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76" w:rsidRPr="00AA4111" w:rsidRDefault="00AA4111" w:rsidP="00546A26">
      <w:pPr>
        <w:ind w:left="-567"/>
        <w:jc w:val="center"/>
        <w:rPr>
          <w:rFonts w:ascii="Times New Roman" w:hAnsi="Times New Roman" w:cs="Times New Roman"/>
          <w:b/>
          <w:sz w:val="56"/>
        </w:rPr>
      </w:pPr>
      <w:r w:rsidRPr="00AA4111">
        <w:rPr>
          <w:rFonts w:ascii="Times New Roman" w:hAnsi="Times New Roman" w:cs="Times New Roman"/>
          <w:b/>
          <w:sz w:val="56"/>
        </w:rPr>
        <w:t>РАСПИСАНИЕ</w:t>
      </w:r>
    </w:p>
    <w:p w:rsidR="009000F5" w:rsidRPr="004D29CC" w:rsidRDefault="00AA4111" w:rsidP="00546A26">
      <w:pPr>
        <w:ind w:left="-567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ЛЕКЦИЙ </w:t>
      </w:r>
      <w:r w:rsidR="009000F5" w:rsidRPr="004D29CC">
        <w:rPr>
          <w:rFonts w:ascii="Times New Roman" w:hAnsi="Times New Roman" w:cs="Times New Roman"/>
          <w:b/>
          <w:sz w:val="34"/>
          <w:szCs w:val="34"/>
        </w:rPr>
        <w:t xml:space="preserve">ИНФОРМАЦИОННОГО КУРСА </w:t>
      </w:r>
    </w:p>
    <w:p w:rsidR="004D29CC" w:rsidRPr="004D29CC" w:rsidRDefault="009000F5" w:rsidP="00546A26">
      <w:pPr>
        <w:ind w:left="-567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D29CC">
        <w:rPr>
          <w:rFonts w:ascii="Times New Roman" w:hAnsi="Times New Roman" w:cs="Times New Roman"/>
          <w:b/>
          <w:sz w:val="34"/>
          <w:szCs w:val="34"/>
        </w:rPr>
        <w:t>«ЦИФРОВАЯ ТРАНСФОРМАЦИЯ В ЭЛЕКТРОСЕТЕВОМ КОМПЛЕКСЕ»</w:t>
      </w:r>
    </w:p>
    <w:tbl>
      <w:tblPr>
        <w:tblStyle w:val="a7"/>
        <w:tblW w:w="5234" w:type="pct"/>
        <w:tblInd w:w="-431" w:type="dxa"/>
        <w:tblLook w:val="04A0" w:firstRow="1" w:lastRow="0" w:firstColumn="1" w:lastColumn="0" w:noHBand="0" w:noVBand="1"/>
      </w:tblPr>
      <w:tblGrid>
        <w:gridCol w:w="665"/>
        <w:gridCol w:w="5071"/>
        <w:gridCol w:w="1919"/>
        <w:gridCol w:w="2127"/>
      </w:tblGrid>
      <w:tr w:rsidR="00AA4111" w:rsidTr="00B8506D">
        <w:trPr>
          <w:trHeight w:val="405"/>
        </w:trPr>
        <w:tc>
          <w:tcPr>
            <w:tcW w:w="2932" w:type="pct"/>
            <w:gridSpan w:val="2"/>
            <w:shd w:val="clear" w:color="auto" w:fill="002060"/>
          </w:tcPr>
          <w:p w:rsidR="00AA4111" w:rsidRPr="009000F5" w:rsidRDefault="00AA4111" w:rsidP="0090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0F5">
              <w:rPr>
                <w:rFonts w:ascii="Times New Roman" w:hAnsi="Times New Roman" w:cs="Times New Roman"/>
                <w:b/>
                <w:sz w:val="28"/>
                <w:szCs w:val="28"/>
              </w:rPr>
              <w:t>ТЕМА ЛЕКЦИИ</w:t>
            </w:r>
          </w:p>
        </w:tc>
        <w:tc>
          <w:tcPr>
            <w:tcW w:w="981" w:type="pct"/>
            <w:shd w:val="clear" w:color="auto" w:fill="002060"/>
            <w:vAlign w:val="center"/>
          </w:tcPr>
          <w:p w:rsidR="00AA4111" w:rsidRPr="009000F5" w:rsidRDefault="00AA4111" w:rsidP="0090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0F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87" w:type="pct"/>
            <w:shd w:val="clear" w:color="auto" w:fill="002060"/>
            <w:vAlign w:val="center"/>
          </w:tcPr>
          <w:p w:rsidR="00AA4111" w:rsidRPr="009000F5" w:rsidRDefault="00AA4111" w:rsidP="0090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0F5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AA4111" w:rsidTr="00473854">
        <w:tc>
          <w:tcPr>
            <w:tcW w:w="340" w:type="pct"/>
            <w:vAlign w:val="center"/>
          </w:tcPr>
          <w:p w:rsidR="00AA4111" w:rsidRPr="00AA4111" w:rsidRDefault="00AA4111" w:rsidP="00473854">
            <w:pPr>
              <w:pStyle w:val="a8"/>
              <w:numPr>
                <w:ilvl w:val="0"/>
                <w:numId w:val="2"/>
              </w:numPr>
              <w:ind w:left="4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2" w:type="pct"/>
            <w:vAlign w:val="center"/>
          </w:tcPr>
          <w:p w:rsidR="00AA4111" w:rsidRDefault="00AA4111" w:rsidP="00AA4111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>Вводная лекция. Программа Цифровой трансформации «Россети Центр» и «Россети Центр и Приволжье»</w:t>
            </w:r>
          </w:p>
          <w:p w:rsidR="006A3AE0" w:rsidRPr="006A3AE0" w:rsidRDefault="006A3AE0" w:rsidP="00AA4111">
            <w:pPr>
              <w:ind w:left="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3AE0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6"/>
              </w:rPr>
              <w:t>Первый заместитель директора – главный инженер В.И. Истомин</w:t>
            </w:r>
          </w:p>
        </w:tc>
        <w:tc>
          <w:tcPr>
            <w:tcW w:w="981" w:type="pct"/>
            <w:vAlign w:val="center"/>
          </w:tcPr>
          <w:p w:rsidR="00AA4111" w:rsidRDefault="00546D1F" w:rsidP="00B850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29.10.2019</w:t>
            </w:r>
          </w:p>
          <w:p w:rsidR="00C62D3E" w:rsidRPr="00B8506D" w:rsidRDefault="007D53FE" w:rsidP="007D53F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  <w:r w:rsidR="00C62D3E" w:rsidRPr="00B8506D">
              <w:rPr>
                <w:rFonts w:ascii="Times New Roman" w:hAnsi="Times New Roman" w:cs="Times New Roman"/>
                <w:b/>
                <w:sz w:val="20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40 – 13:10</w:t>
            </w:r>
          </w:p>
        </w:tc>
        <w:tc>
          <w:tcPr>
            <w:tcW w:w="1087" w:type="pct"/>
            <w:vAlign w:val="center"/>
          </w:tcPr>
          <w:p w:rsidR="00AA4111" w:rsidRPr="00C62D3E" w:rsidRDefault="00B8506D" w:rsidP="00C62D3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="007D53FE">
              <w:rPr>
                <w:rFonts w:ascii="Times New Roman" w:hAnsi="Times New Roman" w:cs="Times New Roman"/>
                <w:b/>
                <w:sz w:val="24"/>
                <w:szCs w:val="28"/>
              </w:rPr>
              <w:t>уд. А-321</w:t>
            </w:r>
          </w:p>
        </w:tc>
      </w:tr>
      <w:tr w:rsidR="002213F6" w:rsidTr="00473854">
        <w:trPr>
          <w:trHeight w:val="637"/>
        </w:trPr>
        <w:tc>
          <w:tcPr>
            <w:tcW w:w="340" w:type="pct"/>
            <w:vAlign w:val="center"/>
          </w:tcPr>
          <w:p w:rsidR="002213F6" w:rsidRPr="00AA4111" w:rsidRDefault="002213F6" w:rsidP="002213F6">
            <w:pPr>
              <w:pStyle w:val="a8"/>
              <w:numPr>
                <w:ilvl w:val="0"/>
                <w:numId w:val="2"/>
              </w:numPr>
              <w:ind w:left="4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2" w:type="pct"/>
            <w:vAlign w:val="center"/>
          </w:tcPr>
          <w:p w:rsidR="002213F6" w:rsidRDefault="002213F6" w:rsidP="002213F6">
            <w:pPr>
              <w:pStyle w:val="a8"/>
              <w:ind w:left="31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Система управления </w:t>
            </w: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>производственными активами (СУПА)</w:t>
            </w:r>
          </w:p>
          <w:p w:rsidR="006A3AE0" w:rsidRPr="006A3AE0" w:rsidRDefault="006A3AE0" w:rsidP="002213F6">
            <w:pPr>
              <w:pStyle w:val="a8"/>
              <w:ind w:left="31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6A3AE0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6"/>
              </w:rPr>
              <w:t>Заместитель главного инженера А.А. Муратов</w:t>
            </w:r>
          </w:p>
        </w:tc>
        <w:tc>
          <w:tcPr>
            <w:tcW w:w="981" w:type="pct"/>
            <w:vAlign w:val="center"/>
          </w:tcPr>
          <w:p w:rsidR="002213F6" w:rsidRDefault="002213F6" w:rsidP="0022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29.10.2019</w:t>
            </w:r>
          </w:p>
          <w:p w:rsidR="002213F6" w:rsidRPr="00B8506D" w:rsidRDefault="002213F6" w:rsidP="0022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13:20– 14:50</w:t>
            </w:r>
          </w:p>
        </w:tc>
        <w:tc>
          <w:tcPr>
            <w:tcW w:w="1087" w:type="pct"/>
            <w:vAlign w:val="center"/>
          </w:tcPr>
          <w:p w:rsidR="002213F6" w:rsidRPr="00C62D3E" w:rsidRDefault="002213F6" w:rsidP="002213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ауд. А-321</w:t>
            </w:r>
          </w:p>
        </w:tc>
      </w:tr>
      <w:tr w:rsidR="002213F6" w:rsidTr="00473854">
        <w:trPr>
          <w:trHeight w:val="637"/>
        </w:trPr>
        <w:tc>
          <w:tcPr>
            <w:tcW w:w="340" w:type="pct"/>
            <w:vAlign w:val="center"/>
          </w:tcPr>
          <w:p w:rsidR="002213F6" w:rsidRPr="00AA4111" w:rsidRDefault="002213F6" w:rsidP="002213F6">
            <w:pPr>
              <w:pStyle w:val="a8"/>
              <w:numPr>
                <w:ilvl w:val="0"/>
                <w:numId w:val="2"/>
              </w:numPr>
              <w:ind w:left="4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2" w:type="pct"/>
            <w:vAlign w:val="center"/>
          </w:tcPr>
          <w:p w:rsidR="002213F6" w:rsidRDefault="002213F6" w:rsidP="002213F6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>Цифровая подстанция</w:t>
            </w:r>
          </w:p>
          <w:p w:rsidR="006A3AE0" w:rsidRPr="006A3AE0" w:rsidRDefault="006A3AE0" w:rsidP="002213F6">
            <w:pPr>
              <w:ind w:left="31"/>
              <w:jc w:val="both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6A3AE0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6"/>
              </w:rPr>
              <w:t>Начальник СП УВС В.М. Акульшин</w:t>
            </w:r>
          </w:p>
        </w:tc>
        <w:tc>
          <w:tcPr>
            <w:tcW w:w="981" w:type="pct"/>
            <w:vAlign w:val="center"/>
          </w:tcPr>
          <w:p w:rsidR="002213F6" w:rsidRDefault="002213F6" w:rsidP="0022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30.10.2019</w:t>
            </w:r>
          </w:p>
          <w:p w:rsidR="002213F6" w:rsidRPr="00B8506D" w:rsidRDefault="002213F6" w:rsidP="0022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  <w:r w:rsidRPr="00B8506D">
              <w:rPr>
                <w:rFonts w:ascii="Times New Roman" w:hAnsi="Times New Roman" w:cs="Times New Roman"/>
                <w:b/>
                <w:sz w:val="20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40 – 13:10</w:t>
            </w:r>
          </w:p>
        </w:tc>
        <w:tc>
          <w:tcPr>
            <w:tcW w:w="1087" w:type="pct"/>
            <w:vAlign w:val="center"/>
          </w:tcPr>
          <w:p w:rsidR="002213F6" w:rsidRPr="00C62D3E" w:rsidRDefault="002213F6" w:rsidP="002213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ауд. А-321</w:t>
            </w:r>
          </w:p>
        </w:tc>
      </w:tr>
      <w:tr w:rsidR="002213F6" w:rsidTr="00473854">
        <w:trPr>
          <w:trHeight w:val="637"/>
        </w:trPr>
        <w:tc>
          <w:tcPr>
            <w:tcW w:w="340" w:type="pct"/>
            <w:vAlign w:val="center"/>
          </w:tcPr>
          <w:p w:rsidR="002213F6" w:rsidRPr="00AA4111" w:rsidRDefault="002213F6" w:rsidP="002213F6">
            <w:pPr>
              <w:pStyle w:val="a8"/>
              <w:numPr>
                <w:ilvl w:val="0"/>
                <w:numId w:val="2"/>
              </w:numPr>
              <w:ind w:left="4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2" w:type="pct"/>
            <w:vAlign w:val="center"/>
          </w:tcPr>
          <w:p w:rsidR="002213F6" w:rsidRDefault="002213F6" w:rsidP="002213F6">
            <w:pPr>
              <w:ind w:left="31"/>
              <w:rPr>
                <w:rFonts w:ascii="Times New Roman" w:hAnsi="Times New Roman" w:cs="Times New Roman"/>
                <w:sz w:val="28"/>
                <w:szCs w:val="26"/>
              </w:rPr>
            </w:pP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>Современные средства связи и технологии в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 </w:t>
            </w: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>энергетике</w:t>
            </w:r>
          </w:p>
          <w:p w:rsidR="006A3AE0" w:rsidRPr="006A3AE0" w:rsidRDefault="006A3AE0" w:rsidP="002213F6">
            <w:pPr>
              <w:ind w:left="31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6A3AE0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6"/>
              </w:rPr>
              <w:t>Начальник СЭСДТУиИТ В.О.Рыбалкин</w:t>
            </w:r>
          </w:p>
        </w:tc>
        <w:tc>
          <w:tcPr>
            <w:tcW w:w="981" w:type="pct"/>
            <w:vAlign w:val="center"/>
          </w:tcPr>
          <w:p w:rsidR="002213F6" w:rsidRDefault="002213F6" w:rsidP="0022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30.10.2019</w:t>
            </w:r>
          </w:p>
          <w:p w:rsidR="002213F6" w:rsidRPr="00B8506D" w:rsidRDefault="002213F6" w:rsidP="0022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13</w:t>
            </w:r>
            <w:r w:rsidRPr="00B8506D">
              <w:rPr>
                <w:rFonts w:ascii="Times New Roman" w:hAnsi="Times New Roman" w:cs="Times New Roman"/>
                <w:b/>
                <w:sz w:val="20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 – 14:50</w:t>
            </w:r>
          </w:p>
        </w:tc>
        <w:tc>
          <w:tcPr>
            <w:tcW w:w="1087" w:type="pct"/>
            <w:vAlign w:val="center"/>
          </w:tcPr>
          <w:p w:rsidR="002213F6" w:rsidRPr="00C62D3E" w:rsidRDefault="002213F6" w:rsidP="002213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ауд. А-321</w:t>
            </w:r>
          </w:p>
        </w:tc>
      </w:tr>
      <w:tr w:rsidR="002213F6" w:rsidTr="00473854">
        <w:trPr>
          <w:trHeight w:val="561"/>
        </w:trPr>
        <w:tc>
          <w:tcPr>
            <w:tcW w:w="340" w:type="pct"/>
            <w:vAlign w:val="center"/>
          </w:tcPr>
          <w:p w:rsidR="002213F6" w:rsidRPr="00AA4111" w:rsidRDefault="002213F6" w:rsidP="002213F6">
            <w:pPr>
              <w:pStyle w:val="a8"/>
              <w:numPr>
                <w:ilvl w:val="0"/>
                <w:numId w:val="2"/>
              </w:numPr>
              <w:ind w:left="4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2" w:type="pct"/>
            <w:vAlign w:val="center"/>
          </w:tcPr>
          <w:p w:rsidR="002213F6" w:rsidRDefault="002213F6" w:rsidP="002213F6">
            <w:pPr>
              <w:ind w:left="31"/>
              <w:rPr>
                <w:rFonts w:ascii="Times New Roman" w:hAnsi="Times New Roman" w:cs="Times New Roman"/>
                <w:sz w:val="28"/>
                <w:szCs w:val="26"/>
              </w:rPr>
            </w:pP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>Цифровой РЭС. Распределенная автоматизация</w:t>
            </w:r>
          </w:p>
          <w:p w:rsidR="006A3AE0" w:rsidRPr="006A3AE0" w:rsidRDefault="006A3AE0" w:rsidP="002213F6">
            <w:pPr>
              <w:ind w:left="31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6A3AE0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6"/>
              </w:rPr>
              <w:t>Ведущий инженер УРС В.В. Вычугжанин</w:t>
            </w:r>
          </w:p>
        </w:tc>
        <w:tc>
          <w:tcPr>
            <w:tcW w:w="981" w:type="pct"/>
            <w:vAlign w:val="center"/>
          </w:tcPr>
          <w:p w:rsidR="002213F6" w:rsidRDefault="002213F6" w:rsidP="0022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31.10.2019</w:t>
            </w:r>
          </w:p>
          <w:p w:rsidR="002213F6" w:rsidRPr="00B8506D" w:rsidRDefault="002213F6" w:rsidP="0022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  <w:r w:rsidRPr="00B8506D">
              <w:rPr>
                <w:rFonts w:ascii="Times New Roman" w:hAnsi="Times New Roman" w:cs="Times New Roman"/>
                <w:b/>
                <w:sz w:val="20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40 – 13:10</w:t>
            </w:r>
          </w:p>
        </w:tc>
        <w:tc>
          <w:tcPr>
            <w:tcW w:w="1087" w:type="pct"/>
            <w:vAlign w:val="center"/>
          </w:tcPr>
          <w:p w:rsidR="002213F6" w:rsidRPr="00C62D3E" w:rsidRDefault="002213F6" w:rsidP="002213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ауд. А-321</w:t>
            </w:r>
          </w:p>
        </w:tc>
      </w:tr>
      <w:tr w:rsidR="002213F6" w:rsidTr="00473854">
        <w:trPr>
          <w:trHeight w:val="556"/>
        </w:trPr>
        <w:tc>
          <w:tcPr>
            <w:tcW w:w="340" w:type="pct"/>
            <w:vAlign w:val="center"/>
          </w:tcPr>
          <w:p w:rsidR="002213F6" w:rsidRPr="00AA4111" w:rsidRDefault="002213F6" w:rsidP="002213F6">
            <w:pPr>
              <w:pStyle w:val="a8"/>
              <w:numPr>
                <w:ilvl w:val="0"/>
                <w:numId w:val="2"/>
              </w:numPr>
              <w:ind w:left="4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2" w:type="pct"/>
            <w:vAlign w:val="center"/>
          </w:tcPr>
          <w:p w:rsidR="002213F6" w:rsidRDefault="002213F6" w:rsidP="002213F6">
            <w:pPr>
              <w:ind w:left="31"/>
              <w:rPr>
                <w:rFonts w:ascii="Times New Roman" w:hAnsi="Times New Roman" w:cs="Times New Roman"/>
                <w:sz w:val="28"/>
                <w:szCs w:val="26"/>
              </w:rPr>
            </w:pP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>Интеллектуальный учет электроэнергии</w:t>
            </w:r>
          </w:p>
          <w:p w:rsidR="006A3AE0" w:rsidRPr="006A3AE0" w:rsidRDefault="006A3AE0" w:rsidP="002213F6">
            <w:pPr>
              <w:ind w:left="31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6A3AE0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6"/>
              </w:rPr>
              <w:t>Ведущий инженер ОЭиРСУ УУЭ В.В.Матвеев</w:t>
            </w:r>
          </w:p>
        </w:tc>
        <w:tc>
          <w:tcPr>
            <w:tcW w:w="981" w:type="pct"/>
            <w:vAlign w:val="center"/>
          </w:tcPr>
          <w:p w:rsidR="002213F6" w:rsidRDefault="002213F6" w:rsidP="0022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31.10.2019</w:t>
            </w:r>
          </w:p>
          <w:p w:rsidR="002213F6" w:rsidRPr="00B8506D" w:rsidRDefault="002213F6" w:rsidP="0022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13</w:t>
            </w:r>
            <w:r w:rsidRPr="00B8506D">
              <w:rPr>
                <w:rFonts w:ascii="Times New Roman" w:hAnsi="Times New Roman" w:cs="Times New Roman"/>
                <w:b/>
                <w:sz w:val="20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 – 14:50</w:t>
            </w:r>
          </w:p>
        </w:tc>
        <w:tc>
          <w:tcPr>
            <w:tcW w:w="1087" w:type="pct"/>
            <w:vAlign w:val="center"/>
          </w:tcPr>
          <w:p w:rsidR="002213F6" w:rsidRPr="00C62D3E" w:rsidRDefault="002213F6" w:rsidP="002213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ауд. А-321</w:t>
            </w:r>
          </w:p>
        </w:tc>
      </w:tr>
      <w:tr w:rsidR="002213F6" w:rsidTr="00473854">
        <w:trPr>
          <w:trHeight w:val="550"/>
        </w:trPr>
        <w:tc>
          <w:tcPr>
            <w:tcW w:w="340" w:type="pct"/>
            <w:vAlign w:val="center"/>
          </w:tcPr>
          <w:p w:rsidR="002213F6" w:rsidRPr="00AA4111" w:rsidRDefault="002213F6" w:rsidP="002213F6">
            <w:pPr>
              <w:pStyle w:val="a8"/>
              <w:numPr>
                <w:ilvl w:val="0"/>
                <w:numId w:val="2"/>
              </w:numPr>
              <w:ind w:left="4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2" w:type="pct"/>
            <w:vAlign w:val="center"/>
          </w:tcPr>
          <w:p w:rsidR="002213F6" w:rsidRDefault="002213F6" w:rsidP="002213F6">
            <w:pPr>
              <w:ind w:left="31"/>
              <w:rPr>
                <w:rFonts w:ascii="Times New Roman" w:hAnsi="Times New Roman" w:cs="Times New Roman"/>
                <w:sz w:val="28"/>
                <w:szCs w:val="26"/>
              </w:rPr>
            </w:pP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>Центр управления сетями</w:t>
            </w:r>
          </w:p>
          <w:p w:rsidR="006A3AE0" w:rsidRPr="006A3AE0" w:rsidRDefault="006C5DB5" w:rsidP="002213F6">
            <w:pPr>
              <w:ind w:left="31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6"/>
              </w:rPr>
              <w:t>Начальник Д</w:t>
            </w:r>
            <w:bookmarkStart w:id="0" w:name="_GoBack"/>
            <w:bookmarkEnd w:id="0"/>
            <w:r w:rsidR="006A3AE0" w:rsidRPr="006A3AE0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6"/>
              </w:rPr>
              <w:t>С ЦУС Р.В. Дрючин</w:t>
            </w:r>
          </w:p>
        </w:tc>
        <w:tc>
          <w:tcPr>
            <w:tcW w:w="981" w:type="pct"/>
            <w:vAlign w:val="center"/>
          </w:tcPr>
          <w:p w:rsidR="002213F6" w:rsidRDefault="002213F6" w:rsidP="0022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06.11.2019</w:t>
            </w:r>
          </w:p>
          <w:p w:rsidR="002213F6" w:rsidRPr="00B8506D" w:rsidRDefault="002213F6" w:rsidP="0022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  <w:r w:rsidRPr="00B8506D">
              <w:rPr>
                <w:rFonts w:ascii="Times New Roman" w:hAnsi="Times New Roman" w:cs="Times New Roman"/>
                <w:b/>
                <w:sz w:val="20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40 – 13:10</w:t>
            </w:r>
          </w:p>
        </w:tc>
        <w:tc>
          <w:tcPr>
            <w:tcW w:w="1087" w:type="pct"/>
            <w:vAlign w:val="center"/>
          </w:tcPr>
          <w:p w:rsidR="002213F6" w:rsidRPr="00C62D3E" w:rsidRDefault="002213F6" w:rsidP="002213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ауд. Точка кипения ЮЗГУ</w:t>
            </w:r>
          </w:p>
        </w:tc>
      </w:tr>
      <w:tr w:rsidR="002213F6" w:rsidTr="00473854">
        <w:trPr>
          <w:trHeight w:val="556"/>
        </w:trPr>
        <w:tc>
          <w:tcPr>
            <w:tcW w:w="340" w:type="pct"/>
            <w:vAlign w:val="center"/>
          </w:tcPr>
          <w:p w:rsidR="002213F6" w:rsidRDefault="002213F6" w:rsidP="002213F6">
            <w:pPr>
              <w:pStyle w:val="a8"/>
              <w:numPr>
                <w:ilvl w:val="0"/>
                <w:numId w:val="2"/>
              </w:numPr>
              <w:ind w:left="4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2" w:type="pct"/>
            <w:vAlign w:val="center"/>
          </w:tcPr>
          <w:p w:rsidR="002213F6" w:rsidRDefault="002213F6" w:rsidP="002213F6">
            <w:pPr>
              <w:pStyle w:val="a8"/>
              <w:ind w:left="31"/>
              <w:rPr>
                <w:rFonts w:ascii="Times New Roman" w:hAnsi="Times New Roman" w:cs="Times New Roman"/>
                <w:sz w:val="28"/>
                <w:szCs w:val="26"/>
              </w:rPr>
            </w:pP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 xml:space="preserve">Беспилотные летательные </w:t>
            </w:r>
          </w:p>
          <w:p w:rsidR="002213F6" w:rsidRDefault="002213F6" w:rsidP="002213F6">
            <w:pPr>
              <w:pStyle w:val="a8"/>
              <w:ind w:left="31"/>
              <w:rPr>
                <w:rFonts w:ascii="Times New Roman" w:hAnsi="Times New Roman" w:cs="Times New Roman"/>
                <w:sz w:val="28"/>
                <w:szCs w:val="26"/>
              </w:rPr>
            </w:pP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>аппараты (БПЛА)</w:t>
            </w:r>
          </w:p>
          <w:p w:rsidR="006A3AE0" w:rsidRPr="006A3AE0" w:rsidRDefault="006A3AE0" w:rsidP="002213F6">
            <w:pPr>
              <w:pStyle w:val="a8"/>
              <w:ind w:left="31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6A3AE0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6"/>
              </w:rPr>
              <w:t>Начальник СЛЭ УВС Д.В. Тулупов</w:t>
            </w:r>
          </w:p>
        </w:tc>
        <w:tc>
          <w:tcPr>
            <w:tcW w:w="981" w:type="pct"/>
            <w:vAlign w:val="center"/>
          </w:tcPr>
          <w:p w:rsidR="002213F6" w:rsidRDefault="002213F6" w:rsidP="0022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06.11.2019</w:t>
            </w:r>
          </w:p>
          <w:p w:rsidR="002213F6" w:rsidRPr="00B8506D" w:rsidRDefault="002213F6" w:rsidP="0022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13</w:t>
            </w:r>
            <w:r w:rsidRPr="00B8506D">
              <w:rPr>
                <w:rFonts w:ascii="Times New Roman" w:hAnsi="Times New Roman" w:cs="Times New Roman"/>
                <w:b/>
                <w:sz w:val="20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 – 14:50</w:t>
            </w:r>
          </w:p>
        </w:tc>
        <w:tc>
          <w:tcPr>
            <w:tcW w:w="1087" w:type="pct"/>
            <w:vAlign w:val="center"/>
          </w:tcPr>
          <w:p w:rsidR="002213F6" w:rsidRPr="00C62D3E" w:rsidRDefault="002213F6" w:rsidP="002213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ауд. Точка кипения ЮЗГУ</w:t>
            </w:r>
          </w:p>
        </w:tc>
      </w:tr>
      <w:tr w:rsidR="002213F6" w:rsidTr="00473854">
        <w:trPr>
          <w:trHeight w:val="564"/>
        </w:trPr>
        <w:tc>
          <w:tcPr>
            <w:tcW w:w="340" w:type="pct"/>
            <w:vAlign w:val="center"/>
          </w:tcPr>
          <w:p w:rsidR="002213F6" w:rsidRDefault="002213F6" w:rsidP="002213F6">
            <w:pPr>
              <w:pStyle w:val="a8"/>
              <w:numPr>
                <w:ilvl w:val="0"/>
                <w:numId w:val="2"/>
              </w:numPr>
              <w:ind w:left="4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2" w:type="pct"/>
            <w:vAlign w:val="center"/>
          </w:tcPr>
          <w:p w:rsidR="002213F6" w:rsidRDefault="002213F6" w:rsidP="002213F6">
            <w:pPr>
              <w:pStyle w:val="a8"/>
              <w:ind w:left="31"/>
              <w:rPr>
                <w:rFonts w:ascii="Times New Roman" w:hAnsi="Times New Roman" w:cs="Times New Roman"/>
                <w:sz w:val="28"/>
                <w:szCs w:val="26"/>
              </w:rPr>
            </w:pP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>Накопители электроэнергии</w:t>
            </w:r>
          </w:p>
          <w:p w:rsidR="006A3AE0" w:rsidRPr="006A3AE0" w:rsidRDefault="006A3AE0" w:rsidP="002213F6">
            <w:pPr>
              <w:pStyle w:val="a8"/>
              <w:ind w:left="31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6A3AE0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6"/>
              </w:rPr>
              <w:t>Ведущий инженер УТР М.В.Лахов</w:t>
            </w:r>
          </w:p>
        </w:tc>
        <w:tc>
          <w:tcPr>
            <w:tcW w:w="981" w:type="pct"/>
            <w:vAlign w:val="center"/>
          </w:tcPr>
          <w:p w:rsidR="002213F6" w:rsidRDefault="002213F6" w:rsidP="0022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07.11.2019</w:t>
            </w:r>
          </w:p>
          <w:p w:rsidR="002213F6" w:rsidRPr="00B8506D" w:rsidRDefault="002213F6" w:rsidP="0022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  <w:r w:rsidRPr="00B8506D">
              <w:rPr>
                <w:rFonts w:ascii="Times New Roman" w:hAnsi="Times New Roman" w:cs="Times New Roman"/>
                <w:b/>
                <w:sz w:val="20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40 – 14:50</w:t>
            </w:r>
          </w:p>
        </w:tc>
        <w:tc>
          <w:tcPr>
            <w:tcW w:w="1087" w:type="pct"/>
            <w:vAlign w:val="center"/>
          </w:tcPr>
          <w:p w:rsidR="002213F6" w:rsidRPr="00C62D3E" w:rsidRDefault="002213F6" w:rsidP="002213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ауд. Точка кипения ЮЗГУ</w:t>
            </w:r>
          </w:p>
        </w:tc>
      </w:tr>
    </w:tbl>
    <w:p w:rsidR="009000F5" w:rsidRDefault="009000F5" w:rsidP="004D29CC">
      <w:pPr>
        <w:jc w:val="center"/>
        <w:rPr>
          <w:rFonts w:ascii="Arial Narrow" w:hAnsi="Arial Narrow"/>
          <w:b/>
          <w:sz w:val="36"/>
        </w:rPr>
      </w:pPr>
    </w:p>
    <w:sectPr w:rsidR="009000F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31" w:rsidRDefault="00514F31" w:rsidP="009000F5">
      <w:pPr>
        <w:spacing w:after="0" w:line="240" w:lineRule="auto"/>
      </w:pPr>
      <w:r>
        <w:separator/>
      </w:r>
    </w:p>
  </w:endnote>
  <w:endnote w:type="continuationSeparator" w:id="0">
    <w:p w:rsidR="00514F31" w:rsidRDefault="00514F31" w:rsidP="0090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F5" w:rsidRDefault="00F6348E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-494665</wp:posOffset>
          </wp:positionV>
          <wp:extent cx="7559040" cy="939800"/>
          <wp:effectExtent l="0" t="0" r="3810" b="0"/>
          <wp:wrapThrough wrapText="bothSides">
            <wp:wrapPolygon edited="0">
              <wp:start x="0" y="0"/>
              <wp:lineTo x="0" y="21016"/>
              <wp:lineTo x="21556" y="21016"/>
              <wp:lineTo x="21556" y="0"/>
              <wp:lineTo x="0" y="0"/>
            </wp:wrapPolygon>
          </wp:wrapThrough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31" w:rsidRDefault="00514F31" w:rsidP="009000F5">
      <w:pPr>
        <w:spacing w:after="0" w:line="240" w:lineRule="auto"/>
      </w:pPr>
      <w:r>
        <w:separator/>
      </w:r>
    </w:p>
  </w:footnote>
  <w:footnote w:type="continuationSeparator" w:id="0">
    <w:p w:rsidR="00514F31" w:rsidRDefault="00514F31" w:rsidP="0090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F5" w:rsidRDefault="00F6348E" w:rsidP="00F6348E">
    <w:pPr>
      <w:pStyle w:val="a3"/>
      <w:ind w:left="-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-252730</wp:posOffset>
          </wp:positionV>
          <wp:extent cx="7571105" cy="2063750"/>
          <wp:effectExtent l="0" t="0" r="0" b="0"/>
          <wp:wrapThrough wrapText="bothSides">
            <wp:wrapPolygon edited="0">
              <wp:start x="0" y="0"/>
              <wp:lineTo x="0" y="21334"/>
              <wp:lineTo x="21522" y="21334"/>
              <wp:lineTo x="21522" y="0"/>
              <wp:lineTo x="0" y="0"/>
            </wp:wrapPolygon>
          </wp:wrapThrough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206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927E4"/>
    <w:multiLevelType w:val="hybridMultilevel"/>
    <w:tmpl w:val="17EE663E"/>
    <w:lvl w:ilvl="0" w:tplc="BF407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5450E9"/>
    <w:multiLevelType w:val="hybridMultilevel"/>
    <w:tmpl w:val="851C1FD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F5"/>
    <w:rsid w:val="001D3D76"/>
    <w:rsid w:val="002213F6"/>
    <w:rsid w:val="002E7F52"/>
    <w:rsid w:val="003A7FBA"/>
    <w:rsid w:val="00473854"/>
    <w:rsid w:val="004D29CC"/>
    <w:rsid w:val="00514F31"/>
    <w:rsid w:val="00546A26"/>
    <w:rsid w:val="00546D1F"/>
    <w:rsid w:val="005C218A"/>
    <w:rsid w:val="00612932"/>
    <w:rsid w:val="006A3AE0"/>
    <w:rsid w:val="006A432D"/>
    <w:rsid w:val="006C5DB5"/>
    <w:rsid w:val="00702A57"/>
    <w:rsid w:val="007D53FE"/>
    <w:rsid w:val="009000F5"/>
    <w:rsid w:val="00A2122F"/>
    <w:rsid w:val="00AA4111"/>
    <w:rsid w:val="00B8506D"/>
    <w:rsid w:val="00BE764E"/>
    <w:rsid w:val="00C62D3E"/>
    <w:rsid w:val="00F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CB420-B830-48E2-B6BC-8C80CFC1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0F5"/>
  </w:style>
  <w:style w:type="paragraph" w:styleId="a5">
    <w:name w:val="footer"/>
    <w:basedOn w:val="a"/>
    <w:link w:val="a6"/>
    <w:uiPriority w:val="99"/>
    <w:unhideWhenUsed/>
    <w:rsid w:val="00900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0F5"/>
  </w:style>
  <w:style w:type="table" w:styleId="a7">
    <w:name w:val="Table Grid"/>
    <w:basedOn w:val="a1"/>
    <w:uiPriority w:val="39"/>
    <w:rsid w:val="00900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Subtle Emphasis,ПАРАГРАФ,Нумерованый список,List Paragraph1,head 5,Светлая сетка - Акцент 31,Нумерованный спиков,Списки,Normal bold,Bullet List Paragraph,Use Case List Paragraph,List Paragraph,Bullet List,FooterText,numbered,Абзац1,UL"/>
    <w:basedOn w:val="a"/>
    <w:link w:val="a9"/>
    <w:uiPriority w:val="34"/>
    <w:qFormat/>
    <w:rsid w:val="00612932"/>
    <w:pPr>
      <w:ind w:left="720"/>
      <w:contextualSpacing/>
    </w:pPr>
  </w:style>
  <w:style w:type="character" w:customStyle="1" w:styleId="a9">
    <w:name w:val="Абзац списка Знак"/>
    <w:aliases w:val="Subtle Emphasis Знак,ПАРАГРАФ Знак,Нумерованый список Знак,List Paragraph1 Знак,head 5 Знак,Светлая сетка - Акцент 31 Знак,Нумерованный спиков Знак,Списки Знак,Normal bold Знак,Bullet List Paragraph Знак,Use Case List Paragraph Знак"/>
    <w:basedOn w:val="a0"/>
    <w:link w:val="a8"/>
    <w:uiPriority w:val="34"/>
    <w:rsid w:val="00612932"/>
  </w:style>
  <w:style w:type="paragraph" w:styleId="aa">
    <w:name w:val="Balloon Text"/>
    <w:basedOn w:val="a"/>
    <w:link w:val="ab"/>
    <w:uiPriority w:val="99"/>
    <w:semiHidden/>
    <w:unhideWhenUsed/>
    <w:rsid w:val="00AA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4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Мурашев Борис Александрович</dc:creator>
  <cp:keywords/>
  <dc:description/>
  <cp:lastModifiedBy>Волошин Владимир Владимирович</cp:lastModifiedBy>
  <cp:revision>4</cp:revision>
  <cp:lastPrinted>2019-10-08T16:24:00Z</cp:lastPrinted>
  <dcterms:created xsi:type="dcterms:W3CDTF">2019-10-21T05:29:00Z</dcterms:created>
  <dcterms:modified xsi:type="dcterms:W3CDTF">2019-10-21T12:43:00Z</dcterms:modified>
</cp:coreProperties>
</file>