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9FC65" w14:textId="77777777" w:rsidR="00D354A0" w:rsidRPr="00D354A0" w:rsidRDefault="00D354A0" w:rsidP="00D354A0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D354A0">
        <w:rPr>
          <w:rFonts w:ascii="Times New Roman" w:eastAsia="Calibri" w:hAnsi="Times New Roman" w:cs="Times New Roman"/>
          <w:b/>
          <w:bCs/>
          <w:sz w:val="32"/>
          <w:szCs w:val="32"/>
        </w:rPr>
        <w:t>Аннотация к рабочей программе дисциплины</w:t>
      </w:r>
    </w:p>
    <w:p w14:paraId="3B646C0F" w14:textId="77777777" w:rsidR="00D354A0" w:rsidRPr="00D354A0" w:rsidRDefault="00D354A0" w:rsidP="00D354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Hlk171416898"/>
      <w:r w:rsidRPr="00D354A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Проектирование машиностроительных производств</w:t>
      </w:r>
    </w:p>
    <w:bookmarkEnd w:id="0"/>
    <w:p w14:paraId="16924C3A" w14:textId="77777777" w:rsidR="00D354A0" w:rsidRPr="00D354A0" w:rsidRDefault="00D354A0" w:rsidP="00D354A0">
      <w:pPr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0582F935" w14:textId="77777777" w:rsidR="00D354A0" w:rsidRPr="00D354A0" w:rsidRDefault="00D354A0" w:rsidP="00D354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 Цель  дисциплины</w:t>
      </w:r>
    </w:p>
    <w:p w14:paraId="0C9F1935" w14:textId="77777777" w:rsidR="00D354A0" w:rsidRPr="00D354A0" w:rsidRDefault="00D354A0" w:rsidP="00D35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4A0">
        <w:rPr>
          <w:rFonts w:ascii="Times New Roman" w:eastAsia="Calibri" w:hAnsi="Times New Roman" w:cs="Times New Roman"/>
          <w:sz w:val="24"/>
          <w:szCs w:val="24"/>
        </w:rPr>
        <w:t>Целью преподавания дисциплины «</w:t>
      </w: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 машиностроительных производств </w:t>
      </w:r>
      <w:r w:rsidRPr="00D354A0">
        <w:rPr>
          <w:rFonts w:ascii="Times New Roman" w:eastAsia="Calibri" w:hAnsi="Times New Roman" w:cs="Times New Roman"/>
          <w:sz w:val="24"/>
          <w:szCs w:val="24"/>
        </w:rPr>
        <w:t>является общеинженерная подготовка в области технологии машиностроения.Н</w:t>
      </w: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аучить студентов методу проектирования производственных участков и цехов различных типов производств машиностроительной отрасли, предназначенных для реализации производственных процессов изготовления изделий требуемого качества в установленном количестве при надлежащем уровне эффективности и выполнения всех требований по охране труда и экологии.</w:t>
      </w:r>
    </w:p>
    <w:p w14:paraId="4E96CD83" w14:textId="77777777" w:rsidR="00D354A0" w:rsidRPr="00D354A0" w:rsidRDefault="00D354A0" w:rsidP="00D354A0">
      <w:pPr>
        <w:widowControl w:val="0"/>
        <w:shd w:val="clear" w:color="auto" w:fill="FFFFFF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56EA78" w14:textId="77777777" w:rsidR="00D354A0" w:rsidRPr="00D354A0" w:rsidRDefault="00D354A0" w:rsidP="00D354A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 Задачи  дисциплины</w:t>
      </w:r>
    </w:p>
    <w:p w14:paraId="436DA2D5" w14:textId="77777777" w:rsidR="00D354A0" w:rsidRPr="00D354A0" w:rsidRDefault="00D354A0" w:rsidP="00D354A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системного представления о производственном процессе изготовления изделий машиностроения на базе знаний структуры производства в целом и структуры отдельных подразделений,  об особенностях подхода к разработке проектов производственных участков и цехов для поточного и непоточного производств,  методе проектирования машиностроительных производств на уровне участка и цеха;</w:t>
      </w:r>
    </w:p>
    <w:p w14:paraId="600CA9C8" w14:textId="77777777" w:rsidR="00D354A0" w:rsidRPr="00D354A0" w:rsidRDefault="00D354A0" w:rsidP="00D354A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освоение основных принципов и положений общего подхода к оценке технико-экономической эффективности проекта конкурентоспособных машиностроительных производств.</w:t>
      </w:r>
    </w:p>
    <w:p w14:paraId="60DA46C7" w14:textId="77777777" w:rsidR="00D354A0" w:rsidRPr="00D354A0" w:rsidRDefault="00D354A0" w:rsidP="00D354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DA3A6D" w14:textId="77777777" w:rsidR="00D354A0" w:rsidRPr="00D354A0" w:rsidRDefault="00D354A0" w:rsidP="00D354A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 </w:t>
      </w:r>
      <w:r w:rsidRPr="00D354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 по дисциплине, соотнесенные с планируемыми результатами освоения образовательной программы</w:t>
      </w:r>
      <w:r w:rsidRPr="00D354A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14:paraId="3F004449" w14:textId="77777777" w:rsidR="00D354A0" w:rsidRPr="00D354A0" w:rsidRDefault="00D354A0" w:rsidP="00D354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должны </w:t>
      </w:r>
      <w:r w:rsidRPr="00D354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8487273" w14:textId="77777777" w:rsidR="00D354A0" w:rsidRPr="00D354A0" w:rsidRDefault="00D354A0" w:rsidP="00D35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 и порядок проектирования машиностроительных производств;</w:t>
      </w:r>
    </w:p>
    <w:p w14:paraId="5E5B55A8" w14:textId="77777777" w:rsidR="00D354A0" w:rsidRPr="00D354A0" w:rsidRDefault="00D354A0" w:rsidP="00D354A0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проектно-конструкторской деятельности:</w:t>
      </w:r>
    </w:p>
    <w:p w14:paraId="70F1EA7D" w14:textId="77777777" w:rsidR="00D354A0" w:rsidRPr="00D354A0" w:rsidRDefault="00D354A0" w:rsidP="00D354A0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разработки проектов изделий машиностроения с учетом механических, технологических, конструкторских, эксплуатационных, эстетических, экономических и управленческих параметров;</w:t>
      </w:r>
    </w:p>
    <w:p w14:paraId="0BBDC329" w14:textId="77777777" w:rsidR="00D354A0" w:rsidRPr="00D354A0" w:rsidRDefault="00D354A0" w:rsidP="00D354A0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организационно-управленческой деятельности;</w:t>
      </w:r>
    </w:p>
    <w:p w14:paraId="09F4B837" w14:textId="77777777" w:rsidR="00D354A0" w:rsidRPr="00D354A0" w:rsidRDefault="00D354A0" w:rsidP="00D354A0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научно-исследовательской деятельности;</w:t>
      </w:r>
    </w:p>
    <w:p w14:paraId="0C4BD1ED" w14:textId="77777777" w:rsidR="00D354A0" w:rsidRPr="00D354A0" w:rsidRDefault="00D354A0" w:rsidP="00D354A0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сервисно-эксплуатационной деятельности.</w:t>
      </w:r>
    </w:p>
    <w:p w14:paraId="3570D862" w14:textId="48DFC5F0" w:rsidR="00D354A0" w:rsidRPr="00D354A0" w:rsidRDefault="00C451D7" w:rsidP="00C451D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</w:t>
      </w:r>
      <w:r w:rsidR="00D354A0" w:rsidRPr="00D354A0">
        <w:rPr>
          <w:rFonts w:ascii="Times New Roman" w:eastAsia="Calibri" w:hAnsi="Times New Roman" w:cs="Times New Roman"/>
          <w:b/>
          <w:bCs/>
          <w:sz w:val="24"/>
          <w:szCs w:val="24"/>
        </w:rPr>
        <w:t>Индикаторы компетенций, формируемые в результате освоения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д</w:t>
      </w:r>
      <w:r w:rsidR="00D354A0" w:rsidRPr="00D354A0">
        <w:rPr>
          <w:rFonts w:ascii="Times New Roman" w:eastAsia="Calibri" w:hAnsi="Times New Roman" w:cs="Times New Roman"/>
          <w:b/>
          <w:bCs/>
          <w:sz w:val="24"/>
          <w:szCs w:val="24"/>
        </w:rPr>
        <w:t>исциплины</w:t>
      </w:r>
    </w:p>
    <w:p w14:paraId="4529F9CC" w14:textId="77777777" w:rsidR="00D354A0" w:rsidRPr="00D354A0" w:rsidRDefault="00D354A0" w:rsidP="00D35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ОК-3 способность использовать основы экономических знаний в различных сферах деятельности;</w:t>
      </w:r>
    </w:p>
    <w:p w14:paraId="7660EAE9" w14:textId="77777777" w:rsidR="00D354A0" w:rsidRPr="00D354A0" w:rsidRDefault="00D354A0" w:rsidP="00D35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ОК-9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бедствий;</w:t>
      </w:r>
    </w:p>
    <w:p w14:paraId="7F20EABF" w14:textId="77777777" w:rsidR="00D354A0" w:rsidRPr="00D354A0" w:rsidRDefault="00D354A0" w:rsidP="00D35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ПК-13 способность обеспечивать техническое оснащение рабочих мест с размещением технологического оборудования; умением осваивать вводимое оборудование;</w:t>
      </w:r>
    </w:p>
    <w:p w14:paraId="2CDA9634" w14:textId="77777777" w:rsidR="00D354A0" w:rsidRPr="00D354A0" w:rsidRDefault="00D354A0" w:rsidP="00D35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ПК-15 умение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оборудования;</w:t>
      </w:r>
    </w:p>
    <w:p w14:paraId="3FA9DD00" w14:textId="77777777" w:rsidR="00D354A0" w:rsidRDefault="00D354A0" w:rsidP="00D35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B5A4D"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ПК-2</w:t>
      </w:r>
      <w:r w:rsidR="00FB5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Pr="00D354A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</w:r>
      <w:r w:rsidR="000465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EC081D7" w14:textId="77777777" w:rsidR="000465AD" w:rsidRDefault="000465AD" w:rsidP="00D35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AA82B4" w14:textId="77777777" w:rsidR="000465AD" w:rsidRDefault="000465AD" w:rsidP="000465A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  <w:sectPr w:rsidR="000465AD" w:rsidSect="008165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5458115" w14:textId="77777777" w:rsidR="000465AD" w:rsidRPr="000465AD" w:rsidRDefault="000465AD" w:rsidP="000465A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0465A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Разделы дисциплины</w:t>
      </w:r>
    </w:p>
    <w:p w14:paraId="4675CCCF" w14:textId="77777777" w:rsidR="000465AD" w:rsidRPr="000465AD" w:rsidRDefault="000465AD" w:rsidP="000465AD">
      <w:pPr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0465AD">
        <w:rPr>
          <w:rFonts w:ascii="Times New Roman" w:eastAsia="Calibri" w:hAnsi="Times New Roman" w:cs="Times New Roman"/>
          <w:sz w:val="24"/>
          <w:szCs w:val="24"/>
        </w:rPr>
        <w:t xml:space="preserve">1. Роль и значение дисциплины в образовательном процессе. </w:t>
      </w:r>
      <w:r w:rsidRPr="000465AD">
        <w:rPr>
          <w:rFonts w:ascii="Times New Roman" w:eastAsia="Calibri" w:hAnsi="Times New Roman" w:cs="Times New Roman"/>
          <w:spacing w:val="-4"/>
          <w:sz w:val="24"/>
          <w:szCs w:val="24"/>
        </w:rPr>
        <w:t>методологические принципы разработки проекта машиностроительного производства. общие понятия и порядок проектирования.</w:t>
      </w:r>
    </w:p>
    <w:p w14:paraId="303EF44C" w14:textId="77777777" w:rsidR="000465AD" w:rsidRPr="000465AD" w:rsidRDefault="000465AD" w:rsidP="000465AD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525252"/>
          <w:sz w:val="24"/>
          <w:szCs w:val="24"/>
          <w:lang w:eastAsia="ru-RU"/>
        </w:rPr>
      </w:pPr>
      <w:r w:rsidRPr="00046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0465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65A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46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роизводственная программа выпуска изделий. виды (типы) и формы организации производства. </w:t>
      </w:r>
      <w:r w:rsidRPr="000465AD">
        <w:rPr>
          <w:rFonts w:ascii="Times New Roman" w:eastAsia="Times New Roman" w:hAnsi="Times New Roman" w:cs="Times New Roman"/>
          <w:bCs/>
          <w:color w:val="525252"/>
          <w:sz w:val="24"/>
          <w:szCs w:val="24"/>
          <w:lang w:eastAsia="ru-RU"/>
        </w:rPr>
        <w:t>определение потребного количества оборудования</w:t>
      </w:r>
    </w:p>
    <w:p w14:paraId="7A2ECBF1" w14:textId="77777777" w:rsidR="000465AD" w:rsidRPr="000465AD" w:rsidRDefault="000465AD" w:rsidP="000465AD">
      <w:pPr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5AD">
        <w:rPr>
          <w:rFonts w:ascii="Times New Roman" w:eastAsia="Calibri" w:hAnsi="Times New Roman" w:cs="Times New Roman"/>
          <w:sz w:val="24"/>
          <w:szCs w:val="24"/>
        </w:rPr>
        <w:t>3.</w:t>
      </w:r>
      <w:r w:rsidRPr="000465A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О</w:t>
      </w:r>
      <w:r w:rsidRPr="000465AD">
        <w:rPr>
          <w:rFonts w:ascii="Times New Roman" w:eastAsia="Calibri" w:hAnsi="Times New Roman" w:cs="Times New Roman"/>
          <w:sz w:val="24"/>
          <w:szCs w:val="24"/>
        </w:rPr>
        <w:t>рганизация инструментального хозяйства. проектирование и организация подсистемы изготовления и ремонта инструмента.</w:t>
      </w:r>
    </w:p>
    <w:p w14:paraId="7052CF90" w14:textId="77777777" w:rsidR="000465AD" w:rsidRPr="000465AD" w:rsidRDefault="000465AD" w:rsidP="000465AD">
      <w:pPr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0465A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метрологическое обеспечение производственных участков. назначение и структура системы контроля качества </w:t>
      </w:r>
    </w:p>
    <w:p w14:paraId="33F1C09F" w14:textId="77777777" w:rsidR="000465AD" w:rsidRPr="000465AD" w:rsidRDefault="000465AD" w:rsidP="000465AD">
      <w:pPr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0465AD">
        <w:rPr>
          <w:rFonts w:ascii="Times New Roman" w:eastAsia="Calibri" w:hAnsi="Times New Roman" w:cs="Times New Roman"/>
          <w:spacing w:val="-4"/>
          <w:sz w:val="24"/>
          <w:szCs w:val="24"/>
        </w:rPr>
        <w:t>изделий.</w:t>
      </w:r>
    </w:p>
    <w:p w14:paraId="5C777099" w14:textId="77777777" w:rsidR="000465AD" w:rsidRPr="000465AD" w:rsidRDefault="000465AD" w:rsidP="000465AD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525252"/>
          <w:sz w:val="24"/>
          <w:szCs w:val="24"/>
          <w:lang w:eastAsia="ru-RU"/>
        </w:rPr>
      </w:pPr>
      <w:r w:rsidRPr="000465AD">
        <w:rPr>
          <w:rFonts w:ascii="Times New Roman" w:eastAsia="Calibri" w:hAnsi="Times New Roman" w:cs="Times New Roman"/>
          <w:sz w:val="24"/>
          <w:szCs w:val="24"/>
        </w:rPr>
        <w:t>4. К</w:t>
      </w:r>
      <w:r w:rsidRPr="000465AD">
        <w:rPr>
          <w:rFonts w:ascii="Times New Roman" w:eastAsia="Calibri" w:hAnsi="Times New Roman" w:cs="Times New Roman"/>
          <w:spacing w:val="-4"/>
          <w:sz w:val="24"/>
          <w:szCs w:val="24"/>
        </w:rPr>
        <w:t>омпоновочно-планировочное решение производственной системы. расчёт производственных площадей цеха в целом.</w:t>
      </w:r>
    </w:p>
    <w:p w14:paraId="6D277971" w14:textId="77777777" w:rsidR="000465AD" w:rsidRPr="000465AD" w:rsidRDefault="000465AD" w:rsidP="000465AD">
      <w:pPr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0465AD">
        <w:rPr>
          <w:rFonts w:ascii="Times New Roman" w:eastAsia="Calibri" w:hAnsi="Times New Roman" w:cs="Times New Roman"/>
          <w:sz w:val="24"/>
          <w:szCs w:val="24"/>
        </w:rPr>
        <w:t>5. Т</w:t>
      </w:r>
      <w:r w:rsidRPr="000465AD">
        <w:rPr>
          <w:rFonts w:ascii="Times New Roman" w:eastAsia="Calibri" w:hAnsi="Times New Roman" w:cs="Times New Roman"/>
          <w:spacing w:val="-4"/>
          <w:sz w:val="24"/>
          <w:szCs w:val="24"/>
        </w:rPr>
        <w:t>ранспортное обслуживание цехов. построение схемы материальных потоков.</w:t>
      </w:r>
    </w:p>
    <w:p w14:paraId="1E6AD86B" w14:textId="77777777" w:rsidR="000465AD" w:rsidRPr="000465AD" w:rsidRDefault="000465AD" w:rsidP="000465AD">
      <w:pPr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0465AD">
        <w:rPr>
          <w:rFonts w:ascii="Times New Roman" w:eastAsia="Calibri" w:hAnsi="Times New Roman" w:cs="Times New Roman"/>
          <w:sz w:val="24"/>
          <w:szCs w:val="24"/>
        </w:rPr>
        <w:t>6.Т</w:t>
      </w:r>
      <w:r w:rsidRPr="000465AD">
        <w:rPr>
          <w:rFonts w:ascii="Times New Roman" w:eastAsia="Calibri" w:hAnsi="Times New Roman" w:cs="Times New Roman"/>
          <w:spacing w:val="-4"/>
          <w:sz w:val="24"/>
          <w:szCs w:val="24"/>
        </w:rPr>
        <w:t>ехническое обслуживание цехов. назначение и структура системы технического обслуживания.</w:t>
      </w:r>
    </w:p>
    <w:p w14:paraId="03FD37CC" w14:textId="77777777" w:rsidR="000465AD" w:rsidRPr="000465AD" w:rsidRDefault="000465AD" w:rsidP="000465A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465AD">
        <w:rPr>
          <w:rFonts w:ascii="Times New Roman" w:eastAsia="Calibri" w:hAnsi="Times New Roman" w:cs="Times New Roman"/>
          <w:sz w:val="24"/>
          <w:szCs w:val="24"/>
        </w:rPr>
        <w:t>7. Организация энергетического хозяйства машиностроительного производства</w:t>
      </w:r>
    </w:p>
    <w:p w14:paraId="2452460F" w14:textId="77777777" w:rsidR="000465AD" w:rsidRPr="000465AD" w:rsidRDefault="000465AD" w:rsidP="000465AD">
      <w:pPr>
        <w:rPr>
          <w:rFonts w:ascii="Calibri" w:eastAsia="Calibri" w:hAnsi="Calibri" w:cs="Times New Roman"/>
        </w:rPr>
      </w:pPr>
      <w:r w:rsidRPr="000465AD">
        <w:rPr>
          <w:rFonts w:ascii="Times New Roman" w:eastAsia="Calibri" w:hAnsi="Times New Roman" w:cs="Times New Roman"/>
          <w:sz w:val="24"/>
          <w:szCs w:val="24"/>
        </w:rPr>
        <w:t xml:space="preserve">            8. П</w:t>
      </w:r>
      <w:r w:rsidRPr="000465AD">
        <w:rPr>
          <w:rFonts w:ascii="Times New Roman" w:eastAsia="Calibri" w:hAnsi="Times New Roman" w:cs="Times New Roman"/>
          <w:spacing w:val="-4"/>
          <w:sz w:val="24"/>
          <w:szCs w:val="24"/>
        </w:rPr>
        <w:t>роектирование системы управления и подготовки производства. подготовки производства</w:t>
      </w:r>
      <w:r w:rsidRPr="000465AD">
        <w:rPr>
          <w:rFonts w:ascii="Times New Roman" w:eastAsia="Calibri" w:hAnsi="Times New Roman" w:cs="Times New Roman"/>
          <w:spacing w:val="-4"/>
          <w:sz w:val="28"/>
          <w:szCs w:val="28"/>
        </w:rPr>
        <w:t>.</w:t>
      </w:r>
    </w:p>
    <w:p w14:paraId="58C10342" w14:textId="729023F6" w:rsidR="000465AD" w:rsidRPr="00D354A0" w:rsidRDefault="000465AD" w:rsidP="00D35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465AD" w:rsidRPr="00D354A0" w:rsidSect="008165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FA6E7EB" w14:textId="77777777" w:rsidR="00D354A0" w:rsidRPr="00D354A0" w:rsidRDefault="00D354A0" w:rsidP="00D35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0ECF59" w14:textId="48A00653" w:rsidR="00D354A0" w:rsidRPr="00D354A0" w:rsidRDefault="00D354A0" w:rsidP="00D354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F749F" wp14:editId="78544BB3">
            <wp:extent cx="6034981" cy="9005978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80" t="4276" r="4682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17" cy="90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645F6" w14:textId="4E3E39E8" w:rsidR="00D354A0" w:rsidRDefault="00A5591B" w:rsidP="00D354A0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94E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404555" wp14:editId="70B0B5BA">
            <wp:extent cx="5934710" cy="8764270"/>
            <wp:effectExtent l="0" t="0" r="889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F514" w14:textId="77777777" w:rsidR="00A5591B" w:rsidRDefault="00D354A0" w:rsidP="00F269B9">
      <w:pPr>
        <w:tabs>
          <w:tab w:val="left" w:pos="145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5591B" w:rsidSect="008E6669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063DAAB" w14:textId="16C13D95" w:rsidR="00F9629C" w:rsidRDefault="001F0E11" w:rsidP="00F269B9">
      <w:pPr>
        <w:tabs>
          <w:tab w:val="left" w:pos="145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E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43E05" wp14:editId="1F865682">
            <wp:extent cx="5940425" cy="8141567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5BA9" w14:textId="28E8F058" w:rsidR="00A313CF" w:rsidRDefault="00A313CF" w:rsidP="009E1D3E">
      <w:pPr>
        <w:keepNext/>
        <w:keepLines/>
        <w:spacing w:after="0" w:line="240" w:lineRule="auto"/>
        <w:jc w:val="both"/>
        <w:outlineLvl w:val="2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eastAsia="ru-RU"/>
        </w:rPr>
        <w:sectPr w:rsidR="00A313CF" w:rsidSect="008E666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3A1ADFF" w14:textId="086A20B3" w:rsidR="00F4546E" w:rsidRDefault="009E1D3E" w:rsidP="007664C7">
      <w:pPr>
        <w:keepNext/>
        <w:keepLines/>
        <w:spacing w:after="0" w:line="240" w:lineRule="auto"/>
        <w:jc w:val="both"/>
        <w:outlineLvl w:val="2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E1D3E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="007664C7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1.  </w:t>
      </w:r>
      <w:r w:rsidRPr="009E1D3E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eastAsia="ru-RU"/>
        </w:rPr>
        <w:t>Цель и задачи дисциплины. Перечень планируемых результаты обучения по дисциплине, соотнесенных с планируемыми результатами освоения  образовательной программы</w:t>
      </w:r>
    </w:p>
    <w:p w14:paraId="17E71F54" w14:textId="77777777" w:rsidR="007664C7" w:rsidRDefault="007664C7" w:rsidP="007664C7">
      <w:pPr>
        <w:keepNext/>
        <w:keepLines/>
        <w:spacing w:after="0" w:line="240" w:lineRule="auto"/>
        <w:jc w:val="both"/>
        <w:outlineLvl w:val="2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340FA0" w14:textId="77777777" w:rsidR="009E1D3E" w:rsidRPr="009E1D3E" w:rsidRDefault="009E1D3E" w:rsidP="009E1D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 Цель  дисциплины</w:t>
      </w:r>
    </w:p>
    <w:p w14:paraId="194863BD" w14:textId="77777777" w:rsidR="009E1D3E" w:rsidRPr="009E1D3E" w:rsidRDefault="009E1D3E" w:rsidP="009E1D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преподавания дисциплины – научить студентов методу проектирования производственных участков и цехов различных типов производств машиностроительной отрасли, предназначенных для реализации производственных процессов изготовления изделий требуемого качества в установленном количестве при надлежащем уровне эффективности и выполнения всех требований по охране труда и экологии.</w:t>
      </w:r>
    </w:p>
    <w:p w14:paraId="092711BF" w14:textId="77777777" w:rsidR="009E1D3E" w:rsidRPr="009E1D3E" w:rsidRDefault="009E1D3E" w:rsidP="009E1D3E">
      <w:pPr>
        <w:widowControl w:val="0"/>
        <w:shd w:val="clear" w:color="auto" w:fill="FFFFFF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E075D3" w14:textId="77777777" w:rsidR="009E1D3E" w:rsidRPr="009E1D3E" w:rsidRDefault="009E1D3E" w:rsidP="009E1D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 Задачи  дисциплины</w:t>
      </w:r>
    </w:p>
    <w:p w14:paraId="5014E449" w14:textId="77777777" w:rsidR="009E1D3E" w:rsidRPr="009E1D3E" w:rsidRDefault="009E1D3E" w:rsidP="00AD148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системного представления о производственном процессе изготовления изделий машиностроения на базе знаний структуры производства в целом и структуры отдельных подразделений,  об особенностях подхода к разработке проектов производственных участков и цехов для поточного и непоточного производств,  методе проектирования машиностроительных производств на уровне участка и цеха;</w:t>
      </w:r>
    </w:p>
    <w:p w14:paraId="4C86AD0B" w14:textId="77777777" w:rsidR="009E1D3E" w:rsidRPr="009E1D3E" w:rsidRDefault="009E1D3E" w:rsidP="00AD148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освоение основных принципов и положений общего подхода к оценке технико-экономической эффективности проекта конкурентоспособных машиностроительных производств.</w:t>
      </w:r>
    </w:p>
    <w:p w14:paraId="65A967BE" w14:textId="77777777" w:rsidR="009E1D3E" w:rsidRPr="009E1D3E" w:rsidRDefault="009E1D3E" w:rsidP="009E1D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FDE1AE" w14:textId="77777777" w:rsidR="009E1D3E" w:rsidRPr="009E1D3E" w:rsidRDefault="009E1D3E" w:rsidP="009E1D3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 </w:t>
      </w: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 по дисциплине, соотнесенные с планируемыми результатами освоения образовательной программы</w:t>
      </w:r>
      <w:r w:rsidRPr="009E1D3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14:paraId="5CC79B23" w14:textId="77777777" w:rsidR="009E1D3E" w:rsidRPr="009E1D3E" w:rsidRDefault="009E1D3E" w:rsidP="009E1D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должны </w:t>
      </w: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0978021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 и порядок проектирования машиностроительных производств;</w:t>
      </w:r>
    </w:p>
    <w:p w14:paraId="7F1B59D6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проектно-конструкторской деятельности:</w:t>
      </w:r>
    </w:p>
    <w:p w14:paraId="57525DA7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разработки проектов изделий машиностроения с учетом механических, технологических, конструкторских, эксплуатационных, эстетических, экономических и управленческих параметров;</w:t>
      </w:r>
    </w:p>
    <w:p w14:paraId="0DDFB3B3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организационно-управленческой деятельности;</w:t>
      </w:r>
    </w:p>
    <w:p w14:paraId="59FDA04F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научно-исследовательской деятельности;</w:t>
      </w:r>
    </w:p>
    <w:p w14:paraId="71FBDF12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сервисно-эксплуатационной деятельности.</w:t>
      </w:r>
    </w:p>
    <w:p w14:paraId="66A9B6B7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D36A04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14:paraId="2496E5A2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исходные данные к проектированию машиностроительных производств на уровне участка и цеха;</w:t>
      </w:r>
    </w:p>
    <w:p w14:paraId="4BF44AF2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собирать и анализировать исходных информационных данных для проектирования технологических процессов изготовления машиностроительной продукции, средств технологического оснащения, автоматизации и управления;</w:t>
      </w:r>
    </w:p>
    <w:p w14:paraId="75EC109C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цели проекта (программы), задачи при заданных критериях, целевых функциях, ограничениях, построение структуры их взаимосвязей, определение приоритетов решения задач с учетом нравственных аспектов деятельности;</w:t>
      </w:r>
    </w:p>
    <w:p w14:paraId="7C4623AF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исходными данными на всех этапах проектирования, начиная с момента разработки аванпроекта и кончая созданием рабочей документации и внедрением;</w:t>
      </w:r>
    </w:p>
    <w:p w14:paraId="29D3E9E3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решать самостоятельно все выше перечисленные задачи проектирования машиностроительного производства.</w:t>
      </w:r>
    </w:p>
    <w:p w14:paraId="41C05FF0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2D560E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Владеть:</w:t>
      </w:r>
    </w:p>
    <w:p w14:paraId="424AFEB9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современными информационными технологиями при проектировании машиностроительных изделий, производств;</w:t>
      </w:r>
    </w:p>
    <w:p w14:paraId="521ADC6B" w14:textId="77777777" w:rsidR="00024B84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средствами автоматизации технологических процессов и машиностроительных произ</w:t>
      </w:r>
    </w:p>
    <w:p w14:paraId="6B86CD36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водств;</w:t>
      </w:r>
    </w:p>
    <w:p w14:paraId="2D7B7061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навыками работы по составлению научных отчетов, внедрении результатов исследований и разработок в практику машиностроительных производств.</w:t>
      </w:r>
    </w:p>
    <w:p w14:paraId="7392F21B" w14:textId="77777777" w:rsidR="009E1D3E" w:rsidRPr="009E1D3E" w:rsidRDefault="009E1D3E" w:rsidP="009E1D3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способностью участвовать в разработке и практическом освоении средств и систем машиностроительных производств, подготовке планов освоения новой техники и технологий, способностью участвовать в приемке и освоении вводимых в эксплуатацию средств и систем машиностроительных производств.</w:t>
      </w:r>
    </w:p>
    <w:p w14:paraId="675EF0D7" w14:textId="77777777" w:rsidR="009E1D3E" w:rsidRDefault="009E1D3E" w:rsidP="009E1D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обучающихся формируются следующие компетенции:</w:t>
      </w:r>
    </w:p>
    <w:p w14:paraId="404A4BD6" w14:textId="77777777" w:rsidR="00002024" w:rsidRPr="00A33584" w:rsidRDefault="00002024" w:rsidP="00002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3358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использовать основы экономических знаний в различных сферах деятельности (ОК-3);</w:t>
      </w:r>
    </w:p>
    <w:p w14:paraId="7D4C2183" w14:textId="77777777" w:rsidR="00002024" w:rsidRPr="00A33584" w:rsidRDefault="00002024" w:rsidP="00002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3358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(ОК-9).</w:t>
      </w:r>
    </w:p>
    <w:p w14:paraId="6CAE9772" w14:textId="77777777" w:rsidR="00002024" w:rsidRPr="00A33584" w:rsidRDefault="00002024" w:rsidP="00002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3358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обеспечивать техническое оснащение рабочих мест с размещением технологического оборудования; умением осваивать вводимое оборудование (ПК-13);</w:t>
      </w:r>
    </w:p>
    <w:p w14:paraId="00F4F02C" w14:textId="77777777" w:rsidR="00002024" w:rsidRPr="00A33584" w:rsidRDefault="00002024" w:rsidP="00002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3358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 (ПК-15);</w:t>
      </w:r>
    </w:p>
    <w:p w14:paraId="4FAE6FEC" w14:textId="77777777" w:rsidR="00002024" w:rsidRPr="00A33584" w:rsidRDefault="00002024" w:rsidP="00002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3358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 (ПК-25);</w:t>
      </w:r>
    </w:p>
    <w:p w14:paraId="72088374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Указание места дисциплины в структуре образовательной программы</w:t>
      </w:r>
    </w:p>
    <w:p w14:paraId="4BA7F2D3" w14:textId="77777777" w:rsidR="009E1D3E" w:rsidRPr="009E1D3E" w:rsidRDefault="009E1D3E" w:rsidP="009E1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«Проектирование машиностроительного производства» представляет дисциплину с индексом  </w:t>
      </w:r>
      <w:r w:rsidRPr="009E1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Б1.В.</w:t>
      </w:r>
      <w:r w:rsidR="00002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Pr="009E1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базовой части учебного плана направления подготовки 15.03.0</w:t>
      </w:r>
      <w:r w:rsidR="000020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4B8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Машиностроение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изучаемую на 4 курсе в 8 семестре.</w:t>
      </w:r>
    </w:p>
    <w:p w14:paraId="051B61E5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Объем дисциплины в зачетных единицах с указанием количества академических или астрономических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06874E7C" w14:textId="77777777" w:rsidR="00C36783" w:rsidRDefault="00C36783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DA98AE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трудоемкость (объем) дисциплины составляет  </w:t>
      </w:r>
      <w:r w:rsidR="0018459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зачетных единицы (з.е.),  </w:t>
      </w:r>
      <w:r w:rsidRPr="009E1D3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18459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44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академических часа.</w:t>
      </w:r>
    </w:p>
    <w:p w14:paraId="50201670" w14:textId="77777777" w:rsidR="00C36783" w:rsidRDefault="00C36783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09AE9C" w14:textId="77777777" w:rsidR="00002024" w:rsidRPr="00FF2DB9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DB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 – Объём дисциплины по видам учебных занятий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409"/>
      </w:tblGrid>
      <w:tr w:rsidR="00FF2DB9" w:rsidRPr="00FF2DB9" w14:paraId="4D1C7C19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C9466" w14:textId="77777777" w:rsidR="009E1D3E" w:rsidRPr="00FF2DB9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учебной нагрузки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60577" w14:textId="77777777" w:rsidR="009E1D3E" w:rsidRPr="00FF2DB9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 часов</w:t>
            </w:r>
          </w:p>
        </w:tc>
      </w:tr>
      <w:tr w:rsidR="00FF2DB9" w:rsidRPr="00FF2DB9" w14:paraId="53D33134" w14:textId="77777777" w:rsidTr="00AD148E">
        <w:trPr>
          <w:trHeight w:val="170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AB10" w14:textId="77777777" w:rsidR="00AD148E" w:rsidRPr="00FF2DB9" w:rsidRDefault="00AD148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C78CC" w14:textId="77777777" w:rsidR="00AD148E" w:rsidRPr="00FF2DB9" w:rsidRDefault="00AD148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2</w:t>
            </w:r>
          </w:p>
        </w:tc>
      </w:tr>
      <w:tr w:rsidR="00FF2DB9" w:rsidRPr="00FF2DB9" w14:paraId="2FFECBB6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84E9" w14:textId="77777777" w:rsidR="009E1D3E" w:rsidRPr="00FF2DB9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C37F" w14:textId="77777777" w:rsidR="009E1D3E" w:rsidRPr="00FF2DB9" w:rsidRDefault="009E1D3E" w:rsidP="0018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8459C"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FF2DB9" w:rsidRPr="00FF2DB9" w14:paraId="2D3E7B2D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9C029" w14:textId="77777777" w:rsidR="009E1D3E" w:rsidRPr="00FF2DB9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Контактная работа обучающихся с преподавателем (по видам учебных занятий) (всего)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C3D5" w14:textId="77777777" w:rsidR="009E1D3E" w:rsidRPr="00FF2DB9" w:rsidRDefault="009E1D3E" w:rsidP="009D7E7E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440B3" w:rsidRPr="00FF2DB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2DB9" w:rsidRPr="00FF2DB9" w14:paraId="5623DF46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83B0C" w14:textId="77777777" w:rsidR="009E1D3E" w:rsidRPr="00FF2DB9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230F" w14:textId="77777777" w:rsidR="009E1D3E" w:rsidRPr="00FF2DB9" w:rsidRDefault="009E1D3E" w:rsidP="009E1D3E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2DB9" w:rsidRPr="00FF2DB9" w14:paraId="3836C599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95EB1" w14:textId="77777777" w:rsidR="009E1D3E" w:rsidRPr="00FF2DB9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731B" w14:textId="761C70A2" w:rsidR="009E1D3E" w:rsidRPr="00FF2DB9" w:rsidRDefault="009E1D3E" w:rsidP="00AA0FFD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F2DB9" w:rsidRPr="00FF2DB9" w14:paraId="05369E5E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762EA" w14:textId="77777777" w:rsidR="009E1D3E" w:rsidRPr="00FF2DB9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66CD" w14:textId="77777777" w:rsidR="009E1D3E" w:rsidRPr="00FF2DB9" w:rsidRDefault="00002024" w:rsidP="009E1D3E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2DB9" w:rsidRPr="00FF2DB9" w14:paraId="29ACB7E4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63219" w14:textId="77777777" w:rsidR="009E1D3E" w:rsidRPr="00FF2DB9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BA88" w14:textId="77777777" w:rsidR="009E1D3E" w:rsidRPr="00FF2DB9" w:rsidRDefault="009E1D3E" w:rsidP="00AA0FFD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F2DB9" w:rsidRPr="00FF2DB9" w14:paraId="19DE2C0B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806A" w14:textId="77777777" w:rsidR="009D7E7E" w:rsidRPr="00FF2DB9" w:rsidRDefault="009D7E7E" w:rsidP="00C6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(всего)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5380" w14:textId="77777777" w:rsidR="009D7E7E" w:rsidRPr="00FF2DB9" w:rsidRDefault="009D7E7E" w:rsidP="000D098B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0D098B" w:rsidRPr="00FF2DB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</w:rPr>
              <w:t>,85</w:t>
            </w:r>
          </w:p>
        </w:tc>
      </w:tr>
      <w:tr w:rsidR="00FF2DB9" w:rsidRPr="00FF2DB9" w14:paraId="74175773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73F7" w14:textId="77777777" w:rsidR="009D7E7E" w:rsidRPr="00FF2DB9" w:rsidRDefault="009D7E7E" w:rsidP="00C65F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(подготовка к экзамену)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BFFE" w14:textId="77777777" w:rsidR="009D7E7E" w:rsidRPr="00FF2DB9" w:rsidRDefault="009D7E7E" w:rsidP="00C65F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FF2DB9" w:rsidRPr="00FF2DB9" w14:paraId="00EAA127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2D15C" w14:textId="77777777" w:rsidR="009D7E7E" w:rsidRPr="00FF2DB9" w:rsidRDefault="009D7E7E" w:rsidP="00C65F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Контактная работа по промежуточной аттестации (всего АттКР)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968E" w14:textId="77777777" w:rsidR="009D7E7E" w:rsidRPr="00FF2DB9" w:rsidRDefault="009D7E7E" w:rsidP="00C65F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</w:tr>
      <w:tr w:rsidR="00FF2DB9" w:rsidRPr="00FF2DB9" w14:paraId="7601C0DB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074C" w14:textId="77777777" w:rsidR="009D7E7E" w:rsidRPr="00FF2DB9" w:rsidRDefault="009D7E7E" w:rsidP="00C65F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B5F1" w14:textId="77777777" w:rsidR="009D7E7E" w:rsidRPr="00FF2DB9" w:rsidRDefault="009D7E7E" w:rsidP="00C65F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2DB9" w:rsidRPr="00FF2DB9" w14:paraId="1B623C57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07763" w14:textId="77777777" w:rsidR="009D7E7E" w:rsidRPr="00FF2DB9" w:rsidRDefault="009D7E7E" w:rsidP="00C65FF7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E51B" w14:textId="77777777" w:rsidR="009D7E7E" w:rsidRPr="00FF2DB9" w:rsidRDefault="009D7E7E" w:rsidP="00DA61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</w:t>
            </w:r>
          </w:p>
        </w:tc>
      </w:tr>
      <w:tr w:rsidR="00FF2DB9" w:rsidRPr="00FF2DB9" w14:paraId="4B19C69D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18F14" w14:textId="77777777" w:rsidR="009D7E7E" w:rsidRPr="00FF2DB9" w:rsidRDefault="009D7E7E" w:rsidP="00C65FF7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с оценкой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B1F5" w14:textId="77777777" w:rsidR="009D7E7E" w:rsidRPr="00FF2DB9" w:rsidRDefault="009D7E7E" w:rsidP="00C65F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</w:t>
            </w:r>
          </w:p>
        </w:tc>
      </w:tr>
      <w:tr w:rsidR="00FF2DB9" w:rsidRPr="00FF2DB9" w14:paraId="7D9E31F5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613C" w14:textId="77777777" w:rsidR="009D7E7E" w:rsidRPr="00FF2DB9" w:rsidRDefault="009D7E7E" w:rsidP="00C65FF7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курсовая работа (проект)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F95D" w14:textId="77777777" w:rsidR="009D7E7E" w:rsidRPr="00FF2DB9" w:rsidRDefault="009D7E7E" w:rsidP="00C65F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предусмотрена</w:t>
            </w:r>
          </w:p>
        </w:tc>
      </w:tr>
      <w:tr w:rsidR="00FF2DB9" w:rsidRPr="00FF2DB9" w14:paraId="5BB36254" w14:textId="77777777" w:rsidTr="005B018B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F87A7" w14:textId="77777777" w:rsidR="009D7E7E" w:rsidRPr="00FF2DB9" w:rsidRDefault="009D7E7E" w:rsidP="00C65FF7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 (включая консультацию перед экзаменом)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F10D" w14:textId="77777777" w:rsidR="009D7E7E" w:rsidRPr="00FF2DB9" w:rsidRDefault="009D7E7E" w:rsidP="00C65F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1,15</w:t>
            </w:r>
          </w:p>
        </w:tc>
      </w:tr>
    </w:tbl>
    <w:p w14:paraId="0BD00BDB" w14:textId="77777777" w:rsidR="009E1D3E" w:rsidRPr="009E1D3E" w:rsidRDefault="009E1D3E" w:rsidP="009E1D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639425" w14:textId="77777777" w:rsidR="00AD148E" w:rsidRPr="00C97264" w:rsidRDefault="00AD148E" w:rsidP="00AD148E">
      <w:pPr>
        <w:tabs>
          <w:tab w:val="left" w:pos="426"/>
          <w:tab w:val="right" w:leader="underscore" w:pos="8505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7264">
        <w:rPr>
          <w:rFonts w:ascii="Times New Roman" w:hAnsi="Times New Roman" w:cs="Times New Roman"/>
          <w:b/>
          <w:bCs/>
          <w:sz w:val="24"/>
          <w:szCs w:val="24"/>
        </w:rPr>
        <w:lastRenderedPageBreak/>
        <w:t>4 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</w:r>
    </w:p>
    <w:p w14:paraId="52372323" w14:textId="77777777" w:rsidR="00AD148E" w:rsidRPr="00C97264" w:rsidRDefault="00AD148E" w:rsidP="00AD148E">
      <w:pPr>
        <w:tabs>
          <w:tab w:val="right" w:leader="underscore" w:pos="0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7264">
        <w:rPr>
          <w:rFonts w:ascii="Times New Roman" w:hAnsi="Times New Roman" w:cs="Times New Roman"/>
          <w:b/>
          <w:bCs/>
          <w:sz w:val="24"/>
          <w:szCs w:val="24"/>
        </w:rPr>
        <w:t>4.1 Содержание дисциплины и лекционных занятий</w:t>
      </w:r>
    </w:p>
    <w:p w14:paraId="284BCB6F" w14:textId="77777777" w:rsidR="00AD148E" w:rsidRDefault="00AD148E" w:rsidP="00AD148E">
      <w:pPr>
        <w:pStyle w:val="Default"/>
        <w:jc w:val="center"/>
      </w:pPr>
      <w:r w:rsidRPr="00C97264">
        <w:t>Таблица 4.1 – Содержание дисциплины, структурированное по темам (разделам)</w:t>
      </w:r>
    </w:p>
    <w:tbl>
      <w:tblPr>
        <w:tblW w:w="50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3109"/>
        <w:gridCol w:w="6056"/>
      </w:tblGrid>
      <w:tr w:rsidR="00AD148E" w:rsidRPr="007D71CF" w14:paraId="22F25E14" w14:textId="77777777" w:rsidTr="00453E95">
        <w:trPr>
          <w:trHeight w:val="89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8335E" w14:textId="77777777" w:rsidR="00AD148E" w:rsidRPr="008F5C3B" w:rsidRDefault="00AD148E" w:rsidP="00453E95">
            <w:pPr>
              <w:pStyle w:val="Default"/>
              <w:spacing w:before="100" w:beforeAutospacing="1" w:after="100" w:afterAutospacing="1"/>
              <w:jc w:val="center"/>
              <w:rPr>
                <w:b/>
                <w:bCs/>
                <w:iCs/>
              </w:rPr>
            </w:pPr>
            <w:r w:rsidRPr="008F5C3B">
              <w:rPr>
                <w:bCs/>
                <w:iCs/>
              </w:rPr>
              <w:t>№</w:t>
            </w:r>
            <w:r>
              <w:rPr>
                <w:bCs/>
                <w:iCs/>
              </w:rPr>
              <w:t xml:space="preserve"> </w:t>
            </w:r>
            <w:r w:rsidRPr="008F5C3B">
              <w:rPr>
                <w:bCs/>
                <w:iCs/>
              </w:rPr>
              <w:t>п/п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79961" w14:textId="77777777" w:rsidR="00AD148E" w:rsidRPr="007D71CF" w:rsidRDefault="00AD148E" w:rsidP="00B86A12">
            <w:pPr>
              <w:pStyle w:val="Default"/>
              <w:spacing w:before="100" w:beforeAutospacing="1" w:after="100" w:afterAutospacing="1"/>
              <w:jc w:val="center"/>
              <w:rPr>
                <w:b/>
                <w:bCs/>
                <w:iCs/>
              </w:rPr>
            </w:pPr>
            <w:r w:rsidRPr="007D71CF">
              <w:t>Раздел (тема) дисциплины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3FE5F" w14:textId="77777777" w:rsidR="00AD148E" w:rsidRPr="007D71CF" w:rsidRDefault="00AD148E" w:rsidP="00B86A12">
            <w:pPr>
              <w:pStyle w:val="Default"/>
              <w:spacing w:before="100" w:beforeAutospacing="1" w:after="100" w:afterAutospacing="1"/>
              <w:jc w:val="center"/>
              <w:rPr>
                <w:bCs/>
                <w:iCs/>
              </w:rPr>
            </w:pPr>
            <w:r w:rsidRPr="007D71CF">
              <w:rPr>
                <w:bCs/>
                <w:iCs/>
              </w:rPr>
              <w:t>Содержание</w:t>
            </w:r>
          </w:p>
        </w:tc>
      </w:tr>
      <w:tr w:rsidR="00AD148E" w:rsidRPr="007D71CF" w14:paraId="6C0D43A9" w14:textId="77777777" w:rsidTr="00453E95">
        <w:trPr>
          <w:trHeight w:val="292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D764" w14:textId="77777777" w:rsidR="00AD148E" w:rsidRPr="008F5C3B" w:rsidRDefault="00AD148E" w:rsidP="00B86A12">
            <w:pPr>
              <w:pStyle w:val="Default"/>
              <w:spacing w:before="100" w:beforeAutospacing="1" w:after="100" w:afterAutospacing="1"/>
              <w:jc w:val="both"/>
            </w:pPr>
            <w:r w:rsidRPr="008F5C3B">
              <w:t>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0506" w14:textId="77777777" w:rsidR="00AD148E" w:rsidRPr="007D71CF" w:rsidRDefault="00AD148E" w:rsidP="00B86A12">
            <w:pPr>
              <w:pStyle w:val="Default"/>
              <w:spacing w:before="100" w:beforeAutospacing="1" w:after="100" w:afterAutospacing="1"/>
              <w:jc w:val="center"/>
              <w:rPr>
                <w:bCs/>
                <w:iCs/>
              </w:rPr>
            </w:pPr>
            <w:r w:rsidRPr="007D71CF">
              <w:rPr>
                <w:bCs/>
                <w:iCs/>
              </w:rPr>
              <w:t>2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8E05" w14:textId="77777777" w:rsidR="00AD148E" w:rsidRPr="007D71CF" w:rsidRDefault="00AD148E" w:rsidP="00B86A12">
            <w:pPr>
              <w:pStyle w:val="Default"/>
              <w:spacing w:before="100" w:beforeAutospacing="1" w:after="100" w:afterAutospacing="1"/>
              <w:jc w:val="center"/>
              <w:rPr>
                <w:bCs/>
                <w:iCs/>
              </w:rPr>
            </w:pPr>
            <w:r w:rsidRPr="007D71CF">
              <w:rPr>
                <w:bCs/>
                <w:iCs/>
              </w:rPr>
              <w:t>3</w:t>
            </w:r>
          </w:p>
        </w:tc>
      </w:tr>
      <w:tr w:rsidR="00AD148E" w:rsidRPr="007D71CF" w14:paraId="33F63A7F" w14:textId="77777777" w:rsidTr="00453E95">
        <w:trPr>
          <w:trHeight w:val="1472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98F52" w14:textId="77777777" w:rsidR="00AD148E" w:rsidRDefault="00AD148E" w:rsidP="00B86A12">
            <w:pPr>
              <w:pStyle w:val="Default"/>
              <w:jc w:val="both"/>
            </w:pPr>
          </w:p>
          <w:p w14:paraId="422C3067" w14:textId="77777777" w:rsidR="00AD148E" w:rsidRPr="002E74B4" w:rsidRDefault="00AD148E" w:rsidP="00B86A12">
            <w:pPr>
              <w:pStyle w:val="Default"/>
              <w:jc w:val="both"/>
            </w:pPr>
            <w:r w:rsidRPr="002E74B4">
              <w:t>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9C3AC" w14:textId="77777777" w:rsidR="00AD148E" w:rsidRPr="002E74B4" w:rsidRDefault="00AD148E" w:rsidP="00B86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4B4">
              <w:rPr>
                <w:rFonts w:ascii="Times New Roman" w:hAnsi="Times New Roman" w:cs="Times New Roman"/>
                <w:sz w:val="24"/>
                <w:szCs w:val="24"/>
              </w:rPr>
              <w:t>ЛЕКЦИЯ 1</w:t>
            </w:r>
            <w:r w:rsidRPr="008A2CC9">
              <w:rPr>
                <w:rFonts w:ascii="Times New Roman" w:hAnsi="Times New Roman" w:cs="Times New Roman"/>
                <w:sz w:val="20"/>
                <w:szCs w:val="24"/>
              </w:rPr>
              <w:t xml:space="preserve">. </w:t>
            </w:r>
            <w:r w:rsidRPr="00DB0B2F">
              <w:rPr>
                <w:rFonts w:ascii="Times New Roman" w:hAnsi="Times New Roman" w:cs="Times New Roman"/>
                <w:sz w:val="24"/>
                <w:szCs w:val="24"/>
              </w:rPr>
              <w:t>РОЛЬ И ЗНАЧЕНИЕ ДИСЦИПЛИНЫ  В ОБРАЗОВАТЕЛЬНОМ ПРОЦЕССЕ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78AD" w14:textId="77777777" w:rsidR="00AD148E" w:rsidRPr="002E74B4" w:rsidRDefault="00AD148E" w:rsidP="00B86A12">
            <w:pPr>
              <w:pStyle w:val="caption1"/>
              <w:ind w:firstLine="0"/>
              <w:jc w:val="both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0E3C29">
              <w:rPr>
                <w:rFonts w:ascii="Times New Roman" w:hAnsi="Times New Roman" w:cs="Times New Roman"/>
                <w:b w:val="0"/>
                <w:color w:val="525252"/>
                <w:sz w:val="24"/>
                <w:szCs w:val="24"/>
              </w:rPr>
              <w:t>История развития научной дисциплины «Проектирование машиностроительных цехов и заводов»</w:t>
            </w:r>
            <w:r>
              <w:rPr>
                <w:rFonts w:ascii="Times New Roman" w:hAnsi="Times New Roman" w:cs="Times New Roman"/>
                <w:b w:val="0"/>
                <w:color w:val="525252"/>
                <w:sz w:val="24"/>
                <w:szCs w:val="24"/>
              </w:rPr>
              <w:t>.</w:t>
            </w:r>
            <w:r w:rsidRPr="00300F2E">
              <w:rPr>
                <w:rFonts w:ascii="Times New Roman" w:hAnsi="Times New Roman" w:cs="Times New Roman"/>
                <w:b w:val="0"/>
                <w:bCs w:val="0"/>
                <w:color w:val="525252"/>
                <w:sz w:val="24"/>
                <w:szCs w:val="24"/>
              </w:rPr>
              <w:t>О</w:t>
            </w:r>
            <w:r w:rsidRPr="00300F2E">
              <w:rPr>
                <w:rFonts w:ascii="Times New Roman" w:hAnsi="Times New Roman" w:cs="Times New Roman"/>
                <w:b w:val="0"/>
                <w:sz w:val="24"/>
                <w:szCs w:val="24"/>
              </w:rPr>
              <w:t>сновные понятия о производственном процессе.  Общие вопросы проектирования машиностроительных производств. Производственное деление завода.</w:t>
            </w:r>
          </w:p>
        </w:tc>
      </w:tr>
      <w:tr w:rsidR="00AD148E" w:rsidRPr="007D71CF" w14:paraId="591A1529" w14:textId="77777777" w:rsidTr="00453E95">
        <w:trPr>
          <w:trHeight w:val="2362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F614" w14:textId="77777777" w:rsidR="00AD148E" w:rsidRPr="002E74B4" w:rsidRDefault="00AD148E" w:rsidP="00B86A12">
            <w:pPr>
              <w:pStyle w:val="Default"/>
              <w:jc w:val="both"/>
            </w:pPr>
            <w:r>
              <w:t>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30BE0" w14:textId="77777777" w:rsidR="00AD148E" w:rsidRPr="002E74B4" w:rsidRDefault="00AD148E" w:rsidP="00AD14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4B4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МЕТОДОЛОГИЧЕСКИЕ ПРИНЦИПЫ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АЗРАБОТКИ ПРОЕКТА МАШИНОСТРОИТЕЛЬНОГО ПРОИЗВОДСТВА.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ОБЩИЕ ПОНЯТИЯ И ПОРЯДОК ПРОЕКТИРОВАНИЯ. 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4319" w14:textId="77777777" w:rsidR="00AD148E" w:rsidRPr="002E74B4" w:rsidRDefault="00AD148E" w:rsidP="00B86A12">
            <w:pPr>
              <w:pStyle w:val="caption2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97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Основные задачи проектирования.  Предпроектные работы. Технико-экономическое обоснование (ТЭО) . Аванпроект. Заявка на создание производственной системы.   Техническое задание на проектирование. Рабочий проект (проект) и рабочая документация. Исходные данные для проектирования цеха. Последовательность проектирования цеха</w:t>
            </w:r>
          </w:p>
        </w:tc>
      </w:tr>
      <w:tr w:rsidR="00AD148E" w:rsidRPr="007D71CF" w14:paraId="3FCB40C3" w14:textId="77777777" w:rsidTr="00453E95">
        <w:trPr>
          <w:trHeight w:val="296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A221" w14:textId="77777777" w:rsidR="00AD148E" w:rsidRDefault="00AD148E" w:rsidP="00B86A12">
            <w:pPr>
              <w:pStyle w:val="Default"/>
              <w:jc w:val="both"/>
            </w:pPr>
            <w:r>
              <w:t>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ABCD5" w14:textId="77777777" w:rsidR="00AD148E" w:rsidRPr="002E74B4" w:rsidRDefault="00AD148E" w:rsidP="00B86A12">
            <w:pPr>
              <w:pStyle w:val="caption3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7C8">
              <w:rPr>
                <w:rFonts w:ascii="Times New Roman" w:hAnsi="Times New Roman" w:cs="Times New Roman"/>
                <w:b w:val="0"/>
                <w:sz w:val="24"/>
                <w:szCs w:val="24"/>
              </w:rPr>
              <w:t>ЛЕКЦИЯ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B3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ПРОИЗВОДСТВЕННАЯ ПРОГРАММА ВЫПУСКА ИЗДЕЛИЙ. ВИДЫ (ТИПЫ)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Ф</w:t>
            </w:r>
            <w:r w:rsidRPr="00B74B3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ОРМЫ ОРГАНИЗАЦИИ ПРОИЗВОДСТВА. </w:t>
            </w:r>
            <w:r w:rsidRPr="00B74B37">
              <w:rPr>
                <w:rFonts w:ascii="Times New Roman" w:hAnsi="Times New Roman" w:cs="Times New Roman"/>
                <w:b w:val="0"/>
                <w:color w:val="525252"/>
                <w:sz w:val="24"/>
                <w:szCs w:val="24"/>
              </w:rPr>
              <w:t>ОПРЕДЕЛЕНИЕ ПОТРЕБНОГО КОЛИЧЕСТВА ОБОРУДОВАНИЯ</w:t>
            </w:r>
            <w:r>
              <w:rPr>
                <w:rFonts w:ascii="Times New Roman" w:hAnsi="Times New Roman" w:cs="Times New Roman"/>
                <w:b w:val="0"/>
                <w:color w:val="525252"/>
                <w:sz w:val="24"/>
                <w:szCs w:val="24"/>
              </w:rPr>
              <w:t>,</w:t>
            </w:r>
            <w:r w:rsidRPr="00B74B3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СОСТАВА И ЧИСЛА РАБОТАЮЩИХ. 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FFFD" w14:textId="77777777" w:rsidR="00AD148E" w:rsidRDefault="00AD148E" w:rsidP="00B86A12">
            <w:pPr>
              <w:pStyle w:val="caption3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74B3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Производственная программа выпуска изделий. Виды (типы) производства: единичное, серийное, массовое. Формы организации производства. </w:t>
            </w:r>
            <w:r w:rsidRPr="00B74B37">
              <w:rPr>
                <w:rFonts w:ascii="Times New Roman" w:hAnsi="Times New Roman" w:cs="Times New Roman"/>
                <w:b w:val="0"/>
                <w:color w:val="525252"/>
                <w:sz w:val="24"/>
                <w:szCs w:val="24"/>
              </w:rPr>
              <w:t>Определение потребного количества оборудования в серийном производстве, для поточно-массового и поточно-серийного (переменно-поточного) производства, по технико-экономическим показателям (укрупненным способом).</w:t>
            </w:r>
            <w:r w:rsidRPr="00B74B37">
              <w:rPr>
                <w:rFonts w:ascii="Times New Roman" w:hAnsi="Times New Roman" w:cs="Times New Roman"/>
                <w:b w:val="0"/>
                <w:bCs w:val="0"/>
                <w:color w:val="525252"/>
                <w:sz w:val="24"/>
                <w:szCs w:val="24"/>
              </w:rPr>
              <w:t xml:space="preserve"> </w:t>
            </w:r>
            <w:r w:rsidRPr="00B74B3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Определение состава и числа работающих. </w:t>
            </w:r>
          </w:p>
        </w:tc>
      </w:tr>
      <w:tr w:rsidR="00AD148E" w:rsidRPr="007D32B1" w14:paraId="5CA566F8" w14:textId="77777777" w:rsidTr="00453E95">
        <w:trPr>
          <w:trHeight w:val="382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46FD" w14:textId="77777777" w:rsidR="00AD148E" w:rsidRDefault="00AD148E" w:rsidP="00B86A12">
            <w:pPr>
              <w:pStyle w:val="Default"/>
              <w:jc w:val="both"/>
            </w:pPr>
            <w:r>
              <w:t>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430F" w14:textId="77777777" w:rsidR="00AD148E" w:rsidRPr="002E74B4" w:rsidRDefault="00AD148E" w:rsidP="00B86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4B4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B0BD0">
              <w:rPr>
                <w:rFonts w:ascii="Times New Roman" w:hAnsi="Times New Roman" w:cs="Times New Roman"/>
                <w:sz w:val="24"/>
                <w:szCs w:val="24"/>
              </w:rPr>
              <w:t>РГАНИЗАЦИЯ ИНСТРУМЕНТАЛЬНОГО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B0BD0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ОРГАНИЗАЦИЯ</w:t>
            </w:r>
            <w:r w:rsidRPr="009B0BD0">
              <w:rPr>
                <w:rFonts w:ascii="Times New Roman" w:hAnsi="Times New Roman" w:cs="Times New Roman"/>
                <w:sz w:val="24"/>
                <w:szCs w:val="24"/>
              </w:rPr>
              <w:t xml:space="preserve"> ПОДСИСТЕМЫ ИЗГОТОВЛЕНИЯ И РЕМОНТА ИНСТРУМЕНТА</w:t>
            </w:r>
            <w:r w:rsidRPr="009B0BD0">
              <w:rPr>
                <w:rStyle w:val="15pt"/>
                <w:rFonts w:eastAsiaTheme="minorEastAsi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E6597">
              <w:rPr>
                <w:rFonts w:ascii="Times New Roman" w:hAnsi="Times New Roman" w:cs="Times New Roman"/>
                <w:szCs w:val="24"/>
              </w:rPr>
              <w:t>РОЕКТИРОВАНИЕ ИНСТРУМЕНТАЛЬНОГО ЦЕХА</w:t>
            </w:r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9B0BD0">
              <w:rPr>
                <w:rFonts w:ascii="Times New Roman" w:hAnsi="Times New Roman" w:cs="Times New Roman"/>
                <w:sz w:val="24"/>
                <w:szCs w:val="24"/>
              </w:rPr>
              <w:t>ОПРЕДЕЛЕНИЕ ГОДОВОЙ ПОТРЕБНОСТИ В РЕЖУЩЕМ ИНСТРУМЕНТЕ.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66B3" w14:textId="77777777" w:rsidR="00AD148E" w:rsidRPr="007D32B1" w:rsidRDefault="00AD148E" w:rsidP="00B86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2B1">
              <w:rPr>
                <w:rFonts w:ascii="Times New Roman" w:hAnsi="Times New Roman" w:cs="Times New Roman"/>
                <w:sz w:val="24"/>
                <w:szCs w:val="24"/>
              </w:rPr>
              <w:t>Организация инструментального хозяйства. Проектирование подсистемы изготовления и ремонта инструмента. Основные задачи инструментального хозяйства</w:t>
            </w:r>
            <w:r w:rsidRPr="007D32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D32B1">
              <w:rPr>
                <w:rStyle w:val="15pt"/>
                <w:rFonts w:eastAsiaTheme="minorEastAsia"/>
                <w:b w:val="0"/>
                <w:sz w:val="24"/>
                <w:szCs w:val="24"/>
              </w:rPr>
              <w:t>Планирование потребности и производства инструмента.</w:t>
            </w:r>
            <w:r w:rsidRPr="007D32B1">
              <w:rPr>
                <w:rStyle w:val="15pt"/>
                <w:rFonts w:eastAsiaTheme="minorEastAsia"/>
                <w:sz w:val="24"/>
                <w:szCs w:val="24"/>
              </w:rPr>
              <w:t xml:space="preserve"> </w:t>
            </w:r>
            <w:r w:rsidRPr="007D32B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системы нструментообеспечения.  Организация ЦИС. Организация ИРК и порядок выдачи инструмента </w:t>
            </w:r>
            <w:bookmarkStart w:id="1" w:name="bookmark3"/>
            <w:r w:rsidRPr="007D32B1">
              <w:rPr>
                <w:rFonts w:ascii="Times New Roman" w:hAnsi="Times New Roman" w:cs="Times New Roman"/>
                <w:sz w:val="24"/>
                <w:szCs w:val="24"/>
              </w:rPr>
              <w:t>на рабочие места</w:t>
            </w:r>
            <w:bookmarkEnd w:id="1"/>
            <w:r w:rsidRPr="007D32B1">
              <w:rPr>
                <w:rFonts w:ascii="Times New Roman" w:hAnsi="Times New Roman" w:cs="Times New Roman"/>
                <w:sz w:val="24"/>
                <w:szCs w:val="24"/>
              </w:rPr>
              <w:t>. Проектирование инструментального цеха. Определение годовой потребности в режущем инструменте.</w:t>
            </w:r>
          </w:p>
          <w:p w14:paraId="2335A91C" w14:textId="77777777" w:rsidR="00AD148E" w:rsidRPr="007D32B1" w:rsidRDefault="00AD148E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14:paraId="1BDF0053" w14:textId="77777777" w:rsidR="00453E95" w:rsidRDefault="00453E95" w:rsidP="00B86A1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53E95" w:rsidSect="008E666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2"/>
        <w:gridCol w:w="3067"/>
        <w:gridCol w:w="5972"/>
      </w:tblGrid>
      <w:tr w:rsidR="00656ABA" w:rsidRPr="007D32B1" w14:paraId="5F8B11E1" w14:textId="77777777" w:rsidTr="00656ABA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06C2317" w14:textId="77777777" w:rsidR="00656ABA" w:rsidRPr="007D32B1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табл. 4.1</w:t>
            </w:r>
          </w:p>
        </w:tc>
      </w:tr>
      <w:tr w:rsidR="00656ABA" w:rsidRPr="007D32B1" w14:paraId="5182CCB6" w14:textId="77777777" w:rsidTr="00B86A12"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CD7C" w14:textId="77777777" w:rsidR="00656ABA" w:rsidRPr="008F5C3B" w:rsidRDefault="00656ABA" w:rsidP="00B86A12">
            <w:pPr>
              <w:pStyle w:val="Default"/>
              <w:spacing w:before="100" w:beforeAutospacing="1" w:after="100" w:afterAutospacing="1"/>
              <w:jc w:val="both"/>
            </w:pPr>
            <w:r w:rsidRPr="008F5C3B">
              <w:t>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0BB4" w14:textId="77777777" w:rsidR="00656ABA" w:rsidRPr="007D71CF" w:rsidRDefault="00656ABA" w:rsidP="00B86A12">
            <w:pPr>
              <w:pStyle w:val="Default"/>
              <w:spacing w:before="100" w:beforeAutospacing="1" w:after="100" w:afterAutospacing="1"/>
              <w:jc w:val="center"/>
              <w:rPr>
                <w:bCs/>
                <w:iCs/>
              </w:rPr>
            </w:pPr>
            <w:r w:rsidRPr="007D71CF">
              <w:rPr>
                <w:bCs/>
                <w:iCs/>
              </w:rPr>
              <w:t>2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C365" w14:textId="77777777" w:rsidR="00656ABA" w:rsidRPr="007D71CF" w:rsidRDefault="00656ABA" w:rsidP="00B86A12">
            <w:pPr>
              <w:pStyle w:val="Default"/>
              <w:spacing w:before="100" w:beforeAutospacing="1" w:after="100" w:afterAutospacing="1"/>
              <w:jc w:val="center"/>
              <w:rPr>
                <w:bCs/>
                <w:iCs/>
              </w:rPr>
            </w:pPr>
            <w:r w:rsidRPr="007D71CF">
              <w:rPr>
                <w:bCs/>
                <w:iCs/>
              </w:rPr>
              <w:t>3</w:t>
            </w:r>
          </w:p>
        </w:tc>
      </w:tr>
      <w:tr w:rsidR="00656ABA" w:rsidRPr="007D71CF" w14:paraId="78E7E16C" w14:textId="77777777" w:rsidTr="00B86A12"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45D9" w14:textId="77777777" w:rsidR="00656ABA" w:rsidRDefault="00656ABA" w:rsidP="00B86A12">
            <w:pPr>
              <w:pStyle w:val="Default"/>
              <w:jc w:val="both"/>
            </w:pPr>
            <w:r>
              <w:t>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669B" w14:textId="77777777" w:rsidR="00656ABA" w:rsidRPr="002E74B4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4B4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МЕТРОЛОГИЧЕСКОЕ ОБЕСПЕЧЕНИЕ ПРОИЗВОДСТВЕННЫХ УЧАСТКОВ. НАЗНАЧЕНИЕ И СТРУКТУРА СИСТЕМЫ КОНТРОЛЯ КАЧЕСТВА ИЗДЕЛИЙ.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51ACE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Основные технико-организационные направления автоматизации контрольных операций. Основные этапы технологического процесса контроля качества изделий. Проектирование контрольных, испытательных и контрольно-поверочных пунктов. Основные положения по размещению их в цехе. </w:t>
            </w:r>
          </w:p>
          <w:p w14:paraId="69122A26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Определение численности и состава работающих в метрологической службе.  Планировочные решения подразделений системы контроля качества изделий.</w:t>
            </w:r>
          </w:p>
        </w:tc>
      </w:tr>
      <w:tr w:rsidR="00656ABA" w:rsidRPr="007D71CF" w14:paraId="6BA8AF70" w14:textId="77777777" w:rsidTr="00B86A12"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FE278" w14:textId="77777777" w:rsidR="00656ABA" w:rsidRDefault="00656ABA" w:rsidP="00B86A12">
            <w:pPr>
              <w:pStyle w:val="Default"/>
              <w:jc w:val="both"/>
            </w:pPr>
            <w:r>
              <w:t>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007B6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E74B4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КОМПОНОВОЧНО-ПЛАНИРОВОЧНОЕ РЕШЕНИЕ ПРОИЗВОДСТВЕННОЙ СИСТЕМЫ. РАСЧЁТ ПРОИЗВОДСТВЕННЫХ ПЛОЩАДЕЙ ПОДРАЗДЕЛЕНИЙ И ЦЕХА В ЦЕЛОМ.</w:t>
            </w:r>
          </w:p>
          <w:p w14:paraId="6D149D2B" w14:textId="77777777" w:rsidR="00656ABA" w:rsidRPr="002E74B4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6279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Выбор сетки колонн и высоты здания. Расчёт геометрических размеров цеха и производственных участков. </w:t>
            </w:r>
          </w:p>
          <w:p w14:paraId="50748C81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Методика разработки компоновочных и планировочных решений производственной системы. </w:t>
            </w:r>
          </w:p>
          <w:p w14:paraId="223F14D2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Построение схем размещения оборудования в производственных подразделениях. </w:t>
            </w:r>
          </w:p>
          <w:p w14:paraId="690E7B9A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Основные требования к планировке участков и компоновке цехов. Предварительное планировочное решение цеха.</w:t>
            </w:r>
          </w:p>
        </w:tc>
      </w:tr>
      <w:tr w:rsidR="00656ABA" w:rsidRPr="007D71CF" w14:paraId="105C8207" w14:textId="77777777" w:rsidTr="00B86A12"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5C7D" w14:textId="77777777" w:rsidR="00656ABA" w:rsidRDefault="00656ABA" w:rsidP="00B86A12">
            <w:pPr>
              <w:pStyle w:val="Default"/>
              <w:jc w:val="both"/>
            </w:pPr>
            <w:r>
              <w:t>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0A8B" w14:textId="77777777" w:rsidR="00656ABA" w:rsidRPr="002E74B4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4B4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ТРАНСПОРТНОЕ ОБСЛУЖИВАНИЕ ЦЕХОВ. ПОСТРОЕНИЕ СХЕМЫ МАТЕРИАЛЬНЫХ ПОТОКОВ.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35E4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Классификация транспортных систем. Области использования различных типов транспортных средств.</w:t>
            </w:r>
          </w:p>
          <w:p w14:paraId="12691292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Технологический процесс транспортирования как основа транспортных средств. </w:t>
            </w:r>
          </w:p>
          <w:p w14:paraId="63FA31FC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Технологический процесс транспортирования как основа для выбора типа, количества и основных параметров транспортных средств в поточном и непоточном автоматизированном сборочном и механическом производствах.</w:t>
            </w:r>
          </w:p>
        </w:tc>
      </w:tr>
      <w:tr w:rsidR="00656ABA" w:rsidRPr="007D71CF" w14:paraId="10AD0754" w14:textId="77777777" w:rsidTr="00B86A12"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10DF" w14:textId="77777777" w:rsidR="00656ABA" w:rsidRDefault="00656ABA" w:rsidP="00B86A12">
            <w:pPr>
              <w:pStyle w:val="Default"/>
              <w:jc w:val="both"/>
            </w:pPr>
            <w:r>
              <w:t>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1C0C" w14:textId="77777777" w:rsidR="00656ABA" w:rsidRPr="00C87AB4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E74B4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A4429A">
              <w:rPr>
                <w:rFonts w:ascii="Times New Roman" w:hAnsi="Times New Roman" w:cs="Times New Roman"/>
                <w:spacing w:val="-4"/>
                <w:szCs w:val="24"/>
              </w:rPr>
              <w:t>ТЕХНИЧЕСКОЕ ОБСЛУЖИВАНИЕ ЦЕХОВ. НАЗНАЧЕНИЕ И СТРУКТУРА СИСТЕМЫ ТЕХНИЧЕСКОГО ОБСЛУЖИВАНИЯ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B474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Проектирование подсистемы: удаления и переработки стружки; приготовления, хранения, очистки и регенерации СОЖ, хранения вспомогательных материалов. </w:t>
            </w:r>
          </w:p>
          <w:p w14:paraId="5D54938A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Проектирование цеховой ремонтной базы. Основные направления в организации ремонта. Расчёт состава и количества оборудования и работающих в станочном, слесарном отделении..</w:t>
            </w:r>
          </w:p>
        </w:tc>
      </w:tr>
      <w:tr w:rsidR="00656ABA" w:rsidRPr="007D71CF" w14:paraId="6F7B01E7" w14:textId="77777777" w:rsidTr="00B86A12"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CE19" w14:textId="77777777" w:rsidR="00656ABA" w:rsidRDefault="00656ABA" w:rsidP="00B86A12">
            <w:pPr>
              <w:pStyle w:val="Default"/>
              <w:jc w:val="both"/>
            </w:pPr>
            <w:r>
              <w:t>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71D8" w14:textId="77777777" w:rsidR="00656ABA" w:rsidRPr="006F46BE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4B4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6F46BE">
              <w:rPr>
                <w:rFonts w:ascii="Times New Roman" w:hAnsi="Times New Roman" w:cs="Times New Roman"/>
                <w:sz w:val="24"/>
                <w:szCs w:val="24"/>
              </w:rPr>
              <w:t>ОРГАНИЗАЦИЯ ЭНЕРГЕТИЧЕСКОГО ХОЗЯЙСТВА МАШИНОСТРОИТЕЛЬНОГО ПРОИЗВОДСТВА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D405E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D63DD">
              <w:rPr>
                <w:rFonts w:ascii="Times New Roman" w:hAnsi="Times New Roman"/>
                <w:sz w:val="24"/>
                <w:szCs w:val="24"/>
              </w:rPr>
              <w:t>Организация энергетического хозяйства. Виды энергоносителей. разновидности потребления электроэнергии. Состав подсекция электропитания и назначение. Расчет энерговооружённости производства и энергоносителей.</w:t>
            </w:r>
          </w:p>
        </w:tc>
      </w:tr>
      <w:tr w:rsidR="00656ABA" w:rsidRPr="007D71CF" w14:paraId="08108056" w14:textId="77777777" w:rsidTr="00B86A12"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4FE1E" w14:textId="77777777" w:rsidR="00656ABA" w:rsidRDefault="00656ABA" w:rsidP="00B86A12">
            <w:pPr>
              <w:pStyle w:val="Default"/>
              <w:jc w:val="both"/>
            </w:pPr>
            <w:r>
              <w:t>10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A0D6" w14:textId="77777777" w:rsidR="00656ABA" w:rsidRPr="00C87AB4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E74B4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ПРОЕКТИРОВАНИЕ СИСТЕМЫ УПРАВЛЕНИЯ И ПОДГОТОВКИ ПРОИЗВОДСТВА. НАЗНАЧЕНИЕ И СТРУКТУРА СИСТЕМЫ УПРАВЛЕНИЯ И ПОДГОТОВКИ ПРОИЗВОДСТВА.</w:t>
            </w:r>
          </w:p>
        </w:tc>
        <w:tc>
          <w:tcPr>
            <w:tcW w:w="3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806B6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Принципы и методика построения системы управления. Построение схемы информационных потоков. </w:t>
            </w:r>
          </w:p>
          <w:p w14:paraId="6C364D34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Подсистема оперативно-производственного планирования, учёта и диспетчирования. Подсистема технологической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конструкторской</w:t>
            </w: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подготовки производства. </w:t>
            </w:r>
          </w:p>
          <w:p w14:paraId="7A3CC2F7" w14:textId="77777777" w:rsidR="00656ABA" w:rsidRDefault="00656ABA" w:rsidP="00B86A12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7A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Подсистема   организационно-материальной подготовки производства</w:t>
            </w:r>
          </w:p>
        </w:tc>
      </w:tr>
    </w:tbl>
    <w:p w14:paraId="7C18076E" w14:textId="77777777" w:rsidR="00AD148E" w:rsidRDefault="00AD148E" w:rsidP="00AD148E">
      <w:pPr>
        <w:pStyle w:val="Default"/>
        <w:jc w:val="center"/>
      </w:pPr>
    </w:p>
    <w:p w14:paraId="49B4D697" w14:textId="77777777" w:rsidR="000211F4" w:rsidRDefault="000211F4" w:rsidP="00AD148E">
      <w:pPr>
        <w:pStyle w:val="Default"/>
        <w:jc w:val="center"/>
        <w:sectPr w:rsidR="000211F4" w:rsidSect="008E666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D434392" w14:textId="77777777" w:rsidR="00AD148E" w:rsidRPr="009E1D3E" w:rsidRDefault="00AD148E" w:rsidP="00AD148E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1D3E">
        <w:rPr>
          <w:rFonts w:ascii="Times New Roman" w:eastAsia="Calibri" w:hAnsi="Times New Roman" w:cs="Times New Roman"/>
          <w:sz w:val="24"/>
          <w:szCs w:val="24"/>
        </w:rPr>
        <w:lastRenderedPageBreak/>
        <w:t>Таблица 4.1.2 – Содержание дисциплины и его методическое обеспечение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977"/>
        <w:gridCol w:w="567"/>
        <w:gridCol w:w="628"/>
        <w:gridCol w:w="526"/>
        <w:gridCol w:w="1637"/>
        <w:gridCol w:w="1307"/>
        <w:gridCol w:w="1254"/>
      </w:tblGrid>
      <w:tr w:rsidR="00AD148E" w:rsidRPr="009E1D3E" w14:paraId="20F2E78B" w14:textId="77777777" w:rsidTr="00B86A12">
        <w:trPr>
          <w:trHeight w:val="446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176D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5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6CD6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(темы) дисциплины</w:t>
            </w: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34F71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учебной</w:t>
            </w:r>
          </w:p>
          <w:p w14:paraId="0B3B8C14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деятельности 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98F92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Учебно-методические ма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териалы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57F47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Формы текущего контроля успе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ваемости (по неделям семестра)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072DA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петен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ции</w:t>
            </w:r>
          </w:p>
        </w:tc>
      </w:tr>
      <w:tr w:rsidR="00AD148E" w:rsidRPr="009E1D3E" w14:paraId="173C8556" w14:textId="77777777" w:rsidTr="00B86A12">
        <w:trPr>
          <w:trHeight w:val="1194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9661" w14:textId="77777777" w:rsidR="00AD148E" w:rsidRPr="009E1D3E" w:rsidRDefault="00AD148E" w:rsidP="00B86A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BF07" w14:textId="77777777" w:rsidR="00AD148E" w:rsidRPr="009E1D3E" w:rsidRDefault="00AD148E" w:rsidP="00B86A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F18B8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лек., час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0A46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386AF3D4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лаб.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8DB23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269BC6BA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пр.</w:t>
            </w: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8E89" w14:textId="77777777" w:rsidR="00AD148E" w:rsidRPr="009E1D3E" w:rsidRDefault="00AD148E" w:rsidP="00B86A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E3C2" w14:textId="77777777" w:rsidR="00AD148E" w:rsidRPr="009E1D3E" w:rsidRDefault="00AD148E" w:rsidP="00B86A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2F9E" w14:textId="77777777" w:rsidR="00AD148E" w:rsidRPr="009E1D3E" w:rsidRDefault="00AD148E" w:rsidP="00B86A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148E" w:rsidRPr="009E1D3E" w14:paraId="511D03D2" w14:textId="77777777" w:rsidTr="00B86A12">
        <w:trPr>
          <w:trHeight w:val="186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3EBEB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4845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77E39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0D8C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EA094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3D1C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31DE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1CB32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AD148E" w:rsidRPr="009E1D3E" w14:paraId="6AA6ABAC" w14:textId="77777777" w:rsidTr="00B86A12">
        <w:trPr>
          <w:trHeight w:val="14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87424" w14:textId="77777777" w:rsidR="00AD148E" w:rsidRPr="009E1D3E" w:rsidRDefault="00AD148E" w:rsidP="00B86A1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1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75A6" w14:textId="77777777" w:rsidR="00AD148E" w:rsidRPr="009E1D3E" w:rsidRDefault="00AD148E" w:rsidP="00B86A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Лекция </w:t>
            </w:r>
            <w:r w:rsidRPr="009E1D3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1. 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</w:rPr>
              <w:t>оль и значение дисциплины  в образовательном процессе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A42B6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E1F0D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A14E2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EFCD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F732D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47CF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29F9AE76" w14:textId="77777777" w:rsidR="00AD148E" w:rsidRPr="009E1D3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ОК-9</w:t>
            </w:r>
          </w:p>
        </w:tc>
      </w:tr>
      <w:tr w:rsidR="00AD148E" w:rsidRPr="009E1D3E" w14:paraId="601ABDD0" w14:textId="77777777" w:rsidTr="00B86A12">
        <w:trPr>
          <w:trHeight w:val="14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D847" w14:textId="77777777" w:rsidR="00AD148E" w:rsidRPr="009E1D3E" w:rsidRDefault="00AD148E" w:rsidP="00B86A1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2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D9C3" w14:textId="77777777" w:rsidR="00AD148E" w:rsidRPr="009E1D3E" w:rsidRDefault="00AD148E" w:rsidP="00B86A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Лекция 2.</w:t>
            </w:r>
            <w:r w:rsidRPr="009E1D3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О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бщие понятия и порядок проектирования.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C9A3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23BE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70C56" w14:textId="7239A4F0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110B0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М1,2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A1AC8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26B9C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35370A60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ОК-9</w:t>
            </w:r>
          </w:p>
          <w:p w14:paraId="1B95E263" w14:textId="77777777" w:rsidR="00AD148E" w:rsidRPr="009E1D3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ПК-13</w:t>
            </w:r>
          </w:p>
        </w:tc>
      </w:tr>
      <w:tr w:rsidR="00AD148E" w:rsidRPr="009E1D3E" w14:paraId="024862A4" w14:textId="77777777" w:rsidTr="00B86A12">
        <w:trPr>
          <w:trHeight w:val="14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CA32" w14:textId="77777777" w:rsidR="00AD148E" w:rsidRPr="009E1D3E" w:rsidRDefault="00AD148E" w:rsidP="00B86A1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3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9E71C" w14:textId="77777777" w:rsidR="00AD148E" w:rsidRPr="009E1D3E" w:rsidRDefault="00AD148E" w:rsidP="00B86A12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napToGrid w:val="0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  <w:t>Лекция 3.</w:t>
            </w:r>
            <w:r w:rsidRPr="009E1D3E">
              <w:rPr>
                <w:rFonts w:ascii="Times New Roman" w:eastAsia="Calibri" w:hAnsi="Times New Roman" w:cs="Times New Roman"/>
                <w:noProof/>
                <w:sz w:val="24"/>
                <w:szCs w:val="24"/>
                <w:u w:val="single"/>
              </w:rPr>
              <w:t xml:space="preserve"> </w:t>
            </w:r>
            <w:r w:rsidRPr="009E1D3E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Методологические принципы разработки проекта машиностроительного производства.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FC42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36B6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CA994" w14:textId="08DA9BC4" w:rsidR="00AD148E" w:rsidRPr="009E1D3E" w:rsidRDefault="0059670C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1,2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54DA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023E10FB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E223C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225A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1476BD46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ОК-9</w:t>
            </w:r>
          </w:p>
          <w:p w14:paraId="2A47F388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ПК-13</w:t>
            </w:r>
          </w:p>
          <w:p w14:paraId="25567EBA" w14:textId="77777777" w:rsidR="00AD148E" w:rsidRPr="009E1D3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ПК-15</w:t>
            </w:r>
          </w:p>
        </w:tc>
      </w:tr>
      <w:tr w:rsidR="00AD148E" w:rsidRPr="009E1D3E" w14:paraId="0F4AE314" w14:textId="77777777" w:rsidTr="00B86A12">
        <w:trPr>
          <w:trHeight w:val="14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CE27B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9454D" w14:textId="77777777" w:rsidR="00AD148E" w:rsidRPr="009E1D3E" w:rsidRDefault="00AD148E" w:rsidP="00B86A12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napToGrid w:val="0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  <w:t>Лекция 4.</w:t>
            </w:r>
            <w:r w:rsidRPr="009E1D3E">
              <w:rPr>
                <w:rFonts w:ascii="Times New Roman" w:eastAsia="Calibri" w:hAnsi="Times New Roman" w:cs="Times New Roman"/>
                <w:noProof/>
                <w:sz w:val="24"/>
                <w:szCs w:val="24"/>
                <w:u w:val="single"/>
              </w:rPr>
              <w:t xml:space="preserve"> </w:t>
            </w:r>
            <w:r w:rsidRPr="009E1D3E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Инструментальное обеспечение производственных УЧАСТКОВ.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489CC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6FD06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5A594" w14:textId="2EB0D9CF" w:rsidR="00AD148E" w:rsidRPr="009E1D3E" w:rsidRDefault="00E97B33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D370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4D856420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М4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03F5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89CD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58DE2F00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ОК-9</w:t>
            </w:r>
          </w:p>
          <w:p w14:paraId="5EBDEF4F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ПК-13</w:t>
            </w:r>
          </w:p>
          <w:p w14:paraId="3792A183" w14:textId="77777777" w:rsidR="00AD148E" w:rsidRPr="009E1D3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ПК-15</w:t>
            </w:r>
          </w:p>
        </w:tc>
      </w:tr>
      <w:tr w:rsidR="00AD148E" w:rsidRPr="009E1D3E" w14:paraId="785B921D" w14:textId="77777777" w:rsidTr="00B86A12">
        <w:trPr>
          <w:trHeight w:val="14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62A7E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8EE66" w14:textId="77777777" w:rsidR="00AD148E" w:rsidRPr="009E1D3E" w:rsidRDefault="00AD148E" w:rsidP="00B86A12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</w:pPr>
            <w:r w:rsidRPr="009E1D3E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  <w:t xml:space="preserve">Лекция 5. </w:t>
            </w:r>
          </w:p>
          <w:p w14:paraId="736EBBF5" w14:textId="77777777" w:rsidR="00AD148E" w:rsidRPr="009E1D3E" w:rsidRDefault="00AD148E" w:rsidP="00B86A12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napToGrid w:val="0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Метрологическое обеспечение производственных участков. назначение и структура системы контроля качества изделий.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D9E69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31E73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08CE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974E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56D38EAF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B974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ЗП-3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83D82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40DC57B4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ОК-9</w:t>
            </w:r>
          </w:p>
          <w:p w14:paraId="601D6610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ПК-13</w:t>
            </w:r>
          </w:p>
          <w:p w14:paraId="62E14D33" w14:textId="77777777" w:rsidR="00AD148E" w:rsidRPr="009E1D3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ПК-15</w:t>
            </w:r>
          </w:p>
        </w:tc>
      </w:tr>
      <w:tr w:rsidR="00AD148E" w:rsidRPr="009E1D3E" w14:paraId="54391AA8" w14:textId="77777777" w:rsidTr="00B86A12">
        <w:trPr>
          <w:trHeight w:val="14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54A6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956B9" w14:textId="77777777" w:rsidR="00AD148E" w:rsidRPr="009E1D3E" w:rsidRDefault="00AD148E" w:rsidP="00B86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Лекция 6.</w:t>
            </w:r>
            <w:r w:rsidRPr="009E1D3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</w:p>
          <w:p w14:paraId="0920B8C6" w14:textId="77777777" w:rsidR="00AD148E" w:rsidRPr="009E1D3E" w:rsidRDefault="00AD148E" w:rsidP="00B86A12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омпоновочно-планировочное решение производственной системы. расчёт производственных площадей подразделений и цеха в целом.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D34EF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486B8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2F23" w14:textId="1B1F6CB7" w:rsidR="00AD148E" w:rsidRPr="009E1D3E" w:rsidRDefault="00E97B33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A39F1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6AFD9F6D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A0060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D2C62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27AC6659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ОК-9</w:t>
            </w:r>
          </w:p>
          <w:p w14:paraId="1BDF2765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ПК-13</w:t>
            </w:r>
          </w:p>
          <w:p w14:paraId="5AF716F8" w14:textId="77777777" w:rsidR="00AD148E" w:rsidRPr="009E1D3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ПК-15</w:t>
            </w:r>
          </w:p>
        </w:tc>
      </w:tr>
      <w:tr w:rsidR="00AD148E" w:rsidRPr="009E1D3E" w14:paraId="4E32723F" w14:textId="77777777" w:rsidTr="00B86A12">
        <w:trPr>
          <w:trHeight w:val="14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94D2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A0472" w14:textId="77777777" w:rsidR="00AD148E" w:rsidRPr="009E1D3E" w:rsidRDefault="00AD148E" w:rsidP="00B86A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Лекция 7.</w:t>
            </w:r>
            <w:r w:rsidRPr="009E1D3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Т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ранспортное обслуживание цехов. построение схемы материальных потоков.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9602F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AB96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28265" w14:textId="0241DB19" w:rsidR="00AD148E" w:rsidRPr="009E1D3E" w:rsidRDefault="00E97B33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11B8E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5AEAFFA2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DDD05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C343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0BF3AEE5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ОК-9</w:t>
            </w:r>
          </w:p>
          <w:p w14:paraId="1E893A98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ПК-13</w:t>
            </w:r>
          </w:p>
          <w:p w14:paraId="1199A3ED" w14:textId="77777777" w:rsidR="00AD148E" w:rsidRPr="009E1D3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ПК-15</w:t>
            </w:r>
          </w:p>
        </w:tc>
      </w:tr>
      <w:tr w:rsidR="00AD148E" w:rsidRPr="009E1D3E" w14:paraId="0B5D9C69" w14:textId="77777777" w:rsidTr="00B86A12">
        <w:trPr>
          <w:trHeight w:val="14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A8BE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729EE" w14:textId="77777777" w:rsidR="00AD148E" w:rsidRPr="009E1D3E" w:rsidRDefault="00AD148E" w:rsidP="00B86A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Лекция 8.</w:t>
            </w:r>
            <w:r w:rsidRPr="009E1D3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Т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Cs w:val="24"/>
              </w:rPr>
              <w:t>ехническое обслуживание цехов. назначение и структура системы технического обслуживания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09668" w14:textId="29F6F91C" w:rsidR="00AD148E" w:rsidRPr="009E1D3E" w:rsidRDefault="00E97B33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70140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7DCA1" w14:textId="3252F845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7C0F1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718196B8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М5, М6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00164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20636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1E7517E4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ОК-9</w:t>
            </w:r>
          </w:p>
          <w:p w14:paraId="0D224A3E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ПК-13</w:t>
            </w:r>
          </w:p>
          <w:p w14:paraId="7786D9C7" w14:textId="77777777" w:rsidR="00AD148E" w:rsidRPr="009E1D3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ПК-15</w:t>
            </w:r>
          </w:p>
        </w:tc>
      </w:tr>
      <w:tr w:rsidR="00AD148E" w:rsidRPr="009E1D3E" w14:paraId="28D908E8" w14:textId="77777777" w:rsidTr="00B86A12">
        <w:trPr>
          <w:trHeight w:val="14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1807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7AA5" w14:textId="77777777" w:rsidR="00AD148E" w:rsidRPr="009E1D3E" w:rsidRDefault="00AD148E" w:rsidP="00B86A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8D4017">
              <w:rPr>
                <w:rFonts w:ascii="Times New Roman" w:hAnsi="Times New Roman" w:cs="Times New Roman"/>
                <w:i/>
                <w:sz w:val="24"/>
                <w:szCs w:val="24"/>
              </w:rPr>
              <w:t>Лекция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6F46BE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рганизация энергетического хозяйства машиностроительного </w:t>
            </w:r>
            <w:r w:rsidRPr="006F46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производства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C4F6" w14:textId="2E40F1BE" w:rsidR="00AD148E" w:rsidRPr="009E1D3E" w:rsidRDefault="00E97B33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DF3F9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72CB" w14:textId="340B3D71" w:rsidR="00AD148E" w:rsidRDefault="00E97B33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EDCB" w14:textId="77777777" w:rsidR="00E97B33" w:rsidRPr="009E1D3E" w:rsidRDefault="00E97B33" w:rsidP="00E97B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3971BFB2" w14:textId="2D434496" w:rsidR="00AD148E" w:rsidRPr="009E1D3E" w:rsidRDefault="00E97B33" w:rsidP="00E97B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М5, М6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3E382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03D31" w14:textId="77777777" w:rsidR="00E97B33" w:rsidRDefault="00E97B33" w:rsidP="00E97B33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159863B6" w14:textId="77777777" w:rsidR="00E97B33" w:rsidRDefault="00E97B33" w:rsidP="00E97B33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ОК-9</w:t>
            </w:r>
          </w:p>
          <w:p w14:paraId="1235E79B" w14:textId="77777777" w:rsidR="00E97B33" w:rsidRDefault="00E97B33" w:rsidP="00E97B33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ПК-13</w:t>
            </w:r>
          </w:p>
          <w:p w14:paraId="6ACBD5E1" w14:textId="3902D869" w:rsidR="00AD148E" w:rsidRPr="009E1D3E" w:rsidRDefault="00E97B33" w:rsidP="00E97B33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ПК-15</w:t>
            </w:r>
          </w:p>
        </w:tc>
      </w:tr>
      <w:tr w:rsidR="00AD148E" w:rsidRPr="009E1D3E" w14:paraId="113A49CE" w14:textId="77777777" w:rsidTr="00B86A12">
        <w:trPr>
          <w:trHeight w:val="14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782FA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6A5D" w14:textId="77777777" w:rsidR="00AD148E" w:rsidRPr="009E1D3E" w:rsidRDefault="00AD148E" w:rsidP="00B86A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10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</w:rPr>
              <w:t>. П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роектирование системы управления и подготовки производства. назначение и структура системы управления и подготовки производства.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55ECE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2E9B0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F182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CE9B5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7FEEAAA7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5CA13" w14:textId="77777777" w:rsidR="00AD148E" w:rsidRPr="009E1D3E" w:rsidRDefault="00AD148E" w:rsidP="00B86A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5E2B1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14:paraId="2C066517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ОК-9</w:t>
            </w:r>
          </w:p>
          <w:p w14:paraId="0C60E419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ПК-13</w:t>
            </w:r>
          </w:p>
          <w:p w14:paraId="7C1B4428" w14:textId="77777777" w:rsidR="00AD148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ПК-15</w:t>
            </w:r>
          </w:p>
          <w:p w14:paraId="3D12B1C3" w14:textId="77777777" w:rsidR="00AD148E" w:rsidRPr="009E1D3E" w:rsidRDefault="00AD148E" w:rsidP="00B86A12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ПК-25</w:t>
            </w:r>
          </w:p>
        </w:tc>
      </w:tr>
    </w:tbl>
    <w:p w14:paraId="042E0DA6" w14:textId="77777777" w:rsidR="00AD148E" w:rsidRPr="009E1D3E" w:rsidRDefault="00AD148E" w:rsidP="00AD148E">
      <w:pPr>
        <w:tabs>
          <w:tab w:val="left" w:pos="-180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5CE5A6A" w14:textId="77777777" w:rsidR="00AA0FFD" w:rsidRPr="00AA0FFD" w:rsidRDefault="00AD148E" w:rsidP="00AD6F0F">
      <w:pPr>
        <w:spacing w:after="120" w:line="240" w:lineRule="auto"/>
        <w:jc w:val="both"/>
        <w:rPr>
          <w:rFonts w:ascii="Times New Roman" w:eastAsia="TimesNewRoman" w:hAnsi="Times New Roman" w:cs="Times New Roman"/>
          <w:sz w:val="24"/>
          <w:szCs w:val="28"/>
          <w:lang w:eastAsia="ru-RU"/>
        </w:rPr>
      </w:pPr>
      <w:r w:rsidRPr="00AA0FFD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Примечание: </w:t>
      </w:r>
      <w:r w:rsidRPr="00AA0FFD">
        <w:rPr>
          <w:rFonts w:ascii="Times New Roman" w:eastAsia="Times New Roman" w:hAnsi="Times New Roman" w:cs="Times New Roman"/>
          <w:sz w:val="24"/>
          <w:szCs w:val="24"/>
        </w:rPr>
        <w:t>С – собеседование, Т –</w:t>
      </w:r>
      <w:r w:rsidR="00AA0FFD" w:rsidRPr="00AA0F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0FFD" w:rsidRPr="00AA0FFD">
        <w:rPr>
          <w:rFonts w:ascii="Times New Roman" w:eastAsia="TimesNewRoman" w:hAnsi="Times New Roman" w:cs="Times New Roman"/>
          <w:sz w:val="24"/>
          <w:szCs w:val="28"/>
          <w:lang w:eastAsia="ru-RU"/>
        </w:rPr>
        <w:t>тестирование, Р – защита (проверка) рефератов.</w:t>
      </w:r>
    </w:p>
    <w:p w14:paraId="086F8ECB" w14:textId="77777777" w:rsidR="00AD148E" w:rsidRPr="009E1D3E" w:rsidRDefault="00AD148E" w:rsidP="00AD148E">
      <w:pPr>
        <w:tabs>
          <w:tab w:val="left" w:pos="-180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C5C602" w14:textId="77777777" w:rsidR="00AD148E" w:rsidRPr="009E1D3E" w:rsidRDefault="00AD148E" w:rsidP="00AD148E">
      <w:pPr>
        <w:tabs>
          <w:tab w:val="left" w:pos="-180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</w:rPr>
        <w:t xml:space="preserve"> ЗП – форма контроля – защита практической работы;</w:t>
      </w:r>
    </w:p>
    <w:p w14:paraId="504A0069" w14:textId="77777777" w:rsidR="00AD148E" w:rsidRPr="009E1D3E" w:rsidRDefault="00AD148E" w:rsidP="00AD14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1FE9323" w14:textId="77777777" w:rsidR="00AD148E" w:rsidRPr="009E1D3E" w:rsidRDefault="00AD148E" w:rsidP="00AD14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E1D3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4.2 Лабораторные работы и (или) практические занятия </w:t>
      </w:r>
    </w:p>
    <w:p w14:paraId="5E5F7B22" w14:textId="77777777" w:rsidR="00AD148E" w:rsidRPr="009E1D3E" w:rsidRDefault="00AD148E" w:rsidP="00AD14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1003A3E4" w14:textId="77777777" w:rsidR="00AD148E" w:rsidRPr="009E1D3E" w:rsidRDefault="00AD148E" w:rsidP="00AD14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E1D3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4.2.1 Лабораторные работы </w:t>
      </w:r>
    </w:p>
    <w:p w14:paraId="76B321D0" w14:textId="77777777" w:rsidR="00AD148E" w:rsidRPr="009E1D3E" w:rsidRDefault="00AD148E" w:rsidP="00AD148E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sz w:val="24"/>
          <w:szCs w:val="24"/>
        </w:rPr>
        <w:t>Таблица 4.2.1 – Лабораторные работы</w:t>
      </w:r>
    </w:p>
    <w:p w14:paraId="51252D69" w14:textId="77777777" w:rsidR="00AD148E" w:rsidRPr="009E1D3E" w:rsidRDefault="00AD148E" w:rsidP="00AD148E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i/>
          <w:sz w:val="24"/>
          <w:szCs w:val="24"/>
        </w:rPr>
        <w:t>Лабораторные работы не предусмотрены</w:t>
      </w:r>
    </w:p>
    <w:p w14:paraId="1A4BF0EF" w14:textId="77777777" w:rsidR="00656ABA" w:rsidRDefault="00656ABA" w:rsidP="00656AB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E66C7DB" w14:textId="77777777" w:rsidR="00656ABA" w:rsidRPr="009E1D3E" w:rsidRDefault="00656ABA" w:rsidP="00656AB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4.2.2 П</w:t>
      </w:r>
      <w:r w:rsidRPr="009E1D3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рактические занятия </w:t>
      </w:r>
    </w:p>
    <w:p w14:paraId="780DFDE3" w14:textId="77777777" w:rsidR="00AD148E" w:rsidRPr="009E1D3E" w:rsidRDefault="00AD148E" w:rsidP="00AD148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4.2.2 – Практические занятия </w:t>
      </w: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581"/>
        <w:gridCol w:w="7088"/>
        <w:gridCol w:w="1922"/>
      </w:tblGrid>
      <w:tr w:rsidR="00C94EBD" w:rsidRPr="00C94EBD" w14:paraId="3C620414" w14:textId="77777777" w:rsidTr="00D3577E">
        <w:trPr>
          <w:trHeight w:val="50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A397F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6B24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практического (семинарского) занятия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3226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Объем,</w:t>
            </w:r>
          </w:p>
          <w:p w14:paraId="26EBBA97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час.</w:t>
            </w:r>
          </w:p>
        </w:tc>
      </w:tr>
      <w:tr w:rsidR="00C94EBD" w:rsidRPr="00C94EBD" w14:paraId="047B8A96" w14:textId="77777777" w:rsidTr="00D3577E">
        <w:trPr>
          <w:trHeight w:val="31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4936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C5D35" w14:textId="77777777" w:rsidR="00C94EBD" w:rsidRPr="00C94EBD" w:rsidRDefault="00C94EBD" w:rsidP="00C94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83C2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C94EBD" w:rsidRPr="00C94EBD" w14:paraId="2891B59F" w14:textId="77777777" w:rsidTr="00D3577E">
        <w:trPr>
          <w:trHeight w:val="4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5F8E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E93DD" w14:textId="77777777" w:rsidR="00C94EBD" w:rsidRPr="00C94EBD" w:rsidRDefault="00C94EBD" w:rsidP="00C94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типа производства для данных условий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B77DA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94EBD" w:rsidRPr="00C94EBD" w14:paraId="27E68480" w14:textId="77777777" w:rsidTr="00D3577E">
        <w:trPr>
          <w:trHeight w:val="4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5CEA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7A23" w14:textId="77777777" w:rsidR="00C94EBD" w:rsidRPr="00C94EBD" w:rsidRDefault="00C94EBD" w:rsidP="00C94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видов движения деталей в производстве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877BD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94EBD" w:rsidRPr="00C94EBD" w14:paraId="1C38E200" w14:textId="77777777" w:rsidTr="00D3577E">
        <w:trPr>
          <w:trHeight w:val="4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D91F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6410" w14:textId="77777777" w:rsidR="00C94EBD" w:rsidRPr="00C94EBD" w:rsidRDefault="00C94EBD" w:rsidP="00C94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потребности в инструменте. Расчет длительности ремонтного цикла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7F92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94EBD" w:rsidRPr="00C94EBD" w14:paraId="3D353FAF" w14:textId="77777777" w:rsidTr="00D3577E">
        <w:trPr>
          <w:trHeight w:val="49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EB4C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99F86" w14:textId="77777777" w:rsidR="00C94EBD" w:rsidRPr="00C94EBD" w:rsidRDefault="00C94EBD" w:rsidP="00C94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Определение количества основного технологического оборудования. </w:t>
            </w:r>
            <w:r w:rsidRPr="00C94EB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Определение площади участка.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99425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94EBD" w:rsidRPr="00C94EBD" w14:paraId="4DCB2637" w14:textId="77777777" w:rsidTr="00D3577E">
        <w:trPr>
          <w:trHeight w:val="25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FA4F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bookmarkStart w:id="2" w:name="_Hlk180528343"/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78B75" w14:textId="77777777" w:rsidR="00C94EBD" w:rsidRPr="00C94EBD" w:rsidRDefault="00C94EBD" w:rsidP="00C94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площади склада и транспортных средств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DCA6B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bookmarkEnd w:id="2"/>
      <w:tr w:rsidR="00C94EBD" w:rsidRPr="00C94EBD" w14:paraId="63F63A2D" w14:textId="77777777" w:rsidTr="00D3577E">
        <w:trPr>
          <w:trHeight w:val="25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E06E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8445" w14:textId="77777777" w:rsidR="00C94EBD" w:rsidRPr="00C94EBD" w:rsidRDefault="00C94EBD" w:rsidP="00C94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потребности в энергии различных видов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40A2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94EBD" w:rsidRPr="00C94EBD" w14:paraId="1512EA69" w14:textId="77777777" w:rsidTr="00D3577E">
        <w:trPr>
          <w:trHeight w:val="23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BA71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7890B" w14:textId="77777777" w:rsidR="00C94EBD" w:rsidRPr="00C94EBD" w:rsidRDefault="00C94EBD" w:rsidP="00C94E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Защита отчёта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5EEA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94EBD" w:rsidRPr="00C94EBD" w14:paraId="17A45FD2" w14:textId="77777777" w:rsidTr="00D3577E">
        <w:trPr>
          <w:trHeight w:val="284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88DA" w14:textId="77777777" w:rsidR="00C94EBD" w:rsidRPr="00C94EBD" w:rsidRDefault="00C94EBD" w:rsidP="00C94EB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9CA58" w14:textId="77777777" w:rsidR="00C94EBD" w:rsidRPr="00C94EBD" w:rsidRDefault="00C94EBD" w:rsidP="00C94E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4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</w:tbl>
    <w:p w14:paraId="4BD1EBDE" w14:textId="77777777" w:rsidR="00AD148E" w:rsidRPr="009E1D3E" w:rsidRDefault="00AD148E" w:rsidP="00AD148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C76703D" w14:textId="77777777" w:rsidR="009E1D3E" w:rsidRPr="009E1D3E" w:rsidRDefault="009E1D3E" w:rsidP="009E1D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4.3. Самостоятельная работа студентов (СРС)</w:t>
      </w:r>
    </w:p>
    <w:p w14:paraId="26BCB126" w14:textId="77777777" w:rsidR="009E1D3E" w:rsidRPr="009E1D3E" w:rsidRDefault="009E1D3E" w:rsidP="009E1D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E4C23E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4.3 -  Самостоятельная работа студентов</w:t>
      </w:r>
    </w:p>
    <w:tbl>
      <w:tblPr>
        <w:tblW w:w="10325" w:type="dxa"/>
        <w:tblInd w:w="-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5233"/>
        <w:gridCol w:w="2036"/>
        <w:gridCol w:w="2036"/>
      </w:tblGrid>
      <w:tr w:rsidR="009E1D3E" w:rsidRPr="009E1D3E" w14:paraId="6967E6FC" w14:textId="77777777" w:rsidTr="005B018B">
        <w:trPr>
          <w:trHeight w:val="765"/>
        </w:trPr>
        <w:tc>
          <w:tcPr>
            <w:tcW w:w="1020" w:type="dxa"/>
            <w:tcMar>
              <w:left w:w="0" w:type="dxa"/>
              <w:right w:w="0" w:type="dxa"/>
            </w:tcMar>
            <w:vAlign w:val="center"/>
          </w:tcPr>
          <w:p w14:paraId="75FC8A47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7451CA1D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233" w:type="dxa"/>
            <w:tcMar>
              <w:left w:w="0" w:type="dxa"/>
              <w:right w:w="0" w:type="dxa"/>
            </w:tcMar>
            <w:vAlign w:val="center"/>
          </w:tcPr>
          <w:p w14:paraId="00C3B25A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учебной дисциплины</w:t>
            </w:r>
          </w:p>
        </w:tc>
        <w:tc>
          <w:tcPr>
            <w:tcW w:w="2036" w:type="dxa"/>
            <w:tcMar>
              <w:left w:w="0" w:type="dxa"/>
              <w:right w:w="0" w:type="dxa"/>
            </w:tcMar>
            <w:vAlign w:val="center"/>
          </w:tcPr>
          <w:p w14:paraId="6E9DC4E4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</w:t>
            </w:r>
          </w:p>
          <w:p w14:paraId="35974063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(№ недели)</w:t>
            </w:r>
          </w:p>
        </w:tc>
        <w:tc>
          <w:tcPr>
            <w:tcW w:w="2036" w:type="dxa"/>
            <w:vAlign w:val="center"/>
          </w:tcPr>
          <w:p w14:paraId="068DE804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Время, затрачиваемое на выполнение</w:t>
            </w:r>
          </w:p>
          <w:p w14:paraId="0D0A90F6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СРС, час</w:t>
            </w:r>
          </w:p>
        </w:tc>
      </w:tr>
      <w:tr w:rsidR="009E1D3E" w:rsidRPr="009E1D3E" w14:paraId="17372B4E" w14:textId="77777777" w:rsidTr="005B018B">
        <w:trPr>
          <w:trHeight w:val="189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52154589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3" w:type="dxa"/>
            <w:tcMar>
              <w:left w:w="57" w:type="dxa"/>
              <w:right w:w="57" w:type="dxa"/>
            </w:tcMar>
          </w:tcPr>
          <w:p w14:paraId="15197981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2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14:paraId="0D571073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</w:t>
            </w:r>
          </w:p>
        </w:tc>
        <w:tc>
          <w:tcPr>
            <w:tcW w:w="2036" w:type="dxa"/>
            <w:vAlign w:val="center"/>
          </w:tcPr>
          <w:p w14:paraId="601EC34C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E1D3E" w:rsidRPr="009E1D3E" w14:paraId="295E0DF0" w14:textId="77777777" w:rsidTr="005B018B">
        <w:trPr>
          <w:trHeight w:val="765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3A850A01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3" w:type="dxa"/>
            <w:tcMar>
              <w:left w:w="57" w:type="dxa"/>
              <w:right w:w="57" w:type="dxa"/>
            </w:tcMar>
          </w:tcPr>
          <w:p w14:paraId="1CDDAAD2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количества оборудования автоматической линии механического цеха; детальный способ расчета количества оборудования для поточного производства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14:paraId="7EEF07B0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1-2</w:t>
            </w:r>
          </w:p>
        </w:tc>
        <w:tc>
          <w:tcPr>
            <w:tcW w:w="2036" w:type="dxa"/>
            <w:vAlign w:val="center"/>
          </w:tcPr>
          <w:p w14:paraId="3306DD21" w14:textId="77777777" w:rsidR="009E1D3E" w:rsidRPr="009E1D3E" w:rsidRDefault="00511EE3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1D3E" w:rsidRPr="009E1D3E" w14:paraId="3818E1E1" w14:textId="77777777" w:rsidTr="005B018B">
        <w:trPr>
          <w:trHeight w:val="2207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18496697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233" w:type="dxa"/>
            <w:tcMar>
              <w:left w:w="57" w:type="dxa"/>
              <w:right w:w="57" w:type="dxa"/>
            </w:tcMar>
          </w:tcPr>
          <w:p w14:paraId="52F15D63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Проектирование автоматизированной складской системы. Назначение и структура складской системы. Классификация складских систем. Разработка технологических процессов складирования. Виды производственной тары и расчёт её количества. Проектирования автоматизированного склада.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14:paraId="10987117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3-4</w:t>
            </w:r>
          </w:p>
        </w:tc>
        <w:tc>
          <w:tcPr>
            <w:tcW w:w="2036" w:type="dxa"/>
            <w:vAlign w:val="center"/>
          </w:tcPr>
          <w:p w14:paraId="433735D4" w14:textId="77777777" w:rsidR="009E1D3E" w:rsidRPr="009E1D3E" w:rsidRDefault="00511EE3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1D3E" w:rsidRPr="009E1D3E" w14:paraId="756B155F" w14:textId="77777777" w:rsidTr="005B018B">
        <w:trPr>
          <w:trHeight w:val="2207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2D9E42BD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3" w:type="dxa"/>
            <w:tcMar>
              <w:left w:w="57" w:type="dxa"/>
              <w:right w:w="57" w:type="dxa"/>
            </w:tcMar>
          </w:tcPr>
          <w:p w14:paraId="2B7329DF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Синтез производственной системы. Основные принципы, используемые при синтезировании производственного процесса. Производственный маршрут изготовления изделий как основа для построения материальных потоков, реализуемых транспортной системой, системой технического обслуживания и системой управления и подготовки производства.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14:paraId="7C1A2859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5-6</w:t>
            </w:r>
          </w:p>
        </w:tc>
        <w:tc>
          <w:tcPr>
            <w:tcW w:w="2036" w:type="dxa"/>
            <w:vAlign w:val="center"/>
          </w:tcPr>
          <w:p w14:paraId="128AE475" w14:textId="77777777" w:rsidR="009E1D3E" w:rsidRPr="009E1D3E" w:rsidRDefault="00511EE3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1D3E" w:rsidRPr="009E1D3E" w14:paraId="2C2B860C" w14:textId="77777777" w:rsidTr="005B018B">
        <w:trPr>
          <w:trHeight w:val="1386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281FD88C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33" w:type="dxa"/>
            <w:tcMar>
              <w:left w:w="57" w:type="dxa"/>
              <w:right w:w="57" w:type="dxa"/>
            </w:tcMar>
          </w:tcPr>
          <w:p w14:paraId="68C33039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участков системы инструментообеспечения. Расчет количества оборудования инструментального цеха, вспомогательных участков, заготовительного отделения, отделения централизованной заточки режущего инструмента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14:paraId="231DF1D8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7-8</w:t>
            </w:r>
          </w:p>
        </w:tc>
        <w:tc>
          <w:tcPr>
            <w:tcW w:w="2036" w:type="dxa"/>
            <w:vAlign w:val="center"/>
          </w:tcPr>
          <w:p w14:paraId="4ED3BDF7" w14:textId="77777777" w:rsidR="009E1D3E" w:rsidRPr="009E1D3E" w:rsidRDefault="00511EE3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1D3E" w:rsidRPr="009E1D3E" w14:paraId="46EAEDD3" w14:textId="77777777" w:rsidTr="005B018B">
        <w:trPr>
          <w:trHeight w:val="555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1CC2419E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33" w:type="dxa"/>
            <w:tcMar>
              <w:left w:w="57" w:type="dxa"/>
              <w:right w:w="57" w:type="dxa"/>
            </w:tcMar>
          </w:tcPr>
          <w:p w14:paraId="635C1A45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участков и оборудования системы ремонтно-технического обслуживания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14:paraId="5F68BB08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9-10</w:t>
            </w:r>
          </w:p>
        </w:tc>
        <w:tc>
          <w:tcPr>
            <w:tcW w:w="2036" w:type="dxa"/>
            <w:vAlign w:val="center"/>
          </w:tcPr>
          <w:p w14:paraId="4FDC064F" w14:textId="77777777" w:rsidR="009E1D3E" w:rsidRPr="009E1D3E" w:rsidRDefault="00511EE3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1D3E" w:rsidRPr="009E1D3E" w14:paraId="7D82A3AC" w14:textId="77777777" w:rsidTr="005B018B">
        <w:trPr>
          <w:trHeight w:val="847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3DB28B6C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33" w:type="dxa"/>
            <w:tcMar>
              <w:left w:w="57" w:type="dxa"/>
              <w:right w:w="57" w:type="dxa"/>
            </w:tcMar>
          </w:tcPr>
          <w:p w14:paraId="059B8AED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элементов транспортной системы участка. Расчет напольно-тележечного транспорта, мостовых и подвесных кранов, конвейеров.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14:paraId="3B2D4DA9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11-12</w:t>
            </w:r>
          </w:p>
        </w:tc>
        <w:tc>
          <w:tcPr>
            <w:tcW w:w="2036" w:type="dxa"/>
            <w:vAlign w:val="center"/>
          </w:tcPr>
          <w:p w14:paraId="540922A3" w14:textId="77777777" w:rsidR="009E1D3E" w:rsidRPr="009E1D3E" w:rsidRDefault="00511EE3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1D3E" w:rsidRPr="009E1D3E" w14:paraId="6C5CCCE4" w14:textId="77777777" w:rsidTr="005B018B">
        <w:trPr>
          <w:trHeight w:val="1398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17CE033C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33" w:type="dxa"/>
            <w:tcMar>
              <w:left w:w="57" w:type="dxa"/>
              <w:right w:w="57" w:type="dxa"/>
            </w:tcMar>
          </w:tcPr>
          <w:p w14:paraId="555ED11D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участка системы вспомогательных служб: отделение по ремонту приспособлений, складской системы, удаление стружки, СОЖ, приготовление СОЖ, системы подачи сжатого воздуха, термического отделения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14:paraId="318927D8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13</w:t>
            </w:r>
          </w:p>
        </w:tc>
        <w:tc>
          <w:tcPr>
            <w:tcW w:w="2036" w:type="dxa"/>
            <w:vAlign w:val="center"/>
          </w:tcPr>
          <w:p w14:paraId="75CA48EE" w14:textId="77777777" w:rsidR="009E1D3E" w:rsidRPr="009E1D3E" w:rsidRDefault="00511EE3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1D3E" w:rsidRPr="009E1D3E" w14:paraId="7D57B39B" w14:textId="77777777" w:rsidTr="005B018B">
        <w:trPr>
          <w:trHeight w:val="1559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3F2D3F8A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33" w:type="dxa"/>
            <w:tcMar>
              <w:left w:w="57" w:type="dxa"/>
              <w:right w:w="57" w:type="dxa"/>
            </w:tcMar>
          </w:tcPr>
          <w:p w14:paraId="45EB5C96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вариантов планировки технологического оборудования и выбор оптимального из них. Общие принципы разработки вариантов планировки, планировка оборудования поточных линий крупносерийного и массового производства, автоматических линий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14:paraId="714BBCF5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14</w:t>
            </w:r>
          </w:p>
        </w:tc>
        <w:tc>
          <w:tcPr>
            <w:tcW w:w="2036" w:type="dxa"/>
            <w:vAlign w:val="center"/>
          </w:tcPr>
          <w:p w14:paraId="019CF460" w14:textId="77777777" w:rsidR="009E1D3E" w:rsidRPr="009E1D3E" w:rsidRDefault="00511EE3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1D3E" w:rsidRPr="009E1D3E" w14:paraId="5F8E4C0B" w14:textId="77777777" w:rsidTr="005B018B">
        <w:trPr>
          <w:trHeight w:val="1702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28922C02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33" w:type="dxa"/>
            <w:tcMar>
              <w:left w:w="57" w:type="dxa"/>
              <w:right w:w="57" w:type="dxa"/>
            </w:tcMar>
          </w:tcPr>
          <w:p w14:paraId="0AAF20EC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вариантов планировки и выбор оптимального варианта для участков станков с ЧПУ, по детально групповых линий среднесерийного производства, мелкосерийного и единичного. Критерии выбора варианта планировки оборудования.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14:paraId="7B8EA931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15-16</w:t>
            </w:r>
          </w:p>
        </w:tc>
        <w:tc>
          <w:tcPr>
            <w:tcW w:w="2036" w:type="dxa"/>
            <w:vAlign w:val="center"/>
          </w:tcPr>
          <w:p w14:paraId="2AFDA421" w14:textId="77777777" w:rsidR="009E1D3E" w:rsidRPr="009E1D3E" w:rsidRDefault="005667F3" w:rsidP="009E1D3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E1D3E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,85</w:t>
            </w:r>
          </w:p>
        </w:tc>
      </w:tr>
      <w:tr w:rsidR="009E1D3E" w:rsidRPr="009E1D3E" w14:paraId="5AC39D3B" w14:textId="77777777" w:rsidTr="005B018B">
        <w:trPr>
          <w:trHeight w:val="486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14:paraId="71083BD4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69" w:type="dxa"/>
            <w:gridSpan w:val="2"/>
            <w:tcMar>
              <w:left w:w="57" w:type="dxa"/>
              <w:right w:w="57" w:type="dxa"/>
            </w:tcMar>
          </w:tcPr>
          <w:p w14:paraId="63EC1B31" w14:textId="77777777" w:rsidR="009E1D3E" w:rsidRPr="009E1D3E" w:rsidRDefault="009E1D3E" w:rsidP="009E1D3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vAlign w:val="center"/>
          </w:tcPr>
          <w:p w14:paraId="73DC0548" w14:textId="77777777" w:rsidR="009E1D3E" w:rsidRPr="009E1D3E" w:rsidRDefault="00511EE3" w:rsidP="005667F3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6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E1D3E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,85</w:t>
            </w:r>
          </w:p>
        </w:tc>
      </w:tr>
    </w:tbl>
    <w:p w14:paraId="1D73C6DD" w14:textId="77777777" w:rsidR="009E1D3E" w:rsidRPr="009E1D3E" w:rsidRDefault="009E1D3E" w:rsidP="009E1D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A0CB5F" w14:textId="77777777" w:rsidR="009E1D3E" w:rsidRPr="009E1D3E" w:rsidRDefault="009E1D3E" w:rsidP="009E1D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A6F978" w14:textId="77777777" w:rsidR="008654E3" w:rsidRDefault="008654E3" w:rsidP="009E1D3E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BD311B" w14:textId="77777777" w:rsidR="008654E3" w:rsidRDefault="008654E3" w:rsidP="009E1D3E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11C1B6" w14:textId="77777777" w:rsidR="008654E3" w:rsidRDefault="008654E3" w:rsidP="009E1D3E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4121FB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 Перечень учебно-методического обеспечения для самостоятельной работы обучающихся по дисциплине</w:t>
      </w:r>
    </w:p>
    <w:p w14:paraId="6AC1833B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D461C0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Студенты могут при самостоятельном изучении отдельных тем и вопросов дисциплин пользоваться учебно-наглядными пособиями, учебным оборудованием и методическими разработками кафедры в рабочее время, установленное Правилами внутреннего распорядка работников. </w:t>
      </w:r>
    </w:p>
    <w:p w14:paraId="1AB6CB22" w14:textId="77777777" w:rsidR="009E1D3E" w:rsidRPr="009E1D3E" w:rsidRDefault="009E1D3E" w:rsidP="009E1D3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Учебно-методическое обеспечение для самостоятельной работы обучающихся по данной дисциплине организуется: </w:t>
      </w:r>
    </w:p>
    <w:p w14:paraId="719B9CA8" w14:textId="77777777" w:rsidR="009E1D3E" w:rsidRPr="009E1D3E" w:rsidRDefault="009E1D3E" w:rsidP="009E1D3E">
      <w:pPr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библиотекой университета:</w:t>
      </w:r>
    </w:p>
    <w:p w14:paraId="79D5D9E8" w14:textId="77777777" w:rsidR="009E1D3E" w:rsidRPr="009E1D3E" w:rsidRDefault="009E1D3E" w:rsidP="009E1D3E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pacing w:val="-2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pacing w:val="-2"/>
          <w:sz w:val="24"/>
          <w:szCs w:val="24"/>
          <w:lang w:eastAsia="ru-RU"/>
        </w:rPr>
        <w:t>библиотечный фонд укомплектован учебной, методической, научной, периодической, справочной и художественной литературой в соответствии с УП и данной РПД;</w:t>
      </w:r>
    </w:p>
    <w:p w14:paraId="1C15834F" w14:textId="77777777" w:rsidR="009E1D3E" w:rsidRPr="009E1D3E" w:rsidRDefault="009E1D3E" w:rsidP="009E1D3E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имеется доступ к основным информационным образовательным ресурсам, информационной базе данных, в том числе библиографической, возможность выхода в Интернет.</w:t>
      </w:r>
    </w:p>
    <w:p w14:paraId="005B2214" w14:textId="77777777" w:rsidR="009E1D3E" w:rsidRPr="009E1D3E" w:rsidRDefault="009E1D3E" w:rsidP="009E1D3E">
      <w:pPr>
        <w:widowControl w:val="0"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кафедрой:</w:t>
      </w:r>
    </w:p>
    <w:p w14:paraId="43370B78" w14:textId="77777777" w:rsidR="009E1D3E" w:rsidRPr="009E1D3E" w:rsidRDefault="009E1D3E" w:rsidP="009E1D3E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путем обеспечения доступности всего необходимого учебно-методического и справочного материала;</w:t>
      </w:r>
    </w:p>
    <w:p w14:paraId="31BFC8E5" w14:textId="77777777" w:rsidR="009E1D3E" w:rsidRPr="009E1D3E" w:rsidRDefault="009E1D3E" w:rsidP="009E1D3E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путем предоставления сведений о наличии учебно-методической литературы, современных программных средств.</w:t>
      </w:r>
    </w:p>
    <w:p w14:paraId="258ADA4D" w14:textId="77777777" w:rsidR="009E1D3E" w:rsidRPr="009E1D3E" w:rsidRDefault="009E1D3E" w:rsidP="009E1D3E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путем разработки:</w:t>
      </w:r>
    </w:p>
    <w:p w14:paraId="5AE57F08" w14:textId="77777777" w:rsidR="009E1D3E" w:rsidRPr="009E1D3E" w:rsidRDefault="009E1D3E" w:rsidP="009E1D3E">
      <w:pPr>
        <w:widowControl w:val="0"/>
        <w:tabs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методических рекомендаций, пособий по организации самостоятельной работы студентов;</w:t>
      </w:r>
    </w:p>
    <w:p w14:paraId="3147458D" w14:textId="77777777" w:rsidR="009E1D3E" w:rsidRPr="009E1D3E" w:rsidRDefault="009E1D3E" w:rsidP="009E1D3E">
      <w:pPr>
        <w:widowControl w:val="0"/>
        <w:tabs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заданий для самостоятельной работы;</w:t>
      </w:r>
    </w:p>
    <w:p w14:paraId="1643FE6D" w14:textId="77777777" w:rsidR="009E1D3E" w:rsidRPr="009E1D3E" w:rsidRDefault="009E1D3E" w:rsidP="009E1D3E">
      <w:pPr>
        <w:widowControl w:val="0"/>
        <w:tabs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тем рефератов и докладов;</w:t>
      </w:r>
    </w:p>
    <w:p w14:paraId="49846B05" w14:textId="77777777" w:rsidR="009E1D3E" w:rsidRPr="009E1D3E" w:rsidRDefault="009E1D3E" w:rsidP="009E1D3E">
      <w:pPr>
        <w:widowControl w:val="0"/>
        <w:tabs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вопросов к экзаменам ;</w:t>
      </w:r>
    </w:p>
    <w:p w14:paraId="780A8D55" w14:textId="77777777" w:rsidR="009E1D3E" w:rsidRPr="009E1D3E" w:rsidRDefault="009E1D3E" w:rsidP="009E1D3E">
      <w:pPr>
        <w:widowControl w:val="0"/>
        <w:tabs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–методических указаний к выполнению  практических работ и т.д.</w:t>
      </w:r>
    </w:p>
    <w:p w14:paraId="47DCF302" w14:textId="77777777" w:rsidR="009E1D3E" w:rsidRPr="009E1D3E" w:rsidRDefault="009E1D3E" w:rsidP="009E1D3E">
      <w:pPr>
        <w:widowControl w:val="0"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типографией  университета:</w:t>
      </w:r>
    </w:p>
    <w:p w14:paraId="02637AC2" w14:textId="77777777" w:rsidR="009E1D3E" w:rsidRPr="009E1D3E" w:rsidRDefault="009E1D3E" w:rsidP="009E1D3E">
      <w:pPr>
        <w:widowControl w:val="0"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помощь авторам в подготовке и издании научной, учебной и методической литературы;</w:t>
      </w:r>
    </w:p>
    <w:p w14:paraId="3D690E96" w14:textId="77777777" w:rsidR="009E1D3E" w:rsidRPr="009E1D3E" w:rsidRDefault="009E1D3E" w:rsidP="009E1D3E">
      <w:pPr>
        <w:widowControl w:val="0"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–удовлетворение потребности в тиражировании научной, учебной и методической литературы.</w:t>
      </w:r>
    </w:p>
    <w:p w14:paraId="02616D7C" w14:textId="50102B80" w:rsidR="009E1D3E" w:rsidRPr="00207D8E" w:rsidRDefault="009E1D3E" w:rsidP="009E1D3E">
      <w:pPr>
        <w:keepNext/>
        <w:keepLines/>
        <w:spacing w:before="200" w:after="0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E1D3E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 </w:t>
      </w:r>
      <w:r w:rsidRPr="009E1D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 технологии</w:t>
      </w:r>
      <w:r w:rsidR="0020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207D8E" w:rsidRPr="0020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="00207D8E" w:rsidRPr="00207D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оспитательный потенциал дисциплины</w:t>
      </w:r>
    </w:p>
    <w:p w14:paraId="6EB1E21F" w14:textId="7F9D422A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соответствии с требованиями ФГОС и Приказа</w:t>
      </w:r>
      <w:r w:rsidRPr="009E1D3E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  РФ от 5 апреля 2017 г. №301 по направлению подготовки  15.0</w:t>
      </w:r>
      <w:r w:rsidR="00024B8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24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4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Мащиностроение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компетентностного подхода предусматривает широкое использование в образовательном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студентов. В рамках дисциплины предусмотрены встречи с</w:t>
      </w:r>
      <w:r w:rsidR="004F1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ведущими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специалистами</w:t>
      </w:r>
      <w:r w:rsidR="006B3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машиностроительных предприятий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Курской области. Удельный вес занятий, проводимых в интерактивных формах, составляет </w:t>
      </w:r>
      <w:r w:rsidR="003F6BA7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F6BA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%  процентов от аудиторных занятий согласно учебного плана (</w:t>
      </w:r>
      <w:r w:rsidR="003F6BA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часов).</w:t>
      </w:r>
    </w:p>
    <w:p w14:paraId="393CA252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p w14:paraId="662BF349" w14:textId="77777777" w:rsidR="008654E3" w:rsidRDefault="008654E3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p w14:paraId="3F212D02" w14:textId="77777777" w:rsidR="008654E3" w:rsidRDefault="008654E3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p w14:paraId="76C8785F" w14:textId="77777777" w:rsidR="008654E3" w:rsidRDefault="008654E3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p w14:paraId="03BEBBC4" w14:textId="77777777" w:rsidR="00EE4651" w:rsidRDefault="00EE4651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p w14:paraId="47360D5E" w14:textId="77777777" w:rsidR="008654E3" w:rsidRDefault="008654E3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p w14:paraId="7FABADB4" w14:textId="77777777" w:rsidR="008654E3" w:rsidRDefault="008654E3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p w14:paraId="7833DB6E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NewRoman" w:hAnsi="Times New Roman" w:cs="Times New Roman"/>
          <w:sz w:val="24"/>
          <w:szCs w:val="24"/>
          <w:lang w:eastAsia="ru-RU"/>
        </w:rPr>
        <w:lastRenderedPageBreak/>
        <w:t xml:space="preserve">Таблица 5.1 –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образовательные технологии, используемые при проведении аудиторных занятий</w:t>
      </w:r>
    </w:p>
    <w:p w14:paraId="787613B4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4145"/>
        <w:gridCol w:w="3475"/>
        <w:gridCol w:w="1077"/>
      </w:tblGrid>
      <w:tr w:rsidR="009E1D3E" w:rsidRPr="009E1D3E" w14:paraId="1ADA15DF" w14:textId="77777777" w:rsidTr="005B018B">
        <w:trPr>
          <w:jc w:val="center"/>
        </w:trPr>
        <w:tc>
          <w:tcPr>
            <w:tcW w:w="515" w:type="dxa"/>
            <w:shd w:val="clear" w:color="auto" w:fill="auto"/>
            <w:vAlign w:val="center"/>
          </w:tcPr>
          <w:p w14:paraId="64DECD42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52755A55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Наименование раздела (лекции, практического или лабораторного занятия)</w:t>
            </w:r>
          </w:p>
        </w:tc>
        <w:tc>
          <w:tcPr>
            <w:tcW w:w="3475" w:type="dxa"/>
            <w:vAlign w:val="center"/>
          </w:tcPr>
          <w:p w14:paraId="7B17444B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Используемые интерактивные образовательные технологии</w:t>
            </w:r>
          </w:p>
        </w:tc>
        <w:tc>
          <w:tcPr>
            <w:tcW w:w="1077" w:type="dxa"/>
          </w:tcPr>
          <w:p w14:paraId="46A3F425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Объем, час.</w:t>
            </w:r>
          </w:p>
        </w:tc>
      </w:tr>
      <w:tr w:rsidR="009E1D3E" w:rsidRPr="009E1D3E" w14:paraId="721354F1" w14:textId="77777777" w:rsidTr="005B018B">
        <w:trPr>
          <w:jc w:val="center"/>
        </w:trPr>
        <w:tc>
          <w:tcPr>
            <w:tcW w:w="515" w:type="dxa"/>
            <w:shd w:val="clear" w:color="auto" w:fill="auto"/>
            <w:vAlign w:val="center"/>
          </w:tcPr>
          <w:p w14:paraId="3B85CB1A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16CD7C0A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75" w:type="dxa"/>
            <w:vAlign w:val="center"/>
          </w:tcPr>
          <w:p w14:paraId="641C4C12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7" w:type="dxa"/>
          </w:tcPr>
          <w:p w14:paraId="2C9F3079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E1D3E" w:rsidRPr="009E1D3E" w14:paraId="0E9F2A9B" w14:textId="77777777" w:rsidTr="005B018B">
        <w:trPr>
          <w:jc w:val="center"/>
        </w:trPr>
        <w:tc>
          <w:tcPr>
            <w:tcW w:w="515" w:type="dxa"/>
            <w:shd w:val="clear" w:color="auto" w:fill="auto"/>
          </w:tcPr>
          <w:p w14:paraId="6AAE8A39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44F9A378" w14:textId="77777777" w:rsidR="009E1D3E" w:rsidRPr="009E1D3E" w:rsidRDefault="00F60956" w:rsidP="00F609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омпоновочно-планировочное решение производственной системы. расчёт производственных площадей подразделений и цеха в целом.</w:t>
            </w:r>
          </w:p>
        </w:tc>
        <w:tc>
          <w:tcPr>
            <w:tcW w:w="3475" w:type="dxa"/>
            <w:vAlign w:val="center"/>
          </w:tcPr>
          <w:p w14:paraId="3801089D" w14:textId="77777777" w:rsidR="009E1D3E" w:rsidRPr="009E1D3E" w:rsidRDefault="005E49C7" w:rsidP="00691F2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Лекция</w:t>
            </w:r>
            <w:r w:rsidR="009E1D3E"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с элементами </w:t>
            </w:r>
            <w:r w:rsidR="00691F23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                                </w:t>
            </w:r>
            <w:r w:rsidR="009E1D3E"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визуализации</w:t>
            </w:r>
          </w:p>
        </w:tc>
        <w:tc>
          <w:tcPr>
            <w:tcW w:w="1077" w:type="dxa"/>
          </w:tcPr>
          <w:p w14:paraId="1AB43698" w14:textId="77777777" w:rsidR="009E1D3E" w:rsidRPr="009E1D3E" w:rsidRDefault="003F6BA7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E1D3E" w:rsidRPr="009E1D3E" w14:paraId="4F3D006F" w14:textId="77777777" w:rsidTr="005B018B">
        <w:trPr>
          <w:jc w:val="center"/>
        </w:trPr>
        <w:tc>
          <w:tcPr>
            <w:tcW w:w="515" w:type="dxa"/>
            <w:shd w:val="clear" w:color="auto" w:fill="auto"/>
          </w:tcPr>
          <w:p w14:paraId="0B32376E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5" w:type="dxa"/>
            <w:shd w:val="clear" w:color="auto" w:fill="auto"/>
          </w:tcPr>
          <w:p w14:paraId="20853681" w14:textId="77777777" w:rsidR="009E1D3E" w:rsidRPr="009E1D3E" w:rsidRDefault="004C76C7" w:rsidP="004C76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ранспортное обслуживание цехов. построение схемы материальных потоков.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Классификация транспортных систем. Технологический процесс транспортирования на участке</w:t>
            </w:r>
          </w:p>
        </w:tc>
        <w:tc>
          <w:tcPr>
            <w:tcW w:w="3475" w:type="dxa"/>
            <w:vAlign w:val="center"/>
          </w:tcPr>
          <w:p w14:paraId="3188A78A" w14:textId="77777777" w:rsidR="009E1D3E" w:rsidRPr="009E1D3E" w:rsidRDefault="00637D26" w:rsidP="009E1D3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Лекция </w:t>
            </w: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с элементами визуализации</w:t>
            </w:r>
          </w:p>
        </w:tc>
        <w:tc>
          <w:tcPr>
            <w:tcW w:w="1077" w:type="dxa"/>
          </w:tcPr>
          <w:p w14:paraId="62902735" w14:textId="77777777" w:rsidR="009E1D3E" w:rsidRPr="009E1D3E" w:rsidRDefault="003F6BA7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F6BA7" w:rsidRPr="009E1D3E" w14:paraId="47AE762F" w14:textId="77777777" w:rsidTr="005B018B">
        <w:trPr>
          <w:jc w:val="center"/>
        </w:trPr>
        <w:tc>
          <w:tcPr>
            <w:tcW w:w="515" w:type="dxa"/>
            <w:shd w:val="clear" w:color="auto" w:fill="auto"/>
          </w:tcPr>
          <w:p w14:paraId="7246768A" w14:textId="77777777" w:rsidR="003F6BA7" w:rsidRPr="009E1D3E" w:rsidRDefault="004C091F" w:rsidP="004C091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4145" w:type="dxa"/>
            <w:shd w:val="clear" w:color="auto" w:fill="auto"/>
          </w:tcPr>
          <w:p w14:paraId="143E92A2" w14:textId="77777777" w:rsidR="003F6BA7" w:rsidRPr="009E1D3E" w:rsidRDefault="003F6BA7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807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Определение количества основного технологического оборудования</w:t>
            </w:r>
            <w:r w:rsidR="004C09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4C091F"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Создание варианта планировки оборудования с нанесением грузопотоков. Вычерчивание планировки участка</w:t>
            </w:r>
          </w:p>
        </w:tc>
        <w:tc>
          <w:tcPr>
            <w:tcW w:w="3475" w:type="dxa"/>
            <w:vAlign w:val="center"/>
          </w:tcPr>
          <w:p w14:paraId="3F8C0620" w14:textId="77777777" w:rsidR="003F6BA7" w:rsidRPr="009E1D3E" w:rsidRDefault="004C091F" w:rsidP="00691F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Практическ</w:t>
            </w:r>
            <w:r w:rsidR="00691F23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о</w:t>
            </w: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е заняти</w:t>
            </w:r>
            <w:r w:rsidR="00691F23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е</w:t>
            </w: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с элементами визуализации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Создание  модели спроектированного участка цеха</w:t>
            </w:r>
          </w:p>
        </w:tc>
        <w:tc>
          <w:tcPr>
            <w:tcW w:w="1077" w:type="dxa"/>
          </w:tcPr>
          <w:p w14:paraId="79D3D915" w14:textId="77777777" w:rsidR="004C091F" w:rsidRDefault="004C091F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  <w:p w14:paraId="4F3BE434" w14:textId="77777777" w:rsidR="003F6BA7" w:rsidRPr="004C091F" w:rsidRDefault="004C091F" w:rsidP="004C091F">
            <w:pPr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E49C7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E1D3E" w:rsidRPr="009E1D3E" w14:paraId="55CCB5A0" w14:textId="77777777" w:rsidTr="005B018B">
        <w:trPr>
          <w:jc w:val="center"/>
        </w:trPr>
        <w:tc>
          <w:tcPr>
            <w:tcW w:w="515" w:type="dxa"/>
            <w:shd w:val="clear" w:color="auto" w:fill="auto"/>
          </w:tcPr>
          <w:p w14:paraId="0AF8B402" w14:textId="77777777" w:rsidR="009E1D3E" w:rsidRPr="009E1D3E" w:rsidRDefault="00AD6FA7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021E566B" w14:textId="77777777" w:rsidR="00AD6FA7" w:rsidRDefault="00AD6FA7" w:rsidP="009E1D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7D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Расчет площади склада и транспортных средств</w:t>
            </w:r>
          </w:p>
          <w:p w14:paraId="60E6085B" w14:textId="77777777" w:rsidR="009E1D3E" w:rsidRPr="009E1D3E" w:rsidRDefault="009E1D3E" w:rsidP="004C76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Транспортное обслуживание  цехов. Построение схемы материальных потоков. </w:t>
            </w:r>
          </w:p>
        </w:tc>
        <w:tc>
          <w:tcPr>
            <w:tcW w:w="3475" w:type="dxa"/>
            <w:vAlign w:val="center"/>
          </w:tcPr>
          <w:p w14:paraId="73DB81D2" w14:textId="77777777" w:rsidR="009E1D3E" w:rsidRPr="009E1D3E" w:rsidRDefault="009E1D3E" w:rsidP="00691F2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Практическ</w:t>
            </w:r>
            <w:r w:rsidR="00691F23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о</w:t>
            </w: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е заняти</w:t>
            </w:r>
            <w:r w:rsidR="00691F23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е</w:t>
            </w: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с элементами визуализации </w:t>
            </w:r>
          </w:p>
        </w:tc>
        <w:tc>
          <w:tcPr>
            <w:tcW w:w="1077" w:type="dxa"/>
          </w:tcPr>
          <w:p w14:paraId="4710424F" w14:textId="77777777" w:rsidR="009E1D3E" w:rsidRPr="009E1D3E" w:rsidRDefault="003F6BA7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E1D3E" w:rsidRPr="009E1D3E" w14:paraId="604591F9" w14:textId="77777777" w:rsidTr="005B018B">
        <w:trPr>
          <w:trHeight w:val="281"/>
          <w:jc w:val="center"/>
        </w:trPr>
        <w:tc>
          <w:tcPr>
            <w:tcW w:w="4660" w:type="dxa"/>
            <w:gridSpan w:val="2"/>
            <w:vMerge w:val="restart"/>
            <w:shd w:val="clear" w:color="auto" w:fill="auto"/>
          </w:tcPr>
          <w:p w14:paraId="2960AEAB" w14:textId="77777777" w:rsidR="009E1D3E" w:rsidRPr="009E1D3E" w:rsidRDefault="009E1D3E" w:rsidP="009E1D3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475" w:type="dxa"/>
            <w:vAlign w:val="center"/>
          </w:tcPr>
          <w:p w14:paraId="7D198D0A" w14:textId="77777777" w:rsidR="009E1D3E" w:rsidRPr="009E1D3E" w:rsidRDefault="009E1D3E" w:rsidP="009E1D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часах</w:t>
            </w:r>
          </w:p>
        </w:tc>
        <w:tc>
          <w:tcPr>
            <w:tcW w:w="1077" w:type="dxa"/>
            <w:vAlign w:val="center"/>
          </w:tcPr>
          <w:p w14:paraId="5844BE4E" w14:textId="77777777" w:rsidR="009E1D3E" w:rsidRPr="009E1D3E" w:rsidRDefault="003F6BA7" w:rsidP="009E1D3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1D3E" w:rsidRPr="009E1D3E" w14:paraId="29554F4B" w14:textId="77777777" w:rsidTr="005B018B">
        <w:trPr>
          <w:trHeight w:val="431"/>
          <w:jc w:val="center"/>
        </w:trPr>
        <w:tc>
          <w:tcPr>
            <w:tcW w:w="466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67FDDCEA" w14:textId="77777777" w:rsidR="009E1D3E" w:rsidRPr="009E1D3E" w:rsidRDefault="009E1D3E" w:rsidP="009E1D3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475" w:type="dxa"/>
            <w:vAlign w:val="center"/>
          </w:tcPr>
          <w:p w14:paraId="1110E696" w14:textId="77777777" w:rsidR="009E1D3E" w:rsidRPr="009E1D3E" w:rsidRDefault="009E1D3E" w:rsidP="009E1D3E">
            <w:pPr>
              <w:widowControl w:val="0"/>
              <w:tabs>
                <w:tab w:val="num" w:pos="1451"/>
              </w:tabs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% от аудиторных занятий</w:t>
            </w:r>
          </w:p>
        </w:tc>
        <w:tc>
          <w:tcPr>
            <w:tcW w:w="1077" w:type="dxa"/>
            <w:vAlign w:val="center"/>
          </w:tcPr>
          <w:p w14:paraId="506AB958" w14:textId="77777777" w:rsidR="009E1D3E" w:rsidRPr="009E1D3E" w:rsidRDefault="003F6BA7" w:rsidP="009E1D3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</w:t>
            </w:r>
            <w:r w:rsidR="009E1D3E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48CFC06B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p w14:paraId="6515B058" w14:textId="619E716A" w:rsidR="002E3973" w:rsidRPr="00B95481" w:rsidRDefault="002E3973" w:rsidP="002E397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подготовка обучающихся при реализации дисциплины осуществляется путем проведения практических занятий, предусматривающих участие обучающихся в выполнении отдельных элементов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направленности (профилю, специализации) программы бакалавриата</w:t>
      </w:r>
      <w:r w:rsidR="00A3039F"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C1B1A41" w14:textId="2B1F76FB" w:rsidR="002E3973" w:rsidRPr="00B95481" w:rsidRDefault="002E3973" w:rsidP="002E397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дисциплины обладает воспитательным потенциалом, поскольку в нем аккумулирован исторический и современный научный опыт человечества. Реализация </w:t>
      </w:r>
      <w:bookmarkStart w:id="3" w:name="_Hlk144803281"/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воспитательного потенциала дисциплины </w:t>
      </w:r>
      <w:bookmarkEnd w:id="3"/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в рамках единого образовательного и воспитательного процесса и способствует непрерывному развитию личности каждого обучающегося. Дисциплина вносит значимый вклад в формирование профессиональной культуры обучающихся. Содержание дисциплины способствует профессионально-трудовому воспитанию обучающихся. </w:t>
      </w:r>
    </w:p>
    <w:p w14:paraId="06CAF3E0" w14:textId="77777777" w:rsidR="002E3973" w:rsidRPr="00B95481" w:rsidRDefault="002E3973" w:rsidP="002E397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воспитательного потенциала дисциплины подразумевает:</w:t>
      </w:r>
    </w:p>
    <w:p w14:paraId="32FA9E0F" w14:textId="70B62D48" w:rsidR="002E3973" w:rsidRPr="00B95481" w:rsidRDefault="002E3973" w:rsidP="00A3039F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целенаправленный отбор преподавателем и включение в лекционный материал, материал для практических занятий содержания, демонстрирующего обучающимся образцы настоящего научного подвижничества создателей и представителей данной отрасли науки</w:t>
      </w:r>
      <w:r w:rsidR="00A5100E"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производства, высокого профессионализма представителей производства, их ответственности за результаты и последствия деятельности для общества; примеры подлинной нравственности людей, причастных к развитию науки, экономики и производства</w:t>
      </w:r>
      <w:r w:rsidRPr="00B954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14:paraId="538E7C71" w14:textId="77B1BC53" w:rsidR="002E3973" w:rsidRPr="00B95481" w:rsidRDefault="002E3973" w:rsidP="00A3039F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применение технологий, форм и методов преподавания дисциплины, имеющих высокий воспитательный эффект за счет создания условий для взаимодействия обучающихся с преподавателем, другими обучающимися, представителями работодателей (проектное обучение, разбор конкретных ситуаций, др.)</w:t>
      </w:r>
      <w:r w:rsidRPr="00B954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14:paraId="1C48D079" w14:textId="77777777" w:rsidR="002E3973" w:rsidRPr="00B95481" w:rsidRDefault="002E3973" w:rsidP="00A3039F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личный пример преподавателя, демонстрацию им в образовательной деятельности и общении с обучающимися за рамками образовательного процесса высокой общей и профессиональной культуры. </w:t>
      </w:r>
    </w:p>
    <w:p w14:paraId="30726822" w14:textId="77777777" w:rsidR="002E3973" w:rsidRPr="00B95481" w:rsidRDefault="002E3973" w:rsidP="002E397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воспитательного потенциала дисциплины на учебных занятиях направлена на поддержание в университете единой развивающей образовательной и воспитательной среды. Реализация воспитательного потенциала дисциплины в ходе самостоятельной работы обучающихся способствует развитию в них целеустремленности, инициативности, креативности, ответственности за результаты своей работы – качеств, необходимых для успешной социализации и профессионального становления.</w:t>
      </w:r>
    </w:p>
    <w:p w14:paraId="0894C97A" w14:textId="77777777" w:rsidR="00125741" w:rsidRPr="00B95481" w:rsidRDefault="00125741" w:rsidP="00125741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020597" w14:textId="77777777" w:rsidR="00125741" w:rsidRPr="009E1D3E" w:rsidRDefault="00125741" w:rsidP="00125741">
      <w:pPr>
        <w:keepNext/>
        <w:keepLines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D3E">
        <w:rPr>
          <w:rFonts w:ascii="Times New Roman" w:eastAsia="TimesNewRoman" w:hAnsi="Times New Roman" w:cs="Times New Roman"/>
          <w:b/>
          <w:bCs/>
          <w:sz w:val="24"/>
          <w:szCs w:val="24"/>
          <w:lang w:eastAsia="ru-RU"/>
        </w:rPr>
        <w:t xml:space="preserve">7 </w:t>
      </w: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Фонд оценочных средств для проведения промежуточной аттестации</w:t>
      </w:r>
    </w:p>
    <w:p w14:paraId="1B9D5B82" w14:textId="77777777" w:rsidR="00125741" w:rsidRPr="009E1D3E" w:rsidRDefault="00125741" w:rsidP="001257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 по дисциплине</w:t>
      </w:r>
    </w:p>
    <w:p w14:paraId="7ECC420B" w14:textId="77777777" w:rsidR="00125741" w:rsidRDefault="00125741" w:rsidP="00125741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0EAC8F" w14:textId="77777777" w:rsidR="00125741" w:rsidRDefault="00125741" w:rsidP="00125741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7.1 Перечень компетенций с указанием этапов их формирования в процессе освоения образовательной программы</w:t>
      </w:r>
    </w:p>
    <w:p w14:paraId="36FEE0DC" w14:textId="77777777" w:rsidR="00125741" w:rsidRDefault="00125741" w:rsidP="00125741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053BF3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D9C5EC" w14:textId="77777777" w:rsidR="009E1D3E" w:rsidRPr="009E1D3E" w:rsidRDefault="009E1D3E" w:rsidP="009E1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успешности образовательного процесса в соответствии с принятой в университете концепцией балльно-рейтинговых оценок формируется следующим образом.</w:t>
      </w:r>
    </w:p>
    <w:p w14:paraId="378AD743" w14:textId="77777777" w:rsidR="009E1D3E" w:rsidRPr="009E1D3E" w:rsidRDefault="009E1D3E" w:rsidP="009E1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контроля знаний студентов в течении семестра (до экзаменационной сессии) организуется текущий контроль, в ходе которого оценивается качество усвоения студентами теоретических разделов дисциплины, знаний, умений и навыков, полученных на лабораторных занятиях, а так же в ходе выполнения курсовой работы и самостоятельной работы.</w:t>
      </w:r>
    </w:p>
    <w:p w14:paraId="6470E7B9" w14:textId="77777777" w:rsidR="009E1D3E" w:rsidRPr="009E1D3E" w:rsidRDefault="009E1D3E" w:rsidP="009E1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компетенций, формируемых при изучении дисциплины приведен в разделе 1.3.</w:t>
      </w:r>
    </w:p>
    <w:p w14:paraId="5A76A1DC" w14:textId="77777777" w:rsidR="009E1D3E" w:rsidRPr="009E1D3E" w:rsidRDefault="009E1D3E" w:rsidP="009E1D3E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Этапы формирования компетенций представлены таблицей 7.1.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42C6637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5A1809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Таблица7.1 – Этапы формирования компетенций</w:t>
      </w:r>
    </w:p>
    <w:p w14:paraId="4958D2C2" w14:textId="77777777" w:rsidR="009E1D3E" w:rsidRPr="009E1D3E" w:rsidRDefault="009E1D3E" w:rsidP="009E1D3E">
      <w:pPr>
        <w:tabs>
          <w:tab w:val="left" w:pos="121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6"/>
        <w:gridCol w:w="2513"/>
        <w:gridCol w:w="2455"/>
        <w:gridCol w:w="2517"/>
      </w:tblGrid>
      <w:tr w:rsidR="009E1D3E" w:rsidRPr="009E1D3E" w14:paraId="6FD319A2" w14:textId="77777777" w:rsidTr="00624A26">
        <w:tc>
          <w:tcPr>
            <w:tcW w:w="2086" w:type="dxa"/>
            <w:shd w:val="clear" w:color="auto" w:fill="auto"/>
            <w:vAlign w:val="center"/>
          </w:tcPr>
          <w:p w14:paraId="6F9A2CDF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и содержание </w:t>
            </w:r>
          </w:p>
          <w:p w14:paraId="08B86365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485" w:type="dxa"/>
            <w:gridSpan w:val="3"/>
            <w:shd w:val="clear" w:color="auto" w:fill="auto"/>
            <w:vAlign w:val="center"/>
          </w:tcPr>
          <w:p w14:paraId="24C9E140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формирования компетенций и дисциплин  (модули), при изучении которых формируется данная компетенция</w:t>
            </w:r>
          </w:p>
        </w:tc>
      </w:tr>
      <w:tr w:rsidR="000F1E9E" w:rsidRPr="009E1D3E" w14:paraId="72977B0A" w14:textId="77777777" w:rsidTr="00624A26">
        <w:tc>
          <w:tcPr>
            <w:tcW w:w="2086" w:type="dxa"/>
            <w:shd w:val="clear" w:color="auto" w:fill="auto"/>
            <w:vAlign w:val="center"/>
          </w:tcPr>
          <w:p w14:paraId="108B3D56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8BCCBDB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2455" w:type="dxa"/>
            <w:shd w:val="clear" w:color="auto" w:fill="auto"/>
            <w:vAlign w:val="center"/>
          </w:tcPr>
          <w:p w14:paraId="0DE57291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3668EEA2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завершающий</w:t>
            </w:r>
          </w:p>
        </w:tc>
      </w:tr>
      <w:tr w:rsidR="000F1E9E" w:rsidRPr="009E1D3E" w14:paraId="4B905298" w14:textId="77777777" w:rsidTr="00624A26">
        <w:tc>
          <w:tcPr>
            <w:tcW w:w="2086" w:type="dxa"/>
            <w:shd w:val="clear" w:color="auto" w:fill="auto"/>
          </w:tcPr>
          <w:p w14:paraId="385825B2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3" w:type="dxa"/>
            <w:shd w:val="clear" w:color="auto" w:fill="auto"/>
          </w:tcPr>
          <w:p w14:paraId="28AAE945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5" w:type="dxa"/>
            <w:shd w:val="clear" w:color="auto" w:fill="auto"/>
          </w:tcPr>
          <w:p w14:paraId="3FC3BA1B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7" w:type="dxa"/>
            <w:shd w:val="clear" w:color="auto" w:fill="auto"/>
          </w:tcPr>
          <w:p w14:paraId="52C786EF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F1E9E" w:rsidRPr="009E1D3E" w14:paraId="1883BD0C" w14:textId="77777777" w:rsidTr="00624A26">
        <w:tc>
          <w:tcPr>
            <w:tcW w:w="2086" w:type="dxa"/>
            <w:shd w:val="clear" w:color="auto" w:fill="auto"/>
          </w:tcPr>
          <w:p w14:paraId="7ABD6DE7" w14:textId="77777777" w:rsidR="00EC00EA" w:rsidRPr="00A33584" w:rsidRDefault="00EC00EA" w:rsidP="00EC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использовать основы экономических знаний в различных сферах деятельности (ОК-3);</w:t>
            </w:r>
          </w:p>
          <w:p w14:paraId="502E2B35" w14:textId="77777777" w:rsidR="009E1D3E" w:rsidRPr="009E1D3E" w:rsidRDefault="009E1D3E" w:rsidP="009E1D3E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  <w:shd w:val="clear" w:color="auto" w:fill="auto"/>
          </w:tcPr>
          <w:p w14:paraId="163C6680" w14:textId="77777777" w:rsidR="009E1D3E" w:rsidRPr="009E1D3E" w:rsidRDefault="009607AC" w:rsidP="00EE46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7AC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Экономика и управление машиностроительным производством (7)</w:t>
            </w:r>
          </w:p>
        </w:tc>
        <w:tc>
          <w:tcPr>
            <w:tcW w:w="2455" w:type="dxa"/>
            <w:shd w:val="clear" w:color="auto" w:fill="auto"/>
          </w:tcPr>
          <w:p w14:paraId="2634F29A" w14:textId="77777777" w:rsidR="009607AC" w:rsidRDefault="009607AC" w:rsidP="009607A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Оценка конкурентоспособности в машиностроении (7)</w:t>
            </w:r>
          </w:p>
          <w:p w14:paraId="584BB6F7" w14:textId="77777777" w:rsidR="00612A4E" w:rsidRDefault="00612A4E" w:rsidP="00612A4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Методы оценки технического уровня в машиностроении (7)</w:t>
            </w:r>
          </w:p>
          <w:p w14:paraId="6BB70455" w14:textId="77777777" w:rsidR="009E1D3E" w:rsidRPr="009E1D3E" w:rsidRDefault="009E1D3E" w:rsidP="00253C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shd w:val="clear" w:color="auto" w:fill="auto"/>
          </w:tcPr>
          <w:p w14:paraId="672E3294" w14:textId="77777777" w:rsidR="00B52D93" w:rsidRDefault="00253C1A" w:rsidP="008654E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машиностроительного производства (8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725741C9" w14:textId="77777777" w:rsidR="009607AC" w:rsidRPr="009E1D3E" w:rsidRDefault="009607AC" w:rsidP="008654E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7AC">
              <w:rPr>
                <w:rFonts w:ascii="Times New Roman" w:eastAsia="Calibri" w:hAnsi="Times New Roman" w:cs="Times New Roman"/>
                <w:sz w:val="24"/>
                <w:szCs w:val="24"/>
              </w:rPr>
              <w:t>Защита выпускной квалификационной работы, включая подготовку к процедуре защиты и процедуру защиты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(8)</w:t>
            </w:r>
            <w:r w:rsidRPr="009607A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F1E9E" w:rsidRPr="009E1D3E" w14:paraId="712D036A" w14:textId="77777777" w:rsidTr="00624A26">
        <w:tc>
          <w:tcPr>
            <w:tcW w:w="2086" w:type="dxa"/>
            <w:shd w:val="clear" w:color="auto" w:fill="auto"/>
          </w:tcPr>
          <w:p w14:paraId="10F8471C" w14:textId="77777777" w:rsidR="009E1D3E" w:rsidRPr="009E1D3E" w:rsidRDefault="00DB18F5" w:rsidP="00D651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готовностью пользоваться основными методами защиты производственного </w:t>
            </w: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персонала и населения от возможных последствий аварий, катастроф, стихийных бед</w:t>
            </w:r>
            <w:r w:rsidR="00D6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ствий (ОК-9)</w:t>
            </w:r>
          </w:p>
        </w:tc>
        <w:tc>
          <w:tcPr>
            <w:tcW w:w="2513" w:type="dxa"/>
            <w:shd w:val="clear" w:color="auto" w:fill="auto"/>
          </w:tcPr>
          <w:p w14:paraId="1FCCB72B" w14:textId="77777777" w:rsidR="009E1D3E" w:rsidRPr="009E1D3E" w:rsidRDefault="00367E5D" w:rsidP="00312871">
            <w:pPr>
              <w:widowControl w:val="0"/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Экология (</w:t>
            </w:r>
            <w:r w:rsidR="0031287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55" w:type="dxa"/>
            <w:shd w:val="clear" w:color="auto" w:fill="auto"/>
          </w:tcPr>
          <w:p w14:paraId="0B9BB6BB" w14:textId="77777777" w:rsidR="00367E5D" w:rsidRPr="009E1D3E" w:rsidRDefault="00367E5D" w:rsidP="00367E5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жизнедеятельности (7)</w:t>
            </w:r>
          </w:p>
          <w:p w14:paraId="6FBDC9B2" w14:textId="77777777" w:rsidR="009E1D3E" w:rsidRPr="00253C1A" w:rsidRDefault="009E1D3E" w:rsidP="00367E5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14:paraId="5EEFA07B" w14:textId="77777777" w:rsidR="00367E5D" w:rsidRDefault="00367E5D" w:rsidP="00367E5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машиностроительного производства (8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29EC8167" w14:textId="77777777" w:rsidR="00367E5D" w:rsidRPr="009E1D3E" w:rsidRDefault="00367E5D" w:rsidP="008C6AA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7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Защита выпускной квалификационной </w:t>
            </w:r>
            <w:r w:rsidRPr="009607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работы, включая подготовку к процедуре защиты и процедуру защиты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(8)</w:t>
            </w:r>
            <w:r w:rsidRPr="009607A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F1E9E" w:rsidRPr="009E1D3E" w14:paraId="0FDD7EDF" w14:textId="77777777" w:rsidTr="00624A26">
        <w:tc>
          <w:tcPr>
            <w:tcW w:w="2086" w:type="dxa"/>
            <w:shd w:val="clear" w:color="auto" w:fill="auto"/>
          </w:tcPr>
          <w:p w14:paraId="66E8DFC8" w14:textId="77777777" w:rsidR="00E74FDB" w:rsidRPr="00A33584" w:rsidRDefault="00E74FDB" w:rsidP="00E74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обеспечивать техническое оснащение рабочих мест с размещением технологического оборудования; умением осваивать вводимое обору</w:t>
            </w:r>
            <w:r w:rsidR="00D6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дование (ПК-13)</w:t>
            </w:r>
          </w:p>
          <w:p w14:paraId="0EDDF99D" w14:textId="77777777" w:rsidR="009E1D3E" w:rsidRPr="009E1D3E" w:rsidRDefault="009E1D3E" w:rsidP="002275D7">
            <w:pPr>
              <w:spacing w:after="0" w:line="240" w:lineRule="auto"/>
              <w:ind w:left="2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  <w:shd w:val="clear" w:color="auto" w:fill="auto"/>
          </w:tcPr>
          <w:p w14:paraId="74BDBC78" w14:textId="77777777" w:rsidR="00367E5D" w:rsidRPr="009E1D3E" w:rsidRDefault="00367E5D" w:rsidP="00624A2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технологии машиностроения (6)</w:t>
            </w:r>
          </w:p>
          <w:p w14:paraId="2DF44FE4" w14:textId="77777777" w:rsidR="009E1D3E" w:rsidRPr="009E1D3E" w:rsidRDefault="00367E5D" w:rsidP="00624A2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машиностроительных производств</w:t>
            </w:r>
            <w:r w:rsidR="003128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2455" w:type="dxa"/>
            <w:shd w:val="clear" w:color="auto" w:fill="auto"/>
          </w:tcPr>
          <w:p w14:paraId="10A9A0E4" w14:textId="77777777" w:rsidR="0044233A" w:rsidRDefault="0044233A" w:rsidP="00624A2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Технологическая практика (6)</w:t>
            </w:r>
          </w:p>
          <w:p w14:paraId="568E141B" w14:textId="77777777" w:rsidR="0044233A" w:rsidRDefault="00624A26" w:rsidP="00624A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Автоматизация производственных процессов в машиностроении (6).</w:t>
            </w:r>
          </w:p>
          <w:p w14:paraId="23A64260" w14:textId="77777777" w:rsidR="00624A26" w:rsidRPr="009E1D3E" w:rsidRDefault="00624A26" w:rsidP="00624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практика(6)</w:t>
            </w:r>
          </w:p>
        </w:tc>
        <w:tc>
          <w:tcPr>
            <w:tcW w:w="2517" w:type="dxa"/>
            <w:shd w:val="clear" w:color="auto" w:fill="auto"/>
          </w:tcPr>
          <w:p w14:paraId="3C4D2C4D" w14:textId="77777777" w:rsidR="00B010A8" w:rsidRPr="009E1D3E" w:rsidRDefault="00B010A8" w:rsidP="00D530C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машиностроительного производства (8)</w:t>
            </w:r>
          </w:p>
          <w:p w14:paraId="77A94E20" w14:textId="77777777" w:rsidR="00B378F4" w:rsidRDefault="00B52D93" w:rsidP="00D530C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Автоматизация технологического оборудования</w:t>
            </w:r>
            <w:r w:rsidR="003128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(6)</w:t>
            </w:r>
            <w:r w:rsidR="00A546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5271EC2" w14:textId="77777777" w:rsidR="00B52D93" w:rsidRDefault="00B52D93" w:rsidP="00D530C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Спецтехнологии в машиностроении</w:t>
            </w:r>
            <w:r w:rsidR="003128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(7)</w:t>
            </w:r>
          </w:p>
          <w:p w14:paraId="38D3B924" w14:textId="77777777" w:rsidR="009E1D3E" w:rsidRDefault="00B52D93" w:rsidP="00367E5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Новые технологии обработки деталей (</w:t>
            </w:r>
            <w:r w:rsidR="0031287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tbl>
            <w:tblPr>
              <w:tblW w:w="2218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2028"/>
              <w:gridCol w:w="95"/>
            </w:tblGrid>
            <w:tr w:rsidR="008627F4" w:rsidRPr="008627F4" w14:paraId="1666EDD9" w14:textId="77777777" w:rsidTr="00624A26">
              <w:trPr>
                <w:tblCellSpacing w:w="15" w:type="dxa"/>
              </w:trPr>
              <w:tc>
                <w:tcPr>
                  <w:tcW w:w="50" w:type="dxa"/>
                  <w:vAlign w:val="center"/>
                </w:tcPr>
                <w:p w14:paraId="2D726A8D" w14:textId="77777777" w:rsidR="008627F4" w:rsidRPr="008627F4" w:rsidRDefault="008627F4" w:rsidP="008627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98" w:type="dxa"/>
                  <w:vAlign w:val="center"/>
                </w:tcPr>
                <w:p w14:paraId="196E8036" w14:textId="77777777" w:rsidR="008627F4" w:rsidRPr="008627F4" w:rsidRDefault="00624A26" w:rsidP="0078576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27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Защита выпускной квалификационной работы, включая подготовку к процедуре защиты и процедуру защиты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(8)</w:t>
                  </w:r>
                </w:p>
              </w:tc>
              <w:tc>
                <w:tcPr>
                  <w:tcW w:w="50" w:type="dxa"/>
                  <w:vAlign w:val="center"/>
                  <w:hideMark/>
                </w:tcPr>
                <w:p w14:paraId="3F395B0E" w14:textId="77777777" w:rsidR="008627F4" w:rsidRPr="008627F4" w:rsidRDefault="008627F4" w:rsidP="008627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627F4" w:rsidRPr="008627F4" w14:paraId="57F1C54B" w14:textId="77777777" w:rsidTr="00624A26">
              <w:trPr>
                <w:tblCellSpacing w:w="15" w:type="dxa"/>
              </w:trPr>
              <w:tc>
                <w:tcPr>
                  <w:tcW w:w="50" w:type="dxa"/>
                  <w:vAlign w:val="center"/>
                  <w:hideMark/>
                </w:tcPr>
                <w:p w14:paraId="05BF556F" w14:textId="77777777" w:rsidR="008627F4" w:rsidRPr="008627F4" w:rsidRDefault="008627F4" w:rsidP="008627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98" w:type="dxa"/>
                  <w:vAlign w:val="center"/>
                  <w:hideMark/>
                </w:tcPr>
                <w:p w14:paraId="183D2E43" w14:textId="77777777" w:rsidR="00B378F4" w:rsidRPr="008627F4" w:rsidRDefault="00B378F4" w:rsidP="008627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" w:type="dxa"/>
                  <w:vAlign w:val="center"/>
                  <w:hideMark/>
                </w:tcPr>
                <w:p w14:paraId="7E2476E2" w14:textId="77777777" w:rsidR="008627F4" w:rsidRPr="008627F4" w:rsidRDefault="008627F4" w:rsidP="008627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12ABE90" w14:textId="77777777" w:rsidR="008627F4" w:rsidRPr="009E1D3E" w:rsidRDefault="008627F4" w:rsidP="00367E5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1E9E" w:rsidRPr="009E1D3E" w14:paraId="5714F216" w14:textId="77777777" w:rsidTr="00624A26">
        <w:tc>
          <w:tcPr>
            <w:tcW w:w="2086" w:type="dxa"/>
            <w:shd w:val="clear" w:color="auto" w:fill="auto"/>
          </w:tcPr>
          <w:p w14:paraId="3F58DB7F" w14:textId="77777777" w:rsidR="009E1D3E" w:rsidRPr="009E1D3E" w:rsidRDefault="00E22468" w:rsidP="004423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</w:t>
            </w:r>
            <w:r w:rsidR="0044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(ПК-15)</w:t>
            </w:r>
          </w:p>
        </w:tc>
        <w:tc>
          <w:tcPr>
            <w:tcW w:w="2513" w:type="dxa"/>
            <w:shd w:val="clear" w:color="auto" w:fill="auto"/>
          </w:tcPr>
          <w:p w14:paraId="4EE9709A" w14:textId="77777777" w:rsidR="00312871" w:rsidRDefault="00312871" w:rsidP="00B378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конструкционных материалов (1)</w:t>
            </w:r>
          </w:p>
          <w:p w14:paraId="6C919923" w14:textId="77777777" w:rsidR="009E1D3E" w:rsidRDefault="003B662A" w:rsidP="00B378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по получению </w:t>
            </w:r>
            <w:r w:rsidR="00D6512E"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профессиональных умений и навыков, в том числе первичных умений и навыков научно-исследовательской деятельности (2)</w:t>
            </w:r>
          </w:p>
          <w:p w14:paraId="28ACC1B6" w14:textId="77777777" w:rsidR="00E36E2F" w:rsidRPr="009E1D3E" w:rsidRDefault="00E36E2F" w:rsidP="0031287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auto"/>
          </w:tcPr>
          <w:p w14:paraId="06902F79" w14:textId="77777777" w:rsidR="0044233A" w:rsidRDefault="0044233A" w:rsidP="00E36E2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 (4)</w:t>
            </w:r>
          </w:p>
          <w:p w14:paraId="6479EBF4" w14:textId="77777777" w:rsidR="00312871" w:rsidRDefault="00312871" w:rsidP="003128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машиностроительных производств (6)</w:t>
            </w:r>
          </w:p>
          <w:p w14:paraId="345DD5EB" w14:textId="77777777" w:rsidR="00E36E2F" w:rsidRDefault="0044233A" w:rsidP="00E36E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Технологическая практика (6)</w:t>
            </w:r>
          </w:p>
          <w:p w14:paraId="0EE46FE4" w14:textId="77777777" w:rsidR="00E36E2F" w:rsidRPr="009E1D3E" w:rsidRDefault="00E36E2F" w:rsidP="00E36E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shd w:val="clear" w:color="auto" w:fill="auto"/>
          </w:tcPr>
          <w:p w14:paraId="6CA5374C" w14:textId="77777777" w:rsidR="009E1D3E" w:rsidRDefault="009E1D3E" w:rsidP="00A070B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машиностроительного производства (8)</w:t>
            </w:r>
          </w:p>
          <w:p w14:paraId="194744AA" w14:textId="77777777" w:rsidR="00312871" w:rsidRDefault="00312871" w:rsidP="0031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выпускной квалификационной работы, включая подготовку к процедуре защиты и процедуру защиты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(8)</w:t>
            </w:r>
          </w:p>
          <w:p w14:paraId="5E21F084" w14:textId="77777777" w:rsidR="00B52D93" w:rsidRPr="003B662A" w:rsidRDefault="00B52D93" w:rsidP="00366FF8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1E9E" w:rsidRPr="009E1D3E" w14:paraId="7DDF8DB2" w14:textId="77777777" w:rsidTr="00624A26">
        <w:tc>
          <w:tcPr>
            <w:tcW w:w="2086" w:type="dxa"/>
            <w:shd w:val="clear" w:color="auto" w:fill="auto"/>
          </w:tcPr>
          <w:p w14:paraId="599812AD" w14:textId="77777777" w:rsidR="009E1D3E" w:rsidRDefault="002275D7" w:rsidP="001C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проводить организационно-плановые расчеты по созданию или реорганизации производственных участков, планировать работу персонала и фон</w:t>
            </w:r>
            <w:r w:rsidR="001C3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 оплаты труда (ПК-25)</w:t>
            </w:r>
          </w:p>
          <w:p w14:paraId="3A116B23" w14:textId="77777777" w:rsidR="00785767" w:rsidRPr="009E1D3E" w:rsidRDefault="00785767" w:rsidP="001C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  <w:shd w:val="clear" w:color="auto" w:fill="auto"/>
          </w:tcPr>
          <w:p w14:paraId="4947F3F5" w14:textId="77777777" w:rsidR="009E1D3E" w:rsidRPr="009E1D3E" w:rsidRDefault="00312871" w:rsidP="00D6512E">
            <w:pPr>
              <w:widowControl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7AC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Экономика и управление машиностроительным производством (7)</w:t>
            </w:r>
          </w:p>
        </w:tc>
        <w:tc>
          <w:tcPr>
            <w:tcW w:w="2455" w:type="dxa"/>
            <w:shd w:val="clear" w:color="auto" w:fill="auto"/>
          </w:tcPr>
          <w:p w14:paraId="6866DA77" w14:textId="77777777" w:rsidR="00366FF8" w:rsidRPr="009E1D3E" w:rsidRDefault="00366FF8" w:rsidP="00366FF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машиностроительного производства (8)</w:t>
            </w:r>
          </w:p>
          <w:p w14:paraId="4CD7E69D" w14:textId="77777777" w:rsidR="009E1D3E" w:rsidRPr="009E1D3E" w:rsidRDefault="009E1D3E" w:rsidP="0031287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shd w:val="clear" w:color="auto" w:fill="auto"/>
          </w:tcPr>
          <w:p w14:paraId="11B6F7A5" w14:textId="77777777" w:rsidR="009E1D3E" w:rsidRDefault="009E1D3E" w:rsidP="00A070B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</w:rPr>
              <w:t>Преддипломная практика (8)</w:t>
            </w:r>
          </w:p>
          <w:p w14:paraId="334729EB" w14:textId="77777777" w:rsidR="00366FF8" w:rsidRDefault="00366FF8" w:rsidP="00366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выпускной квалификационной работы, включая подготовку к процедуре защиты и процедуру защиты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(8)</w:t>
            </w:r>
          </w:p>
          <w:p w14:paraId="4C1FDFF5" w14:textId="77777777" w:rsidR="00366FF8" w:rsidRPr="00937875" w:rsidRDefault="00366FF8" w:rsidP="00A070B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44BE1C0" w14:textId="77777777" w:rsidR="009E1D3E" w:rsidRPr="009E1D3E" w:rsidRDefault="009E1D3E" w:rsidP="009E1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202E6E" w14:textId="77777777" w:rsidR="009E1D3E" w:rsidRPr="009E1D3E" w:rsidRDefault="009E1D3E" w:rsidP="009E1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для РПД всех форм обучения определяется по учебному плану очной формы обучения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9E1D3E" w:rsidRPr="009E1D3E" w14:paraId="39FEC563" w14:textId="77777777" w:rsidTr="005B018B">
        <w:tc>
          <w:tcPr>
            <w:tcW w:w="2392" w:type="dxa"/>
            <w:vMerge w:val="restart"/>
            <w:shd w:val="clear" w:color="auto" w:fill="auto"/>
          </w:tcPr>
          <w:p w14:paraId="63A22E31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</w:t>
            </w:r>
          </w:p>
        </w:tc>
        <w:tc>
          <w:tcPr>
            <w:tcW w:w="7178" w:type="dxa"/>
            <w:gridSpan w:val="3"/>
            <w:shd w:val="clear" w:color="auto" w:fill="auto"/>
          </w:tcPr>
          <w:p w14:paraId="5FD2EDEF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план очной формы обучения / семестр изучения дисциплин</w:t>
            </w:r>
          </w:p>
        </w:tc>
      </w:tr>
      <w:tr w:rsidR="009E1D3E" w:rsidRPr="009E1D3E" w14:paraId="4EA3F43C" w14:textId="77777777" w:rsidTr="005B018B">
        <w:tc>
          <w:tcPr>
            <w:tcW w:w="2392" w:type="dxa"/>
            <w:vMerge/>
            <w:shd w:val="clear" w:color="auto" w:fill="auto"/>
          </w:tcPr>
          <w:p w14:paraId="7DE73F74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14:paraId="2B7A32D6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бакалавриат</w:t>
            </w:r>
          </w:p>
        </w:tc>
        <w:tc>
          <w:tcPr>
            <w:tcW w:w="2393" w:type="dxa"/>
            <w:shd w:val="clear" w:color="auto" w:fill="auto"/>
          </w:tcPr>
          <w:p w14:paraId="09FD1296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специалитет</w:t>
            </w:r>
          </w:p>
        </w:tc>
        <w:tc>
          <w:tcPr>
            <w:tcW w:w="2393" w:type="dxa"/>
            <w:shd w:val="clear" w:color="auto" w:fill="auto"/>
          </w:tcPr>
          <w:p w14:paraId="4CBECBF9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магистратура</w:t>
            </w:r>
          </w:p>
        </w:tc>
      </w:tr>
      <w:tr w:rsidR="009E1D3E" w:rsidRPr="009E1D3E" w14:paraId="35DB0507" w14:textId="77777777" w:rsidTr="005B018B">
        <w:tc>
          <w:tcPr>
            <w:tcW w:w="2392" w:type="dxa"/>
            <w:shd w:val="clear" w:color="auto" w:fill="auto"/>
          </w:tcPr>
          <w:p w14:paraId="02DD8767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2392" w:type="dxa"/>
            <w:shd w:val="clear" w:color="auto" w:fill="auto"/>
          </w:tcPr>
          <w:p w14:paraId="07A03996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 семестры</w:t>
            </w:r>
          </w:p>
        </w:tc>
        <w:tc>
          <w:tcPr>
            <w:tcW w:w="2393" w:type="dxa"/>
            <w:shd w:val="clear" w:color="auto" w:fill="auto"/>
          </w:tcPr>
          <w:p w14:paraId="28CDE7B1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 семестры</w:t>
            </w:r>
          </w:p>
        </w:tc>
        <w:tc>
          <w:tcPr>
            <w:tcW w:w="2393" w:type="dxa"/>
            <w:shd w:val="clear" w:color="auto" w:fill="auto"/>
          </w:tcPr>
          <w:p w14:paraId="7E3E449C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семестр</w:t>
            </w:r>
          </w:p>
        </w:tc>
      </w:tr>
      <w:tr w:rsidR="009E1D3E" w:rsidRPr="009E1D3E" w14:paraId="5F96ED80" w14:textId="77777777" w:rsidTr="005B018B">
        <w:tc>
          <w:tcPr>
            <w:tcW w:w="2392" w:type="dxa"/>
            <w:shd w:val="clear" w:color="auto" w:fill="auto"/>
          </w:tcPr>
          <w:p w14:paraId="2E5CB270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2392" w:type="dxa"/>
            <w:shd w:val="clear" w:color="auto" w:fill="auto"/>
          </w:tcPr>
          <w:p w14:paraId="353644CF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 семестры</w:t>
            </w:r>
          </w:p>
        </w:tc>
        <w:tc>
          <w:tcPr>
            <w:tcW w:w="2393" w:type="dxa"/>
            <w:shd w:val="clear" w:color="auto" w:fill="auto"/>
          </w:tcPr>
          <w:p w14:paraId="7DFA9608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 семестры</w:t>
            </w:r>
          </w:p>
        </w:tc>
        <w:tc>
          <w:tcPr>
            <w:tcW w:w="2393" w:type="dxa"/>
            <w:shd w:val="clear" w:color="auto" w:fill="auto"/>
          </w:tcPr>
          <w:p w14:paraId="115AB323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семестр</w:t>
            </w:r>
          </w:p>
        </w:tc>
      </w:tr>
      <w:tr w:rsidR="009E1D3E" w:rsidRPr="009E1D3E" w14:paraId="6D1DDDF6" w14:textId="77777777" w:rsidTr="005B018B">
        <w:tc>
          <w:tcPr>
            <w:tcW w:w="2392" w:type="dxa"/>
            <w:shd w:val="clear" w:color="auto" w:fill="auto"/>
          </w:tcPr>
          <w:p w14:paraId="3C2232A6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Завершающий</w:t>
            </w:r>
          </w:p>
        </w:tc>
        <w:tc>
          <w:tcPr>
            <w:tcW w:w="2392" w:type="dxa"/>
            <w:shd w:val="clear" w:color="auto" w:fill="auto"/>
          </w:tcPr>
          <w:p w14:paraId="06FDDA68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 семестры</w:t>
            </w:r>
          </w:p>
        </w:tc>
        <w:tc>
          <w:tcPr>
            <w:tcW w:w="2393" w:type="dxa"/>
            <w:shd w:val="clear" w:color="auto" w:fill="auto"/>
          </w:tcPr>
          <w:p w14:paraId="53B081ED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 семестры</w:t>
            </w:r>
          </w:p>
        </w:tc>
        <w:tc>
          <w:tcPr>
            <w:tcW w:w="2393" w:type="dxa"/>
            <w:shd w:val="clear" w:color="auto" w:fill="auto"/>
          </w:tcPr>
          <w:p w14:paraId="35753924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семестр</w:t>
            </w:r>
          </w:p>
        </w:tc>
      </w:tr>
    </w:tbl>
    <w:p w14:paraId="2DD915F0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** Если при заполнении таблицы обнаруживается, что </w:t>
      </w:r>
      <w:r w:rsidRPr="009E1D3E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один или два этапа </w:t>
      </w: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 обеспечены дисциплинами, практиками, НИР, необходимо: </w:t>
      </w:r>
    </w:p>
    <w:p w14:paraId="7C2B5D7E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при наличии дисциплин, изучающихся в разных семестрах, – распределить их по этапам в зависимости от № семестра изучения (начальный этап соответствует более раннему семестру, основной и завершающий – более поздним семестрам); </w:t>
      </w:r>
    </w:p>
    <w:p w14:paraId="26AEABA7" w14:textId="77777777" w:rsidR="009E1D3E" w:rsidRPr="009E1D3E" w:rsidRDefault="009E1D3E" w:rsidP="009E1D3E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наличии дисциплин, изучающихся в одном семестре, – все дисциплины указать для всех этапов. </w:t>
      </w:r>
    </w:p>
    <w:p w14:paraId="15FBE955" w14:textId="77777777" w:rsidR="009E1D3E" w:rsidRPr="009E1D3E" w:rsidRDefault="009E1D3E" w:rsidP="009E1D3E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33162D" w14:textId="77777777" w:rsidR="009E1D3E" w:rsidRPr="009E1D3E" w:rsidRDefault="009E1D3E" w:rsidP="009E1D3E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7.2 Описание показателей и критериев оценивания компетенций на различных этапах их формирования, описание шкал оценивания</w:t>
      </w:r>
    </w:p>
    <w:p w14:paraId="4EE6B44F" w14:textId="77777777" w:rsidR="009E1D3E" w:rsidRPr="009E1D3E" w:rsidRDefault="009E1D3E" w:rsidP="009E1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A00D33" w14:textId="77777777" w:rsidR="0016190C" w:rsidRPr="0016190C" w:rsidRDefault="009E1D3E" w:rsidP="001619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7.2 – </w:t>
      </w:r>
      <w:r w:rsidR="0016190C" w:rsidRPr="001619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и критерии оценивания компетенций, шкала оценивания</w:t>
      </w:r>
    </w:p>
    <w:p w14:paraId="2E27107B" w14:textId="77777777" w:rsidR="009E1D3E" w:rsidRPr="009E1D3E" w:rsidRDefault="009E1D3E" w:rsidP="009E1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B005F1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417"/>
        <w:gridCol w:w="2376"/>
        <w:gridCol w:w="2374"/>
        <w:gridCol w:w="2553"/>
      </w:tblGrid>
      <w:tr w:rsidR="009E1D3E" w:rsidRPr="009E1D3E" w14:paraId="4D762707" w14:textId="77777777" w:rsidTr="005B018B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BE6D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2733" w14:textId="77777777" w:rsidR="009E1D3E" w:rsidRPr="009E1D3E" w:rsidRDefault="009E1D3E" w:rsidP="009E1D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Показатели </w:t>
            </w:r>
          </w:p>
          <w:p w14:paraId="104AB3EF" w14:textId="77777777" w:rsidR="009E1D3E" w:rsidRPr="009E1D3E" w:rsidRDefault="009E1D3E" w:rsidP="009E1D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оценивания </w:t>
            </w:r>
          </w:p>
          <w:p w14:paraId="1CE59A96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компетенций </w:t>
            </w:r>
          </w:p>
        </w:tc>
        <w:tc>
          <w:tcPr>
            <w:tcW w:w="7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4043" w14:textId="77777777" w:rsidR="009E1D3E" w:rsidRPr="009E1D3E" w:rsidRDefault="009E1D3E" w:rsidP="009E1D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Критерии и шкала оценивания компетенций </w:t>
            </w:r>
          </w:p>
        </w:tc>
      </w:tr>
      <w:tr w:rsidR="009E1D3E" w:rsidRPr="009E1D3E" w14:paraId="676968F1" w14:textId="77777777" w:rsidTr="005B018B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0578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A2D7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C835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Пороговый  </w:t>
            </w:r>
          </w:p>
          <w:p w14:paraId="4EF65246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(удовлетворительный)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2A09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Продвинутый </w:t>
            </w:r>
          </w:p>
          <w:p w14:paraId="72BC769B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(хорошо)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F0242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</w:t>
            </w:r>
          </w:p>
          <w:p w14:paraId="17A671D3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(отлично)</w:t>
            </w:r>
          </w:p>
        </w:tc>
      </w:tr>
      <w:tr w:rsidR="009E1D3E" w:rsidRPr="009E1D3E" w14:paraId="162B76B4" w14:textId="77777777" w:rsidTr="005B01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D5B8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CA76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E9CE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74FA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7F4D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E1D3E" w:rsidRPr="009E1D3E" w14:paraId="187CE7BE" w14:textId="77777777" w:rsidTr="005B01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A70B" w14:textId="77777777" w:rsidR="0019015D" w:rsidRPr="00A33584" w:rsidRDefault="0019015D" w:rsidP="00190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ОК-3;</w:t>
            </w:r>
          </w:p>
          <w:p w14:paraId="689607B1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B20211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2E2C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1.Доля освоенных обучающимися знаний, умений, навыков от общего объема ЗУН, установленных в п.1.3. РПД</w:t>
            </w:r>
          </w:p>
          <w:p w14:paraId="7E2652AE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2.Качество освоенных обучающимися знаний, умений, навыков</w:t>
            </w:r>
          </w:p>
          <w:p w14:paraId="1F3ED16D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3.Умение применять знания, умения, навыки в 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типовых и нестандартных ситуациях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11F2" w14:textId="77777777" w:rsidR="0019015D" w:rsidRPr="00A33584" w:rsidRDefault="009E1D3E" w:rsidP="00190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</w:t>
            </w:r>
            <w:r w:rsidR="00211F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</w:t>
            </w:r>
            <w:r w:rsidR="00211F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экономических знаний в различных сферах деятельности </w:t>
            </w:r>
          </w:p>
          <w:p w14:paraId="1FBE5878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объеме.</w:t>
            </w:r>
          </w:p>
          <w:p w14:paraId="6454A81E" w14:textId="77777777" w:rsidR="0019015D" w:rsidRPr="00A33584" w:rsidRDefault="009E1D3E" w:rsidP="00190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основы экономических знаний в различных сферах деятельности </w:t>
            </w:r>
          </w:p>
          <w:p w14:paraId="1EC26D67" w14:textId="77777777" w:rsidR="0019015D" w:rsidRPr="00A33584" w:rsidRDefault="0019015D" w:rsidP="00190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  <w:p w14:paraId="23EBCE7A" w14:textId="77777777" w:rsidR="0019015D" w:rsidRPr="00A33584" w:rsidRDefault="009E1D3E" w:rsidP="00190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способностью использовать основы экономических знаний в различных сферах деятельности </w:t>
            </w:r>
          </w:p>
          <w:p w14:paraId="285CF1CB" w14:textId="77777777" w:rsidR="009E1D3E" w:rsidRPr="009E1D3E" w:rsidRDefault="0019015D" w:rsidP="00190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B990" w14:textId="77777777" w:rsidR="0019015D" w:rsidRPr="00A33584" w:rsidRDefault="009E1D3E" w:rsidP="00190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</w:t>
            </w:r>
            <w:r w:rsidR="00211F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</w:t>
            </w:r>
            <w:r w:rsidR="00211F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экономических знаний в различных сферах деятельности </w:t>
            </w:r>
          </w:p>
          <w:p w14:paraId="003F815D" w14:textId="77777777" w:rsidR="00211F9A" w:rsidRDefault="0019015D" w:rsidP="00211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211F9A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  <w:p w14:paraId="1F527B2B" w14:textId="77777777" w:rsidR="0019015D" w:rsidRDefault="00211F9A" w:rsidP="002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содержащие отдельные пробелы</w:t>
            </w:r>
          </w:p>
          <w:p w14:paraId="3A4BE4CF" w14:textId="77777777" w:rsidR="00C944CF" w:rsidRPr="00A33584" w:rsidRDefault="009E1D3E" w:rsidP="00C94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44CF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основы экономических знаний в различных сферах деятельности </w:t>
            </w:r>
          </w:p>
          <w:p w14:paraId="0C95A64E" w14:textId="77777777" w:rsidR="00C944CF" w:rsidRDefault="00C944CF" w:rsidP="004D3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  <w:p w14:paraId="6419AE4A" w14:textId="77777777" w:rsidR="009E1D3E" w:rsidRPr="009E1D3E" w:rsidRDefault="009E1D3E" w:rsidP="004D3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содержащие отдельные пробелы.</w:t>
            </w:r>
          </w:p>
          <w:p w14:paraId="48403050" w14:textId="77777777" w:rsidR="004D31C9" w:rsidRDefault="009E1D3E" w:rsidP="004D3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44CF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способностью использовать основы экономических знаний в различных сферах деятельности </w:t>
            </w:r>
            <w:r w:rsidR="004D31C9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4D3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целом успешно,</w:t>
            </w:r>
          </w:p>
          <w:p w14:paraId="618A4853" w14:textId="77777777" w:rsidR="00C944CF" w:rsidRPr="00A33584" w:rsidRDefault="004D31C9" w:rsidP="004D3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содержащие отдельные пробелы</w:t>
            </w:r>
          </w:p>
          <w:p w14:paraId="11057B23" w14:textId="77777777" w:rsidR="009E1D3E" w:rsidRPr="009E1D3E" w:rsidRDefault="009E1D3E" w:rsidP="002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9F2C" w14:textId="77777777" w:rsidR="0019015D" w:rsidRPr="00A33584" w:rsidRDefault="009E1D3E" w:rsidP="00190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</w:t>
            </w:r>
            <w:r w:rsidR="00211F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</w:t>
            </w:r>
            <w:r w:rsidR="00211F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r w:rsidR="0019015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экономических знаний в различных сферах деятельности </w:t>
            </w:r>
          </w:p>
          <w:p w14:paraId="485409F7" w14:textId="77777777" w:rsidR="0019015D" w:rsidRDefault="0019015D" w:rsidP="00190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  <w:p w14:paraId="5B0F1E4C" w14:textId="77777777" w:rsidR="009E1D3E" w:rsidRPr="009E1D3E" w:rsidRDefault="009E1D3E" w:rsidP="00024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44CF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основы экономических знаний в различных сферах деятельности </w:t>
            </w:r>
            <w:r w:rsidR="00C94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полном объеме</w:t>
            </w:r>
          </w:p>
          <w:p w14:paraId="6E0A3414" w14:textId="77777777" w:rsidR="009E1D3E" w:rsidRPr="009E1D3E" w:rsidRDefault="009E1D3E" w:rsidP="00E83D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="00A41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A41E0F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способностью использовать основы экономических знаний в различных сферах деятельности </w:t>
            </w:r>
            <w:r w:rsidR="00A41E0F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E1D3E" w:rsidRPr="009E1D3E" w14:paraId="37DCA132" w14:textId="77777777" w:rsidTr="005B01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1CE6" w14:textId="77777777" w:rsidR="009E1D3E" w:rsidRPr="009E1D3E" w:rsidRDefault="00A41E0F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9E1D3E"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  <w:p w14:paraId="600851DC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4881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1.Доля освоенных обучающимися знаний, умений, навыков от общего объема ЗУН, установленных в п.1.3. РПД</w:t>
            </w:r>
          </w:p>
          <w:p w14:paraId="429F3FB3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2.Качество освоенных обучающимися знаний, умений, навыков</w:t>
            </w:r>
          </w:p>
          <w:p w14:paraId="725B90C3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3.Умение применять знания, умения, навыки в типовых и нестандартных ситуациях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87C5" w14:textId="77777777" w:rsidR="00A41E0F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1E0F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</w:t>
            </w:r>
            <w:r w:rsidR="00C8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41E0F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методами защиты производственного персонала и населения от возможных последствий аварий, катастроф, стихийных бедствий</w:t>
            </w:r>
            <w:r w:rsidR="00C8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84D27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  <w:r w:rsidR="0004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0DE5F05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1E0F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  <w:r w:rsidR="0004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  <w:p w14:paraId="3DEFFD1C" w14:textId="77777777" w:rsidR="009E1D3E" w:rsidRPr="009E1D3E" w:rsidRDefault="009E1D3E" w:rsidP="00044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1E0F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  <w:r w:rsidR="0004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объеме.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0126" w14:textId="77777777" w:rsidR="004052A7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52A7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</w:t>
            </w:r>
            <w:r w:rsidR="00C8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4052A7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методами защиты производственного персонала и населения от возможных последствий аварий, катастроф, стихийных бедствий</w:t>
            </w:r>
            <w:r w:rsidR="00C8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C0EF0D0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пробелы.</w:t>
            </w:r>
          </w:p>
          <w:p w14:paraId="34392585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7CBA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  <w:r w:rsidR="0004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пробелы.</w:t>
            </w:r>
          </w:p>
          <w:p w14:paraId="0F611D83" w14:textId="77777777" w:rsidR="009E1D3E" w:rsidRPr="009E1D3E" w:rsidRDefault="009E1D3E" w:rsidP="00044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7CBA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  <w:r w:rsidR="0004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D4ED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7159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</w:t>
            </w:r>
            <w:r w:rsidR="00C8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07159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методами защиты производственного персонала и населения от возможных последствий аварий, катастроф, стихийных бедствий</w:t>
            </w:r>
            <w:r w:rsidR="00C8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объеме.</w:t>
            </w:r>
          </w:p>
          <w:p w14:paraId="29B653A1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2C32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  <w:r w:rsidR="006C2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  <w:p w14:paraId="52B2FE8F" w14:textId="77777777" w:rsidR="009E1D3E" w:rsidRPr="009E1D3E" w:rsidRDefault="009E1D3E" w:rsidP="006C2C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2C32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  <w:r w:rsidR="006C2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объеме.</w:t>
            </w:r>
          </w:p>
        </w:tc>
      </w:tr>
      <w:tr w:rsidR="009E1D3E" w:rsidRPr="009E1D3E" w14:paraId="3069E40C" w14:textId="77777777" w:rsidTr="005B01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CE90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 w:rsidR="00373F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  <w:p w14:paraId="53A12428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начальный</w:t>
            </w:r>
          </w:p>
          <w:p w14:paraId="67F4F50F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3B2F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1.Доля освоенных обучающимися знаний, умений, навыков от общего объема ЗУН, установленных в п.1.3. 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РПД</w:t>
            </w:r>
          </w:p>
          <w:p w14:paraId="756D41C7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2.Качество освоенных обучающимися знаний, умений, навыков</w:t>
            </w:r>
          </w:p>
          <w:p w14:paraId="7B8168F9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3.Умение применять знания, умения, навыки в типовых и нестандартных ситуациях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1810" w14:textId="77777777" w:rsidR="00373FFD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5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373FF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ехническое оснащение рабочих мест с размещением технологического оборудования; умением осваивать вводимое оборудование</w:t>
            </w:r>
          </w:p>
          <w:p w14:paraId="0E98DE2E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  <w:p w14:paraId="19903F50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3FF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обеспечивать техническое оснащение рабочих мест с размещением </w:t>
            </w:r>
            <w:r w:rsidR="00373FF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технологического оборудования; умением осваивать вводимое оборудование</w:t>
            </w:r>
            <w:r w:rsidR="00373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4E0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неполном объеме</w:t>
            </w:r>
          </w:p>
          <w:p w14:paraId="4DD9A72B" w14:textId="77777777" w:rsidR="009E1D3E" w:rsidRPr="009E1D3E" w:rsidRDefault="009E1D3E" w:rsidP="00373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3FF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  <w:r w:rsidR="00373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04EC" w14:textId="77777777" w:rsidR="00373FFD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3FFD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оснащение рабочих мест с размещением технологического оборудования; умением осваивать вводимое оборудование</w:t>
            </w:r>
          </w:p>
          <w:p w14:paraId="399CA594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пробелы;</w:t>
            </w:r>
          </w:p>
          <w:p w14:paraId="4989026C" w14:textId="77777777" w:rsidR="00F140B8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40B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обеспечивать техническое </w:t>
            </w:r>
            <w:r w:rsidR="00F140B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оснащение рабочих мест с размещением технологического оборудования; умением осваивать вводимое оборудование</w:t>
            </w:r>
          </w:p>
          <w:p w14:paraId="282EB30A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пробелы;</w:t>
            </w:r>
          </w:p>
          <w:p w14:paraId="22975D41" w14:textId="77777777" w:rsidR="009E1D3E" w:rsidRPr="009E1D3E" w:rsidRDefault="009E1D3E" w:rsidP="00F14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40B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  <w:r w:rsidR="00F1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пробелы;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3931" w14:textId="77777777" w:rsidR="00F140B8" w:rsidRPr="009E1D3E" w:rsidRDefault="009E1D3E" w:rsidP="00F14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40B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оснащение рабочих мест с размещением технологического оборудования; умением осваивать вводимое оборудование</w:t>
            </w:r>
          </w:p>
          <w:p w14:paraId="125BD795" w14:textId="77777777" w:rsid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  <w:p w14:paraId="686A2D3E" w14:textId="77777777" w:rsidR="00D133E6" w:rsidRPr="009E1D3E" w:rsidRDefault="00D133E6" w:rsidP="00D13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обеспечивать техническое оснащение рабочих мест с размещением техно</w:t>
            </w: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логического оборудования; умением осваивать вводимое оборудование</w:t>
            </w:r>
            <w:r w:rsidR="004E0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полном объеме</w:t>
            </w:r>
          </w:p>
          <w:p w14:paraId="4C56939E" w14:textId="77777777" w:rsidR="009E1D3E" w:rsidRPr="009E1D3E" w:rsidRDefault="009E1D3E" w:rsidP="004E02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133E6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  <w:r w:rsidR="004E0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</w:tc>
      </w:tr>
      <w:tr w:rsidR="009E1D3E" w:rsidRPr="009E1D3E" w14:paraId="27179404" w14:textId="77777777" w:rsidTr="005B01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7D6B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 w:rsidR="004B53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  <w:p w14:paraId="68FE62A3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EF38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1.Доля освоенных обучающимися знаний, умений, навыков от общего объема ЗУН, установленных в п.1.3. РПД</w:t>
            </w:r>
          </w:p>
          <w:p w14:paraId="5E57EF50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2.Качество освоенных обучающимися знаний, умений, навыков</w:t>
            </w:r>
          </w:p>
          <w:p w14:paraId="6E84C434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3.Умение применять знания, умения, навыки в типовых и нестандартных ситуациях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DE32" w14:textId="77777777" w:rsidR="004B532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0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методику</w:t>
            </w:r>
            <w:r w:rsidR="004B532E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</w:t>
            </w:r>
            <w:r w:rsidR="004E0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r w:rsidR="004B532E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4B532E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4B532E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остаточный ресурс технологического оборудования, организовывать профилактический осмотр и текущий ремонт оборудования</w:t>
            </w:r>
          </w:p>
          <w:p w14:paraId="09C4262B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  <w:p w14:paraId="44F8F8CB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532E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  <w:p w14:paraId="1E6D4DED" w14:textId="77777777" w:rsidR="009E1D3E" w:rsidRPr="009E1D3E" w:rsidRDefault="009E1D3E" w:rsidP="00C301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0126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умением проверять техническое состояние и остаточный ресурс технологического оборудования, организовывать профилактический осмотр и текущий ремонт </w:t>
            </w:r>
            <w:r w:rsidR="00C30126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оборудования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неполном объеме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5031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0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методику</w:t>
            </w:r>
            <w:r w:rsidR="004E0284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</w:t>
            </w:r>
            <w:r w:rsidR="004E0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r w:rsidR="004E0284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3861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563861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563861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остаточный ресурс технологического оборудования, организовывать профилактический осмотр и текущий ремонт оборудования</w:t>
            </w:r>
            <w:r w:rsidR="00563861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целом успешно, но содержащие отдельные пробелы;</w:t>
            </w:r>
          </w:p>
          <w:p w14:paraId="31385280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3861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  <w:r w:rsidR="00563861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целом успешно, но содержащие отдельные пробелы;</w:t>
            </w:r>
          </w:p>
          <w:p w14:paraId="58C1C527" w14:textId="77777777" w:rsidR="009E1D3E" w:rsidRPr="009E1D3E" w:rsidRDefault="009E1D3E" w:rsidP="004D31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="005638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563861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проверять техническое состояние и остаточный ресурс технологического оборудования, орга</w:t>
            </w:r>
            <w:r w:rsidR="00563861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низовывать профилактический осмотр и текущий ремонт оборудования</w:t>
            </w:r>
            <w:r w:rsidR="00563861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целом успешно, но содержащие отдель</w:t>
            </w:r>
            <w:r w:rsidR="004D3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пробелы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3C0B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методику</w:t>
            </w:r>
            <w:r w:rsidR="002233F9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r w:rsidR="002233F9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549F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0549F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0549F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остаточный ресурс технологического оборудования, организовывать профилактический осмотр и текущий ремонт оборудования</w:t>
            </w:r>
            <w:r w:rsidR="000549F8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</w:t>
            </w:r>
          </w:p>
          <w:p w14:paraId="6FCD216C" w14:textId="77777777" w:rsidR="000549F8" w:rsidRPr="009E1D3E" w:rsidRDefault="009E1D3E" w:rsidP="000549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="000549F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  <w:r w:rsidR="000549F8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полном объеме</w:t>
            </w:r>
          </w:p>
          <w:p w14:paraId="2B882B9D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549F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  <w:r w:rsidR="000549F8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54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</w:t>
            </w:r>
          </w:p>
          <w:p w14:paraId="21FDF7C9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9E1D3E" w:rsidRPr="009E1D3E" w14:paraId="6004B961" w14:textId="77777777" w:rsidTr="005B01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278F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 w:rsidR="001A35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  <w:p w14:paraId="71786513" w14:textId="77777777" w:rsidR="009E1D3E" w:rsidRPr="009E1D3E" w:rsidRDefault="009E1D3E" w:rsidP="009E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78B9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1.Доля освоенных обучающимися знаний, умений, навыков от общего объема ЗУН, установленных в п.1.3. РПД</w:t>
            </w:r>
          </w:p>
          <w:p w14:paraId="1C861D90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2.Качество освоенных обучающимися знаний, умений, навыков</w:t>
            </w:r>
          </w:p>
          <w:p w14:paraId="6028D44F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3.Умение применять знания, умения, навыки в типовых и нестандартных ситуациях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C0FB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="001A35DC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объеме.</w:t>
            </w:r>
          </w:p>
          <w:p w14:paraId="6FA90E55" w14:textId="77777777" w:rsidR="00F22478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Уметь: </w:t>
            </w:r>
            <w:r w:rsidR="001A35DC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397D913" w14:textId="77777777" w:rsidR="009E1D3E" w:rsidRPr="00F22478" w:rsidRDefault="00F22478" w:rsidP="00F224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неполном объеме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9408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</w:t>
            </w:r>
            <w:r w:rsidR="00F2247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      </w:r>
            <w:r w:rsidR="00F22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пробелы;</w:t>
            </w:r>
          </w:p>
          <w:p w14:paraId="5A8EC07C" w14:textId="77777777" w:rsidR="009E1D3E" w:rsidRDefault="009E1D3E" w:rsidP="00223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247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содержащем отдельные пробелы.</w:t>
            </w:r>
          </w:p>
          <w:p w14:paraId="317B3D20" w14:textId="77777777" w:rsidR="002233F9" w:rsidRPr="009E1D3E" w:rsidRDefault="002233F9" w:rsidP="008326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Владеть: </w:t>
            </w:r>
            <w:r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успешно, </w:t>
            </w:r>
            <w:r w:rsidR="0083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пробел</w:t>
            </w:r>
            <w:r w:rsidR="0083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B390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 w:rsidR="00F22478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полном объеме</w:t>
            </w:r>
          </w:p>
          <w:p w14:paraId="63C98B54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66DA2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      </w:r>
            <w:r w:rsidR="00223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объеме.</w:t>
            </w:r>
          </w:p>
          <w:p w14:paraId="45F3048F" w14:textId="77777777" w:rsidR="00B66DA2" w:rsidRDefault="009E1D3E" w:rsidP="00B66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Владеть: </w:t>
            </w:r>
            <w:r w:rsidR="00B66DA2" w:rsidRPr="00A33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      </w:r>
          </w:p>
          <w:p w14:paraId="1702C322" w14:textId="77777777" w:rsidR="009E1D3E" w:rsidRPr="009E1D3E" w:rsidRDefault="009E1D3E" w:rsidP="00B66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успешно, без пробелов;</w:t>
            </w:r>
          </w:p>
        </w:tc>
      </w:tr>
    </w:tbl>
    <w:p w14:paraId="3048A9C3" w14:textId="77777777" w:rsidR="009E1D3E" w:rsidRPr="009E1D3E" w:rsidRDefault="009E1D3E" w:rsidP="009E1D3E">
      <w:pPr>
        <w:rPr>
          <w:rFonts w:ascii="Calibri" w:eastAsia="Times New Roman" w:hAnsi="Calibri" w:cs="Times New Roman"/>
          <w:lang w:eastAsia="ru-RU"/>
        </w:rPr>
      </w:pPr>
    </w:p>
    <w:p w14:paraId="673E54CC" w14:textId="77777777" w:rsidR="001F674F" w:rsidRDefault="001F674F" w:rsidP="009E1D3E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1F674F" w:rsidSect="008E666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EA56A6A" w14:textId="77777777" w:rsidR="009E1D3E" w:rsidRPr="009E1D3E" w:rsidRDefault="009E1D3E" w:rsidP="009E1D3E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5AF056C6" w14:textId="77777777" w:rsidR="009E1D3E" w:rsidRPr="009E1D3E" w:rsidRDefault="009E1D3E" w:rsidP="009E1D3E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3DC3EB" w14:textId="77777777" w:rsidR="009E1D3E" w:rsidRDefault="009E1D3E" w:rsidP="009E1D3E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7.3 – Паспорт комплекта оценочных средств для текущего контроля</w:t>
      </w:r>
    </w:p>
    <w:p w14:paraId="4991EDFB" w14:textId="77777777" w:rsidR="009060EF" w:rsidRPr="009E1D3E" w:rsidRDefault="009060EF" w:rsidP="009E1D3E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1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2303"/>
        <w:gridCol w:w="1538"/>
        <w:gridCol w:w="1534"/>
        <w:gridCol w:w="1630"/>
        <w:gridCol w:w="906"/>
        <w:gridCol w:w="1241"/>
      </w:tblGrid>
      <w:tr w:rsidR="009E1D3E" w:rsidRPr="009E1D3E" w14:paraId="2454C7F6" w14:textId="77777777" w:rsidTr="005B018B">
        <w:trPr>
          <w:trHeight w:val="95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38754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B96DA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  <w:p w14:paraId="2DE7146B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(тема)</w:t>
            </w:r>
          </w:p>
          <w:p w14:paraId="150723F1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8A93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301D2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формирования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995A7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F02A1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шкал оценивания</w:t>
            </w:r>
          </w:p>
        </w:tc>
      </w:tr>
      <w:tr w:rsidR="009E1D3E" w:rsidRPr="009E1D3E" w14:paraId="7CDEAEF3" w14:textId="77777777" w:rsidTr="005B018B">
        <w:trPr>
          <w:trHeight w:val="93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EA61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660C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E042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0E3B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8C780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39B6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14:paraId="66F4EE81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C093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D3E" w:rsidRPr="009E1D3E" w14:paraId="44258193" w14:textId="77777777" w:rsidTr="005B018B">
        <w:trPr>
          <w:trHeight w:val="45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A188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9E9F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06C9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42BB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E77D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5AEF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6953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E1D3E" w:rsidRPr="009E1D3E" w14:paraId="1FE3F909" w14:textId="77777777" w:rsidTr="005B018B">
        <w:trPr>
          <w:trHeight w:val="18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E8B7DF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E2CD31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E1D3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 и значение дисциплины  в образовательном процессе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E688EB" w14:textId="77777777" w:rsidR="009E1D3E" w:rsidRPr="009E1D3E" w:rsidRDefault="009E1D3E" w:rsidP="009E1D3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</w:t>
            </w:r>
            <w:r w:rsidR="00EB71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14:paraId="6D1FA172" w14:textId="77777777" w:rsidR="009E1D3E" w:rsidRPr="009E1D3E" w:rsidRDefault="00EB7124" w:rsidP="00EB7124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9E1D3E"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8178D7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B5A3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15E67C" w14:textId="77777777" w:rsidR="009E1D3E" w:rsidRPr="009E1D3E" w:rsidRDefault="009E1D3E" w:rsidP="009E1D3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С, Р,</w:t>
            </w:r>
          </w:p>
          <w:p w14:paraId="08380CB3" w14:textId="77777777" w:rsidR="009E1D3E" w:rsidRPr="009E1D3E" w:rsidRDefault="009E1D3E" w:rsidP="009E1D3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ВД-1-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4BE6D9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программа)</w:t>
            </w:r>
          </w:p>
        </w:tc>
      </w:tr>
      <w:tr w:rsidR="009E1D3E" w:rsidRPr="009E1D3E" w14:paraId="1BC598FB" w14:textId="77777777" w:rsidTr="005B018B">
        <w:trPr>
          <w:trHeight w:val="622"/>
        </w:trPr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9ED2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9BE2" w14:textId="77777777" w:rsidR="009E1D3E" w:rsidRPr="009E1D3E" w:rsidRDefault="009E1D3E" w:rsidP="009E1D3E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AEC6A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8B01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7FCC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дискуссии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CBE87" w14:textId="77777777" w:rsidR="009E1D3E" w:rsidRPr="009E1D3E" w:rsidRDefault="009E1D3E" w:rsidP="009E1D3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1FFB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D3E" w:rsidRPr="009E1D3E" w14:paraId="5DBDE4EA" w14:textId="77777777" w:rsidTr="005B018B">
        <w:trPr>
          <w:trHeight w:val="2506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8AA2E3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979FCE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DA644C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</w:t>
            </w:r>
          </w:p>
          <w:p w14:paraId="434695DF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F052D3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A60EB7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8F66CF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67F56F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3F5BD2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Общие понятия и порядок проектирования. </w:t>
            </w:r>
          </w:p>
          <w:p w14:paraId="14B25F7C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 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Создание вариантов планировок оборудования с нанесением грузопотоков и выбор оптимального варианта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05C382" w14:textId="77777777" w:rsidR="00EB7124" w:rsidRPr="009E1D3E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14:paraId="6A2A1330" w14:textId="77777777" w:rsidR="00EB7124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</w:t>
            </w:r>
          </w:p>
          <w:p w14:paraId="6B2F04C8" w14:textId="77777777" w:rsidR="009E1D3E" w:rsidRPr="009E1D3E" w:rsidRDefault="009E1D3E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 w:rsidR="00EB71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  <w:p w14:paraId="05D75F86" w14:textId="77777777" w:rsidR="009E1D3E" w:rsidRPr="009E1D3E" w:rsidRDefault="00EB7124" w:rsidP="009E1D3E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ПК-15</w:t>
            </w:r>
          </w:p>
          <w:p w14:paraId="32785CB1" w14:textId="77777777" w:rsidR="009E1D3E" w:rsidRPr="009E1D3E" w:rsidRDefault="009E1D3E" w:rsidP="009E1D3E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E88B0F1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  <w:p w14:paraId="6CF8E1B1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 1,2,3</w:t>
            </w:r>
          </w:p>
          <w:p w14:paraId="22F742D5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CB9EDA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99D0E2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FEF5715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  <w:p w14:paraId="3BEC771A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79A1FC4E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5930B3" w14:textId="77777777" w:rsidR="009E1D3E" w:rsidRPr="009E1D3E" w:rsidRDefault="009E1D3E" w:rsidP="009E1D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36AE2050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1A7C5F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222427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программа)</w:t>
            </w:r>
          </w:p>
          <w:p w14:paraId="38D1A544" w14:textId="77777777" w:rsidR="009E1D3E" w:rsidRPr="009E1D3E" w:rsidRDefault="009E1D3E" w:rsidP="009E1D3E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D3E" w:rsidRPr="009E1D3E" w14:paraId="493B3960" w14:textId="77777777" w:rsidTr="005B018B">
        <w:trPr>
          <w:trHeight w:val="721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03CA9C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80A834" w14:textId="6BBF1892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C18B16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Инструментальное , метрологическое обеспечение производственных участков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01ADAC" w14:textId="77777777" w:rsidR="00EB7124" w:rsidRPr="009E1D3E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14:paraId="7E708D40" w14:textId="77777777" w:rsidR="00EB7124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</w:t>
            </w:r>
          </w:p>
          <w:p w14:paraId="3EE7D480" w14:textId="77777777" w:rsidR="00EB7124" w:rsidRPr="009E1D3E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  <w:p w14:paraId="5ECFFCE7" w14:textId="77777777" w:rsidR="00EB7124" w:rsidRPr="009E1D3E" w:rsidRDefault="00EB7124" w:rsidP="00EB7124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ПК-15</w:t>
            </w:r>
          </w:p>
          <w:p w14:paraId="6C2611EB" w14:textId="77777777" w:rsidR="009E1D3E" w:rsidRPr="009E1D3E" w:rsidRDefault="009E1D3E" w:rsidP="00EB7124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8A42B6" w14:textId="77777777" w:rsidR="009E1D3E" w:rsidRPr="009E1D3E" w:rsidRDefault="009E1D3E" w:rsidP="009060EF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СРС,</w:t>
            </w:r>
            <w:r w:rsidR="00EF6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EF68EE"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рактическое занятие № </w:t>
            </w:r>
            <w:r w:rsidR="00EF6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522DE79B" w14:textId="77777777" w:rsidR="009E1D3E" w:rsidRPr="009E1D3E" w:rsidRDefault="009E1D3E" w:rsidP="009E1D3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1AF495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25D8B7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F79D21" w14:textId="77777777" w:rsidR="009E1D3E" w:rsidRPr="009E1D3E" w:rsidRDefault="009E1D3E" w:rsidP="009E1D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3BAC1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3047B2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    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программ-ма)</w:t>
            </w:r>
          </w:p>
        </w:tc>
      </w:tr>
      <w:tr w:rsidR="009E1D3E" w:rsidRPr="009E1D3E" w14:paraId="6C03C497" w14:textId="77777777" w:rsidTr="005B018B">
        <w:trPr>
          <w:trHeight w:val="406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14FD2F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41975E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58B9D5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DDE8D5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3A2605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D1645C" w14:textId="77777777" w:rsidR="009E1D3E" w:rsidRPr="009E1D3E" w:rsidRDefault="009E1D3E" w:rsidP="009E1D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Т-1,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03EF66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D3E" w:rsidRPr="009E1D3E" w14:paraId="6A2DB05B" w14:textId="77777777" w:rsidTr="005B018B">
        <w:trPr>
          <w:trHeight w:val="617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99B8F6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5999B3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A23D1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ED072E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394C18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4A29337F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A975DD" w14:textId="77777777" w:rsidR="009E1D3E" w:rsidRPr="009E1D3E" w:rsidRDefault="009E1D3E" w:rsidP="009E1D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1B7A3F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D3E" w:rsidRPr="009E1D3E" w14:paraId="0C5B239C" w14:textId="77777777" w:rsidTr="005B018B">
        <w:trPr>
          <w:trHeight w:val="397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D37B5B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304C44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EAB06F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7F6319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098893" w14:textId="398235ED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84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C96F15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омпоновочно-планировочное решение производственной системы. расчёт производственных площадей подразделений и цеха в целом.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B73FE3" w14:textId="77777777" w:rsidR="00EB7124" w:rsidRPr="009E1D3E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14:paraId="6B1AB756" w14:textId="77777777" w:rsidR="00EB7124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</w:t>
            </w:r>
          </w:p>
          <w:p w14:paraId="7AF85034" w14:textId="77777777" w:rsidR="00EB7124" w:rsidRPr="009E1D3E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  <w:p w14:paraId="2329E5BC" w14:textId="77777777" w:rsidR="00EB7124" w:rsidRPr="009E1D3E" w:rsidRDefault="00EB7124" w:rsidP="00EB7124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ПК-15</w:t>
            </w:r>
          </w:p>
          <w:p w14:paraId="195F271B" w14:textId="77777777" w:rsidR="009E1D3E" w:rsidRPr="009E1D3E" w:rsidRDefault="009E1D3E" w:rsidP="00EB7124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6BE70F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8C29C1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СРС,</w:t>
            </w:r>
          </w:p>
          <w:p w14:paraId="0C2A9BF8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 </w:t>
            </w:r>
            <w:r w:rsidR="0017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  <w:p w14:paraId="59AE3E2D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3053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Т-4,5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89D0" w14:textId="77777777" w:rsidR="009E1D3E" w:rsidRPr="009E1D3E" w:rsidRDefault="009E1D3E" w:rsidP="009E1D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4C9CA1A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программ-ма)</w:t>
            </w:r>
          </w:p>
        </w:tc>
      </w:tr>
      <w:tr w:rsidR="009E1D3E" w:rsidRPr="009E1D3E" w14:paraId="1847F30B" w14:textId="77777777" w:rsidTr="005B018B">
        <w:trPr>
          <w:trHeight w:val="1411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71DB2F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F266CC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5EA051" w14:textId="77777777" w:rsidR="009E1D3E" w:rsidRPr="009E1D3E" w:rsidRDefault="009E1D3E" w:rsidP="009E1D3E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38EECF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5B8F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практическим занятиям</w:t>
            </w:r>
          </w:p>
          <w:p w14:paraId="387B470E" w14:textId="77777777" w:rsidR="009E1D3E" w:rsidRPr="009E1D3E" w:rsidRDefault="009E1D3E" w:rsidP="0017331A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17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7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1B036" w14:textId="77777777" w:rsidR="009E1D3E" w:rsidRPr="009E1D3E" w:rsidRDefault="009E1D3E" w:rsidP="009E1D3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B1F66F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D3E" w:rsidRPr="009E1D3E" w14:paraId="0201B29A" w14:textId="77777777" w:rsidTr="005B018B">
        <w:trPr>
          <w:trHeight w:val="554"/>
        </w:trPr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A412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0D6D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BBA1" w14:textId="77777777" w:rsidR="009E1D3E" w:rsidRPr="009E1D3E" w:rsidRDefault="009E1D3E" w:rsidP="009E1D3E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EFB2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6231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233AEC89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10BA1" w14:textId="77777777" w:rsidR="009E1D3E" w:rsidRPr="009E1D3E" w:rsidRDefault="009E1D3E" w:rsidP="009E1D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ТЗ-3,42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77DA62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D3E" w:rsidRPr="009E1D3E" w14:paraId="568D40A5" w14:textId="77777777" w:rsidTr="005B018B">
        <w:trPr>
          <w:trHeight w:val="278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2D7EFC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6D5680" w14:textId="5F039CA5" w:rsidR="009E1D3E" w:rsidRPr="009E1D3E" w:rsidRDefault="00984019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9C4BE1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ранспортное и техническое обслуживание цехов. построение схемы материальных потоков.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17FFB5" w14:textId="77777777" w:rsidR="00EB7124" w:rsidRPr="009E1D3E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14:paraId="75B99E17" w14:textId="77777777" w:rsidR="00EB7124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</w:t>
            </w:r>
          </w:p>
          <w:p w14:paraId="6CF2C24D" w14:textId="77777777" w:rsidR="00EB7124" w:rsidRPr="009E1D3E" w:rsidRDefault="00EB7124" w:rsidP="00EB71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  <w:p w14:paraId="3814FE2E" w14:textId="77777777" w:rsidR="00EB7124" w:rsidRPr="009E1D3E" w:rsidRDefault="00EB7124" w:rsidP="00EB7124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ПК-15</w:t>
            </w:r>
          </w:p>
          <w:p w14:paraId="18680E71" w14:textId="77777777" w:rsidR="009E1D3E" w:rsidRPr="009E1D3E" w:rsidRDefault="00EB7124" w:rsidP="00EB712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П</w:t>
            </w:r>
            <w:r w:rsidR="009E1D3E"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К-2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FED5D2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DD226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  <w:p w14:paraId="2353D532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 </w:t>
            </w:r>
            <w:r w:rsidR="00EF6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6226AD63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D6A116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EE6E9B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Т-7,9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161132" w14:textId="77777777" w:rsidR="009E1D3E" w:rsidRPr="009E1D3E" w:rsidRDefault="009E1D3E" w:rsidP="009E1D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B9E64CA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программ-ма)</w:t>
            </w:r>
          </w:p>
        </w:tc>
      </w:tr>
      <w:tr w:rsidR="009E1D3E" w:rsidRPr="009E1D3E" w14:paraId="70404A9A" w14:textId="77777777" w:rsidTr="005B018B">
        <w:trPr>
          <w:trHeight w:val="1440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F5DAAE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D2E56F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B88AD8" w14:textId="77777777" w:rsidR="009E1D3E" w:rsidRPr="009E1D3E" w:rsidRDefault="009E1D3E" w:rsidP="009E1D3E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B3712A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912ED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</w:t>
            </w:r>
            <w:r w:rsidR="0017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17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</w:t>
            </w:r>
            <w:r w:rsidR="0017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  <w:p w14:paraId="4E27F08E" w14:textId="77777777" w:rsidR="009E1D3E" w:rsidRPr="009E1D3E" w:rsidRDefault="009E1D3E" w:rsidP="0017331A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4444FC" w14:textId="77777777" w:rsidR="009E1D3E" w:rsidRPr="009E1D3E" w:rsidRDefault="009E1D3E" w:rsidP="009E1D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1769BC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D3E" w:rsidRPr="009E1D3E" w14:paraId="49EDF777" w14:textId="77777777" w:rsidTr="005B018B">
        <w:trPr>
          <w:trHeight w:val="785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7AF924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4DC61" w14:textId="77777777" w:rsidR="009E1D3E" w:rsidRPr="009E1D3E" w:rsidRDefault="009E1D3E" w:rsidP="009E1D3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774A48" w14:textId="77777777" w:rsidR="009E1D3E" w:rsidRPr="009E1D3E" w:rsidRDefault="009E1D3E" w:rsidP="009E1D3E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698C37" w14:textId="77777777" w:rsidR="009E1D3E" w:rsidRPr="009E1D3E" w:rsidRDefault="009E1D3E" w:rsidP="009E1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34EE93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52B15A03" w14:textId="77777777" w:rsidR="009E1D3E" w:rsidRPr="009E1D3E" w:rsidRDefault="009E1D3E" w:rsidP="009E1D3E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D71268" w14:textId="77777777" w:rsidR="009E1D3E" w:rsidRPr="009E1D3E" w:rsidRDefault="009E1D3E" w:rsidP="009E1D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ТЗ-3,4,5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EA2081" w14:textId="77777777" w:rsidR="009E1D3E" w:rsidRPr="009E1D3E" w:rsidRDefault="009E1D3E" w:rsidP="009E1D3E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93B5AC9" w14:textId="77777777" w:rsidR="009E1D3E" w:rsidRPr="009E1D3E" w:rsidRDefault="009E1D3E" w:rsidP="009E1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компетенций:</w:t>
      </w:r>
    </w:p>
    <w:p w14:paraId="0516A099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E1D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Положение П 02.016-2018 «О балльно-рейтинговой системе оценивания результатов обучения по дисциплинам (модулям) и практикам при освоении обучающимися образовательных программ» (приказ от 24.08.2018 № 489);</w:t>
      </w:r>
    </w:p>
    <w:p w14:paraId="501BBD50" w14:textId="77777777" w:rsidR="009E1D3E" w:rsidRPr="009E1D3E" w:rsidRDefault="009E1D3E" w:rsidP="00AC5A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список методических указаний</w:t>
      </w:r>
    </w:p>
    <w:p w14:paraId="533A7496" w14:textId="77777777" w:rsidR="009E1D3E" w:rsidRPr="009E1D3E" w:rsidRDefault="009E1D3E" w:rsidP="00AC5A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используемых в образовательном процессе представлен в п. 8.2.</w:t>
      </w:r>
    </w:p>
    <w:p w14:paraId="0497861F" w14:textId="77777777" w:rsidR="009E1D3E" w:rsidRPr="009E1D3E" w:rsidRDefault="009E1D3E" w:rsidP="00AC5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 средства представлены в учебно-методическом комплексе</w:t>
      </w:r>
    </w:p>
    <w:p w14:paraId="44010EC1" w14:textId="77777777" w:rsidR="009E1D3E" w:rsidRPr="009E1D3E" w:rsidRDefault="009E1D3E" w:rsidP="00AC5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типовых контрольных заданий для текущего контроля</w:t>
      </w:r>
    </w:p>
    <w:p w14:paraId="779FE47E" w14:textId="77777777" w:rsidR="009E1D3E" w:rsidRPr="009E1D3E" w:rsidRDefault="009E1D3E" w:rsidP="00AC5A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дискуссии по разделу (теме) 1.</w:t>
      </w:r>
    </w:p>
    <w:p w14:paraId="4C0DA292" w14:textId="77777777" w:rsidR="009E1D3E" w:rsidRPr="009E1D3E" w:rsidRDefault="009E1D3E" w:rsidP="00AC5A82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роль промышленности и машиностроения в развитии дисциплины «Проетирование  машиностроительного производства»?</w:t>
      </w:r>
    </w:p>
    <w:p w14:paraId="42228AFD" w14:textId="77777777" w:rsidR="009E1D3E" w:rsidRPr="009E1D3E" w:rsidRDefault="009E1D3E" w:rsidP="00AC5A82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особенности проектирования машиностроительного производства  как учебной дисциплины отличают ее от других специальных наук, изучаемых в вузах?</w:t>
      </w:r>
    </w:p>
    <w:p w14:paraId="423ADE7B" w14:textId="77777777" w:rsidR="009E1D3E" w:rsidRPr="009E1D3E" w:rsidRDefault="009E1D3E" w:rsidP="00AC5A82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этапы дисциплина«Проектирование машиностроительного производства» прошла в своемразвитии?</w:t>
      </w:r>
    </w:p>
    <w:p w14:paraId="6775F4F7" w14:textId="77777777" w:rsidR="009E1D3E" w:rsidRPr="009E1D3E" w:rsidRDefault="009E1D3E" w:rsidP="00AC5A82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пути развития техники и технологии машиностроения на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современном этапе?</w:t>
      </w:r>
    </w:p>
    <w:p w14:paraId="3343913B" w14:textId="77777777" w:rsidR="009E1D3E" w:rsidRPr="009E1D3E" w:rsidRDefault="009E1D3E" w:rsidP="00AC5A82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примеры перспективных ресурсосберегающих технологий в машиностроении.</w:t>
      </w:r>
    </w:p>
    <w:p w14:paraId="422754AF" w14:textId="77777777" w:rsidR="009E1D3E" w:rsidRPr="009E1D3E" w:rsidRDefault="009E1D3E" w:rsidP="00AC5A82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объекты профессиональной деятельности бакалавра в области проектирования машиностроительного производства?</w:t>
      </w:r>
    </w:p>
    <w:p w14:paraId="79E885A7" w14:textId="77777777" w:rsidR="009E1D3E" w:rsidRPr="009E1D3E" w:rsidRDefault="009E1D3E" w:rsidP="00AC5A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5C4DD4" w14:textId="77777777" w:rsidR="009E1D3E" w:rsidRPr="009E1D3E" w:rsidRDefault="009E1D3E" w:rsidP="009E1D3E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Контрольные задания</w:t>
      </w:r>
    </w:p>
    <w:p w14:paraId="3822A917" w14:textId="77777777" w:rsidR="009E1D3E" w:rsidRPr="009E1D3E" w:rsidRDefault="009E1D3E" w:rsidP="009E1D3E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4BDA07D" w14:textId="77777777" w:rsidR="009E1D3E" w:rsidRPr="009E1D3E" w:rsidRDefault="009E1D3E" w:rsidP="009E1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по разделу (теме) 1. </w:t>
      </w:r>
    </w:p>
    <w:p w14:paraId="19C299AE" w14:textId="77777777" w:rsidR="009E1D3E" w:rsidRPr="009E1D3E" w:rsidRDefault="009E1D3E" w:rsidP="009E1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8E5983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Тема 1. Общие вопросы проектирования машиностроительных производств.</w:t>
      </w:r>
    </w:p>
    <w:p w14:paraId="450CE45C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A17B3C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близость промышленного региона и населенных пунктов?</w:t>
      </w:r>
    </w:p>
    <w:p w14:paraId="40017028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123893B0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1F8682A8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Машиностроительное предприятие строится в населенном пункте.</w:t>
      </w:r>
    </w:p>
    <w:p w14:paraId="064F37F5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наличие свободных площадей пригодных для строительства завода?</w:t>
      </w:r>
    </w:p>
    <w:p w14:paraId="28226C13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4B98E5F9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43BB6FD4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Машиностроительное предприятие строится вне населенного пункта.</w:t>
      </w:r>
    </w:p>
    <w:p w14:paraId="08BDE0DA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3. 1.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расстояние от мест потребления продукции?</w:t>
      </w:r>
    </w:p>
    <w:p w14:paraId="7767AD96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5F7B3BA4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15ABEF01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FCA677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В зависимости от состава завода и этапов производственного цикла машиностроительные заводы разделяют на три вида. Какой из перечисленных видов не входит в их число?</w:t>
      </w:r>
    </w:p>
    <w:p w14:paraId="1A8B30C6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Заводы с непрерывным производственным циклом.</w:t>
      </w:r>
    </w:p>
    <w:p w14:paraId="68DAD40C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Заводы с полным производственным циклом, включающим все этапы изготовления машины.</w:t>
      </w:r>
    </w:p>
    <w:p w14:paraId="2E05D270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Заводы, выпускающие только заготовки для изготовления деталей машин.</w:t>
      </w:r>
    </w:p>
    <w:p w14:paraId="3066D2C1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Заводы, производящие механическую обработку заготовок, полученных с других предприятий и сборку машин, а также , производящие только сборку машин из деталей и узлов, полученных с других заводов. </w:t>
      </w:r>
    </w:p>
    <w:p w14:paraId="73AFF533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5EA37B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какую группу цехов машиностроительного завода входит инструментальный цех?</w:t>
      </w:r>
    </w:p>
    <w:p w14:paraId="09B28C90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Вспомогательные цехи.</w:t>
      </w:r>
    </w:p>
    <w:p w14:paraId="21C732DA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Обрабатывающие цехи.</w:t>
      </w:r>
    </w:p>
    <w:p w14:paraId="71F6940F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Основные цехи.</w:t>
      </w:r>
    </w:p>
    <w:p w14:paraId="1B9AEC80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Цехи технического обслуживания.</w:t>
      </w:r>
    </w:p>
    <w:p w14:paraId="216FB774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какую организационную структуру машиностроительного завода входит ремонтно-механический цех?</w:t>
      </w:r>
    </w:p>
    <w:p w14:paraId="55DDA585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Относится к системе технического обслуживания.</w:t>
      </w:r>
    </w:p>
    <w:p w14:paraId="3323CAFD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Относится к системе вспомогательных подразделений.</w:t>
      </w:r>
    </w:p>
    <w:p w14:paraId="7F2F266C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Относится к системе основного производства.</w:t>
      </w:r>
    </w:p>
    <w:p w14:paraId="4EE1E742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Относится к системе основного производства при единичном типе производства.</w:t>
      </w:r>
    </w:p>
    <w:p w14:paraId="4B71A9B7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88AA0B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 Состав завода определяется  по нескольким критериям. Какой из перечисленных ниже к ним не относится?</w:t>
      </w:r>
    </w:p>
    <w:p w14:paraId="2FF05CA9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1. Форма организации производства.</w:t>
      </w:r>
    </w:p>
    <w:p w14:paraId="331F921E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 Размеры выпуска продукции.</w:t>
      </w:r>
    </w:p>
    <w:p w14:paraId="5D3550C1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Требованиями, предъявляемыми к качеству изделий</w:t>
      </w:r>
    </w:p>
    <w:p w14:paraId="6167DD5E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4. Специализация производства;</w:t>
      </w:r>
    </w:p>
    <w:p w14:paraId="68A45682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 Кооперация завода с другими предприятиями (например, если завод в порядке кооперации получает отливки со стороны, то в его составе не должно быть литейного цеха).</w:t>
      </w:r>
    </w:p>
    <w:p w14:paraId="0397A0A2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FA0D70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Какие задачи одновременно решают при проектировании машиностроительного производства?</w:t>
      </w:r>
    </w:p>
    <w:p w14:paraId="15E2706F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Экономические, технические, организационные.</w:t>
      </w:r>
    </w:p>
    <w:p w14:paraId="2B0017C9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Технико-экономические и организационные.</w:t>
      </w:r>
    </w:p>
    <w:p w14:paraId="3D9D3C1B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Экономические и технические.</w:t>
      </w:r>
    </w:p>
    <w:p w14:paraId="5417B997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37B145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Что относится к экономическим задачам при проектировании предприятия? </w:t>
      </w:r>
    </w:p>
    <w:p w14:paraId="4C986E9F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 Установление производственной программы предприятия с указанием номенклатуры изделий, их количества, веса, стоимости одного изделия и всего количества по программе, выяснение источников сырья, материалов, полуфабрикатов, топлива, электроэнергии, воды, газа.</w:t>
      </w:r>
    </w:p>
    <w:p w14:paraId="0ED89957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Определение необходимого фонда рабочего времени, потребной рабочей силы.необходимого количества сырья, материалов, топлива, энергии всех видов.</w:t>
      </w:r>
    </w:p>
    <w:p w14:paraId="267F4E56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Определение необходимого количества сырья, материалов, топлива, энергии всех видов.</w:t>
      </w:r>
    </w:p>
    <w:p w14:paraId="7CED07C3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4FD1D5" w14:textId="77777777" w:rsidR="009E1D3E" w:rsidRPr="009E1D3E" w:rsidRDefault="009E1D3E" w:rsidP="009E1D3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 заявке на создание производственной системы указываются основание для разработки, назначение производственной системы и др. Какой из приведенных показателей в заявке не указывается?</w:t>
      </w:r>
    </w:p>
    <w:p w14:paraId="0D3193F3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1. Количество сырья, материалов и полуфабрикатов, получаемых по кооперации от других предприятий.</w:t>
      </w:r>
    </w:p>
    <w:p w14:paraId="42059443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Цель и краткая техническая характеристика производственной системы.</w:t>
      </w:r>
    </w:p>
    <w:p w14:paraId="6B15B703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Основные технико-экономические показатели и сроки изготовления.</w:t>
      </w:r>
    </w:p>
    <w:p w14:paraId="3B1AE4C7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Сроки проведения проектных работ и источники финансирования.</w:t>
      </w:r>
    </w:p>
    <w:p w14:paraId="11C77558" w14:textId="77777777" w:rsidR="009E1D3E" w:rsidRPr="009E1D3E" w:rsidRDefault="009E1D3E" w:rsidP="009E1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ED7CA6" w14:textId="77777777" w:rsidR="009E1D3E" w:rsidRPr="009E1D3E" w:rsidRDefault="009E1D3E" w:rsidP="009E1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Типовые задачи по терминологии</w:t>
      </w:r>
    </w:p>
    <w:p w14:paraId="50D3B150" w14:textId="77777777" w:rsidR="009E1D3E" w:rsidRPr="009E1D3E" w:rsidRDefault="009E1D3E" w:rsidP="009E1D3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1.Технологический процесс — это</w:t>
      </w:r>
    </w:p>
    <w:p w14:paraId="64462F10" w14:textId="77777777" w:rsidR="009E1D3E" w:rsidRPr="009E1D3E" w:rsidRDefault="009E1D3E" w:rsidP="009E1D3E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2.Производственный цикл — это отрезок времени</w:t>
      </w:r>
    </w:p>
    <w:p w14:paraId="73887351" w14:textId="77777777" w:rsidR="009E1D3E" w:rsidRPr="009E1D3E" w:rsidRDefault="009E1D3E" w:rsidP="009E1D3E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3.Структурно технологический процесс делится на …</w:t>
      </w:r>
    </w:p>
    <w:p w14:paraId="54BCE9F4" w14:textId="77777777" w:rsidR="009E1D3E" w:rsidRPr="009E1D3E" w:rsidRDefault="009E1D3E" w:rsidP="009E1D3E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4.Технологическая операция представляет собой</w:t>
      </w:r>
    </w:p>
    <w:p w14:paraId="6E681579" w14:textId="77777777" w:rsidR="009E1D3E" w:rsidRPr="009E1D3E" w:rsidRDefault="009E1D3E" w:rsidP="009E1D3E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5.Технологическая операция характеризуется двумя признаками:</w:t>
      </w:r>
    </w:p>
    <w:p w14:paraId="2A0CA903" w14:textId="77777777" w:rsidR="009E1D3E" w:rsidRPr="009E1D3E" w:rsidRDefault="009E1D3E" w:rsidP="009E1D3E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6.Установом называется</w:t>
      </w:r>
    </w:p>
    <w:p w14:paraId="42BC9ADA" w14:textId="77777777" w:rsidR="009E1D3E" w:rsidRPr="009E1D3E" w:rsidRDefault="009E1D3E" w:rsidP="009E1D3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7.ДЕТАЛЬ – изделие, изготовленное ….</w:t>
      </w:r>
    </w:p>
    <w:p w14:paraId="588D70F7" w14:textId="77777777" w:rsidR="009E1D3E" w:rsidRPr="009E1D3E" w:rsidRDefault="009E1D3E" w:rsidP="009E1D3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8. СБОРОЧНАЯ ЕДИНИЦА – изделие, ….</w:t>
      </w:r>
    </w:p>
    <w:p w14:paraId="4533906B" w14:textId="77777777" w:rsidR="009E1D3E" w:rsidRPr="009E1D3E" w:rsidRDefault="009E1D3E" w:rsidP="009E1D3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9.УЗЕЛ – это…</w:t>
      </w:r>
    </w:p>
    <w:p w14:paraId="663826CB" w14:textId="77777777" w:rsidR="009E1D3E" w:rsidRPr="009E1D3E" w:rsidRDefault="009E1D3E" w:rsidP="009E1D3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10. Набор отдельных деталей, служащее для совершения таких операции как сборка, сверление, фрезерование или для ремонта определенных узлов машин называется</w:t>
      </w:r>
    </w:p>
    <w:p w14:paraId="1335365B" w14:textId="77777777" w:rsidR="009E1D3E" w:rsidRPr="009E1D3E" w:rsidRDefault="009E1D3E" w:rsidP="009E1D3E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72F727" w14:textId="77777777" w:rsidR="009E1D3E" w:rsidRPr="009E1D3E" w:rsidRDefault="009E1D3E" w:rsidP="009E1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Типовые задачи по синтезу производственной системы</w:t>
      </w:r>
    </w:p>
    <w:p w14:paraId="048098EB" w14:textId="77777777" w:rsidR="009E1D3E" w:rsidRPr="009E1D3E" w:rsidRDefault="009E1D3E" w:rsidP="009E1D3E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ли к производственным площадям цеха площади складов материалов, заготовок, готовых и ремонтируемых изделий?</w:t>
      </w:r>
    </w:p>
    <w:p w14:paraId="54772BB0" w14:textId="77777777" w:rsidR="009E1D3E" w:rsidRPr="009E1D3E" w:rsidRDefault="009E1D3E" w:rsidP="009E1D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7AD3E13D" w14:textId="77777777" w:rsidR="009E1D3E" w:rsidRPr="009E1D3E" w:rsidRDefault="009E1D3E" w:rsidP="009E1D3E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ли какие-либо отличия в определении производственных площадей МСЦ и РМЦ?</w:t>
      </w:r>
    </w:p>
    <w:p w14:paraId="2D74ED5A" w14:textId="77777777" w:rsidR="009E1D3E" w:rsidRPr="009E1D3E" w:rsidRDefault="009E1D3E" w:rsidP="009E1D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79C269D6" w14:textId="77777777" w:rsidR="009E1D3E" w:rsidRPr="009E1D3E" w:rsidRDefault="009E1D3E" w:rsidP="009E1D3E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ли площади станочных отделений цеховых ремонтных баз к вспомогательным площадям цеха?</w:t>
      </w:r>
    </w:p>
    <w:p w14:paraId="32633645" w14:textId="77777777" w:rsidR="009E1D3E" w:rsidRPr="009E1D3E" w:rsidRDefault="009E1D3E" w:rsidP="009E1D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2325D4E7" w14:textId="77777777" w:rsidR="009E1D3E" w:rsidRPr="009E1D3E" w:rsidRDefault="009E1D3E" w:rsidP="009E1D3E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Зависят ли площади цеховых инструментальных кладовых от типа производства?</w:t>
      </w:r>
    </w:p>
    <w:p w14:paraId="7D65619B" w14:textId="77777777" w:rsidR="009E1D3E" w:rsidRPr="009E1D3E" w:rsidRDefault="009E1D3E" w:rsidP="009E1D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355E6049" w14:textId="77777777" w:rsidR="009E1D3E" w:rsidRPr="009E1D3E" w:rsidRDefault="009E1D3E" w:rsidP="009E1D3E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ли при выборе типов производственного и вспомогательного зданий их архитектурно-художественные особенности?</w:t>
      </w:r>
    </w:p>
    <w:p w14:paraId="00A0966F" w14:textId="77777777" w:rsidR="009E1D3E" w:rsidRPr="009E1D3E" w:rsidRDefault="009E1D3E" w:rsidP="009E1D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2BB7BF7F" w14:textId="77777777" w:rsidR="009E1D3E" w:rsidRPr="009E1D3E" w:rsidRDefault="009E1D3E" w:rsidP="009E1D3E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ли какая-либо взаимосвязь между высотой выбранного производственного здания и массой заготовки?</w:t>
      </w:r>
    </w:p>
    <w:p w14:paraId="433A3431" w14:textId="77777777" w:rsidR="009E1D3E" w:rsidRPr="009E1D3E" w:rsidRDefault="009E1D3E" w:rsidP="009E1D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2AF124F7" w14:textId="77777777" w:rsidR="009E1D3E" w:rsidRPr="009E1D3E" w:rsidRDefault="009E1D3E" w:rsidP="009E1D3E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требования при выборе типа здания для цеха необходимо учитывать:</w:t>
      </w:r>
    </w:p>
    <w:p w14:paraId="0023DBC5" w14:textId="77777777" w:rsidR="009E1D3E" w:rsidRPr="009E1D3E" w:rsidRDefault="009E1D3E" w:rsidP="009E1D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Функциональные, Технические, Экономические, Архитектурно-художественные.</w:t>
      </w:r>
    </w:p>
    <w:p w14:paraId="7AB2C557" w14:textId="77777777" w:rsidR="009E1D3E" w:rsidRPr="009E1D3E" w:rsidRDefault="009E1D3E" w:rsidP="009E1D3E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49A453" w14:textId="77777777" w:rsidR="009E1D3E" w:rsidRPr="009E1D3E" w:rsidRDefault="009E1D3E" w:rsidP="009E1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для проверки</w:t>
      </w:r>
    </w:p>
    <w:p w14:paraId="1F31E6D6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1. Чем определяется состав завода?</w:t>
      </w:r>
    </w:p>
    <w:p w14:paraId="58715BAF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1. Состав завода определяется:</w:t>
      </w:r>
    </w:p>
    <w:p w14:paraId="0FD72E68" w14:textId="77777777" w:rsidR="009E1D3E" w:rsidRPr="009E1D3E" w:rsidRDefault="009E1D3E" w:rsidP="009E1D3E">
      <w:pPr>
        <w:numPr>
          <w:ilvl w:val="0"/>
          <w:numId w:val="1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размерами выпуска продукции;</w:t>
      </w:r>
    </w:p>
    <w:p w14:paraId="4D1BF97D" w14:textId="77777777" w:rsidR="009E1D3E" w:rsidRPr="009E1D3E" w:rsidRDefault="009E1D3E" w:rsidP="009E1D3E">
      <w:pPr>
        <w:numPr>
          <w:ilvl w:val="0"/>
          <w:numId w:val="1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характером технического процесса;</w:t>
      </w:r>
    </w:p>
    <w:p w14:paraId="453F029B" w14:textId="77777777" w:rsidR="009E1D3E" w:rsidRPr="009E1D3E" w:rsidRDefault="009E1D3E" w:rsidP="009E1D3E">
      <w:pPr>
        <w:numPr>
          <w:ilvl w:val="0"/>
          <w:numId w:val="1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требованиями, предъявляемыми к качеству изделий;</w:t>
      </w:r>
    </w:p>
    <w:p w14:paraId="1D53D81E" w14:textId="77777777" w:rsidR="009E1D3E" w:rsidRPr="009E1D3E" w:rsidRDefault="009E1D3E" w:rsidP="009E1D3E">
      <w:pPr>
        <w:numPr>
          <w:ilvl w:val="0"/>
          <w:numId w:val="1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специализацией производства;</w:t>
      </w:r>
    </w:p>
    <w:p w14:paraId="3496A847" w14:textId="77777777" w:rsidR="009E1D3E" w:rsidRPr="009E1D3E" w:rsidRDefault="009E1D3E" w:rsidP="009E1D3E">
      <w:pPr>
        <w:numPr>
          <w:ilvl w:val="0"/>
          <w:numId w:val="1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кооперацией завода с другими предприятиями (например, если завод в порядке кооперации получает отливки со стороны, то в его составе не должно быть литейного цеха).</w:t>
      </w:r>
    </w:p>
    <w:p w14:paraId="12C27A2C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Задание 2. Что относится к экономическим задачам? </w:t>
      </w:r>
    </w:p>
    <w:p w14:paraId="49D59D4F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2. К экономическим задачам относятся:</w:t>
      </w:r>
    </w:p>
    <w:p w14:paraId="2300C9CD" w14:textId="77777777" w:rsidR="009E1D3E" w:rsidRPr="009E1D3E" w:rsidRDefault="009E1D3E" w:rsidP="009E1D3E">
      <w:pPr>
        <w:numPr>
          <w:ilvl w:val="0"/>
          <w:numId w:val="1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установление производственной программы предприятия с указанием номенклатуры изделий, их количества, веса, стоимости одного изделия и всего количества по программе;</w:t>
      </w:r>
    </w:p>
    <w:p w14:paraId="704A78BD" w14:textId="77777777" w:rsidR="009E1D3E" w:rsidRPr="009E1D3E" w:rsidRDefault="009E1D3E" w:rsidP="009E1D3E">
      <w:pPr>
        <w:numPr>
          <w:ilvl w:val="0"/>
          <w:numId w:val="1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выяснение источников сырья, материалов, полуфабрикатов, топлива, электроэнергии, воды, газа;</w:t>
      </w:r>
    </w:p>
    <w:p w14:paraId="7406DE7F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3. Что указывается в заявке на создание производственной системы?</w:t>
      </w:r>
    </w:p>
    <w:p w14:paraId="4692A772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3: основание для разработки;</w:t>
      </w:r>
    </w:p>
    <w:p w14:paraId="032E9D41" w14:textId="77777777" w:rsidR="009E1D3E" w:rsidRPr="009E1D3E" w:rsidRDefault="009E1D3E" w:rsidP="009E1D3E">
      <w:pPr>
        <w:numPr>
          <w:ilvl w:val="0"/>
          <w:numId w:val="1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производственной системы;</w:t>
      </w:r>
    </w:p>
    <w:p w14:paraId="2E537C1D" w14:textId="77777777" w:rsidR="009E1D3E" w:rsidRPr="009E1D3E" w:rsidRDefault="009E1D3E" w:rsidP="009E1D3E">
      <w:pPr>
        <w:numPr>
          <w:ilvl w:val="0"/>
          <w:numId w:val="1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цель;</w:t>
      </w:r>
    </w:p>
    <w:p w14:paraId="53CD3289" w14:textId="77777777" w:rsidR="009E1D3E" w:rsidRPr="009E1D3E" w:rsidRDefault="009E1D3E" w:rsidP="009E1D3E">
      <w:pPr>
        <w:numPr>
          <w:ilvl w:val="0"/>
          <w:numId w:val="1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техническая характеристика;</w:t>
      </w:r>
    </w:p>
    <w:p w14:paraId="0218A5FD" w14:textId="77777777" w:rsidR="009E1D3E" w:rsidRPr="009E1D3E" w:rsidRDefault="009E1D3E" w:rsidP="009E1D3E">
      <w:pPr>
        <w:numPr>
          <w:ilvl w:val="0"/>
          <w:numId w:val="1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технико-экономические показатели;</w:t>
      </w:r>
    </w:p>
    <w:p w14:paraId="06A483D3" w14:textId="77777777" w:rsidR="009E1D3E" w:rsidRPr="009E1D3E" w:rsidRDefault="009E1D3E" w:rsidP="009E1D3E">
      <w:pPr>
        <w:numPr>
          <w:ilvl w:val="0"/>
          <w:numId w:val="1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исполнители;</w:t>
      </w:r>
    </w:p>
    <w:p w14:paraId="7061EFDF" w14:textId="77777777" w:rsidR="009E1D3E" w:rsidRPr="009E1D3E" w:rsidRDefault="009E1D3E" w:rsidP="009E1D3E">
      <w:pPr>
        <w:numPr>
          <w:ilvl w:val="0"/>
          <w:numId w:val="1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изготовитель оборудования;</w:t>
      </w:r>
    </w:p>
    <w:p w14:paraId="783C3403" w14:textId="77777777" w:rsidR="009E1D3E" w:rsidRPr="009E1D3E" w:rsidRDefault="009E1D3E" w:rsidP="009E1D3E">
      <w:pPr>
        <w:numPr>
          <w:ilvl w:val="0"/>
          <w:numId w:val="1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изготовления;</w:t>
      </w:r>
    </w:p>
    <w:p w14:paraId="38A44B4E" w14:textId="77777777" w:rsidR="009E1D3E" w:rsidRPr="009E1D3E" w:rsidRDefault="009E1D3E" w:rsidP="009E1D3E">
      <w:pPr>
        <w:numPr>
          <w:ilvl w:val="0"/>
          <w:numId w:val="1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проектных работ;</w:t>
      </w:r>
    </w:p>
    <w:p w14:paraId="11E9BEB0" w14:textId="77777777" w:rsidR="009E1D3E" w:rsidRPr="009E1D3E" w:rsidRDefault="009E1D3E" w:rsidP="009E1D3E">
      <w:pPr>
        <w:numPr>
          <w:ilvl w:val="0"/>
          <w:numId w:val="1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финансирования.</w:t>
      </w:r>
    </w:p>
    <w:p w14:paraId="4F452720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4. Что входит в состав исходных данных для проектирования цеха?</w:t>
      </w:r>
    </w:p>
    <w:p w14:paraId="2AFAD184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4.  В исходных данных для проектирования должны быть указаны:</w:t>
      </w:r>
    </w:p>
    <w:p w14:paraId="73447517" w14:textId="77777777" w:rsidR="009E1D3E" w:rsidRPr="009E1D3E" w:rsidRDefault="009E1D3E" w:rsidP="009E1D3E">
      <w:pPr>
        <w:numPr>
          <w:ilvl w:val="0"/>
          <w:numId w:val="2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номенклатура изделий, узлов и деталей, подлежащих изготовлению и сборке (цеховой список);</w:t>
      </w:r>
    </w:p>
    <w:p w14:paraId="244CDFC7" w14:textId="77777777" w:rsidR="009E1D3E" w:rsidRPr="009E1D3E" w:rsidRDefault="009E1D3E" w:rsidP="009E1D3E">
      <w:pPr>
        <w:numPr>
          <w:ilvl w:val="0"/>
          <w:numId w:val="2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годовая программа выпуска по каждому наименованию изделий и деталей, включенных в цеховой список;</w:t>
      </w:r>
    </w:p>
    <w:p w14:paraId="3431A8D7" w14:textId="77777777" w:rsidR="009E1D3E" w:rsidRPr="009E1D3E" w:rsidRDefault="009E1D3E" w:rsidP="009E1D3E">
      <w:pPr>
        <w:numPr>
          <w:ilvl w:val="0"/>
          <w:numId w:val="2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подетальный перечень с указанием количества подлежащих выпуску запасных частей;</w:t>
      </w:r>
    </w:p>
    <w:p w14:paraId="702707E2" w14:textId="77777777" w:rsidR="009E1D3E" w:rsidRPr="009E1D3E" w:rsidRDefault="009E1D3E" w:rsidP="009E1D3E">
      <w:pPr>
        <w:numPr>
          <w:ilvl w:val="0"/>
          <w:numId w:val="2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цеха;</w:t>
      </w:r>
    </w:p>
    <w:p w14:paraId="246669C1" w14:textId="77777777" w:rsidR="009E1D3E" w:rsidRPr="009E1D3E" w:rsidRDefault="009E1D3E" w:rsidP="009E1D3E">
      <w:pPr>
        <w:numPr>
          <w:ilvl w:val="0"/>
          <w:numId w:val="2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заводской технологический маршрут, определяющий характер заготовки и последовательность прохождения по цехам завода обрабатываемых деталей и собираемых в цехе узлов;</w:t>
      </w:r>
    </w:p>
    <w:p w14:paraId="07F3E64F" w14:textId="77777777" w:rsidR="009E1D3E" w:rsidRPr="009E1D3E" w:rsidRDefault="009E1D3E" w:rsidP="009E1D3E">
      <w:pPr>
        <w:numPr>
          <w:ilvl w:val="0"/>
          <w:numId w:val="2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генерального плана завода.</w:t>
      </w:r>
    </w:p>
    <w:p w14:paraId="32D72C55" w14:textId="77777777" w:rsidR="009E1D3E" w:rsidRPr="009E1D3E" w:rsidRDefault="009E1D3E" w:rsidP="009E1D3E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5. Чем определяется коэффициент приведения К</w:t>
      </w:r>
      <w:r w:rsidRPr="009E1D3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пр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03CC853C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Ответ 5:      </w:t>
      </w:r>
      <w:r w:rsidRPr="009E1D3E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 wp14:anchorId="55D5E602" wp14:editId="09E5B9D0">
            <wp:extent cx="1524000" cy="238125"/>
            <wp:effectExtent l="19050" t="0" r="0" b="0"/>
            <wp:docPr id="1" name="Рисунок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D3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</w:t>
      </w:r>
    </w:p>
    <w:p w14:paraId="582005CB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E1D3E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где: К</w:t>
      </w:r>
      <w:r w:rsidRPr="009E1D3E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 xml:space="preserve">В </w:t>
      </w:r>
      <w:r w:rsidRPr="009E1D3E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различие в весе (массе);</w:t>
      </w:r>
    </w:p>
    <w:p w14:paraId="5F8B2306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E1D3E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9E1D3E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сер</w:t>
      </w:r>
      <w:r w:rsidRPr="009E1D3E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различие серийности;</w:t>
      </w:r>
    </w:p>
    <w:p w14:paraId="77CB74B1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E1D3E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9E1D3E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сл</w:t>
      </w:r>
      <w:r w:rsidRPr="009E1D3E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 сложности;</w:t>
      </w:r>
    </w:p>
    <w:p w14:paraId="5348B07F" w14:textId="77777777" w:rsidR="009E1D3E" w:rsidRPr="009E1D3E" w:rsidRDefault="009E1D3E" w:rsidP="009E1D3E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E1D3E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9E1D3E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п</w:t>
      </w:r>
      <w:r w:rsidRPr="009E1D3E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другие особенности объекта, например различие в точности изделия представителя, наличие комплектующих поставок по кооперации отдельных узлов или агрегатов и др.</w:t>
      </w:r>
    </w:p>
    <w:p w14:paraId="26A7DE44" w14:textId="77777777" w:rsidR="009E1D3E" w:rsidRPr="009E1D3E" w:rsidRDefault="009E1D3E" w:rsidP="009E1D3E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6. Назвать основные классификационные признаки ГАП?</w:t>
      </w:r>
    </w:p>
    <w:p w14:paraId="1106A049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Ответ 6. </w:t>
      </w: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классификационными признаками ГАП являются:</w:t>
      </w:r>
    </w:p>
    <w:p w14:paraId="463FD23B" w14:textId="77777777" w:rsidR="009E1D3E" w:rsidRPr="009E1D3E" w:rsidRDefault="009E1D3E" w:rsidP="009E1D3E">
      <w:pPr>
        <w:numPr>
          <w:ilvl w:val="0"/>
          <w:numId w:val="21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масштабность структуры;</w:t>
      </w:r>
    </w:p>
    <w:p w14:paraId="197106BD" w14:textId="77777777" w:rsidR="009E1D3E" w:rsidRPr="009E1D3E" w:rsidRDefault="009E1D3E" w:rsidP="009E1D3E">
      <w:pPr>
        <w:numPr>
          <w:ilvl w:val="0"/>
          <w:numId w:val="21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использования(по группам отраслевых производств, видам работ, массе и габаритам продукции);</w:t>
      </w:r>
    </w:p>
    <w:p w14:paraId="201C4A51" w14:textId="77777777" w:rsidR="009E1D3E" w:rsidRPr="009E1D3E" w:rsidRDefault="009E1D3E" w:rsidP="009E1D3E">
      <w:pPr>
        <w:numPr>
          <w:ilvl w:val="0"/>
          <w:numId w:val="21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уровень (гибкость, степень автоматизации, рост производительности).</w:t>
      </w:r>
    </w:p>
    <w:p w14:paraId="785BCE1A" w14:textId="77777777" w:rsidR="009E1D3E" w:rsidRPr="009E1D3E" w:rsidRDefault="009E1D3E" w:rsidP="009E1D3E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7. Что понимается под гибкостью станочных модулей</w:t>
      </w:r>
    </w:p>
    <w:p w14:paraId="74FEC2FD" w14:textId="77777777" w:rsidR="009E1D3E" w:rsidRPr="009E1D3E" w:rsidRDefault="009E1D3E" w:rsidP="009E1D3E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7. Гибкость:</w:t>
      </w:r>
    </w:p>
    <w:p w14:paraId="6C8B5460" w14:textId="77777777" w:rsidR="009E1D3E" w:rsidRPr="009E1D3E" w:rsidRDefault="009E1D3E" w:rsidP="009E1D3E">
      <w:pPr>
        <w:numPr>
          <w:ilvl w:val="0"/>
          <w:numId w:val="22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обрабатывать на одной и той же технологической линии различные детали в различных сочетаниях;</w:t>
      </w:r>
    </w:p>
    <w:p w14:paraId="3830D971" w14:textId="77777777" w:rsidR="009E1D3E" w:rsidRPr="009E1D3E" w:rsidRDefault="009E1D3E" w:rsidP="009E1D3E">
      <w:pPr>
        <w:numPr>
          <w:ilvl w:val="0"/>
          <w:numId w:val="22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изменения в любой момент стратегии производства в зависимости от необходимости;</w:t>
      </w:r>
    </w:p>
    <w:p w14:paraId="4512938D" w14:textId="77777777" w:rsidR="009E1D3E" w:rsidRPr="009E1D3E" w:rsidRDefault="009E1D3E" w:rsidP="009E1D3E">
      <w:pPr>
        <w:numPr>
          <w:ilvl w:val="0"/>
          <w:numId w:val="22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модифицирование обрабатываемых деталей без привлечения дополнительных значительных затрат;</w:t>
      </w:r>
    </w:p>
    <w:p w14:paraId="74B35758" w14:textId="77777777" w:rsidR="009E1D3E" w:rsidRPr="009E1D3E" w:rsidRDefault="009E1D3E" w:rsidP="009E1D3E">
      <w:pPr>
        <w:numPr>
          <w:ilvl w:val="0"/>
          <w:numId w:val="22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состава технологической линии в зависимости от требований;</w:t>
      </w:r>
    </w:p>
    <w:p w14:paraId="1F2AC3FB" w14:textId="77777777" w:rsidR="009E1D3E" w:rsidRPr="009E1D3E" w:rsidRDefault="009E1D3E" w:rsidP="009E1D3E">
      <w:pPr>
        <w:numPr>
          <w:ilvl w:val="0"/>
          <w:numId w:val="22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повторное использование значительного процента существующих капиталовложений в том случае, если приходится полностью менять тип продукции.</w:t>
      </w:r>
    </w:p>
    <w:p w14:paraId="46AD3525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компетенций, формируемых в ходе выполнения и защиты лабораторных работ в виде балльной оценки, осуществляется в соответствии с таблицей 7.1 раздела 7. </w:t>
      </w:r>
    </w:p>
    <w:p w14:paraId="7DDCB8C9" w14:textId="77777777" w:rsidR="009E1D3E" w:rsidRPr="009E1D3E" w:rsidRDefault="009E1D3E" w:rsidP="009E1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знаний на экзамене осуществляется путем ответов на вопросы билета.</w:t>
      </w:r>
    </w:p>
    <w:p w14:paraId="17A9E9E3" w14:textId="77777777" w:rsidR="009E1D3E" w:rsidRPr="009E1D3E" w:rsidRDefault="009E1D3E" w:rsidP="009E1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приложении А приведены списки вопросов и задач, каждый из которых оценен определенным числом баллов. Максимальное число баллов, которые можно набрать за экзамен – 36.</w:t>
      </w:r>
    </w:p>
    <w:p w14:paraId="6C7E6E79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Регламент, определяющий процедуры оценивания знаний, умений и навыков определен положением ЮЗГУ </w:t>
      </w:r>
      <w:r w:rsidRPr="009E1D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Положение П 02.016-2018 «О балльно-рейтинговой системе оценивания результатов обучения по дисциплинам (модулям) и практикам при освоении обучающимися образовательных программ» (приказ от 24.08.2018 № 489);</w:t>
      </w:r>
    </w:p>
    <w:p w14:paraId="4960FCF6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Полностью оценочные средства представлены в учебно-методическом комплексе дисциплины.</w:t>
      </w:r>
    </w:p>
    <w:p w14:paraId="28D53D83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Типовые задания для промежуточной аттестации </w:t>
      </w:r>
    </w:p>
    <w:p w14:paraId="17A5A3C2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Промежуточная аттестация </w:t>
      </w: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проводится в форме зачета. За-чет проводится в форме тестирования (бланкового и/или компьютерного). </w:t>
      </w:r>
    </w:p>
    <w:p w14:paraId="488802CC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тестирования используются контрольно-измерительные материалы (КИМ) – задания в тестовой форме, составляющие банк тестовых заданий (БТЗ) по дисциплине, утвержденный в установленном в университете порядке. </w:t>
      </w:r>
    </w:p>
    <w:p w14:paraId="24E0243A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>Проверяемыми на промежуточной аттестации элементами содержания являются темы дисциплины, указанные в разделе 3 настоящей программы. Все темы дисциплины отражены в КИМ в равных долях (%). БТЗ включает в себя не менее 100 заданий и постоянно пополняется</w:t>
      </w:r>
      <w:r w:rsidRPr="009E1D3E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14:paraId="45DA8FEC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проверки </w:t>
      </w:r>
      <w:r w:rsidRPr="009E1D3E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знаний </w:t>
      </w: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используются вопросы и задания в различных формах: </w:t>
      </w:r>
    </w:p>
    <w:p w14:paraId="6CD03C2E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закрытой (с выбором одного или нескольких правильных ответов), </w:t>
      </w:r>
    </w:p>
    <w:p w14:paraId="0BA19CB0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открытой (необходимо вписать правильный ответ), </w:t>
      </w:r>
    </w:p>
    <w:p w14:paraId="5204B5AC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 установление правильной последовательности, </w:t>
      </w:r>
    </w:p>
    <w:p w14:paraId="19BA67FF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 установление соответствия. </w:t>
      </w:r>
    </w:p>
    <w:p w14:paraId="1F345351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Умения, навыки и компетенции </w:t>
      </w: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проверяются с помощью задач (ситуационных, производственных или кейсового характера) и различного вида конструкторов. Все задачи являются многоходовыми. Некоторые задачи, проверяющие уровень сформированности компетенций, являются многовариантными. Часть умений, навыков и компетенций прямо не отражена в формулировках задач, но они могут быть про-явлены обучающимися при их решении. </w:t>
      </w:r>
    </w:p>
    <w:p w14:paraId="356D0E50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каждый вариант КИМ включаются задания по каждому проверяемому элементу содержания во всех перечисленных выше формах и разного уровня сложности. Такой формат КИМ позволяет объективно определить качество освоения обучающимися основных элементов содержания дисциплины и уровень сформированности компетенций.</w:t>
      </w:r>
    </w:p>
    <w:p w14:paraId="33CADC45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71084E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14:paraId="73584584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Процедуры оценивания знаний, умений, навыков и (или) опята деятельности, характеризующих этапы формирования компетенций, регулируются следующими нормативными актами университета:</w:t>
      </w:r>
    </w:p>
    <w:p w14:paraId="1C6FC71A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 Положение П 02.016-2018 «О балльно-рейтинговой системе оценивания результатов обучения по дисциплинам (модулям) и практикам при освоении обучающимися образовательных программ» (приказ от 24.08.2018 № 489);</w:t>
      </w:r>
    </w:p>
    <w:p w14:paraId="0735E486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lastRenderedPageBreak/>
        <w:t>- методические указания, используемые в  образовательном процессе, указанные в списке литературы.</w:t>
      </w:r>
    </w:p>
    <w:p w14:paraId="398CA55F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Для текущего контроля</w:t>
      </w:r>
      <w:r w:rsidR="00437F6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успеваемости</w:t>
      </w:r>
      <w:r w:rsidRPr="009E1D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по дисциплине в рамках действующего в вузе балльно-рейтинговой системы применяется следующий порядок начисления баллов: </w:t>
      </w:r>
    </w:p>
    <w:p w14:paraId="63B10C4B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Таблица 7.4 – Порядок начисления баллов в рамках БРС</w:t>
      </w:r>
    </w:p>
    <w:p w14:paraId="1A3190D6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717"/>
        <w:gridCol w:w="2430"/>
        <w:gridCol w:w="6"/>
        <w:gridCol w:w="1135"/>
        <w:gridCol w:w="1778"/>
      </w:tblGrid>
      <w:tr w:rsidR="009E1D3E" w:rsidRPr="009E1D3E" w14:paraId="5FBE3E29" w14:textId="77777777" w:rsidTr="00DE553C">
        <w:trPr>
          <w:trHeight w:val="131"/>
        </w:trPr>
        <w:tc>
          <w:tcPr>
            <w:tcW w:w="3398" w:type="dxa"/>
            <w:vMerge w:val="restart"/>
            <w:shd w:val="clear" w:color="auto" w:fill="auto"/>
            <w:vAlign w:val="center"/>
          </w:tcPr>
          <w:p w14:paraId="7A8E1152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Форма</w:t>
            </w:r>
          </w:p>
          <w:p w14:paraId="373B5DBE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3147" w:type="dxa"/>
            <w:gridSpan w:val="2"/>
            <w:shd w:val="clear" w:color="auto" w:fill="auto"/>
            <w:vAlign w:val="center"/>
          </w:tcPr>
          <w:p w14:paraId="7B880BAD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Минимальный балл</w:t>
            </w:r>
          </w:p>
        </w:tc>
        <w:tc>
          <w:tcPr>
            <w:tcW w:w="2919" w:type="dxa"/>
            <w:gridSpan w:val="3"/>
            <w:shd w:val="clear" w:color="auto" w:fill="auto"/>
            <w:vAlign w:val="center"/>
          </w:tcPr>
          <w:p w14:paraId="2D34DAE5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Максимальный балл</w:t>
            </w:r>
          </w:p>
        </w:tc>
      </w:tr>
      <w:tr w:rsidR="009E1D3E" w:rsidRPr="009E1D3E" w14:paraId="50C35E64" w14:textId="77777777" w:rsidTr="00DE553C">
        <w:trPr>
          <w:trHeight w:val="131"/>
        </w:trPr>
        <w:tc>
          <w:tcPr>
            <w:tcW w:w="3398" w:type="dxa"/>
            <w:vMerge/>
            <w:shd w:val="clear" w:color="auto" w:fill="auto"/>
            <w:vAlign w:val="center"/>
          </w:tcPr>
          <w:p w14:paraId="206382DD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4A01534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C5A3938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1C51DE35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0BC647F6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9E1D3E" w:rsidRPr="009E1D3E" w14:paraId="7CCC55CA" w14:textId="77777777" w:rsidTr="00DE553C">
        <w:trPr>
          <w:trHeight w:val="131"/>
        </w:trPr>
        <w:tc>
          <w:tcPr>
            <w:tcW w:w="3398" w:type="dxa"/>
            <w:shd w:val="clear" w:color="auto" w:fill="auto"/>
            <w:vAlign w:val="center"/>
          </w:tcPr>
          <w:p w14:paraId="7208FABE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D8831C0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CE96DCA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3225AC76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6A55E8AE" w14:textId="77777777" w:rsidR="009E1D3E" w:rsidRPr="009E1D3E" w:rsidRDefault="009E1D3E" w:rsidP="009E1D3E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5</w:t>
            </w:r>
          </w:p>
        </w:tc>
      </w:tr>
      <w:tr w:rsidR="00DE553C" w:rsidRPr="009E1D3E" w14:paraId="5EA1EDD5" w14:textId="77777777" w:rsidTr="00FA787C">
        <w:trPr>
          <w:trHeight w:val="131"/>
        </w:trPr>
        <w:tc>
          <w:tcPr>
            <w:tcW w:w="3398" w:type="dxa"/>
            <w:shd w:val="clear" w:color="auto" w:fill="auto"/>
          </w:tcPr>
          <w:p w14:paraId="7C9C0F86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№1</w:t>
            </w:r>
          </w:p>
          <w:p w14:paraId="339C4AB8" w14:textId="0A0C942D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E43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типа производства для данных условий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1F9D25A4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0DEB32E4" w14:textId="6AB9CD42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75043E28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3ED174ED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130BFCBB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047F6D43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4DEB4DFD" w14:textId="278F498E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8" w:type="dxa"/>
            <w:shd w:val="clear" w:color="auto" w:fill="auto"/>
          </w:tcPr>
          <w:p w14:paraId="3F05987D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54B7CD53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571BC002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E553C" w:rsidRPr="009E1D3E" w14:paraId="4247A55B" w14:textId="77777777" w:rsidTr="00DE553C">
        <w:trPr>
          <w:trHeight w:val="1064"/>
        </w:trPr>
        <w:tc>
          <w:tcPr>
            <w:tcW w:w="3398" w:type="dxa"/>
            <w:shd w:val="clear" w:color="auto" w:fill="auto"/>
          </w:tcPr>
          <w:p w14:paraId="1CC876E2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№2</w:t>
            </w:r>
          </w:p>
          <w:p w14:paraId="293A8F61" w14:textId="51858515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E47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видов движения деталей в производстве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0A4F4D53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4B59E774" w14:textId="1F5622B3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467DF3AF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20B7FCC7" w14:textId="68FA656D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</w:tc>
        <w:tc>
          <w:tcPr>
            <w:tcW w:w="1141" w:type="dxa"/>
            <w:gridSpan w:val="2"/>
            <w:shd w:val="clear" w:color="auto" w:fill="auto"/>
          </w:tcPr>
          <w:p w14:paraId="6911F32B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en-US" w:eastAsia="ru-RU"/>
              </w:rPr>
            </w:pPr>
          </w:p>
          <w:p w14:paraId="54E6ACB3" w14:textId="70AA9A06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8" w:type="dxa"/>
            <w:shd w:val="clear" w:color="auto" w:fill="auto"/>
          </w:tcPr>
          <w:p w14:paraId="5BE3DD7A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62BB30AF" w14:textId="4FB4708E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</w:tc>
      </w:tr>
      <w:tr w:rsidR="00DE553C" w:rsidRPr="009E1D3E" w14:paraId="2530E152" w14:textId="77777777" w:rsidTr="00DE553C">
        <w:trPr>
          <w:trHeight w:val="768"/>
        </w:trPr>
        <w:tc>
          <w:tcPr>
            <w:tcW w:w="3398" w:type="dxa"/>
            <w:shd w:val="clear" w:color="auto" w:fill="auto"/>
          </w:tcPr>
          <w:p w14:paraId="690149DA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№3</w:t>
            </w:r>
          </w:p>
          <w:p w14:paraId="6CAF5D92" w14:textId="717B1186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A807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Определение количества основного технологического оборудования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Определение площади участка)</w:t>
            </w:r>
          </w:p>
        </w:tc>
        <w:tc>
          <w:tcPr>
            <w:tcW w:w="717" w:type="dxa"/>
            <w:shd w:val="clear" w:color="auto" w:fill="auto"/>
          </w:tcPr>
          <w:p w14:paraId="195C4003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4F735877" w14:textId="03107029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28AB89CC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57D213BA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37A56D75" w14:textId="04ACEA01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314BB564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1CC353E0" w14:textId="407A899B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8" w:type="dxa"/>
            <w:shd w:val="clear" w:color="auto" w:fill="auto"/>
          </w:tcPr>
          <w:p w14:paraId="37FDD5B4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1FFC1E6E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13970F41" w14:textId="584ECC41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E553C" w:rsidRPr="009E1D3E" w14:paraId="529F0335" w14:textId="77777777" w:rsidTr="00DE553C">
        <w:trPr>
          <w:trHeight w:val="651"/>
        </w:trPr>
        <w:tc>
          <w:tcPr>
            <w:tcW w:w="3398" w:type="dxa"/>
            <w:shd w:val="clear" w:color="auto" w:fill="auto"/>
          </w:tcPr>
          <w:p w14:paraId="361F49E7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  <w:p w14:paraId="51984FFA" w14:textId="6962E933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EA65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потребности в инструменте. Расчет длительности ремонтного цикла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129931E8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6A24A5D2" w14:textId="1A1C45BC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49ABF678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651B23C5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5E91FE23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5D383606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2CE3CE51" w14:textId="507D6EE0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8" w:type="dxa"/>
            <w:shd w:val="clear" w:color="auto" w:fill="auto"/>
          </w:tcPr>
          <w:p w14:paraId="77137A63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414B2133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76B9D7F7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E553C" w:rsidRPr="009E1D3E" w14:paraId="072795AD" w14:textId="77777777" w:rsidTr="00DE553C">
        <w:trPr>
          <w:trHeight w:val="648"/>
        </w:trPr>
        <w:tc>
          <w:tcPr>
            <w:tcW w:w="3398" w:type="dxa"/>
            <w:shd w:val="clear" w:color="auto" w:fill="auto"/>
          </w:tcPr>
          <w:p w14:paraId="0C291DDB" w14:textId="1D4B4D84" w:rsidR="00DE553C" w:rsidRPr="009E1D3E" w:rsidRDefault="00DE553C" w:rsidP="00DE553C">
            <w:pPr>
              <w:tabs>
                <w:tab w:val="left" w:pos="48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14:paraId="45E3C27E" w14:textId="56051D8B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430" w:type="dxa"/>
            <w:shd w:val="clear" w:color="auto" w:fill="auto"/>
          </w:tcPr>
          <w:p w14:paraId="78764A9D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03659538" w14:textId="7A457778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778" w:type="dxa"/>
            <w:shd w:val="clear" w:color="auto" w:fill="auto"/>
          </w:tcPr>
          <w:p w14:paraId="7EC282F9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E553C" w:rsidRPr="009E1D3E" w14:paraId="4D919457" w14:textId="77777777" w:rsidTr="00DE553C">
        <w:trPr>
          <w:trHeight w:val="660"/>
        </w:trPr>
        <w:tc>
          <w:tcPr>
            <w:tcW w:w="3398" w:type="dxa"/>
            <w:shd w:val="clear" w:color="auto" w:fill="auto"/>
          </w:tcPr>
          <w:p w14:paraId="14A5D435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5</w:t>
            </w:r>
          </w:p>
          <w:p w14:paraId="38CABE3C" w14:textId="77777777" w:rsidR="00DE553C" w:rsidRPr="009E1D3E" w:rsidRDefault="00DE553C" w:rsidP="00DE55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E47D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потребности в энергии различных видов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54F0DA7D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36FACD52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4EA38972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72DCBF44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19A28047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0A1FDEEA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03B7768D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8" w:type="dxa"/>
            <w:shd w:val="clear" w:color="auto" w:fill="auto"/>
          </w:tcPr>
          <w:p w14:paraId="304BB3E6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63414CA1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5B25A0AB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E553C" w:rsidRPr="009E1D3E" w14:paraId="27513ABE" w14:textId="77777777" w:rsidTr="00DE553C">
        <w:trPr>
          <w:trHeight w:val="799"/>
        </w:trPr>
        <w:tc>
          <w:tcPr>
            <w:tcW w:w="3398" w:type="dxa"/>
            <w:shd w:val="clear" w:color="auto" w:fill="auto"/>
          </w:tcPr>
          <w:p w14:paraId="64F4ADBD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№6</w:t>
            </w:r>
          </w:p>
          <w:p w14:paraId="19BA073A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Расчет площади склада и транспорт ных средств)</w:t>
            </w:r>
          </w:p>
        </w:tc>
        <w:tc>
          <w:tcPr>
            <w:tcW w:w="717" w:type="dxa"/>
            <w:shd w:val="clear" w:color="auto" w:fill="auto"/>
          </w:tcPr>
          <w:p w14:paraId="10B3EE33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61C5E1DB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7F768BC3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01DCA5B0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08CD0F82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3DD8950B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38DA94EA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8" w:type="dxa"/>
            <w:shd w:val="clear" w:color="auto" w:fill="auto"/>
          </w:tcPr>
          <w:p w14:paraId="348F9BF7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045F2D19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5251CDCE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E553C" w:rsidRPr="009E1D3E" w14:paraId="56344D75" w14:textId="77777777" w:rsidTr="00DE553C">
        <w:trPr>
          <w:trHeight w:val="885"/>
        </w:trPr>
        <w:tc>
          <w:tcPr>
            <w:tcW w:w="3398" w:type="dxa"/>
            <w:shd w:val="clear" w:color="auto" w:fill="auto"/>
          </w:tcPr>
          <w:p w14:paraId="72475BDE" w14:textId="77777777" w:rsidR="00DE553C" w:rsidRPr="0056229B" w:rsidRDefault="00DE553C" w:rsidP="00DE55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отчетов</w:t>
            </w:r>
          </w:p>
        </w:tc>
        <w:tc>
          <w:tcPr>
            <w:tcW w:w="717" w:type="dxa"/>
            <w:shd w:val="clear" w:color="auto" w:fill="auto"/>
          </w:tcPr>
          <w:p w14:paraId="369C537A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263B44AA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4AC60353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297A71A1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</w:tc>
        <w:tc>
          <w:tcPr>
            <w:tcW w:w="1141" w:type="dxa"/>
            <w:gridSpan w:val="2"/>
            <w:shd w:val="clear" w:color="auto" w:fill="auto"/>
          </w:tcPr>
          <w:p w14:paraId="5965E53C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35180E08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8" w:type="dxa"/>
            <w:shd w:val="clear" w:color="auto" w:fill="auto"/>
          </w:tcPr>
          <w:p w14:paraId="76DF1D92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687E73FB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</w:tc>
      </w:tr>
      <w:tr w:rsidR="00DE553C" w:rsidRPr="009E1D3E" w14:paraId="152296A7" w14:textId="77777777" w:rsidTr="00DE553C">
        <w:trPr>
          <w:trHeight w:val="241"/>
        </w:trPr>
        <w:tc>
          <w:tcPr>
            <w:tcW w:w="3398" w:type="dxa"/>
            <w:shd w:val="clear" w:color="auto" w:fill="auto"/>
          </w:tcPr>
          <w:p w14:paraId="2F8C6336" w14:textId="77777777" w:rsidR="00DE553C" w:rsidRPr="00785767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78576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17" w:type="dxa"/>
            <w:shd w:val="clear" w:color="auto" w:fill="auto"/>
          </w:tcPr>
          <w:p w14:paraId="37C6E310" w14:textId="77777777" w:rsidR="00DE553C" w:rsidRPr="00785767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78576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6401AB7C" w14:textId="77777777" w:rsidR="00DE553C" w:rsidRPr="00785767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2F1CA99C" w14:textId="77777777" w:rsidR="00DE553C" w:rsidRPr="00785767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78" w:type="dxa"/>
            <w:shd w:val="clear" w:color="auto" w:fill="auto"/>
          </w:tcPr>
          <w:p w14:paraId="79A39F48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E553C" w:rsidRPr="009E1D3E" w14:paraId="7CE58CC4" w14:textId="77777777" w:rsidTr="00DE553C">
        <w:trPr>
          <w:trHeight w:val="241"/>
        </w:trPr>
        <w:tc>
          <w:tcPr>
            <w:tcW w:w="3398" w:type="dxa"/>
            <w:shd w:val="clear" w:color="auto" w:fill="auto"/>
          </w:tcPr>
          <w:p w14:paraId="6AFA4421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7" w:type="dxa"/>
            <w:shd w:val="clear" w:color="auto" w:fill="auto"/>
          </w:tcPr>
          <w:p w14:paraId="1E14A06C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185B2195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7B241C81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4</w:t>
            </w: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778" w:type="dxa"/>
            <w:shd w:val="clear" w:color="auto" w:fill="auto"/>
          </w:tcPr>
          <w:p w14:paraId="336676BA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E553C" w:rsidRPr="009E1D3E" w14:paraId="794E8B90" w14:textId="77777777" w:rsidTr="00DE553C">
        <w:trPr>
          <w:trHeight w:val="241"/>
        </w:trPr>
        <w:tc>
          <w:tcPr>
            <w:tcW w:w="3398" w:type="dxa"/>
            <w:shd w:val="clear" w:color="auto" w:fill="auto"/>
          </w:tcPr>
          <w:p w14:paraId="0D563B2F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Посещаемость</w:t>
            </w:r>
          </w:p>
        </w:tc>
        <w:tc>
          <w:tcPr>
            <w:tcW w:w="717" w:type="dxa"/>
            <w:shd w:val="clear" w:color="auto" w:fill="auto"/>
          </w:tcPr>
          <w:p w14:paraId="402936D7" w14:textId="77777777" w:rsidR="00DE553C" w:rsidRPr="00F00EBD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0829BBDD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4418B406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78" w:type="dxa"/>
            <w:shd w:val="clear" w:color="auto" w:fill="auto"/>
          </w:tcPr>
          <w:p w14:paraId="02BF2080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E553C" w:rsidRPr="009E1D3E" w14:paraId="10DE0B16" w14:textId="77777777" w:rsidTr="00DE553C">
        <w:trPr>
          <w:trHeight w:val="122"/>
        </w:trPr>
        <w:tc>
          <w:tcPr>
            <w:tcW w:w="3398" w:type="dxa"/>
            <w:shd w:val="clear" w:color="auto" w:fill="auto"/>
          </w:tcPr>
          <w:p w14:paraId="554D14F1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717" w:type="dxa"/>
            <w:shd w:val="clear" w:color="auto" w:fill="auto"/>
          </w:tcPr>
          <w:p w14:paraId="09293540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  <w:t xml:space="preserve"> 0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0CEC879C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691B175A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78" w:type="dxa"/>
            <w:shd w:val="clear" w:color="auto" w:fill="auto"/>
          </w:tcPr>
          <w:p w14:paraId="4F5BD3ED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E553C" w:rsidRPr="009E1D3E" w14:paraId="72DCF04B" w14:textId="77777777" w:rsidTr="00DE553C">
        <w:trPr>
          <w:trHeight w:val="258"/>
        </w:trPr>
        <w:tc>
          <w:tcPr>
            <w:tcW w:w="3398" w:type="dxa"/>
            <w:shd w:val="clear" w:color="auto" w:fill="auto"/>
          </w:tcPr>
          <w:p w14:paraId="315BF241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7" w:type="dxa"/>
            <w:shd w:val="clear" w:color="auto" w:fill="auto"/>
          </w:tcPr>
          <w:p w14:paraId="2F698859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7EA084E9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6F17E2E4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78" w:type="dxa"/>
            <w:shd w:val="clear" w:color="auto" w:fill="auto"/>
          </w:tcPr>
          <w:p w14:paraId="02683599" w14:textId="77777777" w:rsidR="00DE553C" w:rsidRPr="009E1D3E" w:rsidRDefault="00DE553C" w:rsidP="00DE553C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</w:tbl>
    <w:p w14:paraId="20FB528E" w14:textId="77777777" w:rsidR="009E1D3E" w:rsidRPr="009E1D3E" w:rsidRDefault="009E1D3E" w:rsidP="009E1D3E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9ACBF4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Для промежуточной аттестации</w:t>
      </w:r>
      <w:r w:rsidR="00437F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обучающихся</w:t>
      </w: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>, проводимой в</w:t>
      </w:r>
      <w:r w:rsidR="00437F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виде</w:t>
      </w: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тестирования, ис-пользуется следующая методика оценивания знаний, умений, навыков и (или) опыта деятельности. В каждом варианте КИМ - 16 заданий (15 вопросов и одна задача). </w:t>
      </w:r>
    </w:p>
    <w:p w14:paraId="218F3C97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Каждый верный ответ оценивается следующим образом: </w:t>
      </w:r>
    </w:p>
    <w:p w14:paraId="0F142461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в закрытой форме – 2 балла, </w:t>
      </w:r>
    </w:p>
    <w:p w14:paraId="12C46792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в открытой форме – 2 балла, </w:t>
      </w:r>
    </w:p>
    <w:p w14:paraId="13C606B6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на установление правильной последовательности – 2 балла, </w:t>
      </w:r>
    </w:p>
    <w:p w14:paraId="2EFC3036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на установление соответствия – 2 балла, </w:t>
      </w:r>
    </w:p>
    <w:p w14:paraId="1BD25505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>- решение</w:t>
      </w:r>
      <w:r w:rsidR="00437F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37F6B" w:rsidRPr="00437F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компетентностно-ориентированной</w:t>
      </w: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задачи – 6 баллов. </w:t>
      </w:r>
    </w:p>
    <w:p w14:paraId="6F146CA4" w14:textId="77777777" w:rsidR="009E1D3E" w:rsidRPr="009E1D3E" w:rsidRDefault="009E1D3E" w:rsidP="009E1D3E">
      <w:pPr>
        <w:tabs>
          <w:tab w:val="left" w:pos="426"/>
          <w:tab w:val="right" w:leader="underscore" w:pos="8505"/>
        </w:tabs>
        <w:spacing w:after="0" w:line="240" w:lineRule="auto"/>
        <w:ind w:left="-5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Максимальное количество баллов за тестирование - 36 баллов.</w:t>
      </w:r>
    </w:p>
    <w:p w14:paraId="7D98C8E2" w14:textId="77777777" w:rsidR="009E1D3E" w:rsidRPr="009E1D3E" w:rsidRDefault="009E1D3E" w:rsidP="009E1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5F894C" w14:textId="77777777" w:rsidR="00937875" w:rsidRPr="009E1D3E" w:rsidRDefault="00937875" w:rsidP="00937875">
      <w:pPr>
        <w:tabs>
          <w:tab w:val="left" w:pos="1926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Перечень основной и дополнительной учебной литературы, необходимой для освоения дисциплины</w:t>
      </w:r>
    </w:p>
    <w:p w14:paraId="11232AEA" w14:textId="77777777" w:rsidR="00937875" w:rsidRPr="009E1D3E" w:rsidRDefault="00937875" w:rsidP="00937875">
      <w:pPr>
        <w:tabs>
          <w:tab w:val="left" w:pos="0"/>
          <w:tab w:val="right" w:leader="underscore" w:pos="8505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8.1 Основная учебная  литература</w:t>
      </w:r>
    </w:p>
    <w:p w14:paraId="0D32019E" w14:textId="77777777" w:rsidR="00937875" w:rsidRPr="009E1D3E" w:rsidRDefault="00937875" w:rsidP="0093787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участков и цехов машиностроительных производств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учебное пособие / под ред. проф. В. В. Морозова. - 2-е изд., доп. и перераб. - Старый Оскол : ТНТ, 2011. - 452 с.</w:t>
      </w:r>
    </w:p>
    <w:p w14:paraId="5274BD20" w14:textId="77777777" w:rsidR="00937875" w:rsidRPr="009E1D3E" w:rsidRDefault="00937875" w:rsidP="0093787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2. Борисов</w:t>
      </w:r>
      <w:r w:rsidRPr="00943A0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В. М.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технологии машиностроения [Электронный ресурс]  : учебное пособие / В.М. Борисов ; Министерство образования и науки Российской Федерации, Государственное образовательное учреждение высшего профессионального образования «Казанский национальный исследовательский технологический университет».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Казань : КГТУ, 2011. - 137 с.</w:t>
      </w:r>
      <w:r w:rsidRPr="00943A0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- Режим доступа: </w:t>
      </w:r>
      <w:r w:rsidRPr="00943A0B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biblioclub</w:t>
      </w:r>
      <w:r w:rsidRPr="00943A0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943A0B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ru</w:t>
      </w:r>
      <w:r w:rsidRPr="00943A0B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14:paraId="63884D57" w14:textId="77777777" w:rsidR="00937875" w:rsidRPr="009E1D3E" w:rsidRDefault="00937875" w:rsidP="00937875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технологии машиностроения и формализованный синтез технологических процессов [ Текст] : учебник / под ред. В.А. Горохова. – Старый Оскол : ТНТ, 2011 - . В 2 ч. Ч. 1. – 496 с.</w:t>
      </w:r>
    </w:p>
    <w:p w14:paraId="7F0BDED7" w14:textId="77777777" w:rsidR="00937875" w:rsidRPr="009E1D3E" w:rsidRDefault="00937875" w:rsidP="00937875">
      <w:pPr>
        <w:widowControl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70CEF4" w14:textId="77777777" w:rsidR="00937875" w:rsidRPr="009E1D3E" w:rsidRDefault="00937875" w:rsidP="00937875">
      <w:pPr>
        <w:widowControl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8.2 Дополнительная учебная литература</w:t>
      </w:r>
    </w:p>
    <w:p w14:paraId="53C00908" w14:textId="77777777" w:rsidR="00937875" w:rsidRPr="009E1D3E" w:rsidRDefault="00937875" w:rsidP="00937875">
      <w:pPr>
        <w:widowControl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Организация производства и управление предприятием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учебник / под ред. О. Г. Туровца. - 2-е изд. - М. : ИНФРА-М, 2008. - 544 с. </w:t>
      </w:r>
    </w:p>
    <w:p w14:paraId="0927600F" w14:textId="77777777" w:rsidR="00937875" w:rsidRPr="009E1D3E" w:rsidRDefault="00937875" w:rsidP="0093787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машиностроения [Текст] : учебник / Л. В. Лебедев [и др.]. - М. : Академия, 2006. - 528 с. </w:t>
      </w:r>
    </w:p>
    <w:p w14:paraId="469CE55B" w14:textId="77777777" w:rsidR="00937875" w:rsidRPr="009E1D3E" w:rsidRDefault="00937875" w:rsidP="00937875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Технология изготовления деталей на станках с ЧПУ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учебное пособие / Ю. А. Бондаренко [и др.]. - Старый Оскол : ТНТ, 2007. - 292 с.</w:t>
      </w:r>
    </w:p>
    <w:p w14:paraId="0C17BFF5" w14:textId="77777777" w:rsidR="00937875" w:rsidRPr="009A4BA9" w:rsidRDefault="00937875" w:rsidP="009378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A4BA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7. Проектные расчеты участка машиностроительного производства [Текст]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A4BA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 учебное пособие / В. М. Трушкин, С. Е. Шишков, А. Г. Схиртладзе, А. Г. Старков и др.; Курск. гос. техн. ун-т. - Курск : КГТУ, 2000. - 194 с.</w:t>
      </w:r>
    </w:p>
    <w:p w14:paraId="062BE310" w14:textId="77777777" w:rsidR="00937875" w:rsidRPr="003B4136" w:rsidRDefault="00937875" w:rsidP="00937875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</w:pPr>
      <w:r w:rsidRPr="003B4136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8.  Белов, П. С. Основы технологии машиностроения  [Электронный ресурс] : пособие по выполнению курсовой работы / П.С. Белов, А.Е. Афанасьев. – М.; Берлин : Директ-Медиа, 2015. – 117 с. - Режим доступа: </w:t>
      </w:r>
      <w:r w:rsidRPr="003B4136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biblioclub</w:t>
      </w:r>
      <w:r w:rsidRPr="003B413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3B4136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ru</w:t>
      </w:r>
    </w:p>
    <w:p w14:paraId="5CB2941C" w14:textId="77777777" w:rsidR="00937875" w:rsidRPr="009E1D3E" w:rsidRDefault="00937875" w:rsidP="0093787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9E8D1F5" w14:textId="1E553E67" w:rsidR="00937875" w:rsidRDefault="00937875" w:rsidP="009378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8.3 Перечень методических указаний</w:t>
      </w:r>
    </w:p>
    <w:p w14:paraId="4747AE5D" w14:textId="23F9016D" w:rsidR="0052042F" w:rsidRDefault="0052042F" w:rsidP="009378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815FFAE" w14:textId="77777777" w:rsidR="0052042F" w:rsidRPr="0052042F" w:rsidRDefault="0052042F" w:rsidP="009D1A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04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1. Определение типа производства для данных условий</w:t>
      </w:r>
      <w:r w:rsidRPr="0052042F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Pr="00520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Методические указания к выполнению практической работы №1</w:t>
      </w:r>
      <w:r w:rsidRPr="00520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 «Проектирование ашиностроительного производства» для студентов направления 15.03.01 Машиностроение</w:t>
      </w:r>
      <w:r w:rsidRPr="0052042F">
        <w:rPr>
          <w:rFonts w:ascii="Times New Roman" w:eastAsia="Calibri" w:hAnsi="Times New Roman" w:cs="Times New Roman"/>
          <w:sz w:val="24"/>
          <w:szCs w:val="24"/>
        </w:rPr>
        <w:t>/ Юго-Зап. гос. ун-т; сост.: В.В. Малыхин.  Курск, 2024.</w:t>
      </w:r>
    </w:p>
    <w:p w14:paraId="5EFE8BDA" w14:textId="77777777" w:rsidR="0052042F" w:rsidRPr="0052042F" w:rsidRDefault="0052042F" w:rsidP="009D1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172097204"/>
      <w:bookmarkStart w:id="5" w:name="_Hlk172098759"/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Расчет видов движения деталей в производстве.</w:t>
      </w:r>
      <w:bookmarkEnd w:id="4"/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6" w:name="_Hlk172097231"/>
      <w:bookmarkEnd w:id="5"/>
      <w:r w:rsidRPr="00520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Методические указания к выполнению практической работы №2 </w:t>
      </w:r>
      <w:r w:rsidRPr="00520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«Проектирование машиностроительного производства» для студентов направления 15.03.01 Машиностроение. </w:t>
      </w:r>
      <w:bookmarkEnd w:id="6"/>
      <w:r w:rsidRPr="0052042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 2024</w:t>
      </w:r>
    </w:p>
    <w:p w14:paraId="66481BA2" w14:textId="77777777" w:rsidR="0052042F" w:rsidRPr="0052042F" w:rsidRDefault="0052042F" w:rsidP="009D1A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0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количества основного технологического оборудования.</w:t>
      </w:r>
      <w:r w:rsidRPr="0052042F">
        <w:rPr>
          <w:rFonts w:ascii="Times New Roman" w:eastAsia="Calibri" w:hAnsi="Times New Roman" w:cs="Times New Roman"/>
          <w:sz w:val="24"/>
          <w:szCs w:val="24"/>
        </w:rPr>
        <w:t>:</w:t>
      </w:r>
      <w:r w:rsidRPr="00520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указания к выполнению практической работы №3</w:t>
      </w:r>
      <w:r w:rsidRPr="00520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 «Проектирование машиностроительного производства» для студентов направления 15.03.01 Машиностроение</w:t>
      </w:r>
      <w:r w:rsidRPr="0052042F">
        <w:rPr>
          <w:rFonts w:ascii="Times New Roman" w:eastAsia="Calibri" w:hAnsi="Times New Roman" w:cs="Times New Roman"/>
          <w:sz w:val="24"/>
          <w:szCs w:val="24"/>
        </w:rPr>
        <w:t>/ Юго-Зап. гос. ун-т; сост.: В.В. Малыхин.  Курск, 2024.</w:t>
      </w:r>
    </w:p>
    <w:p w14:paraId="77591633" w14:textId="77777777" w:rsidR="0052042F" w:rsidRPr="0052042F" w:rsidRDefault="0052042F" w:rsidP="009D1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42F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потребности в инструменте. Расчет длительности ремонтного цикла».</w:t>
      </w:r>
      <w:r w:rsidRPr="0052042F">
        <w:rPr>
          <w:rFonts w:ascii="Times New Roman" w:eastAsia="Calibri" w:hAnsi="Times New Roman" w:cs="Times New Roman"/>
          <w:sz w:val="24"/>
          <w:szCs w:val="24"/>
        </w:rPr>
        <w:t>:</w:t>
      </w:r>
      <w:r w:rsidRPr="00520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Методические указания к выполнению практической работы №4</w:t>
      </w:r>
      <w:r w:rsidRPr="00520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 «Проектирование ашиностроительного производства» для студентов направления 15.03.01 Машиностроение</w:t>
      </w:r>
      <w:r w:rsidRPr="0052042F">
        <w:rPr>
          <w:rFonts w:ascii="Times New Roman" w:eastAsia="Calibri" w:hAnsi="Times New Roman" w:cs="Times New Roman"/>
          <w:sz w:val="24"/>
          <w:szCs w:val="24"/>
        </w:rPr>
        <w:t>/ Юго-Зап. гос. ун-т; сост.: В.В. Малыхин.  Курск, 2024.</w:t>
      </w:r>
    </w:p>
    <w:p w14:paraId="2FB5A880" w14:textId="77777777" w:rsidR="0052042F" w:rsidRPr="0052042F" w:rsidRDefault="0052042F" w:rsidP="005204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2042F">
        <w:rPr>
          <w:rFonts w:ascii="Calibri" w:eastAsia="Calibri" w:hAnsi="Calibri" w:cs="Times New Roman"/>
          <w:sz w:val="24"/>
          <w:szCs w:val="24"/>
        </w:rPr>
        <w:lastRenderedPageBreak/>
        <w:t xml:space="preserve">5. </w:t>
      </w:r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потребности в энергии различных видов</w:t>
      </w:r>
      <w:r w:rsidRPr="0052042F">
        <w:rPr>
          <w:rFonts w:ascii="Times New Roman" w:eastAsia="Calibri" w:hAnsi="Times New Roman" w:cs="Times New Roman"/>
          <w:sz w:val="24"/>
          <w:szCs w:val="24"/>
        </w:rPr>
        <w:t>:</w:t>
      </w:r>
      <w:r w:rsidRPr="00520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указания к выполнению практической работы № 5</w:t>
      </w:r>
      <w:r w:rsidRPr="00520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 «Проектирование ашиностроительного производства» для студентов направления 15.03.01 Машиностроение</w:t>
      </w:r>
      <w:r w:rsidRPr="0052042F">
        <w:rPr>
          <w:rFonts w:ascii="Times New Roman" w:eastAsia="Calibri" w:hAnsi="Times New Roman" w:cs="Times New Roman"/>
          <w:sz w:val="24"/>
          <w:szCs w:val="24"/>
        </w:rPr>
        <w:t>/ Юго-Зап. гос. ун-т; сост.: В.В. Малыхин.  Курск, 2024.</w:t>
      </w:r>
    </w:p>
    <w:p w14:paraId="670E07A5" w14:textId="77777777" w:rsidR="0052042F" w:rsidRPr="0052042F" w:rsidRDefault="0052042F" w:rsidP="005204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42F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bookmarkStart w:id="7" w:name="_Hlk172104091"/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площади склада и транспортных средств</w:t>
      </w:r>
      <w:bookmarkEnd w:id="7"/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методические указания по выполнению практической работы № 6 по дисциплине «Проектирование машиностроительного производства» для студентов, обучающихся по направлению15.03.01 Машиностроение (очной и заочной форм обучения) / Юго-Зап. гос.ун-т; сост.: В.В.Малыхин. Курск, 2024. </w:t>
      </w:r>
    </w:p>
    <w:p w14:paraId="3395D763" w14:textId="0594F80C" w:rsidR="00937875" w:rsidRPr="009E1D3E" w:rsidRDefault="0052042F" w:rsidP="0093787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37875"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Оборудование, инструмент, схемы обработки деталей на металлорежущих станках </w:t>
      </w:r>
      <w:r w:rsidR="00937875"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[Электронный ресурс] </w:t>
      </w:r>
      <w:r w:rsidR="00937875" w:rsidRPr="00DC46C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: </w:t>
      </w:r>
      <w:r w:rsidR="00937875" w:rsidRPr="00DC46C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методические </w:t>
      </w:r>
      <w:r w:rsidR="00937875"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указания по выполнению лабораторных работ</w:t>
      </w:r>
    </w:p>
    <w:p w14:paraId="1674C8EF" w14:textId="77777777" w:rsidR="00EE6198" w:rsidRDefault="00937875" w:rsidP="0093787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1-9длястудентов  специальностей 151001.65 «Технология машиностроения» 151003.65 «Инструментальные системы машиностроительных производств», направление 151900.62 «Конструкторско-технологическое обеспечение машиностроительных производств» оч</w:t>
      </w:r>
      <w:r w:rsidR="00EE619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14:paraId="4213875A" w14:textId="77777777" w:rsidR="00937875" w:rsidRDefault="00937875" w:rsidP="0093787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 очно-заочной форм обучения, а также специальности 071800 «Мехатроника», направления подготовки 220200.62 «Автоматизация и управление»</w:t>
      </w:r>
      <w:r w:rsidRPr="009B7AA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/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Юго-Западный государственный университет, Кафедра машиностроительных технологий и оборудования; ЮЗГУ; сост. </w:t>
      </w:r>
      <w:r w:rsidRPr="00DC46C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А. И.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Скрипаль.-Курск : ЮЗГУ, 2012. - 31 с.</w:t>
      </w:r>
    </w:p>
    <w:p w14:paraId="22AEADD7" w14:textId="77777777" w:rsidR="00937875" w:rsidRPr="00E47D1F" w:rsidRDefault="00937875" w:rsidP="00937875">
      <w:pPr>
        <w:spacing w:after="0" w:line="240" w:lineRule="auto"/>
        <w:rPr>
          <w:sz w:val="24"/>
          <w:szCs w:val="24"/>
        </w:rPr>
      </w:pPr>
    </w:p>
    <w:p w14:paraId="224FE1BB" w14:textId="77777777" w:rsidR="00937875" w:rsidRPr="009E1D3E" w:rsidRDefault="00937875" w:rsidP="009378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8.4 Другие учебно-методические материалы</w:t>
      </w:r>
    </w:p>
    <w:p w14:paraId="6D93877E" w14:textId="77777777" w:rsidR="00937875" w:rsidRPr="009E1D3E" w:rsidRDefault="00937875" w:rsidP="009378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Отраслевые нaучно-технические журналы в библиотеке университета:</w:t>
      </w:r>
    </w:p>
    <w:p w14:paraId="4FC1CE54" w14:textId="77777777" w:rsidR="00937875" w:rsidRPr="009E1D3E" w:rsidRDefault="00937875" w:rsidP="00937875">
      <w:pPr>
        <w:numPr>
          <w:ilvl w:val="0"/>
          <w:numId w:val="24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Технология машиностроения: обзорно-аналит. научно-техн. и произв. журн. - М.: “Технология машиностроения”.</w:t>
      </w:r>
    </w:p>
    <w:p w14:paraId="59155989" w14:textId="77777777" w:rsidR="00937875" w:rsidRPr="009E1D3E" w:rsidRDefault="00937875" w:rsidP="00937875">
      <w:pPr>
        <w:numPr>
          <w:ilvl w:val="0"/>
          <w:numId w:val="24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СТИН: научно-техн. журн. - М.: ООО “СТИН”</w:t>
      </w:r>
    </w:p>
    <w:p w14:paraId="2318C1A0" w14:textId="77777777" w:rsidR="00937875" w:rsidRPr="009E1D3E" w:rsidRDefault="00937875" w:rsidP="00937875">
      <w:pPr>
        <w:numPr>
          <w:ilvl w:val="0"/>
          <w:numId w:val="24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Мехатроника, автоматизация, управление: научно-техн. и произв.</w:t>
      </w:r>
      <w:r w:rsidRPr="009E1D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 журн.  - М.: ООО “Издательство “Новые технологии”</w:t>
      </w:r>
    </w:p>
    <w:p w14:paraId="07C8DD56" w14:textId="77777777" w:rsidR="00937875" w:rsidRPr="009E1D3E" w:rsidRDefault="00937875" w:rsidP="00937875">
      <w:pPr>
        <w:numPr>
          <w:ilvl w:val="0"/>
          <w:numId w:val="24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Технология металлов: произв. научно-техн. и учебно-метод. журн. - М.: ООО “Наука и технологии”</w:t>
      </w:r>
    </w:p>
    <w:p w14:paraId="3FDFE749" w14:textId="77777777" w:rsidR="00937875" w:rsidRPr="009E1D3E" w:rsidRDefault="00937875" w:rsidP="009378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B8BA75" w14:textId="77777777" w:rsidR="00937875" w:rsidRPr="009E1D3E" w:rsidRDefault="00937875" w:rsidP="00937875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Перечень ресурсов информационно-телекоммуникационной сети «Интернет», необходимых для освоения дисциплины</w:t>
      </w:r>
    </w:p>
    <w:p w14:paraId="48D5D34D" w14:textId="77777777" w:rsidR="00937875" w:rsidRPr="009E1D3E" w:rsidRDefault="00937875" w:rsidP="00937875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17FEAC" w14:textId="77777777" w:rsidR="00937875" w:rsidRPr="009E1D3E" w:rsidRDefault="00937875" w:rsidP="0093787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1. Электронная библиотека ЮЗГУ  http://www.lib.swsu.ru/</w:t>
      </w:r>
    </w:p>
    <w:p w14:paraId="0991F430" w14:textId="77777777" w:rsidR="00937875" w:rsidRPr="009E1D3E" w:rsidRDefault="00937875" w:rsidP="0093787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Информационная система «Единое окно доступа к образовательным ресурсам» http://window.edu.ru/library</w:t>
      </w:r>
    </w:p>
    <w:p w14:paraId="3F5197E6" w14:textId="77777777" w:rsidR="00937875" w:rsidRPr="009E1D3E" w:rsidRDefault="00937875" w:rsidP="0093787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3. Электронно-библиотечная система «Университетская библиотека online» http://www.biblioclub.ru</w:t>
      </w:r>
    </w:p>
    <w:p w14:paraId="383D30D1" w14:textId="77777777" w:rsidR="00937875" w:rsidRPr="009E1D3E" w:rsidRDefault="00937875" w:rsidP="0093787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4. http://smps.h18.ru/microcontroller.html</w:t>
      </w:r>
    </w:p>
    <w:p w14:paraId="1E8688BC" w14:textId="77777777" w:rsidR="00937875" w:rsidRPr="009E1D3E" w:rsidRDefault="00937875" w:rsidP="0093787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5. http://www.shalatonin.bsu.by/docs/mk2.pdf</w:t>
      </w:r>
    </w:p>
    <w:p w14:paraId="2A3860BA" w14:textId="77777777" w:rsidR="00937875" w:rsidRDefault="00937875" w:rsidP="00937875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hyperlink r:id="rId13" w:history="1">
        <w:r w:rsidRPr="009E1D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http://kazus.ru/articles/68.html</w:t>
        </w:r>
      </w:hyperlink>
    </w:p>
    <w:p w14:paraId="4FE37D89" w14:textId="77777777" w:rsidR="00937875" w:rsidRDefault="00937875" w:rsidP="00937875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14:paraId="6553D2EC" w14:textId="77777777" w:rsidR="009E1D3E" w:rsidRPr="009E1D3E" w:rsidRDefault="009E1D3E" w:rsidP="009E1D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Методические указания для обучающихся по освоению дисциплины</w:t>
      </w:r>
    </w:p>
    <w:p w14:paraId="5BCFA5FD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видами аудиторной работы студента при изучении дисциплины являются лекции и лабораторные занятия. Студент не имеет права пропускать занятия без уважительных причин.</w:t>
      </w:r>
    </w:p>
    <w:p w14:paraId="481FB739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лекциях излагаются и разъясняются основные понятия темя, связанные с ней теоретические и практические проблемы, даются рекомендации для самостоятельной работы. В ходе лекции студент должен внимательно слушать и конспектировать материал.</w:t>
      </w:r>
    </w:p>
    <w:p w14:paraId="03C4D728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наиболее важных тем или разделов дисциплины завершают лабораторные и практические занятия, которые обеспечивают: контроль подготовленности студента; закрепление учебного материала; приобретение опята устных публичных выступлений, ведения дискуссии, в том числе аргументации и защиты выдвигаемых положений и тезисов.</w:t>
      </w:r>
    </w:p>
    <w:p w14:paraId="317EDE04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Лабораторному занятию предшествует самостоятельная работа студента, связанная с освоением материала, полученного на лекциях, и материалов, изложенных ы учебниках и учебных пособиях, а также литературе, рекомендованной преподавателем.</w:t>
      </w:r>
    </w:p>
    <w:p w14:paraId="6B181A0A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согласованию с преподавателем или по его заданию студенты готовят рефераты по отдельным темам дисциплины, выступая на занятиях с докладами. Основу докладов составляет, как правило, содержание подготовленных студентами рефератов.</w:t>
      </w:r>
    </w:p>
    <w:p w14:paraId="16ABE2A1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Качество учебной работы студентов преподаватель оценивает по результатам тестирования, собеседования, защиты отчетов по лабораторным работам, а также по результатам докладов.</w:t>
      </w:r>
    </w:p>
    <w:p w14:paraId="5B21EAAA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Преподаватель уже на первых занятиях объясняет студентам, какие формы обучения следует использовать при самостоятельном изучении дисциплины: конспектирование учебной литературы и лекции, составление словарей понятий и терминов и т.д.</w:t>
      </w:r>
    </w:p>
    <w:p w14:paraId="3F347418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процессе обучения преподаватели используют активные формы работы со студентами: чтение лекций, привлечение студентов к творческому процессу на лекциях, промежуточный контроль путем отработки студентами пропущенных лекций, участие в групповых и индивидуальных консультациях (собеседование). Эти формы способствуют выработке у студентов умения работать с учебником и литературой. Изучение литературы составляет значительную часть самостоятельной работы студента. Это большой труд, требующий усилий и делания студента. В самом начале работы над учебником важно определить и направление этой работы. Прочитанное следует закрепить в памяти. Одним из приемов закрепления освоенного материала является конспектирование, без которого немыслима серьезная работа над литературой. Систематическое конспектирование помогает научиться правильно, кратко и четко излагать своими словами прочитанный материал.</w:t>
      </w:r>
    </w:p>
    <w:p w14:paraId="5A568B9E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Самостоятельную работу следует начинать с первых занятий. От занятия к занятию нужно регулярно прочитывать конспект лекций, знакомиться с соответствующими разделами учебника, читать и конспектировать литературу по каждой теме дисциплины.  Самостоятельная работа дает студентам возможность равномерно распределить нагрузку, способствует более глубокому и качественному усвоению учебного материала. В случае необходимости студенты обращаются за консультациями к преподавателю по вопросам дисциплины с целью усвоения и закрепления компетенций.</w:t>
      </w:r>
    </w:p>
    <w:p w14:paraId="45371081" w14:textId="77777777" w:rsidR="009E1D3E" w:rsidRPr="009E1D3E" w:rsidRDefault="009E1D3E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цель самостоятельной работы студента при изучении дисциплины – закрепить теоретические знания, полученные в процессе лекционных занятий, а также сформировать практические навыки самостоятельного анализа особенностей дисциплины.</w:t>
      </w:r>
    </w:p>
    <w:p w14:paraId="6C80F21D" w14:textId="77777777" w:rsidR="009E1D3E" w:rsidRPr="009E1D3E" w:rsidRDefault="009E1D3E" w:rsidP="009E1D3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D526CA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11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(при необходимости) </w:t>
      </w:r>
    </w:p>
    <w:p w14:paraId="713DEEB8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6FFBF2CA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 Libreoffice операционная система Windows</w:t>
      </w:r>
    </w:p>
    <w:p w14:paraId="2F9E2998" w14:textId="77777777" w:rsidR="009E1D3E" w:rsidRPr="009E1D3E" w:rsidRDefault="009E1D3E" w:rsidP="009E1D3E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Антивирус Касперского </w:t>
      </w:r>
      <w:r w:rsidRPr="009E1D3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(или ESETNOD)</w:t>
      </w:r>
    </w:p>
    <w:p w14:paraId="61AE6995" w14:textId="77777777" w:rsidR="009E1D3E" w:rsidRPr="009E1D3E" w:rsidRDefault="009E1D3E" w:rsidP="009E1D3E">
      <w:pPr>
        <w:widowControl w:val="0"/>
        <w:tabs>
          <w:tab w:val="left" w:pos="687"/>
          <w:tab w:val="center" w:pos="4677"/>
        </w:tabs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</w:pPr>
      <w:r w:rsidRPr="009E1D3E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 xml:space="preserve">2 Программный продукт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«КОМПАС-3D V16»</w:t>
      </w:r>
    </w:p>
    <w:p w14:paraId="7B157043" w14:textId="77777777" w:rsidR="009E1D3E" w:rsidRPr="009E1D3E" w:rsidRDefault="009E1D3E" w:rsidP="009E1D3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Компьютерные программы - расчётные: расчет количества основного технологического оборудования (станков) на проектируемом участке; планировка оборудования на спро</w:t>
      </w:r>
      <w:r w:rsidRPr="009E1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ектированном участке.</w:t>
      </w:r>
    </w:p>
    <w:p w14:paraId="0080B334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База данных кафедры по оборудованию и измерительным приборам.</w:t>
      </w:r>
    </w:p>
    <w:p w14:paraId="646784EA" w14:textId="77777777" w:rsidR="009E1D3E" w:rsidRPr="009E1D3E" w:rsidRDefault="009E1D3E" w:rsidP="009E1D3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262F998" w14:textId="77777777" w:rsidR="009E1D3E" w:rsidRPr="009E1D3E" w:rsidRDefault="009E1D3E" w:rsidP="009E1D3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Описание материально-технической базы, необходимой для осуществления образовательного процесса по дисциплине</w:t>
      </w:r>
    </w:p>
    <w:p w14:paraId="5A0E39CC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C316E" w14:textId="77777777" w:rsidR="009E1D3E" w:rsidRPr="009E1D3E" w:rsidRDefault="009E1D3E" w:rsidP="009E1D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</w:t>
      </w:r>
      <w:r w:rsidR="009752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оборудованные лекционные аудитории. Для проведения отдельных занятий (по заявке) - выделение компьютерного класса, а также аудитории для проведения интерактивных лекций: видеопроектор, экран настенный, др. оборудование.</w:t>
      </w:r>
    </w:p>
    <w:p w14:paraId="2A913F80" w14:textId="77777777" w:rsidR="009E1D3E" w:rsidRPr="009E1D3E" w:rsidRDefault="00975272" w:rsidP="009E1D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2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осуществления практической подготовки обучающихся при реализации дисциплины используются оборудование и технические средства обучения</w:t>
      </w:r>
      <w:r w:rsidR="00B42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E404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9E1D3E"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дисциплины используются:</w:t>
      </w:r>
    </w:p>
    <w:p w14:paraId="213DD2C4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Компьютеры:Компьютерный класс</w:t>
      </w:r>
      <w:r w:rsidR="00B42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(ауд. 28)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базе:</w:t>
      </w:r>
    </w:p>
    <w:p w14:paraId="5BCB64B2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Godwin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SB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460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MNG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3220/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iB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85/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DDR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3 16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Gb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(ПК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Godwin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монитор жидкокристаллический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ViewSonie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LCD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23) /10,00</w:t>
      </w:r>
    </w:p>
    <w:p w14:paraId="24E2E30C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ProjectaProScreet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183x240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MW. /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1,00</w:t>
      </w:r>
    </w:p>
    <w:p w14:paraId="2F2D09CB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Мультимедийныйпроектор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EPSON MultiMedia Projector EB-X14H /1,00</w:t>
      </w:r>
    </w:p>
    <w:p w14:paraId="6DDD80B1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Мультимедиацентр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ASUSX50VLPMD-T233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0/ 14"/ 1024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МЬ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 16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OGb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сумка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/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inFocusIN24+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(39945,45) /1,00</w:t>
      </w:r>
    </w:p>
    <w:p w14:paraId="659EFF3C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LGRD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JT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/1,00</w:t>
      </w:r>
    </w:p>
    <w:p w14:paraId="1FB2813B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Лицензионное программное обеспечение «КОМПАС-3D V16», «ГЕММА 3D».</w:t>
      </w:r>
    </w:p>
    <w:p w14:paraId="1E148582" w14:textId="77777777" w:rsidR="009E1D3E" w:rsidRPr="009E1D3E" w:rsidRDefault="009E1D3E" w:rsidP="009E1D3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Перечень оборудования,установленного в лабораториях кафедры:</w:t>
      </w:r>
    </w:p>
    <w:p w14:paraId="1452943C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Интерактивная доска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ElitePanaboardUB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780 (диагональ </w:t>
      </w:r>
      <w:smartTag w:uri="urn:schemas-microsoft-com:office:smarttags" w:element="metricconverter">
        <w:smartTagPr>
          <w:attr w:name="ProductID" w:val="77 дюймов"/>
        </w:smartTagPr>
        <w:r w:rsidRPr="009E1D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77 дюймов</w:t>
        </w:r>
      </w:smartTag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ультразвуковая </w:t>
      </w:r>
    </w:p>
    <w:p w14:paraId="3F0D8AA1" w14:textId="77777777" w:rsidR="009E1D3E" w:rsidRPr="009E1D3E" w:rsidRDefault="009E1D3E" w:rsidP="009E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/ инфракрасная технология, 117x169 см (71630) /1,00</w:t>
      </w:r>
    </w:p>
    <w:p w14:paraId="058C0B3F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Ст-к фрезер.широкоунив. Железногорск Кристалл П0272 /1,00</w:t>
      </w:r>
    </w:p>
    <w:p w14:paraId="689831AC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Фрезерный станок с ЧПУ /1,00</w:t>
      </w:r>
    </w:p>
    <w:p w14:paraId="31B67FC2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Ток арный станок с ЧПУ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6000-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ДС /1,00 Радиально-сверлильный ст-к 2Е-52 По-1 /1,00</w:t>
      </w:r>
    </w:p>
    <w:p w14:paraId="414FFB03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Виртуальный универсальный пульт стойка /1,00</w:t>
      </w:r>
    </w:p>
    <w:p w14:paraId="345D6B25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токарный станок с ЧПУ РТ-4,2 ДС /1,00</w:t>
      </w:r>
    </w:p>
    <w:p w14:paraId="7EE44819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Виртуальный универсальный пульт стойка /1,00</w:t>
      </w:r>
    </w:p>
    <w:p w14:paraId="16AEE93C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Зубодолбежный станок 5107 /1,00</w:t>
      </w:r>
    </w:p>
    <w:p w14:paraId="4F3669E7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Станок горизонтально-фрезерный /1,00</w:t>
      </w:r>
    </w:p>
    <w:p w14:paraId="7589AB37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Ст-к токар. винторез. 1Е-61М ПО-636 /1,00</w:t>
      </w:r>
    </w:p>
    <w:p w14:paraId="3D7A5730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Станок МОД-16Б16А /1,00</w:t>
      </w:r>
    </w:p>
    <w:p w14:paraId="196FB02B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Токарно-винторезный станок мод. 1К62 /1,00</w:t>
      </w:r>
    </w:p>
    <w:p w14:paraId="6CC63264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Зубострогальный станок /1,00</w:t>
      </w:r>
    </w:p>
    <w:p w14:paraId="0A881F31" w14:textId="77777777" w:rsid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Динамометр с усил. УДМ-100 Москва МОИЗВНИИ ПО-206 /1,00</w:t>
      </w:r>
    </w:p>
    <w:p w14:paraId="23214DD4" w14:textId="77777777" w:rsidR="00B42734" w:rsidRDefault="00B42734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B38C3D" w14:textId="77777777" w:rsidR="00B42734" w:rsidRPr="00DC3874" w:rsidRDefault="00B42734" w:rsidP="00B427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874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 xml:space="preserve">13 </w:t>
      </w:r>
      <w:r w:rsidRPr="00DC38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реализации дисциплины для инвалидов и лиц с ограниченными возможностями здоровья </w:t>
      </w:r>
    </w:p>
    <w:p w14:paraId="3617F247" w14:textId="77777777" w:rsidR="00B42734" w:rsidRPr="00DC3874" w:rsidRDefault="00B42734" w:rsidP="00B427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B659C5" w14:textId="77777777" w:rsidR="00B42734" w:rsidRPr="00DC3874" w:rsidRDefault="00B42734" w:rsidP="00B427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обучении лиц с ограниченными возможностями здоровья учитываются их индивидуальные психофизические особенности. Обучение инвалидов осуществляется также в соответствии с индивидуальной программой реабилитации инвалида (при наличии). </w:t>
      </w:r>
    </w:p>
    <w:p w14:paraId="219EBB73" w14:textId="77777777" w:rsidR="00B42734" w:rsidRPr="00DC3874" w:rsidRDefault="00B42734" w:rsidP="00B427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лиц с нарушением слуха</w:t>
      </w:r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предоставление учебной информации в визуальной форме (краткий конспект лекций; тексты заданий, напечатанные увеличенным шрифтом), на аудиторных занятиях допускается присутствие ассистента, а также сурдопереводчиков и тифлосурдопереводчиков. Текущий контроль успеваемости осуществляется в письменной форме: обучающийся письменно отвечает на вопросы, письменно выполняет практические задания. Доклад (реферат) также может быть представлен в письменной форме, при этом требования к содержанию остаются теми же, а требования к качеству изложения материала (понятность, качество речи, взаимодействие с аудиторией и т. д.) заменяются на соответствующие требования, предъявляемые к письменным работам (качество оформления текста и списка литературы, грамотность, наличие иллюстрационных материалов и т.д.). Промежуточная аттестация для лиц с нарушениями слуха проводится в письменной форме, при этом используются общие критерии оценивания. При необходимости время подготовки к ответу может быть увеличено. </w:t>
      </w:r>
    </w:p>
    <w:p w14:paraId="6189FF4B" w14:textId="77777777" w:rsidR="00B42734" w:rsidRPr="00DC3874" w:rsidRDefault="00B42734" w:rsidP="00B427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лиц с нарушением зрения</w:t>
      </w:r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аудиальное предоставление информации, а также использование на аудиторных занятиях  звукозаписывающих устройств (диктофонов и т.д.). Допускается присутствие на занятиях ассистента (помощника), оказывающего обучающимся необходимую техническую помощь. Текущий контроль успеваемости осу</w:t>
      </w:r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ществляется в устной форме. При проведении промежуточной аттестации для лиц с нарушением зрения тестирование может быть заменено на устное собеседование по вопросам.</w:t>
      </w:r>
    </w:p>
    <w:p w14:paraId="0613DC42" w14:textId="77777777" w:rsidR="00B42734" w:rsidRPr="00DC3874" w:rsidRDefault="00B42734" w:rsidP="00B427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Для лиц с ограниченными возможностями здоровья, имеющих нарушения опорно-двигательного аппарата, </w:t>
      </w:r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аудиторных занятиях, а также при проведении процедур текущего контроля успеваемости и промежуточной аттестации могут быть предоставлены  необходимые технические средства (персональный компьютер, ноутбук или другой гаджет); допускается присутствие ассистента (ассистентов), оказывающего обучающимся необходимую техническую помощь (занять рабочее место, передвигаться по аудитории, прочитать задание, оформить ответ, общаться с преподавателем).</w:t>
      </w:r>
    </w:p>
    <w:p w14:paraId="42F574B1" w14:textId="77777777" w:rsidR="00B42734" w:rsidRPr="00DC3874" w:rsidRDefault="00B42734" w:rsidP="00B42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74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br w:type="page"/>
      </w:r>
    </w:p>
    <w:p w14:paraId="5D8A844A" w14:textId="77777777" w:rsidR="009E1D3E" w:rsidRPr="009E1D3E" w:rsidRDefault="009E1D3E" w:rsidP="009E1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01EA7E" w14:textId="77777777" w:rsidR="008654E3" w:rsidRDefault="008654E3" w:rsidP="009E1D3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28DB4EC" w14:textId="77777777" w:rsidR="009E1D3E" w:rsidRPr="009E1D3E" w:rsidRDefault="009E1D3E" w:rsidP="009E1D3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А</w:t>
      </w:r>
    </w:p>
    <w:p w14:paraId="016290B7" w14:textId="77777777" w:rsidR="009E1D3E" w:rsidRPr="009E1D3E" w:rsidRDefault="009E1D3E" w:rsidP="009E1D3E">
      <w:pPr>
        <w:widowControl w:val="0"/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Примерный список вопросов к зкзамену</w:t>
      </w:r>
    </w:p>
    <w:p w14:paraId="3D565AD4" w14:textId="77777777" w:rsidR="009E1D3E" w:rsidRPr="009E1D3E" w:rsidRDefault="009E1D3E" w:rsidP="009E1D3E">
      <w:pPr>
        <w:widowControl w:val="0"/>
        <w:tabs>
          <w:tab w:val="left" w:pos="432"/>
          <w:tab w:val="left" w:pos="864"/>
          <w:tab w:val="left" w:pos="1008"/>
          <w:tab w:val="left" w:pos="1728"/>
          <w:tab w:val="left" w:pos="374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ВОПРОСЫ по курсу «Проектирование машиностроительного производства»</w:t>
      </w:r>
    </w:p>
    <w:p w14:paraId="34E74026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Понятие производства и производственной системы. Значение производства. Состав машиностроительного предприятия.</w:t>
      </w:r>
    </w:p>
    <w:p w14:paraId="2694BB89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Исторический обзор развития теории организации производства. Формирование «классической школы» менеджмента. Основные этапы развития организации промышленного производства в России.</w:t>
      </w:r>
    </w:p>
    <w:p w14:paraId="32EB466B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3. Цель и задачи организации производства как науки. Типология организаций.</w:t>
      </w:r>
    </w:p>
    <w:p w14:paraId="06F953F0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Организация производственных систем различного уровня.</w:t>
      </w:r>
    </w:p>
    <w:p w14:paraId="2615C23B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Формы взаимодействия планирования и организации производства на предприятии.</w:t>
      </w:r>
    </w:p>
    <w:p w14:paraId="2BC91313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6. Структура объектов организации производства на предприятии.</w:t>
      </w:r>
    </w:p>
    <w:p w14:paraId="5BED77DF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Основные категории организации производства.</w:t>
      </w:r>
    </w:p>
    <w:p w14:paraId="401C9A27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8. Субъекты организации производства по уровням производственных систем.</w:t>
      </w:r>
    </w:p>
    <w:p w14:paraId="2452927A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Особенность форм организации производства как концентрация и централизация.</w:t>
      </w:r>
    </w:p>
    <w:p w14:paraId="0ECA10AA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Основные понятия и категории организации производства. Формы организации производства.</w:t>
      </w:r>
    </w:p>
    <w:p w14:paraId="78EE0207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Методы организации производства. Принципы организации производства.</w:t>
      </w:r>
    </w:p>
    <w:p w14:paraId="5DD0B031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12. Типы производства. Показатели, характеризующие тип производства.</w:t>
      </w:r>
    </w:p>
    <w:p w14:paraId="2A042623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13. Элементы производственного процесса. Основные принципы (закономерности) организации производства.</w:t>
      </w:r>
    </w:p>
    <w:p w14:paraId="7C37DA7D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14. Условия организации поточного, партионного и единичного метода организации производства и краткая характеристика. Факторы, влияющие на выбор методов организации производства. Особенности опытного производства.</w:t>
      </w:r>
    </w:p>
    <w:p w14:paraId="05C5DC15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15. Формулы расчета показателей, характеризующих тип производства.</w:t>
      </w:r>
    </w:p>
    <w:p w14:paraId="1298D00C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Понятие и виды производственного процесса.</w:t>
      </w:r>
    </w:p>
    <w:p w14:paraId="0B721B9A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17. Структура и элементы производственного цикла.</w:t>
      </w:r>
    </w:p>
    <w:p w14:paraId="3399A21C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18. Отличительные особенности основного, вспомогательного, обслуживающего процессов и стадий производственного процесса.</w:t>
      </w:r>
    </w:p>
    <w:p w14:paraId="27ECEABC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19. Производственный цикл и длительность производственного цикла. Пути сокращения длительности производственного цикла.</w:t>
      </w:r>
    </w:p>
    <w:p w14:paraId="46F5EA9D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20. Виды движения предметов труда (материальных потоков) по операциям.</w:t>
      </w:r>
    </w:p>
    <w:p w14:paraId="63366B57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21. Расчет и анализ продолжительности производственного цикла сложного процесса.</w:t>
      </w:r>
    </w:p>
    <w:p w14:paraId="39C0CE6F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Понятие и виды поточных производств. Характерные черты поточного метода организации производства.</w:t>
      </w:r>
    </w:p>
    <w:p w14:paraId="34BC4C65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23. Классификации поточных линий.</w:t>
      </w:r>
    </w:p>
    <w:p w14:paraId="36CB90E3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24. Общий порядок проектирования поточных производств. Планировка поточных линий.</w:t>
      </w:r>
    </w:p>
    <w:p w14:paraId="3A823845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25. Расчет основных параметров поточных линий.</w:t>
      </w:r>
    </w:p>
    <w:p w14:paraId="30B586CF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26. Особенности организации прерывно-поточных (прямоточных) линий (ОППЛ). Расчет межоперационных оборотных заделов</w:t>
      </w:r>
    </w:p>
    <w:p w14:paraId="3F018193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27. Особенности организации многопредметной прерывно-поточной линии (МППЛ).</w:t>
      </w:r>
    </w:p>
    <w:p w14:paraId="37D4BE18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28. Организационные структуры поточных производств. Экономическая эффективность поточного производства.</w:t>
      </w:r>
    </w:p>
    <w:p w14:paraId="778D6273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29. Характерные черты партионного метода организации производства.</w:t>
      </w:r>
    </w:p>
    <w:p w14:paraId="0606DDC7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30. Влияние размера партии деталей на эффективность производства. Методы рас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чета партии деталей</w:t>
      </w:r>
    </w:p>
    <w:p w14:paraId="5076C27B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31. Эффективность партионного метода организации производства. Особенность индивидуального метода организации производства.</w:t>
      </w:r>
    </w:p>
    <w:p w14:paraId="770FC272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 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Инструментальное обеспечение производственных участков. Назначение и структура системы инструментообеспечения в машиностроительном производстве. Основные организационные способы замены инструмента на основном оборудовании.</w:t>
      </w:r>
    </w:p>
    <w:p w14:paraId="32A3807B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33. Метрологическое обеспечение производственных участков. Назначение и структура системы контроля качества изделий. </w:t>
      </w:r>
    </w:p>
    <w:p w14:paraId="4584CC45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34. Основные технико-организационные направления автоматизации контрольных операций. Основные этапы технологического процесса контроля качества изделий. </w:t>
      </w:r>
    </w:p>
    <w:p w14:paraId="129D47E3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35. Проектирование контрольных, испытательных и контрольно-поверочных пунктов. Основные положения по размещению их в цехе. Определение численности и состава работающих в метрологической службе.  </w:t>
      </w:r>
    </w:p>
    <w:p w14:paraId="36DB9A9E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36. Транспортное обслуживание цехов. Построение схемы материальных потоков. Классификация транспортных систем. Области использования различных типов транспортных средств.</w:t>
      </w:r>
    </w:p>
    <w:p w14:paraId="21C7805C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37. Основные понятия системных исследований. Взаимосвязь системных исследований. Основные принципы системного подхода. Жизненный цикл новой техники.</w:t>
      </w:r>
    </w:p>
    <w:p w14:paraId="7D93FE8B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38. Система представления процессов создания и освоения новой техники. Организация процесса освоения производства новой техники.</w:t>
      </w:r>
    </w:p>
    <w:p w14:paraId="31991262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39. Динамика изменения технико-экономических показателей на стадии освоения производства новой техники.</w:t>
      </w:r>
    </w:p>
    <w:p w14:paraId="5863050E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40. Организация научно-исследовательских работ (НИР). 43. Организация опытно-конструкторских работ.</w:t>
      </w:r>
    </w:p>
    <w:p w14:paraId="69C5C08D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41. Роль и место патентной и научно-технической информации.</w:t>
      </w:r>
    </w:p>
    <w:p w14:paraId="6278D296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42. Основные задачи, стадии и этапы проектно-конструкторской подготовки производства</w:t>
      </w:r>
    </w:p>
    <w:p w14:paraId="5033BDE0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43. Стандартизация и унификация в конструкторской подготовке производства.</w:t>
      </w:r>
    </w:p>
    <w:p w14:paraId="6C081E1A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44. Организация чертежного хозяйства на предприятии. Система автоматизированного проектирования.</w:t>
      </w:r>
    </w:p>
    <w:p w14:paraId="0E77C296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45. Технико-экономическое обоснование на стадии проектирования новой техники.</w:t>
      </w:r>
    </w:p>
    <w:p w14:paraId="2370A0C7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46. Задачи и содержание единой системы технологической подготовки производства. Автоматизация технологической подготовки производства.</w:t>
      </w:r>
    </w:p>
    <w:p w14:paraId="32D4B32F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47. Организационно-экономические пути ускорения технологической подготовки производства. Технико-экономический анализ и обоснование выбора ресурсосберегающего технологического процесса.</w:t>
      </w:r>
    </w:p>
    <w:p w14:paraId="24EAD117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48. Составление планов технической подготовки производства. Сетевое планирование и управление.</w:t>
      </w:r>
    </w:p>
    <w:p w14:paraId="5F642FFA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49. Задачи организации труда. Трудоемкость продукции и проектируемых средств. Организация рабочего места.</w:t>
      </w:r>
    </w:p>
    <w:p w14:paraId="219174BF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50.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Техническое обслуживание цехов. Назначение и структура системы технического обслуживания. </w:t>
      </w:r>
    </w:p>
    <w:p w14:paraId="64387E94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51. Проектирование подсистемы: удаления и переработки стружки; приготовления, хранения, очистки и регенерации СОЖ, хранения вспомогательных материалов. </w:t>
      </w:r>
    </w:p>
    <w:p w14:paraId="665CE0A2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52. Проектирование цеховой ремонтной базы. Основные направления в организации ремонта. Система планово-предупредительного и оперативного ремонта. Расчёт состава и количества оборудования и работающих в станочном, слесарном отделении.</w:t>
      </w:r>
    </w:p>
    <w:p w14:paraId="1422A422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53. Проектирование системы управления и подготовки производства. Назначение и структура системы управления и подготовки производства. </w:t>
      </w:r>
    </w:p>
    <w:p w14:paraId="0FFF7ACE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54. Принципы и методика построения системы управления. Построение схемы информационных потоков. </w:t>
      </w:r>
    </w:p>
    <w:p w14:paraId="5716EB21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55. Подсистема оперативно-производственного планирования, учёта и диспетчирова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 xml:space="preserve">ния.  Подсистема технологической подготовки производства. </w:t>
      </w:r>
    </w:p>
    <w:p w14:paraId="254736F8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56. Подсистема   организационно-материальной подготовки производства</w:t>
      </w:r>
    </w:p>
    <w:p w14:paraId="381483BD" w14:textId="77777777" w:rsidR="009E1D3E" w:rsidRPr="009E1D3E" w:rsidRDefault="009E1D3E" w:rsidP="009E1D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        57. Синтез производственной системы. Основные принципы, используемые при синтезировании производственного процесса. </w:t>
      </w:r>
    </w:p>
    <w:p w14:paraId="060EB39E" w14:textId="77777777" w:rsidR="009E1D3E" w:rsidRPr="009E1D3E" w:rsidRDefault="009E1D3E" w:rsidP="009E1D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        58. Производственный маршрут изготовления изделий как основа для построения материальных потоков, реализуемых транспортной системой, системой технического обслуживания и системой управления и подготовки производства.</w:t>
      </w:r>
    </w:p>
    <w:p w14:paraId="7D0D7296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59. 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Проектирование автоматизированной складской системы. Назначение и структура складской системы. Классификация складских систем. Разработка технологических процессов складирования. Виды производственной тары и расчёт её количества. Проектирования автоматизированного склада.</w:t>
      </w:r>
    </w:p>
    <w:p w14:paraId="07F1DB8F" w14:textId="77777777" w:rsidR="009E1D3E" w:rsidRPr="009E1D3E" w:rsidRDefault="009E1D3E" w:rsidP="009E1D3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60. Компоновочно-планировочное решение производственной системы. Расчёт производственных площадей подразделений и цеха в целом.</w:t>
      </w:r>
    </w:p>
    <w:p w14:paraId="6480A230" w14:textId="77777777" w:rsidR="009E1D3E" w:rsidRPr="009E1D3E" w:rsidRDefault="009E1D3E" w:rsidP="009E1D3E">
      <w:pPr>
        <w:keepNext/>
        <w:keepLines/>
        <w:spacing w:before="200" w:after="0"/>
        <w:ind w:firstLine="709"/>
        <w:outlineLvl w:val="2"/>
        <w:rPr>
          <w:rFonts w:ascii="Times New Roman" w:eastAsia="TimesNewRoman" w:hAnsi="Times New Roman" w:cs="Times New Roman"/>
          <w:bCs/>
          <w:color w:val="4F81BD"/>
          <w:sz w:val="28"/>
          <w:szCs w:val="28"/>
          <w:lang w:eastAsia="ru-RU"/>
        </w:rPr>
      </w:pPr>
    </w:p>
    <w:p w14:paraId="35DAEFD8" w14:textId="77777777" w:rsidR="009E1D3E" w:rsidRPr="009E1D3E" w:rsidRDefault="009E1D3E" w:rsidP="009E1D3E">
      <w:pPr>
        <w:rPr>
          <w:rFonts w:ascii="Calibri" w:eastAsia="TimesNewRoman" w:hAnsi="Calibri" w:cs="Times New Roman"/>
          <w:sz w:val="28"/>
          <w:szCs w:val="28"/>
          <w:lang w:eastAsia="ru-RU"/>
        </w:rPr>
      </w:pPr>
    </w:p>
    <w:p w14:paraId="2B2FF43B" w14:textId="77777777" w:rsidR="009E1D3E" w:rsidRPr="009E1D3E" w:rsidRDefault="009E1D3E" w:rsidP="009E1D3E">
      <w:pPr>
        <w:rPr>
          <w:rFonts w:ascii="Calibri" w:eastAsia="TimesNewRoman" w:hAnsi="Calibri" w:cs="Times New Roman"/>
          <w:sz w:val="28"/>
          <w:szCs w:val="28"/>
          <w:lang w:eastAsia="ru-RU"/>
        </w:rPr>
      </w:pPr>
    </w:p>
    <w:p w14:paraId="69B94F34" w14:textId="77777777" w:rsidR="009E1D3E" w:rsidRPr="009E1D3E" w:rsidRDefault="009E1D3E" w:rsidP="009E1D3E">
      <w:pPr>
        <w:rPr>
          <w:rFonts w:ascii="Calibri" w:eastAsia="TimesNewRoman" w:hAnsi="Calibri" w:cs="Times New Roman"/>
          <w:sz w:val="28"/>
          <w:szCs w:val="28"/>
          <w:lang w:eastAsia="ru-RU"/>
        </w:rPr>
      </w:pPr>
    </w:p>
    <w:p w14:paraId="05205A95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3FADB1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F7358B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CDF1F5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C82364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26F92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7F0F60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7DBFD3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34D559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E98D0C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D4FDC5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18446F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06364E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5E4254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234AE3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FCAD0C" w14:textId="77777777" w:rsidR="009E1D3E" w:rsidRPr="009E1D3E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8791A2" w14:textId="77777777" w:rsidR="009E1D3E" w:rsidRPr="007F3E42" w:rsidRDefault="009E1D3E" w:rsidP="009E1D3E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E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42734" w:rsidRPr="007F3E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87C94" w:rsidRPr="007F3E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F3E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дополнений и изменений, внесенных в рабочую программу</w:t>
      </w:r>
    </w:p>
    <w:tbl>
      <w:tblPr>
        <w:tblStyle w:val="af0"/>
        <w:tblW w:w="10173" w:type="dxa"/>
        <w:tblLayout w:type="fixed"/>
        <w:tblLook w:val="01E0" w:firstRow="1" w:lastRow="1" w:firstColumn="1" w:lastColumn="1" w:noHBand="0" w:noVBand="0"/>
      </w:tblPr>
      <w:tblGrid>
        <w:gridCol w:w="1101"/>
        <w:gridCol w:w="1436"/>
        <w:gridCol w:w="1566"/>
        <w:gridCol w:w="1367"/>
        <w:gridCol w:w="920"/>
        <w:gridCol w:w="1117"/>
        <w:gridCol w:w="823"/>
        <w:gridCol w:w="1843"/>
      </w:tblGrid>
      <w:tr w:rsidR="009E1D3E" w:rsidRPr="009E1D3E" w14:paraId="2C772514" w14:textId="77777777" w:rsidTr="005B018B">
        <w:trPr>
          <w:trHeight w:val="836"/>
        </w:trPr>
        <w:tc>
          <w:tcPr>
            <w:tcW w:w="1101" w:type="dxa"/>
            <w:vMerge w:val="restart"/>
            <w:vAlign w:val="center"/>
          </w:tcPr>
          <w:p w14:paraId="2EEAB963" w14:textId="77777777" w:rsidR="009E1D3E" w:rsidRPr="009E1D3E" w:rsidRDefault="009E1D3E" w:rsidP="009E1D3E">
            <w:pPr>
              <w:ind w:left="-5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Номер измене</w:t>
            </w:r>
            <w:r w:rsidRPr="009E1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14:paraId="7DD6D404" w14:textId="77777777" w:rsidR="009E1D3E" w:rsidRPr="009E1D3E" w:rsidRDefault="009E1D3E" w:rsidP="009E1D3E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289" w:type="dxa"/>
            <w:gridSpan w:val="4"/>
            <w:vAlign w:val="center"/>
          </w:tcPr>
          <w:p w14:paraId="3590A17A" w14:textId="77777777" w:rsidR="009E1D3E" w:rsidRPr="009E1D3E" w:rsidRDefault="009E1D3E" w:rsidP="009E1D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Номера страниц</w:t>
            </w:r>
          </w:p>
        </w:tc>
        <w:tc>
          <w:tcPr>
            <w:tcW w:w="1117" w:type="dxa"/>
            <w:vMerge w:val="restart"/>
            <w:vAlign w:val="center"/>
          </w:tcPr>
          <w:p w14:paraId="088FA143" w14:textId="77777777" w:rsidR="009E1D3E" w:rsidRPr="009E1D3E" w:rsidRDefault="009E1D3E" w:rsidP="009E1D3E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Всего страниц</w:t>
            </w:r>
          </w:p>
        </w:tc>
        <w:tc>
          <w:tcPr>
            <w:tcW w:w="823" w:type="dxa"/>
            <w:vMerge w:val="restart"/>
            <w:vAlign w:val="center"/>
          </w:tcPr>
          <w:p w14:paraId="092A35F3" w14:textId="77777777" w:rsidR="009E1D3E" w:rsidRPr="009E1D3E" w:rsidRDefault="009E1D3E" w:rsidP="009E1D3E">
            <w:pPr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43" w:type="dxa"/>
            <w:vMerge w:val="restart"/>
            <w:vAlign w:val="center"/>
          </w:tcPr>
          <w:p w14:paraId="33645E01" w14:textId="77777777" w:rsidR="009E1D3E" w:rsidRPr="009E1D3E" w:rsidRDefault="009E1D3E" w:rsidP="009E1D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Основание для изменения и подпись лица, проводивше-го изменения</w:t>
            </w:r>
          </w:p>
        </w:tc>
      </w:tr>
      <w:tr w:rsidR="009E1D3E" w:rsidRPr="009E1D3E" w14:paraId="5E82411D" w14:textId="77777777" w:rsidTr="005B018B">
        <w:tc>
          <w:tcPr>
            <w:tcW w:w="1101" w:type="dxa"/>
            <w:vMerge/>
            <w:vAlign w:val="center"/>
          </w:tcPr>
          <w:p w14:paraId="71D64C80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vAlign w:val="center"/>
          </w:tcPr>
          <w:p w14:paraId="4541BB58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изменен-ных</w:t>
            </w:r>
          </w:p>
        </w:tc>
        <w:tc>
          <w:tcPr>
            <w:tcW w:w="1566" w:type="dxa"/>
            <w:vAlign w:val="center"/>
          </w:tcPr>
          <w:p w14:paraId="05BCE7BA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замененных</w:t>
            </w:r>
          </w:p>
        </w:tc>
        <w:tc>
          <w:tcPr>
            <w:tcW w:w="1367" w:type="dxa"/>
            <w:vAlign w:val="center"/>
          </w:tcPr>
          <w:p w14:paraId="3B128C5C" w14:textId="77777777" w:rsidR="009E1D3E" w:rsidRPr="009E1D3E" w:rsidRDefault="009E1D3E" w:rsidP="009E1D3E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аннулированных</w:t>
            </w:r>
          </w:p>
        </w:tc>
        <w:tc>
          <w:tcPr>
            <w:tcW w:w="920" w:type="dxa"/>
            <w:vAlign w:val="center"/>
          </w:tcPr>
          <w:p w14:paraId="519F6B54" w14:textId="77777777" w:rsidR="009E1D3E" w:rsidRPr="009E1D3E" w:rsidRDefault="009E1D3E" w:rsidP="009E1D3E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</w:p>
        </w:tc>
        <w:tc>
          <w:tcPr>
            <w:tcW w:w="1117" w:type="dxa"/>
            <w:vMerge/>
            <w:vAlign w:val="center"/>
          </w:tcPr>
          <w:p w14:paraId="6BE56169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Merge/>
            <w:vAlign w:val="center"/>
          </w:tcPr>
          <w:p w14:paraId="59D6E890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4A4BA0D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D3E" w:rsidRPr="009E1D3E" w14:paraId="3BAF1A4D" w14:textId="77777777" w:rsidTr="005B018B">
        <w:trPr>
          <w:trHeight w:val="11177"/>
        </w:trPr>
        <w:tc>
          <w:tcPr>
            <w:tcW w:w="1101" w:type="dxa"/>
          </w:tcPr>
          <w:p w14:paraId="4608DECF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14:paraId="5D588CE7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92274BA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14:paraId="29E4D23F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14:paraId="4A628A16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14:paraId="4158479B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14:paraId="72BFE870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744F671" w14:textId="77777777" w:rsidR="009E1D3E" w:rsidRPr="009E1D3E" w:rsidRDefault="009E1D3E" w:rsidP="009E1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90E03A" w14:textId="77777777" w:rsidR="009E1D3E" w:rsidRPr="009E1D3E" w:rsidRDefault="009E1D3E" w:rsidP="009E1D3E">
      <w:pPr>
        <w:widowControl w:val="0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7855F778" w14:textId="77777777" w:rsidR="00094E0F" w:rsidRPr="00094E0F" w:rsidRDefault="00094E0F" w:rsidP="00094E0F">
      <w:pPr>
        <w:spacing w:after="0"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  <w:sectPr w:rsidR="00094E0F" w:rsidRPr="00094E0F">
          <w:pgSz w:w="11906" w:h="16838"/>
          <w:pgMar w:top="1134" w:right="850" w:bottom="1134" w:left="1701" w:header="708" w:footer="708" w:gutter="0"/>
          <w:cols w:space="720"/>
        </w:sectPr>
      </w:pPr>
    </w:p>
    <w:p w14:paraId="1503A531" w14:textId="77777777" w:rsidR="00094E0F" w:rsidRPr="00094E0F" w:rsidRDefault="00094E0F" w:rsidP="00094E0F">
      <w:pPr>
        <w:widowControl w:val="0"/>
        <w:tabs>
          <w:tab w:val="left" w:pos="708"/>
        </w:tabs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47E5002C" w14:textId="77777777" w:rsidR="00094E0F" w:rsidRPr="00094E0F" w:rsidRDefault="00094E0F" w:rsidP="00094E0F">
      <w:pPr>
        <w:widowControl w:val="0"/>
        <w:tabs>
          <w:tab w:val="left" w:pos="708"/>
        </w:tabs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  <w:r w:rsidRPr="00094E0F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3813EF" wp14:editId="3461AB71">
            <wp:extent cx="5934710" cy="8048625"/>
            <wp:effectExtent l="0" t="0" r="8890" b="952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7ABE" w14:textId="77777777" w:rsidR="00094E0F" w:rsidRPr="00094E0F" w:rsidRDefault="00094E0F" w:rsidP="00094E0F">
      <w:pPr>
        <w:widowControl w:val="0"/>
        <w:tabs>
          <w:tab w:val="left" w:pos="708"/>
        </w:tabs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  <w:r w:rsidRPr="00094E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FACBF2" wp14:editId="2D6EB7BD">
            <wp:extent cx="5934710" cy="8764270"/>
            <wp:effectExtent l="0" t="0" r="889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8DEF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4E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8BA9AD" wp14:editId="07F9076D">
            <wp:extent cx="6099175" cy="8359140"/>
            <wp:effectExtent l="0" t="0" r="0" b="38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EB89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D294DA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14:paraId="49A53DDF" w14:textId="77777777" w:rsidR="00094E0F" w:rsidRPr="00094E0F" w:rsidRDefault="00094E0F" w:rsidP="00094E0F">
      <w:pPr>
        <w:keepNext/>
        <w:keepLines/>
        <w:tabs>
          <w:tab w:val="left" w:pos="708"/>
        </w:tabs>
        <w:spacing w:after="0" w:line="240" w:lineRule="auto"/>
        <w:jc w:val="both"/>
        <w:outlineLvl w:val="2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4E0F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  Цель и задачи дисциплины. Перечень планируемых результаты обучения по дисциплине, соотнесенных с планируемыми результатами освоения  образовательной программы</w:t>
      </w:r>
    </w:p>
    <w:p w14:paraId="63436336" w14:textId="77777777" w:rsidR="00094E0F" w:rsidRPr="00094E0F" w:rsidRDefault="00094E0F" w:rsidP="00094E0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14:paraId="2B41E83C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 Цель  дисциплины</w:t>
      </w:r>
    </w:p>
    <w:p w14:paraId="1A770291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AA3410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преподавания дисциплины – научить студентов методу проектирования производственных участков и цехов различных типов производств машиностроительной отрасли, предназначенных для реализации производственных процессов изготовления изделий требуемого качества в установленном количестве при надлежащем уровне эффективности и выполнения всех требований по охране труда и экологии.</w:t>
      </w:r>
    </w:p>
    <w:p w14:paraId="369C3D47" w14:textId="77777777" w:rsidR="00094E0F" w:rsidRPr="00094E0F" w:rsidRDefault="00094E0F" w:rsidP="00094E0F">
      <w:pPr>
        <w:widowControl w:val="0"/>
        <w:shd w:val="clear" w:color="auto" w:fill="FFFFFF"/>
        <w:tabs>
          <w:tab w:val="left" w:pos="708"/>
        </w:tabs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E7A31D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 Задачи  дисциплины</w:t>
      </w:r>
    </w:p>
    <w:p w14:paraId="2B694C9A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системного представления о производственном процессе изготовления изделий машиностроения на базе знаний структуры производства в целом и структуры отдельных подразделений,  об особенностях подхода к разработке проектов производственных участков и цехов для поточного и непоточного производств,  методе проектирования машиностроительных производств на уровне участка и цеха;</w:t>
      </w:r>
    </w:p>
    <w:p w14:paraId="01AC8B36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освоение основных принципов и положений общего подхода к оценке технико-экономической эффективности проекта конкурентоспособных машиностроительных производств.</w:t>
      </w:r>
    </w:p>
    <w:p w14:paraId="5365533C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36FC9D" w14:textId="77777777" w:rsidR="00094E0F" w:rsidRPr="00094E0F" w:rsidRDefault="00094E0F" w:rsidP="00094E0F">
      <w:pPr>
        <w:shd w:val="clear" w:color="auto" w:fill="FFFFFF"/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 </w:t>
      </w: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 по дисциплине, соотнесенные с планируемыми результатами освоения образовательной программы</w:t>
      </w:r>
      <w:r w:rsidRPr="00094E0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14:paraId="6585FF61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должны </w:t>
      </w: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0A31F40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 и порядок проектирования машиностроительных производств;</w:t>
      </w:r>
    </w:p>
    <w:p w14:paraId="6CF2D37B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проектно-конструкторской деятельности:</w:t>
      </w:r>
    </w:p>
    <w:p w14:paraId="3AA811D7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разработки проектов изделий машиностроения с учетом механических, технологических, конструкторских, эксплуатационных, эстетических, экономических и управленческих параметров;</w:t>
      </w:r>
    </w:p>
    <w:p w14:paraId="5CC13E32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организационно-управленческой деятельности;</w:t>
      </w:r>
    </w:p>
    <w:p w14:paraId="7C7BDCE0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научно-исследовательской деятельности;</w:t>
      </w:r>
    </w:p>
    <w:p w14:paraId="36D57FFA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сервисно-эксплуатационной деятельности.</w:t>
      </w:r>
    </w:p>
    <w:p w14:paraId="379B6460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668672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14:paraId="7B40BFDE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исходные данные к проектированию машиностроительных производств на уровне участка и цеха;</w:t>
      </w:r>
    </w:p>
    <w:p w14:paraId="7E0D9C88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собирать и анализировать исходных информационных данных для проектирования технологических процессов изготовления машиностроительной продукции, средств технологического оснащения, автоматизации и управления;</w:t>
      </w:r>
    </w:p>
    <w:p w14:paraId="6B3B1B65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цели проекта (программы), задачи при заданных критериях, целевых функциях, ограничениях, построение структуры их взаимосвязей, определение приоритетов решения задач с учетом нравственных аспектов деятельности;</w:t>
      </w:r>
    </w:p>
    <w:p w14:paraId="5596D39F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исходными данными на всех этапах проектирования, начиная с момента разработки аванпроекта и кончая созданием рабочей документации и внедрением;</w:t>
      </w:r>
    </w:p>
    <w:p w14:paraId="16416430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решать самостоятельно все выше перечисленные задачи проектирования машиностроительного производства.</w:t>
      </w:r>
    </w:p>
    <w:p w14:paraId="65AD4EB7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Владеть:</w:t>
      </w:r>
    </w:p>
    <w:p w14:paraId="44B1B50C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современными информационными технологиями при проектировании машиностроительных изделий, производств;</w:t>
      </w:r>
    </w:p>
    <w:p w14:paraId="707B5CC8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средствами автоматизации технологических процессов и машиностроительных произ</w:t>
      </w:r>
    </w:p>
    <w:p w14:paraId="47A3532D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водств;</w:t>
      </w:r>
    </w:p>
    <w:p w14:paraId="5FBABC30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навыками работы по составлению научных отчетов, внедрении результатов исследований и разработок в практику машиностроительных производств.</w:t>
      </w:r>
    </w:p>
    <w:p w14:paraId="19D26B49" w14:textId="77777777" w:rsidR="00094E0F" w:rsidRPr="00094E0F" w:rsidRDefault="00094E0F" w:rsidP="00094E0F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способностью участвовать в разработке и практическом освоении средств и систем машиностроительных производств, подготовке планов освоения новой техники и технологий, способностью участвовать в приемке и освоении вводимых в эксплуатацию средств и систем машиностроительных производств.</w:t>
      </w:r>
    </w:p>
    <w:p w14:paraId="386A8DF0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обучающихся формируются следующие компетенции:</w:t>
      </w:r>
    </w:p>
    <w:p w14:paraId="6AD3EF6D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использовать основы экономических знаний в различных сферах деятельности (ОК-3);</w:t>
      </w:r>
    </w:p>
    <w:p w14:paraId="5F950E20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(ОК-9).</w:t>
      </w:r>
    </w:p>
    <w:p w14:paraId="744BC042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обеспечивать техническое оснащение рабочих мест с размещением технологического оборудования; умением осваивать вводимое оборудование (ПК-13);</w:t>
      </w:r>
    </w:p>
    <w:p w14:paraId="191B8DA1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 (ПК-15);</w:t>
      </w:r>
    </w:p>
    <w:p w14:paraId="51151176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 (ПК-25);</w:t>
      </w:r>
    </w:p>
    <w:p w14:paraId="304BA9A5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1B7E73F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Указание места дисциплины в структуре образовательной программы</w:t>
      </w:r>
    </w:p>
    <w:p w14:paraId="672F4097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«Проектирование машиностроительного производства» представляет дисциплину с индексом  </w:t>
      </w:r>
      <w:r w:rsidRPr="00094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Б1.В.16 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базовой части учебного плана направления подготовки 15.03.01 Машиностроение, изучаемую на 4 курсе в сессии 2,3</w:t>
      </w:r>
    </w:p>
    <w:p w14:paraId="1ACDBF7E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38080F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Объем дисциплины в зачетных единицах с указанием количества академических или астрономических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1A9A05A3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D6FE0E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трудоемкость (объем) дисциплины составляет  4 зачетных единицы (з.е.),  </w:t>
      </w:r>
      <w:r w:rsidRPr="00094E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144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академических часа.</w:t>
      </w:r>
    </w:p>
    <w:p w14:paraId="4FDD2FA2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793DCE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 – Объём дисциплины по видам учебных занятий</w:t>
      </w:r>
    </w:p>
    <w:p w14:paraId="0D44ED84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409"/>
      </w:tblGrid>
      <w:tr w:rsidR="00094E0F" w:rsidRPr="00094E0F" w14:paraId="7DCBB5E7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A72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учебной нагрузки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1B14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 часов</w:t>
            </w:r>
          </w:p>
        </w:tc>
      </w:tr>
      <w:tr w:rsidR="00094E0F" w:rsidRPr="00094E0F" w14:paraId="3748C737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648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2F0B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094E0F" w:rsidRPr="00094E0F" w14:paraId="10FA7157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47B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Контактная работа обучающихся с преподавателем (по видам учебных занятий) (всего)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E52C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12,12</w:t>
            </w:r>
          </w:p>
        </w:tc>
      </w:tr>
      <w:tr w:rsidR="00094E0F" w:rsidRPr="00094E0F" w14:paraId="7A4E0D5C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D04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EE9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E0F" w:rsidRPr="00094E0F" w14:paraId="0A0A77E3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376B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DFA5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94E0F" w:rsidRPr="00094E0F" w14:paraId="71A5D501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5F87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8FA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4E0F" w:rsidRPr="00094E0F" w14:paraId="49C9F0F0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9715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CDDE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94E0F" w:rsidRPr="00094E0F" w14:paraId="53006817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D081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B6F0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094E0F" w:rsidRPr="00094E0F" w14:paraId="4A159DB1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2BC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B0B1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4E0F" w:rsidRPr="00094E0F" w14:paraId="6CC1B2D2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607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курсовая работа (проект)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EAC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предусмотрена</w:t>
            </w:r>
          </w:p>
        </w:tc>
      </w:tr>
      <w:tr w:rsidR="00094E0F" w:rsidRPr="00094E0F" w14:paraId="76386A2F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611C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расчетно-графическая (контрольная) работа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50A4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предусмотрена</w:t>
            </w:r>
          </w:p>
        </w:tc>
      </w:tr>
      <w:tr w:rsidR="00094E0F" w:rsidRPr="00094E0F" w14:paraId="7A210376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E7AD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Аудиторная работа (всего):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8E5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94E0F" w:rsidRPr="00094E0F" w14:paraId="32090A16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EADF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DBE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4E0F" w:rsidRPr="00094E0F" w14:paraId="563B3B2A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4B28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ACC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94E0F" w:rsidRPr="00094E0F" w14:paraId="2E6D27C5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9912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учебной нагрузки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339C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 часов</w:t>
            </w:r>
          </w:p>
        </w:tc>
      </w:tr>
      <w:tr w:rsidR="00094E0F" w:rsidRPr="00094E0F" w14:paraId="38763ACC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B702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лабораторные занятия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B76B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4E0F" w:rsidRPr="00094E0F" w14:paraId="61DFFE08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A88AA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B27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4E0F" w:rsidRPr="00094E0F" w14:paraId="1FCA6298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1565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A34D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94E0F" w:rsidRPr="00094E0F" w14:paraId="79F85F56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51B1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(всего)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C175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122,88</w:t>
            </w:r>
          </w:p>
        </w:tc>
      </w:tr>
      <w:tr w:rsidR="00094E0F" w:rsidRPr="00094E0F" w14:paraId="20A5ECB7" w14:textId="77777777" w:rsidTr="00094E0F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E545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Контроль/экз. (подготовка к экзамену)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5547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1876E4A7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42E88AD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</w:r>
    </w:p>
    <w:p w14:paraId="283E1C8E" w14:textId="77777777" w:rsidR="00094E0F" w:rsidRPr="00094E0F" w:rsidRDefault="00094E0F" w:rsidP="00094E0F">
      <w:pPr>
        <w:tabs>
          <w:tab w:val="right" w:leader="underscore" w:pos="0"/>
          <w:tab w:val="left" w:pos="708"/>
        </w:tabs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 Содержание дисциплины и лекционных занятий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2547"/>
        <w:gridCol w:w="6565"/>
      </w:tblGrid>
      <w:tr w:rsidR="00094E0F" w:rsidRPr="00094E0F" w14:paraId="4AF34242" w14:textId="77777777" w:rsidTr="00094E0F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A46E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№</w:t>
            </w:r>
          </w:p>
          <w:p w14:paraId="5DDF0B8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пп.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9D40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 xml:space="preserve">Раздел (тема) </w:t>
            </w:r>
          </w:p>
          <w:p w14:paraId="69D884F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дисциплины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987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Содержание</w:t>
            </w:r>
          </w:p>
        </w:tc>
      </w:tr>
      <w:tr w:rsidR="00094E0F" w:rsidRPr="00094E0F" w14:paraId="2980CA35" w14:textId="77777777" w:rsidTr="00094E0F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B1D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A8F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15D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094E0F" w:rsidRPr="00094E0F" w14:paraId="6409E094" w14:textId="77777777" w:rsidTr="00094E0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0BF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Курс 4. Сессия 2.</w:t>
            </w:r>
          </w:p>
        </w:tc>
      </w:tr>
      <w:tr w:rsidR="00094E0F" w:rsidRPr="00094E0F" w14:paraId="39378228" w14:textId="77777777" w:rsidTr="00094E0F">
        <w:trPr>
          <w:trHeight w:val="253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967D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1</w:t>
            </w:r>
          </w:p>
          <w:p w14:paraId="2011169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firstLine="720"/>
              <w:jc w:val="center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923F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Цель, задачи и порядок прохождения курса.</w:t>
            </w:r>
          </w:p>
          <w:p w14:paraId="73A34A3C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понятия и порядок проектирования. Основные</w:t>
            </w:r>
          </w:p>
          <w:p w14:paraId="5A63C759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и определения, используемые</w:t>
            </w:r>
          </w:p>
          <w:p w14:paraId="40E37C5F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проектировании</w:t>
            </w:r>
          </w:p>
          <w:p w14:paraId="72271696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0"/>
                <w:lang w:eastAsia="zh-CN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производственных </w:t>
            </w:r>
            <w:r w:rsidRPr="00094E0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участков и цехов.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5CAB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Введение. Повышение уровня эффективности производственных процессов и конкурентоспособности предприятий – генеральная линия в развитии машиностроения. Реконструкция и техническое перевооружение производства.</w:t>
            </w:r>
          </w:p>
          <w:p w14:paraId="1CE206C8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Общие понятия и порядок проектирования. Основные понятия и определения, используемые в проектировании производственных участков и цехов.</w:t>
            </w:r>
          </w:p>
          <w:p w14:paraId="262AE765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Этапы содержания проектных работ: техническое задание, техническое предложение, рабочий проект и рабочая документация.</w:t>
            </w:r>
          </w:p>
          <w:p w14:paraId="56FBE522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14:paraId="1892223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094E0F" w:rsidRPr="00094E0F" w14:paraId="2418BB48" w14:textId="77777777" w:rsidTr="00094E0F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8FAC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20EC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Основные принципы разработки проекта</w:t>
            </w:r>
          </w:p>
          <w:p w14:paraId="3C40D0E8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машиностроительного</w:t>
            </w:r>
          </w:p>
          <w:p w14:paraId="1D9B1F96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производства. Расчет</w:t>
            </w:r>
          </w:p>
          <w:p w14:paraId="63178605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оборудования и площадей в зависимости от типа производства и формы его организации. Техническое</w:t>
            </w:r>
          </w:p>
          <w:p w14:paraId="187D676E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обеспечение производственных участков. Проектирование системы управления и</w:t>
            </w:r>
          </w:p>
          <w:p w14:paraId="1DF592DF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подготовки производства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396B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 технологических, организационных и экономических задач, решаемых при проектировании.</w:t>
            </w:r>
          </w:p>
          <w:p w14:paraId="1677B7DB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Технологический процесс изготовления изделий как основа для проектирования производственного процесса. Основные направления по выбору и расчету состава основного оборудования для поточного и непоточного автоматизированных</w:t>
            </w:r>
          </w:p>
          <w:p w14:paraId="09D51B50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производств. </w:t>
            </w:r>
          </w:p>
          <w:p w14:paraId="4F857BDE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Инструментальное и метрологическое обеспечение производственных участков. Транспортное и техническое обслуживание цехов.</w:t>
            </w:r>
          </w:p>
          <w:p w14:paraId="4EEDC924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Назначение и структура системы управления и подготовки</w:t>
            </w:r>
          </w:p>
          <w:p w14:paraId="134A4D96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производства. Принципы и методика построения системы управления. Построение схемы информационных потоков.</w:t>
            </w:r>
          </w:p>
          <w:p w14:paraId="248F2F5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3D59158" w14:textId="77777777" w:rsidR="00094E0F" w:rsidRPr="00094E0F" w:rsidRDefault="00094E0F" w:rsidP="00094E0F">
      <w:pPr>
        <w:tabs>
          <w:tab w:val="right" w:leader="underscore" w:pos="0"/>
          <w:tab w:val="left" w:pos="708"/>
        </w:tabs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35D528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133F207F" w14:textId="77777777" w:rsidR="00094E0F" w:rsidRPr="00094E0F" w:rsidRDefault="00094E0F" w:rsidP="00094E0F">
      <w:pPr>
        <w:shd w:val="clear" w:color="auto" w:fill="FFFFFF"/>
        <w:tabs>
          <w:tab w:val="left" w:pos="708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7CE6E1E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456367C3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11908F37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71D2EF9E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443F7AE8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525AEF85" w14:textId="77777777" w:rsidR="00094E0F" w:rsidRPr="00094E0F" w:rsidRDefault="00094E0F" w:rsidP="00094E0F">
      <w:pPr>
        <w:tabs>
          <w:tab w:val="left" w:pos="0"/>
          <w:tab w:val="left" w:pos="70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5A3A7F9" w14:textId="77777777" w:rsidR="00094E0F" w:rsidRPr="00094E0F" w:rsidRDefault="00094E0F" w:rsidP="00094E0F">
      <w:pPr>
        <w:tabs>
          <w:tab w:val="left" w:pos="0"/>
          <w:tab w:val="left" w:pos="70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Таблица 4.1.2 – Содержание дисциплины и его методическое обеспечение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105"/>
        <w:gridCol w:w="567"/>
        <w:gridCol w:w="568"/>
        <w:gridCol w:w="215"/>
        <w:gridCol w:w="426"/>
        <w:gridCol w:w="67"/>
        <w:gridCol w:w="709"/>
        <w:gridCol w:w="142"/>
        <w:gridCol w:w="709"/>
        <w:gridCol w:w="992"/>
      </w:tblGrid>
      <w:tr w:rsidR="00094E0F" w:rsidRPr="00094E0F" w14:paraId="6CB5C189" w14:textId="77777777" w:rsidTr="00094E0F">
        <w:trPr>
          <w:trHeight w:val="133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26FA91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6A29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Раздел учебной дисциплины</w:t>
            </w:r>
          </w:p>
        </w:tc>
        <w:tc>
          <w:tcPr>
            <w:tcW w:w="1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160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Виды учебной деятельности (в часах)</w:t>
            </w:r>
          </w:p>
        </w:tc>
        <w:tc>
          <w:tcPr>
            <w:tcW w:w="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4C2EE7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Учебно-етодичес-кие материалы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42AA0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Форма текущего контроля успеваемости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982099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Компетенции</w:t>
            </w:r>
          </w:p>
        </w:tc>
      </w:tr>
      <w:tr w:rsidR="00094E0F" w:rsidRPr="00094E0F" w14:paraId="64C73BF3" w14:textId="77777777" w:rsidTr="00094E0F">
        <w:trPr>
          <w:cantSplit/>
          <w:trHeight w:val="805"/>
        </w:trPr>
        <w:tc>
          <w:tcPr>
            <w:tcW w:w="10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E9803" w14:textId="77777777" w:rsidR="00094E0F" w:rsidRPr="00094E0F" w:rsidRDefault="00094E0F" w:rsidP="00094E0F">
            <w:pPr>
              <w:spacing w:after="0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A6CA6" w14:textId="77777777" w:rsidR="00094E0F" w:rsidRPr="00094E0F" w:rsidRDefault="00094E0F" w:rsidP="00094E0F">
            <w:pPr>
              <w:spacing w:after="0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0171A0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Лек, ч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4E9D5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№ лаб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FF6024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113" w:right="113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№ пр</w:t>
            </w:r>
          </w:p>
        </w:tc>
        <w:tc>
          <w:tcPr>
            <w:tcW w:w="16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2D761" w14:textId="77777777" w:rsidR="00094E0F" w:rsidRPr="00094E0F" w:rsidRDefault="00094E0F" w:rsidP="00094E0F">
            <w:pPr>
              <w:spacing w:after="0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D7FE1" w14:textId="77777777" w:rsidR="00094E0F" w:rsidRPr="00094E0F" w:rsidRDefault="00094E0F" w:rsidP="00094E0F">
            <w:pPr>
              <w:spacing w:after="0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F93D5" w14:textId="77777777" w:rsidR="00094E0F" w:rsidRPr="00094E0F" w:rsidRDefault="00094E0F" w:rsidP="00094E0F">
            <w:pPr>
              <w:spacing w:after="0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94E0F" w:rsidRPr="00094E0F" w14:paraId="0D6679E3" w14:textId="77777777" w:rsidTr="00094E0F">
        <w:tc>
          <w:tcPr>
            <w:tcW w:w="100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3D6D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sz w:val="28"/>
                <w:szCs w:val="20"/>
                <w:lang w:eastAsia="ru-RU"/>
              </w:rPr>
              <w:t>Курс 4. Сессия 2.</w:t>
            </w:r>
          </w:p>
        </w:tc>
      </w:tr>
      <w:tr w:rsidR="00094E0F" w:rsidRPr="00094E0F" w14:paraId="227A2271" w14:textId="77777777" w:rsidTr="00094E0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EA34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A9BE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E73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17A2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7EFD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9553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5E7D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991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</w:t>
            </w:r>
          </w:p>
        </w:tc>
      </w:tr>
      <w:tr w:rsidR="00094E0F" w:rsidRPr="00094E0F" w14:paraId="131AB9C6" w14:textId="77777777" w:rsidTr="00094E0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8043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AB64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Введение. Цель, задачи и порядок прохождения</w:t>
            </w:r>
          </w:p>
          <w:p w14:paraId="6217189B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курса. Основные понятия и определения, используемые в проектировании производственных</w:t>
            </w:r>
          </w:p>
          <w:p w14:paraId="2B17E720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участков и цехов. Порядок проектирования.</w:t>
            </w:r>
          </w:p>
          <w:p w14:paraId="4F0A70E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0"/>
                <w:lang w:eastAsia="ru-RU"/>
              </w:rPr>
            </w:pPr>
          </w:p>
          <w:p w14:paraId="5E9ACD5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4B15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yandex-sans" w:eastAsia="SimSun" w:hAnsi="yandex-sans" w:cs="Times New Roman"/>
                <w:color w:val="000000"/>
                <w:sz w:val="23"/>
                <w:szCs w:val="23"/>
                <w:shd w:val="clear" w:color="auto" w:fill="FFFFFF"/>
                <w:lang w:eastAsia="zh-CN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208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1F29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3EF6F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У-1… У-3, </w:t>
            </w:r>
          </w:p>
          <w:p w14:paraId="60353CE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У-5, У-6, М1,2,М3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6F7B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С, Р,</w:t>
            </w:r>
          </w:p>
          <w:p w14:paraId="025AC988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ВД-1-6</w:t>
            </w:r>
          </w:p>
          <w:p w14:paraId="6FF22605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Т-1, ТЗ-1</w:t>
            </w:r>
          </w:p>
          <w:p w14:paraId="37A96FD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3D2AE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ОК-3</w:t>
            </w:r>
          </w:p>
          <w:p w14:paraId="31266608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ОК-9</w:t>
            </w:r>
          </w:p>
          <w:p w14:paraId="29250E75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ПК-13</w:t>
            </w:r>
          </w:p>
          <w:p w14:paraId="0DA87845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ПК-15</w:t>
            </w:r>
          </w:p>
        </w:tc>
      </w:tr>
      <w:tr w:rsidR="00094E0F" w:rsidRPr="00094E0F" w14:paraId="71A0C3A8" w14:textId="77777777" w:rsidTr="00094E0F">
        <w:trPr>
          <w:trHeight w:val="22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5981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051F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Основные принципы разработки проекта машиностроительного производства. Расчет оборудования и площадей в зависимости от типа</w:t>
            </w:r>
          </w:p>
          <w:p w14:paraId="7FA91F2B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производства и формы его организации. Техническое обеспечение производственных участков. Проектирование системы управления и подготовки производства</w:t>
            </w:r>
          </w:p>
          <w:p w14:paraId="161DBB92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14:paraId="0DB188C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8679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37D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DB72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2,</w:t>
            </w:r>
          </w:p>
          <w:p w14:paraId="1CA88D3E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  <w:p w14:paraId="093F3B6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650A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У-1… У-3, </w:t>
            </w:r>
          </w:p>
          <w:p w14:paraId="374C236C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У-5, У-6, М1,2,М3, М5, М6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CA8F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С,</w:t>
            </w:r>
          </w:p>
          <w:p w14:paraId="0322D879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Т-1, 6, 7</w:t>
            </w:r>
          </w:p>
          <w:p w14:paraId="6AD74BA2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ТЗ-1,</w:t>
            </w:r>
          </w:p>
          <w:p w14:paraId="607D701A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ЗП-1,2</w:t>
            </w:r>
          </w:p>
          <w:p w14:paraId="474275B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4A11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ОК-3</w:t>
            </w:r>
          </w:p>
          <w:p w14:paraId="554564C9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ОК-9</w:t>
            </w:r>
          </w:p>
          <w:p w14:paraId="62386176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ПК-13</w:t>
            </w:r>
          </w:p>
          <w:p w14:paraId="27FFE208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ПК-15</w:t>
            </w:r>
          </w:p>
          <w:p w14:paraId="1E8F118B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ПК-25</w:t>
            </w:r>
          </w:p>
        </w:tc>
      </w:tr>
      <w:tr w:rsidR="00094E0F" w:rsidRPr="00094E0F" w14:paraId="0E73B5D9" w14:textId="77777777" w:rsidTr="00094E0F">
        <w:tc>
          <w:tcPr>
            <w:tcW w:w="5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EECC8" w14:textId="77777777" w:rsidR="00094E0F" w:rsidRPr="00094E0F" w:rsidRDefault="00094E0F" w:rsidP="00094E0F">
            <w:pPr>
              <w:tabs>
                <w:tab w:val="left" w:pos="708"/>
              </w:tabs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E8C1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73F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F51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4C9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49F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A3E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</w:tbl>
    <w:p w14:paraId="081407C6" w14:textId="77777777" w:rsidR="00094E0F" w:rsidRPr="00094E0F" w:rsidRDefault="00094E0F" w:rsidP="00094E0F">
      <w:pPr>
        <w:shd w:val="clear" w:color="auto" w:fill="FFFFFF"/>
        <w:tabs>
          <w:tab w:val="left" w:pos="708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94E0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Примечание:С – форма контроля – собеседование;ВД – вопросы по дискуссии; Т – тест,</w:t>
      </w:r>
    </w:p>
    <w:p w14:paraId="037AE46A" w14:textId="77777777" w:rsidR="00094E0F" w:rsidRPr="00094E0F" w:rsidRDefault="00094E0F" w:rsidP="00094E0F">
      <w:pPr>
        <w:shd w:val="clear" w:color="auto" w:fill="FFFFFF"/>
        <w:tabs>
          <w:tab w:val="left" w:pos="708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94E0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 – реферат; ТЗ – типовые задачи; ЗП – форма контроля – защита практической работы.</w:t>
      </w:r>
    </w:p>
    <w:p w14:paraId="1C9973CD" w14:textId="77777777" w:rsidR="00094E0F" w:rsidRPr="00094E0F" w:rsidRDefault="00094E0F" w:rsidP="00094E0F">
      <w:pPr>
        <w:tabs>
          <w:tab w:val="left" w:pos="0"/>
          <w:tab w:val="left" w:pos="70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5FC4947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4.2 Лабораторные работы и (или) практические занятия </w:t>
      </w:r>
    </w:p>
    <w:p w14:paraId="7A93FF68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BA3816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4.2.1 Лабораторные работы </w:t>
      </w:r>
    </w:p>
    <w:p w14:paraId="75066ED8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4.2.1 – Лабораторные работы</w:t>
      </w:r>
    </w:p>
    <w:p w14:paraId="12D73FEB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Лабораторные работы не предусмотрены</w:t>
      </w:r>
    </w:p>
    <w:p w14:paraId="66BBE021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0922FF3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Таблица 4.2.2 – Практические занятия </w:t>
      </w:r>
    </w:p>
    <w:p w14:paraId="13464E94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801"/>
        <w:gridCol w:w="1842"/>
      </w:tblGrid>
      <w:tr w:rsidR="00094E0F" w:rsidRPr="00094E0F" w14:paraId="744ED871" w14:textId="77777777" w:rsidTr="00094E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13A5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№</w:t>
            </w:r>
          </w:p>
          <w:p w14:paraId="6066F1E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занятия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AA81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Тема практического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981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  <w:t>Объем, час.</w:t>
            </w:r>
          </w:p>
        </w:tc>
      </w:tr>
      <w:tr w:rsidR="00094E0F" w:rsidRPr="00094E0F" w14:paraId="14600A05" w14:textId="77777777" w:rsidTr="00094E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589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C93B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B693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  <w:t>3</w:t>
            </w:r>
          </w:p>
        </w:tc>
      </w:tr>
      <w:tr w:rsidR="00094E0F" w:rsidRPr="00094E0F" w14:paraId="23F0602B" w14:textId="77777777" w:rsidTr="00094E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2DB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FC5C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типа производства для данных условий.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27C1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  <w:t>2</w:t>
            </w:r>
          </w:p>
        </w:tc>
      </w:tr>
      <w:tr w:rsidR="00094E0F" w:rsidRPr="00094E0F" w14:paraId="49EB467D" w14:textId="77777777" w:rsidTr="00094E0F">
        <w:trPr>
          <w:cantSplit/>
          <w:trHeight w:val="36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6203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EF2F1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Расчёт количества единиц основного технологического оборудования и транспортных средств для поточного типов производства.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ABEEC" w14:textId="77777777" w:rsidR="00094E0F" w:rsidRPr="00094E0F" w:rsidRDefault="00094E0F" w:rsidP="00094E0F">
            <w:pPr>
              <w:tabs>
                <w:tab w:val="left" w:pos="708"/>
              </w:tabs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4</w:t>
            </w:r>
          </w:p>
        </w:tc>
      </w:tr>
      <w:tr w:rsidR="00094E0F" w:rsidRPr="00094E0F" w14:paraId="6F10B2B2" w14:textId="77777777" w:rsidTr="00094E0F">
        <w:trPr>
          <w:cantSplit/>
          <w:trHeight w:val="36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12D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B6506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Определение площади участка укрупнённым способом и по</w:t>
            </w:r>
          </w:p>
          <w:p w14:paraId="190F6362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0"/>
                <w:lang w:eastAsia="zh-CN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планировке оборудования.  Выбор сетки колонн и вычерчивание планировки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47606" w14:textId="77777777" w:rsidR="00094E0F" w:rsidRPr="00094E0F" w:rsidRDefault="00094E0F" w:rsidP="00094E0F">
            <w:pPr>
              <w:tabs>
                <w:tab w:val="left" w:pos="708"/>
              </w:tabs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  <w:tr w:rsidR="00094E0F" w:rsidRPr="00094E0F" w14:paraId="73A2FB7F" w14:textId="77777777" w:rsidTr="00094E0F">
        <w:trPr>
          <w:cantSplit/>
          <w:trHeight w:val="366"/>
        </w:trPr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453D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zh-CN"/>
              </w:rPr>
              <w:t xml:space="preserve">           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25992" w14:textId="77777777" w:rsidR="00094E0F" w:rsidRPr="00094E0F" w:rsidRDefault="00094E0F" w:rsidP="00094E0F">
            <w:pPr>
              <w:tabs>
                <w:tab w:val="left" w:pos="708"/>
              </w:tabs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sz w:val="24"/>
                <w:szCs w:val="20"/>
                <w:lang w:eastAsia="ru-RU"/>
              </w:rPr>
              <w:t>8</w:t>
            </w:r>
          </w:p>
        </w:tc>
      </w:tr>
    </w:tbl>
    <w:p w14:paraId="4E971F96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4.3. Самостоятельная работа студентов (СРС)</w:t>
      </w:r>
    </w:p>
    <w:p w14:paraId="16A39F6D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27DB96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4.3 -  Самостоятельная работа студентов</w:t>
      </w:r>
    </w:p>
    <w:tbl>
      <w:tblPr>
        <w:tblW w:w="10320" w:type="dxa"/>
        <w:tblInd w:w="-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5230"/>
        <w:gridCol w:w="2035"/>
        <w:gridCol w:w="2035"/>
      </w:tblGrid>
      <w:tr w:rsidR="00094E0F" w:rsidRPr="00094E0F" w14:paraId="5A415E6A" w14:textId="77777777" w:rsidTr="00094E0F">
        <w:trPr>
          <w:trHeight w:val="76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1FCBC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14:paraId="30DA6E2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0E9F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учебной дисциплины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DBB49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</w:t>
            </w:r>
          </w:p>
          <w:p w14:paraId="14ABF03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(№ недели)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BC62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Время, затрачиваемое на выполнение</w:t>
            </w:r>
          </w:p>
          <w:p w14:paraId="615D7AEA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СРС, час</w:t>
            </w:r>
          </w:p>
        </w:tc>
      </w:tr>
      <w:tr w:rsidR="00094E0F" w:rsidRPr="00094E0F" w14:paraId="7BE3BBFB" w14:textId="77777777" w:rsidTr="00094E0F">
        <w:trPr>
          <w:trHeight w:val="189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8CFE89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B19D74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9644EAE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B302C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94E0F" w:rsidRPr="00094E0F" w14:paraId="2B274DCC" w14:textId="77777777" w:rsidTr="00094E0F">
        <w:trPr>
          <w:trHeight w:val="76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AAF8EA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BFFBFD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количества оборудования автоматической линии механического цеха; детальный способ расчета количества оборудования для поточного производства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D6F2632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1-2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2182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94E0F" w:rsidRPr="00094E0F" w14:paraId="2AD08514" w14:textId="77777777" w:rsidTr="00094E0F">
        <w:trPr>
          <w:trHeight w:val="2207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DE04F3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14BF57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Проектирование автоматизированной складской системы. Назначение и структура складской системы. Классификация складских систем. Разработка технологических процессов складирования. Виды производственной тары и расчёт её количества. Проектирования автоматизированного склада.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A144261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3-4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3318C" w14:textId="77777777" w:rsidR="00094E0F" w:rsidRPr="00094E0F" w:rsidRDefault="00094E0F" w:rsidP="00094E0F">
            <w:pPr>
              <w:tabs>
                <w:tab w:val="left" w:pos="708"/>
              </w:tabs>
              <w:jc w:val="center"/>
              <w:rPr>
                <w:rFonts w:ascii="Calibri" w:eastAsia="Calibri" w:hAnsi="Calibri" w:cs="Times New Roman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94E0F" w:rsidRPr="00094E0F" w14:paraId="09534576" w14:textId="77777777" w:rsidTr="00094E0F">
        <w:trPr>
          <w:trHeight w:val="2207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C8E131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17FA730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Синтез производственной системы. Основные принципы, используемые при синтезировании производственного процесса. Производственный маршрут изготовления изделий как основа для построения материальных потоков, реализуемых транспортной системой, системой технического обслуживания и системой управления и подготовки производства.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93D8EA3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5-6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5F7E0" w14:textId="77777777" w:rsidR="00094E0F" w:rsidRPr="00094E0F" w:rsidRDefault="00094E0F" w:rsidP="00094E0F">
            <w:pPr>
              <w:tabs>
                <w:tab w:val="left" w:pos="708"/>
              </w:tabs>
              <w:jc w:val="center"/>
              <w:rPr>
                <w:rFonts w:ascii="Calibri" w:eastAsia="Calibri" w:hAnsi="Calibri" w:cs="Times New Roman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094E0F" w:rsidRPr="00094E0F" w14:paraId="6E5BB5E8" w14:textId="77777777" w:rsidTr="00094E0F">
        <w:trPr>
          <w:trHeight w:val="138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A9C87B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20FA57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участков системы инструментообеспечения. Расчет количества оборудования инструментального цеха, вспомогательных участков, заготовительного отделения, отделения централизованной заточки режущего инструмента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D4B973A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7-8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5737A" w14:textId="77777777" w:rsidR="00094E0F" w:rsidRPr="00094E0F" w:rsidRDefault="00094E0F" w:rsidP="00094E0F">
            <w:pPr>
              <w:tabs>
                <w:tab w:val="left" w:pos="708"/>
              </w:tabs>
              <w:jc w:val="center"/>
              <w:rPr>
                <w:rFonts w:ascii="Calibri" w:eastAsia="Calibri" w:hAnsi="Calibri" w:cs="Times New Roman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94E0F" w:rsidRPr="00094E0F" w14:paraId="7FEE8819" w14:textId="77777777" w:rsidTr="00094E0F">
        <w:trPr>
          <w:trHeight w:val="5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5E740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595F60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участков и оборудования системы ремонтно-технического обслуживания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50B4674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9-10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A8BB5" w14:textId="77777777" w:rsidR="00094E0F" w:rsidRPr="00094E0F" w:rsidRDefault="00094E0F" w:rsidP="00094E0F">
            <w:pPr>
              <w:tabs>
                <w:tab w:val="left" w:pos="708"/>
              </w:tabs>
              <w:jc w:val="center"/>
              <w:rPr>
                <w:rFonts w:ascii="Calibri" w:eastAsia="Calibri" w:hAnsi="Calibri" w:cs="Times New Roman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94E0F" w:rsidRPr="00094E0F" w14:paraId="06889C10" w14:textId="77777777" w:rsidTr="00094E0F">
        <w:trPr>
          <w:trHeight w:val="847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CE8364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376D36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элементов транспортной системы участка. Расчет напольно-тележечного транспорта, мостовых и подвесных кранов, конвейеров.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098E445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11-12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9FA6A" w14:textId="77777777" w:rsidR="00094E0F" w:rsidRPr="00094E0F" w:rsidRDefault="00094E0F" w:rsidP="00094E0F">
            <w:pPr>
              <w:tabs>
                <w:tab w:val="left" w:pos="708"/>
              </w:tabs>
              <w:jc w:val="center"/>
              <w:rPr>
                <w:rFonts w:ascii="Calibri" w:eastAsia="Calibri" w:hAnsi="Calibri" w:cs="Times New Roman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94E0F" w:rsidRPr="00094E0F" w14:paraId="5A2A9C04" w14:textId="77777777" w:rsidTr="00094E0F">
        <w:trPr>
          <w:trHeight w:val="1398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D7C67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DE6777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участка системы вспомогательных служб: отделение по ремонту приспособлений, складской системы, удаление стружки, СОЖ, приготовление СОЖ, системы подачи сжатого воздуха, термического отделения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D82B439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13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8E949" w14:textId="77777777" w:rsidR="00094E0F" w:rsidRPr="00094E0F" w:rsidRDefault="00094E0F" w:rsidP="00094E0F">
            <w:pPr>
              <w:tabs>
                <w:tab w:val="left" w:pos="708"/>
              </w:tabs>
              <w:jc w:val="center"/>
              <w:rPr>
                <w:rFonts w:ascii="Calibri" w:eastAsia="Calibri" w:hAnsi="Calibri" w:cs="Times New Roman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94E0F" w:rsidRPr="00094E0F" w14:paraId="21A938C9" w14:textId="77777777" w:rsidTr="00094E0F">
        <w:trPr>
          <w:trHeight w:val="1559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FB0211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2F24ED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вариантов планировки технологического оборудования и выбор оптимального из них. Общие принципы разработки вариантов планировки, планировка оборудования поточных линий крупносерийного и массового производства, автоматических линий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4C66B22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14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8F4EE" w14:textId="77777777" w:rsidR="00094E0F" w:rsidRPr="00094E0F" w:rsidRDefault="00094E0F" w:rsidP="00094E0F">
            <w:pPr>
              <w:tabs>
                <w:tab w:val="left" w:pos="708"/>
              </w:tabs>
              <w:jc w:val="center"/>
              <w:rPr>
                <w:rFonts w:ascii="Calibri" w:eastAsia="Calibri" w:hAnsi="Calibri" w:cs="Times New Roman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094E0F" w:rsidRPr="00094E0F" w14:paraId="4CF6DABA" w14:textId="77777777" w:rsidTr="00094E0F">
        <w:trPr>
          <w:trHeight w:val="1702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3F4474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D5EEA2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вариантов планировки и выбор оптимального варианта для участков станков с ЧПУ, по детально групповых линий среднесерийного производства, мелкосерийного и единичного. Критерии выбора варианта планировки оборудования.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D4983C1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15-16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055C2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94E0F" w:rsidRPr="00094E0F" w14:paraId="1A2E4D66" w14:textId="77777777" w:rsidTr="00094E0F">
        <w:trPr>
          <w:trHeight w:val="1418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31F6F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8DB98E6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Проектирование системы управления и подготовки производства. Назначение и структура системы управления и подготовки производства. Принципы и методика построения системы управления. Построение схемы информационных потоков.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859A79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41BE0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10,88</w:t>
            </w:r>
          </w:p>
        </w:tc>
      </w:tr>
      <w:tr w:rsidR="00094E0F" w:rsidRPr="00094E0F" w14:paraId="44B834EF" w14:textId="77777777" w:rsidTr="00094E0F">
        <w:trPr>
          <w:trHeight w:val="48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D5C008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D8DC111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48AA8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122,88</w:t>
            </w:r>
          </w:p>
        </w:tc>
      </w:tr>
    </w:tbl>
    <w:p w14:paraId="69D38FDC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42DF5C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Перечень учебно-методического обеспечения для самостоятельной работы обучающихся по дисциплине</w:t>
      </w:r>
    </w:p>
    <w:p w14:paraId="447FB09A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A6D83D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Студенты могут при самостоятельном изучении отдельных тем и вопросов дисциплин пользоваться учебно-наглядными пособиями, учебным оборудованием и методическими разработками кафедры в рабочее время, установленное Правилами внутреннего распорядка работников. </w:t>
      </w:r>
    </w:p>
    <w:p w14:paraId="28C28343" w14:textId="77777777" w:rsidR="00094E0F" w:rsidRPr="00094E0F" w:rsidRDefault="00094E0F" w:rsidP="00094E0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Учебно-методическое обеспечение для самостоятельной работы обучающихся по данной дисциплине организуется: </w:t>
      </w:r>
    </w:p>
    <w:p w14:paraId="493278C8" w14:textId="77777777" w:rsidR="00094E0F" w:rsidRPr="00094E0F" w:rsidRDefault="00094E0F" w:rsidP="00094E0F">
      <w:pPr>
        <w:widowControl w:val="0"/>
        <w:tabs>
          <w:tab w:val="left" w:pos="1134"/>
        </w:tabs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библиотекой университета:</w:t>
      </w:r>
    </w:p>
    <w:p w14:paraId="30506986" w14:textId="77777777" w:rsidR="00094E0F" w:rsidRPr="00094E0F" w:rsidRDefault="00094E0F" w:rsidP="00094E0F">
      <w:pPr>
        <w:widowControl w:val="0"/>
        <w:numPr>
          <w:ilvl w:val="0"/>
          <w:numId w:val="27"/>
        </w:numPr>
        <w:tabs>
          <w:tab w:val="clear" w:pos="1260"/>
          <w:tab w:val="num" w:pos="360"/>
          <w:tab w:val="left" w:pos="708"/>
          <w:tab w:val="left" w:pos="1134"/>
        </w:tabs>
        <w:spacing w:after="0" w:line="240" w:lineRule="auto"/>
        <w:ind w:left="360" w:firstLine="709"/>
        <w:jc w:val="both"/>
        <w:outlineLvl w:val="0"/>
        <w:rPr>
          <w:rFonts w:ascii="Times New Roman" w:eastAsia="Times New Roman" w:hAnsi="Times New Roman" w:cs="Times New Roman"/>
          <w:snapToGrid w:val="0"/>
          <w:spacing w:val="-2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pacing w:val="-2"/>
          <w:sz w:val="24"/>
          <w:szCs w:val="24"/>
          <w:lang w:eastAsia="ru-RU"/>
        </w:rPr>
        <w:t>библиотечный фонд укомплектован учебной, методической, научной, периодической, справочной и художественной литературой в соответствии с УП и данной РПД;</w:t>
      </w:r>
    </w:p>
    <w:p w14:paraId="17ECFD7E" w14:textId="77777777" w:rsidR="00094E0F" w:rsidRPr="00094E0F" w:rsidRDefault="00094E0F" w:rsidP="00094E0F">
      <w:pPr>
        <w:widowControl w:val="0"/>
        <w:numPr>
          <w:ilvl w:val="0"/>
          <w:numId w:val="27"/>
        </w:numPr>
        <w:tabs>
          <w:tab w:val="clear" w:pos="1260"/>
          <w:tab w:val="num" w:pos="360"/>
          <w:tab w:val="left" w:pos="708"/>
          <w:tab w:val="left" w:pos="1134"/>
        </w:tabs>
        <w:spacing w:after="0" w:line="240" w:lineRule="auto"/>
        <w:ind w:left="360"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имеется доступ к основным информационным образовательным ресурсам, информационной базе данных, в том числе библиографической, возможность выхода в Интернет.</w:t>
      </w:r>
    </w:p>
    <w:p w14:paraId="79C58D02" w14:textId="77777777" w:rsidR="00094E0F" w:rsidRPr="00094E0F" w:rsidRDefault="00094E0F" w:rsidP="00094E0F">
      <w:pPr>
        <w:widowControl w:val="0"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кафедрой:</w:t>
      </w:r>
    </w:p>
    <w:p w14:paraId="2ABF7572" w14:textId="77777777" w:rsidR="00094E0F" w:rsidRPr="00094E0F" w:rsidRDefault="00094E0F" w:rsidP="00094E0F">
      <w:pPr>
        <w:widowControl w:val="0"/>
        <w:numPr>
          <w:ilvl w:val="0"/>
          <w:numId w:val="28"/>
        </w:numPr>
        <w:tabs>
          <w:tab w:val="left" w:pos="708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путем обеспечения доступности всего необходимого учебно-методического и справочного материала;</w:t>
      </w:r>
    </w:p>
    <w:p w14:paraId="0E0969AA" w14:textId="77777777" w:rsidR="00094E0F" w:rsidRPr="00094E0F" w:rsidRDefault="00094E0F" w:rsidP="00094E0F">
      <w:pPr>
        <w:widowControl w:val="0"/>
        <w:numPr>
          <w:ilvl w:val="0"/>
          <w:numId w:val="28"/>
        </w:numPr>
        <w:tabs>
          <w:tab w:val="left" w:pos="708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путем предоставления сведений о наличии учебно-методической литературы, современных программных средств.</w:t>
      </w:r>
    </w:p>
    <w:p w14:paraId="1A274AAB" w14:textId="77777777" w:rsidR="00094E0F" w:rsidRPr="00094E0F" w:rsidRDefault="00094E0F" w:rsidP="00094E0F">
      <w:pPr>
        <w:widowControl w:val="0"/>
        <w:numPr>
          <w:ilvl w:val="0"/>
          <w:numId w:val="28"/>
        </w:numPr>
        <w:tabs>
          <w:tab w:val="left" w:pos="708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путем разработки:</w:t>
      </w:r>
    </w:p>
    <w:p w14:paraId="70684687" w14:textId="77777777" w:rsidR="00094E0F" w:rsidRPr="00094E0F" w:rsidRDefault="00094E0F" w:rsidP="00094E0F">
      <w:pPr>
        <w:widowControl w:val="0"/>
        <w:tabs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методических рекомендаций, пособий по организации самостоятельной работы студентов;</w:t>
      </w:r>
    </w:p>
    <w:p w14:paraId="6B66A306" w14:textId="77777777" w:rsidR="00094E0F" w:rsidRPr="00094E0F" w:rsidRDefault="00094E0F" w:rsidP="00094E0F">
      <w:pPr>
        <w:widowControl w:val="0"/>
        <w:tabs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заданий для самостоятельной работы;</w:t>
      </w:r>
    </w:p>
    <w:p w14:paraId="5B89124B" w14:textId="77777777" w:rsidR="00094E0F" w:rsidRPr="00094E0F" w:rsidRDefault="00094E0F" w:rsidP="00094E0F">
      <w:pPr>
        <w:widowControl w:val="0"/>
        <w:tabs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тем рефератов и докладов;</w:t>
      </w:r>
    </w:p>
    <w:p w14:paraId="348F9D7D" w14:textId="77777777" w:rsidR="00094E0F" w:rsidRPr="00094E0F" w:rsidRDefault="00094E0F" w:rsidP="00094E0F">
      <w:pPr>
        <w:widowControl w:val="0"/>
        <w:tabs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вопросов к экзаменам ;</w:t>
      </w:r>
    </w:p>
    <w:p w14:paraId="0499A0E0" w14:textId="77777777" w:rsidR="00094E0F" w:rsidRPr="00094E0F" w:rsidRDefault="00094E0F" w:rsidP="00094E0F">
      <w:pPr>
        <w:widowControl w:val="0"/>
        <w:tabs>
          <w:tab w:val="left" w:pos="127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–методических указаний к выполнению  практических работ и т.д.</w:t>
      </w:r>
    </w:p>
    <w:p w14:paraId="14BD6A66" w14:textId="77777777" w:rsidR="00094E0F" w:rsidRPr="00094E0F" w:rsidRDefault="00094E0F" w:rsidP="00094E0F">
      <w:pPr>
        <w:widowControl w:val="0"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типографией  университета:</w:t>
      </w:r>
    </w:p>
    <w:p w14:paraId="41A7874C" w14:textId="77777777" w:rsidR="00094E0F" w:rsidRPr="00094E0F" w:rsidRDefault="00094E0F" w:rsidP="00094E0F">
      <w:pPr>
        <w:widowControl w:val="0"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 помощь авторам в подготовке и издании научной, учебной и методической литературы;</w:t>
      </w:r>
    </w:p>
    <w:p w14:paraId="52FE49F2" w14:textId="77777777" w:rsidR="00094E0F" w:rsidRPr="00094E0F" w:rsidRDefault="00094E0F" w:rsidP="00094E0F">
      <w:pPr>
        <w:widowControl w:val="0"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–удовлетворение потребности в тиражировании научной, учебной и методической литературы.</w:t>
      </w:r>
    </w:p>
    <w:p w14:paraId="0067B2DE" w14:textId="77777777" w:rsidR="00094E0F" w:rsidRPr="00094E0F" w:rsidRDefault="00094E0F" w:rsidP="00094E0F">
      <w:pPr>
        <w:keepNext/>
        <w:keepLines/>
        <w:tabs>
          <w:tab w:val="left" w:pos="708"/>
        </w:tabs>
        <w:spacing w:before="200" w:after="0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4E0F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 </w:t>
      </w:r>
      <w:r w:rsidRPr="00094E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 технологии</w:t>
      </w:r>
    </w:p>
    <w:p w14:paraId="25459BFB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соответствии с требованиями ФГОС и Приказа</w:t>
      </w:r>
      <w:r w:rsidRPr="00094E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  РФ от 5 апреля 2017 г. №301 по направлению подготовки  15.03.01  Мащиностроение реа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лизация компетентностного подхода предусматривает широкое использование в образовательном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студентов. В рамках дисциплины предусмотрены встречи с ведущими специалистами машиностроительных предприятий г. Курска и Курской области. Удельный вес занятий, проводимых в интерактивных формах, составляет 16,7%  процентов от аудиторных занятий сог ласно учебного плана (8 часов).</w:t>
      </w:r>
    </w:p>
    <w:p w14:paraId="7A7DC1E6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p w14:paraId="45849B5A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Таблица 5.1 –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образовательные технологии, используемые при проведении аудиторных занятий</w:t>
      </w:r>
    </w:p>
    <w:p w14:paraId="0B489CD9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4145"/>
        <w:gridCol w:w="3296"/>
        <w:gridCol w:w="1256"/>
      </w:tblGrid>
      <w:tr w:rsidR="00094E0F" w:rsidRPr="00094E0F" w14:paraId="153BE995" w14:textId="77777777" w:rsidTr="00094E0F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5D971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3AF20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Наименование раздела (лекции, практического или лабораторного занятия)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27D5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Используемые интерактивные образовательные технологии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DB9C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Объем, час.</w:t>
            </w:r>
          </w:p>
        </w:tc>
      </w:tr>
      <w:tr w:rsidR="00094E0F" w:rsidRPr="00094E0F" w14:paraId="32B3933D" w14:textId="77777777" w:rsidTr="00094E0F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C0E9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184EE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599F2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F9994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94E0F" w:rsidRPr="00094E0F" w14:paraId="56007026" w14:textId="77777777" w:rsidTr="00094E0F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46826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C3D3D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Определение площади участка укрупнённым способом и по планировке оборудования.  Выбор сетки колонн и вычерчивание планировки участка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63948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Calibri" w:hAnsi="yandex-sans" w:cs="Times New Roman"/>
                <w:color w:val="000000"/>
                <w:sz w:val="23"/>
                <w:szCs w:val="23"/>
              </w:rPr>
            </w:pPr>
            <w:r w:rsidRPr="00094E0F">
              <w:rPr>
                <w:rFonts w:ascii="yandex-sans" w:eastAsia="Calibri" w:hAnsi="yandex-sans" w:cs="Times New Roman"/>
                <w:color w:val="000000"/>
                <w:sz w:val="23"/>
                <w:szCs w:val="23"/>
              </w:rPr>
              <w:t>Практические занятия с</w:t>
            </w:r>
          </w:p>
          <w:p w14:paraId="75505D1D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элементами визуализации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11933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4E0F" w:rsidRPr="00094E0F" w14:paraId="518C0903" w14:textId="77777777" w:rsidTr="00094E0F">
        <w:trPr>
          <w:trHeight w:val="281"/>
          <w:jc w:val="center"/>
        </w:trPr>
        <w:tc>
          <w:tcPr>
            <w:tcW w:w="4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4B9A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03F12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часах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04D23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4E0F" w:rsidRPr="00094E0F" w14:paraId="63DEDD8F" w14:textId="77777777" w:rsidTr="00094E0F">
        <w:trPr>
          <w:trHeight w:val="431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29501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B03D6" w14:textId="77777777" w:rsidR="00094E0F" w:rsidRPr="00094E0F" w:rsidRDefault="00094E0F" w:rsidP="00094E0F">
            <w:pPr>
              <w:widowControl w:val="0"/>
              <w:tabs>
                <w:tab w:val="num" w:pos="1451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% от аудиторных занятий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ECC43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16,7%</w:t>
            </w:r>
          </w:p>
        </w:tc>
      </w:tr>
    </w:tbl>
    <w:p w14:paraId="77E6B221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p w14:paraId="684C8D81" w14:textId="77777777" w:rsidR="00094E0F" w:rsidRPr="00094E0F" w:rsidRDefault="00094E0F" w:rsidP="00094E0F">
      <w:pPr>
        <w:widowControl w:val="0"/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5BDD6EE5" w14:textId="77777777" w:rsidR="00094E0F" w:rsidRPr="00094E0F" w:rsidRDefault="00094E0F" w:rsidP="00094E0F">
      <w:pPr>
        <w:keepNext/>
        <w:keepLines/>
        <w:tabs>
          <w:tab w:val="left" w:pos="708"/>
        </w:tabs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4E0F">
        <w:rPr>
          <w:rFonts w:ascii="Times New Roman" w:eastAsia="TimesNewRoman" w:hAnsi="Times New Roman" w:cs="Times New Roman"/>
          <w:b/>
          <w:bCs/>
          <w:sz w:val="24"/>
          <w:szCs w:val="24"/>
          <w:lang w:eastAsia="ru-RU"/>
        </w:rPr>
        <w:t xml:space="preserve">7 </w:t>
      </w: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Фонд оценочных средств для проведения промежуточной аттестации</w:t>
      </w:r>
    </w:p>
    <w:p w14:paraId="58F429A5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 по дисциплине</w:t>
      </w:r>
    </w:p>
    <w:p w14:paraId="29EE92B5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7.1 Перечень компетенций с указанием этапов их формирования в процессе освоения образовательной программы</w:t>
      </w:r>
    </w:p>
    <w:p w14:paraId="407EF595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A02813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успешности образовательного процесса в соответствии с принятой в университете концепцией балльно-рейтинговых оценок формируется следующим образом.</w:t>
      </w:r>
    </w:p>
    <w:p w14:paraId="582E3DAA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контроля знаний студентов в течении семестра (до экзаменационной сессии) организуется текущий контроль, в ходе которого оценивается качество усвоения студентами теоретических разделов дисциплины, знаний, умений и навыков, полученных на лабораторных занятиях, а так же в ходе выполнения курсовой работы и самостоятельной работы.</w:t>
      </w:r>
    </w:p>
    <w:p w14:paraId="010077A8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компетенций, формируемых при изучении дисциплины приведен в разделе 1.3.</w:t>
      </w:r>
    </w:p>
    <w:p w14:paraId="09FB13CB" w14:textId="77777777" w:rsidR="00094E0F" w:rsidRPr="00094E0F" w:rsidRDefault="00094E0F" w:rsidP="00094E0F">
      <w:pPr>
        <w:tabs>
          <w:tab w:val="left" w:pos="0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Этапы формирования компетенций представлены таблицей 7.1.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00330939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F590B5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BD4C68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28F764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A7875A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Таблица7.1 – Этапы формирования компетенций</w:t>
      </w:r>
    </w:p>
    <w:p w14:paraId="0000613D" w14:textId="77777777" w:rsidR="00094E0F" w:rsidRPr="00094E0F" w:rsidRDefault="00094E0F" w:rsidP="00094E0F">
      <w:pPr>
        <w:tabs>
          <w:tab w:val="left" w:pos="121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6"/>
        <w:gridCol w:w="2513"/>
        <w:gridCol w:w="2455"/>
        <w:gridCol w:w="2517"/>
      </w:tblGrid>
      <w:tr w:rsidR="00094E0F" w:rsidRPr="00094E0F" w14:paraId="7D0F9945" w14:textId="77777777" w:rsidTr="00094E0F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F16F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и содержание </w:t>
            </w:r>
          </w:p>
          <w:p w14:paraId="57409EE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BF84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формирования компетенций и дисциплин  (модули), при изучении которых формируется данная компетенция</w:t>
            </w:r>
          </w:p>
        </w:tc>
      </w:tr>
      <w:tr w:rsidR="00094E0F" w:rsidRPr="00094E0F" w14:paraId="2EEDD77F" w14:textId="77777777" w:rsidTr="00094E0F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ED1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F837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34C9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E06F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завершающий</w:t>
            </w:r>
          </w:p>
        </w:tc>
      </w:tr>
      <w:tr w:rsidR="00094E0F" w:rsidRPr="00094E0F" w14:paraId="5E6512F9" w14:textId="77777777" w:rsidTr="00094E0F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0EB9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AF28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5C8A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8D2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94E0F" w:rsidRPr="00094E0F" w14:paraId="351519E5" w14:textId="77777777" w:rsidTr="00094E0F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BE8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способностью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использовать основы экономических знаний в различных сферах деятельности (ОК-3);</w:t>
            </w:r>
          </w:p>
          <w:p w14:paraId="19BC6791" w14:textId="77777777" w:rsidR="00094E0F" w:rsidRPr="00094E0F" w:rsidRDefault="00094E0F" w:rsidP="00094E0F">
            <w:pPr>
              <w:numPr>
                <w:ilvl w:val="0"/>
                <w:numId w:val="29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DE390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Экономика и управ</w:t>
            </w: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ление машиностроительным производством (7)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0CDD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Оценка конкуренто</w:t>
            </w: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способности в машиностроении (7)</w:t>
            </w:r>
          </w:p>
          <w:p w14:paraId="77AA565E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Методы оценки технического уровня в машиностроении (7)</w:t>
            </w:r>
          </w:p>
          <w:p w14:paraId="5CC05D6A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CA2B8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Проектирование ма</w:t>
            </w: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шиностроительного производства (8)</w:t>
            </w:r>
          </w:p>
          <w:p w14:paraId="778B464E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Защита выпускной квалификационной работы, включая подготовку к процедуре защиты и процедуру защиты (8)</w:t>
            </w: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94E0F" w:rsidRPr="00094E0F" w14:paraId="656123A5" w14:textId="77777777" w:rsidTr="00094E0F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2DE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(ОК-9)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0A3E0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Экология (4)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A19E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жизнедеятельности (7)</w:t>
            </w:r>
          </w:p>
          <w:p w14:paraId="6473EAAF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35EE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машиностроительного производства (8)</w:t>
            </w:r>
          </w:p>
          <w:p w14:paraId="52C4DD0D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Защита выпускной квалификационной работы, включая подготовку к процедуре защиты и процедуру защиты (8)</w:t>
            </w: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94E0F" w:rsidRPr="00094E0F" w14:paraId="4741C797" w14:textId="77777777" w:rsidTr="00094E0F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6EA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обеспечивать техническое оснащение рабочих мест с размещением технологического оборудования; умением осваивать вводимое оборудование (ПК-13)</w:t>
            </w:r>
          </w:p>
          <w:p w14:paraId="7E1F8E6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2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60D89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Основы технологии машиностроения (6)</w:t>
            </w:r>
          </w:p>
          <w:p w14:paraId="4C6202A2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машиностроительных производств (6)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BCDBA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Технологическая практика (6)</w:t>
            </w:r>
          </w:p>
          <w:p w14:paraId="4AE0405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Автоматизация производственных процессов в машиностроении (6).</w:t>
            </w:r>
          </w:p>
          <w:p w14:paraId="18115FC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практика(6)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395FA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машиностроительного производства (8)</w:t>
            </w:r>
          </w:p>
          <w:p w14:paraId="51ED855D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Автоматизация технологического оборудования (6) </w:t>
            </w:r>
          </w:p>
          <w:p w14:paraId="20223035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Спецтехнологии в машиностроении (7)</w:t>
            </w:r>
          </w:p>
          <w:p w14:paraId="5AA0188D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Новые технологии обработки деталей (7)</w:t>
            </w:r>
          </w:p>
          <w:tbl>
            <w:tblPr>
              <w:tblW w:w="2220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95"/>
              <w:gridCol w:w="2030"/>
              <w:gridCol w:w="95"/>
            </w:tblGrid>
            <w:tr w:rsidR="00094E0F" w:rsidRPr="00094E0F" w14:paraId="5447602F" w14:textId="77777777">
              <w:trPr>
                <w:tblCellSpacing w:w="15" w:type="dxa"/>
              </w:trPr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AB502" w14:textId="77777777" w:rsidR="00094E0F" w:rsidRPr="00094E0F" w:rsidRDefault="00094E0F" w:rsidP="00094E0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9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35EFB1F" w14:textId="77777777" w:rsidR="00094E0F" w:rsidRPr="00094E0F" w:rsidRDefault="00094E0F" w:rsidP="00094E0F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4E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Защита выпускной квалификационной работы, включая подготовку к процедуре защиты и процедуру защиты(8)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DD4B598" w14:textId="77777777" w:rsidR="00094E0F" w:rsidRPr="00094E0F" w:rsidRDefault="00094E0F" w:rsidP="00094E0F">
                  <w:pPr>
                    <w:tabs>
                      <w:tab w:val="left" w:pos="708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4E0F" w:rsidRPr="00094E0F" w14:paraId="32BA5DB8" w14:textId="77777777">
              <w:trPr>
                <w:tblCellSpacing w:w="15" w:type="dxa"/>
              </w:trPr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141CE5A" w14:textId="77777777" w:rsidR="00094E0F" w:rsidRPr="00094E0F" w:rsidRDefault="00094E0F" w:rsidP="00094E0F">
                  <w:pPr>
                    <w:spacing w:after="0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9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4964662" w14:textId="77777777" w:rsidR="00094E0F" w:rsidRPr="00094E0F" w:rsidRDefault="00094E0F" w:rsidP="00094E0F">
                  <w:pPr>
                    <w:spacing w:after="0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41708D2" w14:textId="77777777" w:rsidR="00094E0F" w:rsidRPr="00094E0F" w:rsidRDefault="00094E0F" w:rsidP="00094E0F">
                  <w:pPr>
                    <w:spacing w:after="0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32AA3862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4E0F" w:rsidRPr="00094E0F" w14:paraId="1810851F" w14:textId="77777777" w:rsidTr="00094E0F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2CA5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 (ПК-15)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94752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конструкционных материалов (1)</w:t>
            </w:r>
          </w:p>
          <w:p w14:paraId="5CE1D4DA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по получению профессиональных умений и навыков, в том числе первичных умений и навыков научно-исследовательской деятельности (2)</w:t>
            </w:r>
          </w:p>
          <w:p w14:paraId="5EAF94A6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7BE6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 (4)</w:t>
            </w:r>
          </w:p>
          <w:p w14:paraId="752BE6F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машиностроительных производств (6)</w:t>
            </w:r>
          </w:p>
          <w:p w14:paraId="3049803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Технологическая практика (6)</w:t>
            </w:r>
          </w:p>
          <w:p w14:paraId="0EC83451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0B5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машиностроительного производства (8)</w:t>
            </w:r>
          </w:p>
          <w:p w14:paraId="5BD27BF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выпускной квалификационной работы, включая подготовку к процедуре защиты и процедуру защиты(8)</w:t>
            </w:r>
          </w:p>
          <w:p w14:paraId="34EA356E" w14:textId="77777777" w:rsidR="00094E0F" w:rsidRPr="00094E0F" w:rsidRDefault="00094E0F" w:rsidP="00094E0F">
            <w:pPr>
              <w:tabs>
                <w:tab w:val="left" w:pos="708"/>
              </w:tabs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4E0F" w:rsidRPr="00094E0F" w14:paraId="72B02EA6" w14:textId="77777777" w:rsidTr="00094E0F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A6A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умением проводить организационно-плановые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расчеты по созданию или реорганизации производственных участков, планировать работу персонала и фондов оплаты труда (ПК-25)</w:t>
            </w:r>
          </w:p>
          <w:p w14:paraId="5539AEA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D65C1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Экономика и управление машиностроительным производ</w:t>
            </w: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ством (7)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5BFA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Проектирование машиностроительного производства (8)</w:t>
            </w:r>
          </w:p>
          <w:p w14:paraId="21866EDF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2DD0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Преддипломная практика (8)</w:t>
            </w:r>
          </w:p>
          <w:p w14:paraId="7AE2655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выпускной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квалификационной работы, включая подготовку к процедуре защиты и процедуру защиты(8)</w:t>
            </w:r>
          </w:p>
          <w:p w14:paraId="5A57BB10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BFA8E56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37926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для РПД всех форм обучения определяется по учебному плану очной формы обучения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094E0F" w:rsidRPr="00094E0F" w14:paraId="7E1AD40D" w14:textId="77777777" w:rsidTr="00094E0F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5CA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7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F49B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план очной формы обучения / семестр изучения дисциплин</w:t>
            </w:r>
          </w:p>
        </w:tc>
      </w:tr>
      <w:tr w:rsidR="00094E0F" w:rsidRPr="00094E0F" w14:paraId="4A859125" w14:textId="77777777" w:rsidTr="00094E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6053C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3BB3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бакалавриат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226D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специалитет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7E0B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магистратура</w:t>
            </w:r>
          </w:p>
        </w:tc>
      </w:tr>
      <w:tr w:rsidR="00094E0F" w:rsidRPr="00094E0F" w14:paraId="7E4F9F06" w14:textId="77777777" w:rsidTr="00094E0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143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AE27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 семестры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ED09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 семестры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407E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семестр</w:t>
            </w:r>
          </w:p>
        </w:tc>
      </w:tr>
      <w:tr w:rsidR="00094E0F" w:rsidRPr="00094E0F" w14:paraId="48EF6E56" w14:textId="77777777" w:rsidTr="00094E0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4AA4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564C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 семестры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8BB6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 семестры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946D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семестр</w:t>
            </w:r>
          </w:p>
        </w:tc>
      </w:tr>
      <w:tr w:rsidR="00094E0F" w:rsidRPr="00094E0F" w14:paraId="37A7B508" w14:textId="77777777" w:rsidTr="00094E0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B6F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Завершающий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0779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 семестры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2BA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 семестры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06D8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семестр</w:t>
            </w:r>
          </w:p>
        </w:tc>
      </w:tr>
    </w:tbl>
    <w:p w14:paraId="37D8C295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** Если при заполнении таблицы обнаруживается, что </w:t>
      </w:r>
      <w:r w:rsidRPr="00094E0F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один или два этапа </w:t>
      </w: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 обеспечены дисциплинами, практиками, НИР, необходимо: </w:t>
      </w:r>
    </w:p>
    <w:p w14:paraId="11AD9D55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при наличии дисциплин, изучающихся в разных семестрах, – распределить их по этапам в зависимости от № семестра изучения (начальный этап соответствует более раннему семестру, основной и завершающий – более поздним семестрам); </w:t>
      </w:r>
    </w:p>
    <w:p w14:paraId="4C797921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наличии дисциплин, изучающихся в одном семестре, – все дисциплины указать для всех этапов. </w:t>
      </w:r>
    </w:p>
    <w:p w14:paraId="6B28CA1E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EC6A7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7.2 Описание показателей и критериев оценивания компетенций на различных этапах их формирования, описание шкал оценивания</w:t>
      </w:r>
    </w:p>
    <w:p w14:paraId="7B77C1EA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5738A0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7.2 – Показатели и критерии определения уровня сформированности компетенций (частей компетенций)</w:t>
      </w:r>
    </w:p>
    <w:p w14:paraId="79242D76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418"/>
        <w:gridCol w:w="2378"/>
        <w:gridCol w:w="2376"/>
        <w:gridCol w:w="2555"/>
      </w:tblGrid>
      <w:tr w:rsidR="00094E0F" w:rsidRPr="00094E0F" w14:paraId="3D940566" w14:textId="77777777" w:rsidTr="00094E0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F1D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B2C5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Показатели </w:t>
            </w:r>
          </w:p>
          <w:p w14:paraId="08CC134D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оценивания </w:t>
            </w:r>
          </w:p>
          <w:p w14:paraId="180D1B6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компетенций </w:t>
            </w:r>
          </w:p>
        </w:tc>
        <w:tc>
          <w:tcPr>
            <w:tcW w:w="7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05119" w14:textId="77777777" w:rsidR="00094E0F" w:rsidRPr="00094E0F" w:rsidRDefault="00094E0F" w:rsidP="00094E0F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Критерии и шкала оценивания компетенций </w:t>
            </w:r>
          </w:p>
        </w:tc>
      </w:tr>
      <w:tr w:rsidR="00094E0F" w:rsidRPr="00094E0F" w14:paraId="249A84CD" w14:textId="77777777" w:rsidTr="00094E0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FE14F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389EF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87F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Пороговый  </w:t>
            </w:r>
          </w:p>
          <w:p w14:paraId="19AEF49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(удовлетворительный)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A9FC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Продвинутый </w:t>
            </w:r>
          </w:p>
          <w:p w14:paraId="2F01258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(хорошо)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8C23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</w:t>
            </w:r>
          </w:p>
          <w:p w14:paraId="1D10B27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(отлично)</w:t>
            </w:r>
          </w:p>
        </w:tc>
      </w:tr>
      <w:tr w:rsidR="00094E0F" w:rsidRPr="00094E0F" w14:paraId="0514E56E" w14:textId="77777777" w:rsidTr="00094E0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5679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3F1C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E7A8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EE80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838B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94E0F" w:rsidRPr="00094E0F" w14:paraId="6FBB9EAD" w14:textId="77777777" w:rsidTr="00094E0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66B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ОК-3;</w:t>
            </w:r>
          </w:p>
          <w:p w14:paraId="101BEF8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ABFB3A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AEED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1.Доля освоенных обучающимися знаний, умений, навыков от общего объема ЗУН, установленных в п.1.3. РПД</w:t>
            </w:r>
          </w:p>
          <w:p w14:paraId="0688C52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2.Качество освоенных обучающимися знаний, умений, навыков</w:t>
            </w:r>
          </w:p>
          <w:p w14:paraId="47FF70D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3.Умение применять знания, умения, навыки в типовых и нестандартных ситуациях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802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использования основы экономических знаний в различных сферах деятельности </w:t>
            </w:r>
          </w:p>
          <w:p w14:paraId="4E79642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объеме.</w:t>
            </w:r>
          </w:p>
          <w:p w14:paraId="220351E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основы экономических знаний в различных сферах деятельности </w:t>
            </w:r>
          </w:p>
          <w:p w14:paraId="7469034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  <w:p w14:paraId="7BB05D4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стью использовать основы экономических знаний в различных сферах деятельности </w:t>
            </w:r>
          </w:p>
          <w:p w14:paraId="37F7C24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713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использования основы экономических знаний в различных сферах деятельности </w:t>
            </w:r>
          </w:p>
          <w:p w14:paraId="74D7FB8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 полном объеме</w:t>
            </w:r>
          </w:p>
          <w:p w14:paraId="1CD9853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содержащие отдельные пробелы</w:t>
            </w:r>
          </w:p>
          <w:p w14:paraId="5FD8961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использовать основы экономических знаний в различных сферах деятельности </w:t>
            </w:r>
          </w:p>
          <w:p w14:paraId="130243D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полном объеме</w:t>
            </w:r>
          </w:p>
          <w:p w14:paraId="58F1B9B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содержащие отдельные пробелы.</w:t>
            </w:r>
          </w:p>
          <w:p w14:paraId="4C6E922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способностью использовать основы экономических знаний в различных сферах деятельности в целом успешно,</w:t>
            </w:r>
          </w:p>
          <w:p w14:paraId="48EA830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содержащие отдельные пробелы</w:t>
            </w:r>
          </w:p>
          <w:p w14:paraId="67B112E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420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использования основы экономических знаний в различных сферах деятельности </w:t>
            </w:r>
          </w:p>
          <w:p w14:paraId="2305923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  <w:p w14:paraId="27C60E6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основы экономических знаний в различных сферах деятельности в  полном объеме</w:t>
            </w:r>
          </w:p>
          <w:p w14:paraId="7422A25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Владеть: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стью использовать основы экономических знаний в различных сферах деятельности в полном объеме </w:t>
            </w:r>
          </w:p>
        </w:tc>
      </w:tr>
      <w:tr w:rsidR="00094E0F" w:rsidRPr="00094E0F" w14:paraId="59EEA770" w14:textId="77777777" w:rsidTr="00094E0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34B6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ОК-9</w:t>
            </w:r>
          </w:p>
          <w:p w14:paraId="5E30B8A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90A1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1.Доля освоенных обучающимися знаний, умений, навыков от общего объема ЗУН, установленных в п.1.3. РПД</w:t>
            </w:r>
          </w:p>
          <w:p w14:paraId="5775781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2.Качество освоенных обучающимися знаний, умений, навыков</w:t>
            </w:r>
          </w:p>
          <w:p w14:paraId="508BD7E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3.Умение применять знания, умения, навыки в типовых и нестандартных ситуациях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592F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методами защиты производственного персонала и населения от возможных последствий аварий, катастроф, стихийных бедствий в неполном объеме.</w:t>
            </w:r>
          </w:p>
          <w:p w14:paraId="454367A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основными методами защиты производственного персонала и населения от возможных последствий аварий, катастроф, стихийных бедствий в неполном объеме</w:t>
            </w:r>
          </w:p>
          <w:p w14:paraId="45ECDA7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в неполном объеме.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6152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методами защиты производственного персонала и населения от возможных последствий аварий, катастроф, стихийных бедствий </w:t>
            </w:r>
          </w:p>
          <w:p w14:paraId="74E6075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пробелы.</w:t>
            </w:r>
          </w:p>
          <w:p w14:paraId="37B4080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основными методами защиты производственного персонала и населения от возможных последствий аварий, катастроф, стихийных бедствий в целом успешно, но содержащие отдельные пробелы.</w:t>
            </w:r>
          </w:p>
          <w:p w14:paraId="10A46DE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в целом успешно, но содержащие отдельные пробелы.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7FDD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методами защиты производственного персонала и населения от возможных последствий аварий, катастроф, стихийных бедствий в полном объеме.</w:t>
            </w:r>
          </w:p>
          <w:p w14:paraId="26722EA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основными методами защиты производственного персонала и населения от возможных последствий аварий, катастроф, стихийных бедствий в полном объеме</w:t>
            </w:r>
          </w:p>
          <w:p w14:paraId="05744E5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в полном объеме.</w:t>
            </w:r>
          </w:p>
        </w:tc>
      </w:tr>
      <w:tr w:rsidR="00094E0F" w:rsidRPr="00094E0F" w14:paraId="6DB72669" w14:textId="77777777" w:rsidTr="00094E0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5E3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ПК-13</w:t>
            </w:r>
          </w:p>
          <w:p w14:paraId="441E08E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начальный</w:t>
            </w:r>
          </w:p>
          <w:p w14:paraId="4F47547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1147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1.Доля освоенных обучающимися знаний, умений, навыков от общего объема ЗУН, установленных в п.1.3. РПД</w:t>
            </w:r>
          </w:p>
          <w:p w14:paraId="38FA863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2.Качество освоенных обучающимися знаний, умений, навыков</w:t>
            </w:r>
          </w:p>
          <w:p w14:paraId="7DFB274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3.Умение применять знания, умения, навыки в типовых и нестандартных ситуациях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E6C9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техническое оснащение рабочих мест с размещением технологического оборудования; умением осваивать вводимое оборудование</w:t>
            </w:r>
          </w:p>
          <w:p w14:paraId="5539A84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  <w:p w14:paraId="1FF8FB6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обеспечивать техническое оснащение рабочих мест с размещением технологического оборудования; умением осваивать вводимое оборудование в  неполном объеме</w:t>
            </w:r>
          </w:p>
          <w:p w14:paraId="2DD0F82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способностью обеспечивать техническое оснащение рабочих мест с размещением технологического оборудования; умением осваивать вводимое оборудование в неполном объеме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BEAC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техническое оснащение рабочих мест с размещением технологического оборудования; умением осваивать вводимое оборудование</w:t>
            </w:r>
          </w:p>
          <w:p w14:paraId="5DFB61A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пробелы;</w:t>
            </w:r>
          </w:p>
          <w:p w14:paraId="0FDE6A2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  <w:p w14:paraId="629B719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пробелы;</w:t>
            </w:r>
          </w:p>
          <w:p w14:paraId="0061D81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способностью обеспечивать техническое оснащение рабочих мест с размещением технологического оборудования; умением осваивать вводимое оборудование в целом успешно, но содержащие отдельные пробелы;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DE9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техническое оснащение рабочих мест с размещением технологического оборудования; умением осваивать вводимое оборудование</w:t>
            </w:r>
          </w:p>
          <w:p w14:paraId="1086565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  <w:p w14:paraId="0CAA2A0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обеспечивать техническое оснащение рабочих мест с размещением технологического оборудования; умением осваивать вводимое оборудование в полном объеме</w:t>
            </w:r>
          </w:p>
          <w:p w14:paraId="771B4F1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способностью обеспечивать техническое оснащение рабочих мест с размещением технологического оборудования; умением осваивать вводимое оборудование в полном объеме</w:t>
            </w:r>
          </w:p>
        </w:tc>
      </w:tr>
      <w:tr w:rsidR="00094E0F" w:rsidRPr="00094E0F" w14:paraId="13C187FB" w14:textId="77777777" w:rsidTr="00094E0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755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ПК-15</w:t>
            </w:r>
          </w:p>
          <w:p w14:paraId="6B286E4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F03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1.Доля освоенных обучающимися знаний, умений, навыков от общего объема ЗУН, установленных в п.1.3. РПД</w:t>
            </w:r>
          </w:p>
          <w:p w14:paraId="0FDC289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2.Качество освоенных обучающимися знаний, умений, </w:t>
            </w: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навыков</w:t>
            </w:r>
          </w:p>
          <w:p w14:paraId="0C0E90F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3.Умение применять знания, умения, навыки в типовых и нестандартных ситуациях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CE2B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методику проверки технического состояния и остаточный ресурс технологического оборудования, организовывать профилактический осмотр и текущий ремонт оборудования</w:t>
            </w:r>
          </w:p>
          <w:p w14:paraId="25F3930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  <w:p w14:paraId="0C5B4A2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проверять техническое состояние и остаточный ресурс технологического оборудования, организовывать профилактический осмотр и текущий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ремонт оборудования в неполном объеме</w:t>
            </w:r>
          </w:p>
          <w:p w14:paraId="2537B9B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 в неполном объеме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D7B1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методику проверки технического состояния и остаточный ресурс технологического оборудования, организовывать профилактический осмотр и текущий ремонт оборудования в целом успешно, но содержащие отдельные пробелы;</w:t>
            </w:r>
          </w:p>
          <w:p w14:paraId="7CC950F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проверять техническое состояние и остаточный ресурс технологического оборудования, организовывать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профилактический осмотр и текущий ремонт оборудования в целом успешно, но содержащие отдельные пробелы;</w:t>
            </w:r>
          </w:p>
          <w:p w14:paraId="523310F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Владеть: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 в целом успешно, но содержащие отдельные пробелы.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488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методику проверки технического состояния и остаточный ресурс технологического оборудования, организовывать профилактический осмотр и текущий ремонт оборудования  в полном объеме</w:t>
            </w:r>
          </w:p>
          <w:p w14:paraId="272E004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  в полном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объеме</w:t>
            </w:r>
          </w:p>
          <w:p w14:paraId="2ACD046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  в полном объеме</w:t>
            </w:r>
          </w:p>
          <w:p w14:paraId="162E92C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94E0F" w:rsidRPr="00094E0F" w14:paraId="0D213099" w14:textId="77777777" w:rsidTr="00094E0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57B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ПК-25</w:t>
            </w:r>
          </w:p>
          <w:p w14:paraId="1052DAE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55D5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1.Доля освоенных обучающимися знаний, умений, навыков от общего объема ЗУН, установленных в п.1.3. РПД</w:t>
            </w:r>
          </w:p>
          <w:p w14:paraId="43FB8A2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2.Качество освоенных обучающимися знаний, умений, навыков</w:t>
            </w:r>
          </w:p>
          <w:p w14:paraId="23F0046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3.Умение применять знания, умения, навыки в типовых и нестандартных ситуациях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60ED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 в неполном объеме.</w:t>
            </w:r>
          </w:p>
          <w:p w14:paraId="19D4B1D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Уметь: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 в неполном объеме.</w:t>
            </w:r>
          </w:p>
          <w:p w14:paraId="0FB652A1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умением проводить организационно-плановые расчеты по созданию или реорганизации производственных участков, планировать работу персонала и фондов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оплаты труда в неполном объеме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CAAB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 в целом успешно, но содержащие отдельные пробелы;</w:t>
            </w:r>
          </w:p>
          <w:p w14:paraId="0F7D886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 </w:t>
            </w: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содержащем отдельные пробелы.</w:t>
            </w:r>
          </w:p>
          <w:p w14:paraId="5DE7403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Владеть: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умением проводить организационно-плановые расчеты по созданию или реорганизации производственных участков, планировать работу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персонала и фондов оплаты труда успешно, но с пробелами.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78BE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 </w:t>
            </w: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полном объеме</w:t>
            </w:r>
          </w:p>
          <w:p w14:paraId="4FDEAB1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 в полном объеме.</w:t>
            </w:r>
          </w:p>
          <w:p w14:paraId="2C5604C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Владеть: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проводить организационно-плановые расчеты по созданию или реорганизации производственных участков, планировать работу персонала и фондов оплаты труда</w:t>
            </w:r>
          </w:p>
          <w:p w14:paraId="7B01BF9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успешно, без пробелов;</w:t>
            </w:r>
          </w:p>
        </w:tc>
      </w:tr>
    </w:tbl>
    <w:p w14:paraId="4D521E8B" w14:textId="77777777" w:rsidR="00094E0F" w:rsidRPr="00094E0F" w:rsidRDefault="00094E0F" w:rsidP="00094E0F">
      <w:pPr>
        <w:tabs>
          <w:tab w:val="left" w:pos="708"/>
        </w:tabs>
        <w:rPr>
          <w:rFonts w:ascii="Calibri" w:eastAsia="Times New Roman" w:hAnsi="Calibri" w:cs="Times New Roman"/>
          <w:lang w:eastAsia="ru-RU"/>
        </w:rPr>
      </w:pPr>
    </w:p>
    <w:p w14:paraId="626AA6D7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308F78F9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20AD65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7.3 – Паспорт комплекта оценочных средств для текущего контроля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3"/>
        <w:gridCol w:w="2487"/>
        <w:gridCol w:w="1864"/>
        <w:gridCol w:w="1662"/>
        <w:gridCol w:w="1707"/>
        <w:gridCol w:w="975"/>
        <w:gridCol w:w="1359"/>
      </w:tblGrid>
      <w:tr w:rsidR="00094E0F" w:rsidRPr="00094E0F" w14:paraId="705BFB9A" w14:textId="77777777" w:rsidTr="00094E0F">
        <w:trPr>
          <w:trHeight w:val="95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8B35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5CF0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  <w:p w14:paraId="4214FEA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(тема)</w:t>
            </w:r>
          </w:p>
          <w:p w14:paraId="3A7A8A8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18E4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F6F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формирования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1CAD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F2A7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шкал оценивания</w:t>
            </w:r>
          </w:p>
        </w:tc>
      </w:tr>
      <w:tr w:rsidR="00094E0F" w:rsidRPr="00094E0F" w14:paraId="21EC463D" w14:textId="77777777" w:rsidTr="00094E0F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038E3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30C58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686D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C2359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4C9A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8C79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14:paraId="1D6E918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0AF92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4E0F" w:rsidRPr="00094E0F" w14:paraId="3B348E66" w14:textId="77777777" w:rsidTr="00094E0F">
        <w:trPr>
          <w:trHeight w:val="45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4F9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9EA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D945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FA92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8890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4E7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840A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94E0F" w:rsidRPr="00094E0F" w14:paraId="45BCD6C8" w14:textId="77777777" w:rsidTr="00094E0F">
        <w:trPr>
          <w:trHeight w:val="18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7A91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7626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Цель, задачи и порядок прохождения курса.</w:t>
            </w:r>
          </w:p>
          <w:p w14:paraId="437782BF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понятия и порядок проектирования. Основные</w:t>
            </w:r>
          </w:p>
          <w:p w14:paraId="5ADFA54A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и определения, используемые</w:t>
            </w:r>
          </w:p>
          <w:p w14:paraId="50D4E1CC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проектировании</w:t>
            </w:r>
          </w:p>
          <w:p w14:paraId="11E727C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производственных </w:t>
            </w:r>
            <w:r w:rsidRPr="00094E0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участков и цехов.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CC604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ОК-3</w:t>
            </w:r>
          </w:p>
          <w:p w14:paraId="75757C6A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DD2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  <w:p w14:paraId="355BEC2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 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E6D3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12F99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С, Р,</w:t>
            </w:r>
          </w:p>
          <w:p w14:paraId="64FBDF24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ВД-1-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C4AC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программа)</w:t>
            </w:r>
          </w:p>
        </w:tc>
      </w:tr>
      <w:tr w:rsidR="00094E0F" w:rsidRPr="00094E0F" w14:paraId="47B302D9" w14:textId="77777777" w:rsidTr="00094E0F">
        <w:trPr>
          <w:trHeight w:val="6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9C7B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151E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EF240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02643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8CE3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дискуссии.</w:t>
            </w:r>
          </w:p>
          <w:p w14:paraId="79BB7BA0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  <w:p w14:paraId="2882A80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3775EF8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3B6D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9BBAA93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F8BAB69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Т-1,2</w:t>
            </w:r>
          </w:p>
          <w:p w14:paraId="7C3BA518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3994A3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14:paraId="17080211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943F947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FBEEDFD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CCA8B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4E0F" w:rsidRPr="00094E0F" w14:paraId="5AE60DAE" w14:textId="77777777" w:rsidTr="00094E0F">
        <w:trPr>
          <w:trHeight w:val="2506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1C3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236A1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A958C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</w:t>
            </w:r>
          </w:p>
          <w:p w14:paraId="51BFD07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AE3176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AC64D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A5784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0506E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69918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.</w:t>
            </w: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Основные принципы разработки проекта</w:t>
            </w:r>
          </w:p>
          <w:p w14:paraId="5A8C0B01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Машиностроительного производства. </w:t>
            </w: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94E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омпоновочно-планировочное решение производственной системы. </w:t>
            </w: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Расчет оборудования и площадей в зависимости от типа</w:t>
            </w:r>
          </w:p>
          <w:p w14:paraId="498F04AC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производства и формы его организации. Техническое обеспечение производственных участков. Проектирование системы управления и подготовки производства</w:t>
            </w:r>
          </w:p>
          <w:p w14:paraId="0EB31620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14:paraId="076482B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7B66B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ОК-3</w:t>
            </w:r>
          </w:p>
          <w:p w14:paraId="7B1DFE16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ОК-9,</w:t>
            </w:r>
          </w:p>
          <w:p w14:paraId="48A97C51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ПК-13,</w:t>
            </w:r>
          </w:p>
          <w:p w14:paraId="2912FFAD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ПК-15,</w:t>
            </w:r>
          </w:p>
          <w:p w14:paraId="58E757ED" w14:textId="77777777" w:rsidR="00094E0F" w:rsidRPr="00094E0F" w:rsidRDefault="00094E0F" w:rsidP="00094E0F">
            <w:pPr>
              <w:widowControl w:val="0"/>
              <w:tabs>
                <w:tab w:val="left" w:pos="708"/>
              </w:tabs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ПК-25</w:t>
            </w:r>
          </w:p>
        </w:tc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154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  <w:p w14:paraId="2FAD6FF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 2,3</w:t>
            </w:r>
          </w:p>
          <w:p w14:paraId="2BAD8BF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E004EF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2A1C1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75D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  <w:p w14:paraId="1906121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EFFE0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49F122F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  <w:p w14:paraId="42D64D9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практическим занятиям</w:t>
            </w:r>
          </w:p>
          <w:p w14:paraId="326AA19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2,3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62FF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Т-1,2,</w:t>
            </w:r>
          </w:p>
          <w:p w14:paraId="312AF837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</w:t>
            </w:r>
          </w:p>
          <w:p w14:paraId="5881158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ТЗ-1-4</w:t>
            </w:r>
          </w:p>
          <w:p w14:paraId="6B236A5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8B3F32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A8343A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8C84C5E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268A0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C8A7DF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80E7E5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F127A4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E983A8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36C8EA9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6A9BFF1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9352C2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7EBEFCB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15B22DA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054D272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11A43AC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7A2D275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C70BC74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BFA8D4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90D3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094E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программа)</w:t>
            </w:r>
          </w:p>
          <w:p w14:paraId="54BFBDED" w14:textId="77777777" w:rsidR="00094E0F" w:rsidRPr="00094E0F" w:rsidRDefault="00094E0F" w:rsidP="00094E0F">
            <w:pPr>
              <w:tabs>
                <w:tab w:val="left" w:pos="708"/>
              </w:tabs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6A7AB38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компетенций:</w:t>
      </w:r>
    </w:p>
    <w:p w14:paraId="29606979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094E0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Положение П 02.016-2018 «О балльно-рейтинговой системе оценивания результатов обучения по дисциплинам (модулям) и практикам при освоении обучающимися образовательных программ» (приказ от 24.08.2018 № 489);</w:t>
      </w:r>
    </w:p>
    <w:p w14:paraId="72BB1089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список методических указаний, используемых в образовательном процессе представлен в п. 8.2.</w:t>
      </w:r>
    </w:p>
    <w:p w14:paraId="0D763FD9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 средства представлены в учебно-методическом комплексе</w:t>
      </w:r>
    </w:p>
    <w:p w14:paraId="0C7C26DA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EB2375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типовых контрольных заданий для текущего контроля</w:t>
      </w:r>
    </w:p>
    <w:p w14:paraId="04BC0411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дискуссии по разделу (теме) 1.</w:t>
      </w:r>
    </w:p>
    <w:p w14:paraId="3BF4BB5F" w14:textId="77777777" w:rsidR="00094E0F" w:rsidRPr="00094E0F" w:rsidRDefault="00094E0F" w:rsidP="00094E0F">
      <w:pPr>
        <w:numPr>
          <w:ilvl w:val="0"/>
          <w:numId w:val="30"/>
        </w:numPr>
        <w:tabs>
          <w:tab w:val="left" w:pos="567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роль промышленности и машиностроения в развитии дисциплины «Проетирование  машиностроительного производства»?</w:t>
      </w:r>
    </w:p>
    <w:p w14:paraId="36C4F205" w14:textId="77777777" w:rsidR="00094E0F" w:rsidRPr="00094E0F" w:rsidRDefault="00094E0F" w:rsidP="00094E0F">
      <w:pPr>
        <w:numPr>
          <w:ilvl w:val="0"/>
          <w:numId w:val="30"/>
        </w:numPr>
        <w:tabs>
          <w:tab w:val="left" w:pos="567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особенности проектирования машиностроительного производства  как учебной дисциплины отличают ее от других специальных наук, изучаемых в вузах?</w:t>
      </w:r>
    </w:p>
    <w:p w14:paraId="3C8580BC" w14:textId="77777777" w:rsidR="00094E0F" w:rsidRPr="00094E0F" w:rsidRDefault="00094E0F" w:rsidP="00094E0F">
      <w:pPr>
        <w:numPr>
          <w:ilvl w:val="0"/>
          <w:numId w:val="30"/>
        </w:numPr>
        <w:tabs>
          <w:tab w:val="left" w:pos="567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этапы дисциплина«Проектирование машиностроительного производства» прошла в своемразвитии?</w:t>
      </w:r>
    </w:p>
    <w:p w14:paraId="68A87ABF" w14:textId="77777777" w:rsidR="00094E0F" w:rsidRPr="00094E0F" w:rsidRDefault="00094E0F" w:rsidP="00094E0F">
      <w:pPr>
        <w:numPr>
          <w:ilvl w:val="0"/>
          <w:numId w:val="30"/>
        </w:numPr>
        <w:tabs>
          <w:tab w:val="left" w:pos="567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пути развития техники и технологии машиностроения на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современном этапе?</w:t>
      </w:r>
    </w:p>
    <w:p w14:paraId="2279D20C" w14:textId="77777777" w:rsidR="00094E0F" w:rsidRPr="00094E0F" w:rsidRDefault="00094E0F" w:rsidP="00094E0F">
      <w:pPr>
        <w:numPr>
          <w:ilvl w:val="0"/>
          <w:numId w:val="30"/>
        </w:numPr>
        <w:tabs>
          <w:tab w:val="left" w:pos="567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примеры перспективных ресурсосберегающих технологий в машиностроении.</w:t>
      </w:r>
    </w:p>
    <w:p w14:paraId="367BD5F9" w14:textId="77777777" w:rsidR="00094E0F" w:rsidRPr="00094E0F" w:rsidRDefault="00094E0F" w:rsidP="00094E0F">
      <w:pPr>
        <w:numPr>
          <w:ilvl w:val="0"/>
          <w:numId w:val="30"/>
        </w:numPr>
        <w:tabs>
          <w:tab w:val="left" w:pos="567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объекты профессиональной деятельности бакалавра в области проектирования машиностроительного производства?</w:t>
      </w:r>
    </w:p>
    <w:p w14:paraId="47CC9377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420630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Контрольные задания</w:t>
      </w:r>
    </w:p>
    <w:p w14:paraId="15F41DA2" w14:textId="77777777" w:rsidR="00094E0F" w:rsidRPr="00094E0F" w:rsidRDefault="00094E0F" w:rsidP="00094E0F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1217A2F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по разделу (теме) 1. </w:t>
      </w:r>
    </w:p>
    <w:p w14:paraId="0C594EF8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37372A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Тема 1. Общие вопросы проектирования машиностроительных производств.</w:t>
      </w:r>
    </w:p>
    <w:p w14:paraId="364C3381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60AF43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близость промышленного региона и населенных пунктов?</w:t>
      </w:r>
    </w:p>
    <w:p w14:paraId="2C305730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558D889B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31BE76AE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Машиностроительное предприятие строится в населенном пункте.</w:t>
      </w:r>
    </w:p>
    <w:p w14:paraId="72DBB8EA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наличие свободных площадей пригодных для строительства завода?</w:t>
      </w:r>
    </w:p>
    <w:p w14:paraId="7251E2B0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4A72798A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24AD89DD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Машиностроительное предприятие строится вне населенного пункта.</w:t>
      </w:r>
    </w:p>
    <w:p w14:paraId="308E97E3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3. 1.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расстояние от мест потребления продукции?</w:t>
      </w:r>
    </w:p>
    <w:p w14:paraId="6965A692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7BB41756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46F03873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B27783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зависимости от состава завода и этапов производственного цикла машиностроительные заводы разделяют на три вида. Какой из перечисленных видов не входит в их число?</w:t>
      </w:r>
    </w:p>
    <w:p w14:paraId="419F8700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1. Заводы с непрерывным производственным циклом.</w:t>
      </w:r>
    </w:p>
    <w:p w14:paraId="200ADD80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Заводы с полным производственным циклом, включающим все этапы изготовления машины.</w:t>
      </w:r>
    </w:p>
    <w:p w14:paraId="5BE02A73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Заводы, выпускающие только заготовки для изготовления деталей машин.</w:t>
      </w:r>
    </w:p>
    <w:p w14:paraId="41C96B66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Заводы, производящие механическую обработку заготовок, полученных с других предприятий и сборку машин, а также , производящие только сборку машин из деталей и узлов, полученных с других заводов. </w:t>
      </w:r>
    </w:p>
    <w:p w14:paraId="6729F7ED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193110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какую группу цехов машиностроительного завода входит инструментальный цех?</w:t>
      </w:r>
    </w:p>
    <w:p w14:paraId="717C1737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Вспомогательные цехи.</w:t>
      </w:r>
    </w:p>
    <w:p w14:paraId="4093821B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Обрабатывающие цехи.</w:t>
      </w:r>
    </w:p>
    <w:p w14:paraId="75F319A6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Основные цехи.</w:t>
      </w:r>
    </w:p>
    <w:p w14:paraId="0A2BFF54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Цехи технического обслуживания.</w:t>
      </w:r>
    </w:p>
    <w:p w14:paraId="54EEDD1B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какую организационную структуру машиностроительного завода входит ремонтно-механический цех?</w:t>
      </w:r>
    </w:p>
    <w:p w14:paraId="6AA5395C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Относится к системе технического обслуживания.</w:t>
      </w:r>
    </w:p>
    <w:p w14:paraId="5F96757B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Относится к системе вспомогательных подразделений.</w:t>
      </w:r>
    </w:p>
    <w:p w14:paraId="2A25E194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Относится к системе основного производства.</w:t>
      </w:r>
    </w:p>
    <w:p w14:paraId="0A4BA1D7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Относится к системе основного производства при единичном типе производства.</w:t>
      </w:r>
    </w:p>
    <w:p w14:paraId="128C7BFE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7D6C4E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 Состав завода определяется  по нескольким критериям. Какой из перечисленных ниже к ним не относится?</w:t>
      </w:r>
    </w:p>
    <w:p w14:paraId="10B0CC8C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1. Форма организации производства.</w:t>
      </w:r>
    </w:p>
    <w:p w14:paraId="69A3D306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 Размеры выпуска продукции.</w:t>
      </w:r>
    </w:p>
    <w:p w14:paraId="4CE387E9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Требованиями, предъявляемыми к качеству изделий</w:t>
      </w:r>
    </w:p>
    <w:p w14:paraId="4FE1E3B7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4. Специализация производства;</w:t>
      </w:r>
    </w:p>
    <w:p w14:paraId="27E9B6CD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 Кооперация завода с другими предприятиями (например, если завод в порядке кооперации получает отливки со стороны, то в его составе не должно быть литейного цеха).</w:t>
      </w:r>
    </w:p>
    <w:p w14:paraId="4C16AFB6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5FBFC5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Какие задачи одновременно решают при проектировании машиностроительного производства?</w:t>
      </w:r>
    </w:p>
    <w:p w14:paraId="7D4CBC8F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Экономические, технические, организационные.</w:t>
      </w:r>
    </w:p>
    <w:p w14:paraId="03EAAB8B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Технико-экономические и организационные.</w:t>
      </w:r>
    </w:p>
    <w:p w14:paraId="5CC3B50F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Экономические и технические.</w:t>
      </w:r>
    </w:p>
    <w:p w14:paraId="5B05D7D0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353ED3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Что относится к экономическим задачам при проектировании предприятия? </w:t>
      </w:r>
    </w:p>
    <w:p w14:paraId="37B7EC96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 Установление производственной программы предприятия с указанием номенклатуры изделий, их количества, веса, стоимости одного изделия и всего количества по программе, выяснение источников сырья, материалов, полуфабрикатов, топлива, электроэнергии, воды, газа.</w:t>
      </w:r>
    </w:p>
    <w:p w14:paraId="25FBF85B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Определение необходимого фонда рабочего времени, потребной рабочей силы.необходимого количества сырья, материалов, топлива, энергии всех видов.</w:t>
      </w:r>
    </w:p>
    <w:p w14:paraId="4E7387EF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Определение необходимого количества сырья, материалов, топлива, энергии всех видов.</w:t>
      </w:r>
    </w:p>
    <w:p w14:paraId="4132C39A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86B460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 заявке на создание производственной системы указываются основание для разработки, назначение производственной системы и др. Какой из приведенных показателей в заявке не указывается?</w:t>
      </w:r>
    </w:p>
    <w:p w14:paraId="71C2A103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Количество сырья, материалов и полуфабрикатов, получаемых по кооперации от других предприятий.</w:t>
      </w:r>
    </w:p>
    <w:p w14:paraId="52A7DDA2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Цель и краткая техническая характеристика производственной системы.</w:t>
      </w:r>
    </w:p>
    <w:p w14:paraId="0CEE7F46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3. Основные технико-экономические показатели и сроки изготовления.</w:t>
      </w:r>
    </w:p>
    <w:p w14:paraId="349557BA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Сроки проведения проектных работ и источники финансирования.</w:t>
      </w:r>
    </w:p>
    <w:p w14:paraId="6053565B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24CE73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Типовые задачи по терминологии</w:t>
      </w:r>
    </w:p>
    <w:p w14:paraId="37111979" w14:textId="77777777" w:rsidR="00094E0F" w:rsidRPr="00094E0F" w:rsidRDefault="00094E0F" w:rsidP="00094E0F">
      <w:pPr>
        <w:tabs>
          <w:tab w:val="left" w:pos="567"/>
          <w:tab w:val="left" w:pos="708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1.Технологический процесс — это</w:t>
      </w:r>
    </w:p>
    <w:p w14:paraId="260B0F00" w14:textId="77777777" w:rsidR="00094E0F" w:rsidRPr="00094E0F" w:rsidRDefault="00094E0F" w:rsidP="00094E0F">
      <w:pPr>
        <w:tabs>
          <w:tab w:val="left" w:pos="567"/>
          <w:tab w:val="left" w:pos="708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2.Производственный цикл — это отрезок времени</w:t>
      </w:r>
    </w:p>
    <w:p w14:paraId="114B36E3" w14:textId="77777777" w:rsidR="00094E0F" w:rsidRPr="00094E0F" w:rsidRDefault="00094E0F" w:rsidP="00094E0F">
      <w:pPr>
        <w:tabs>
          <w:tab w:val="left" w:pos="567"/>
          <w:tab w:val="left" w:pos="708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3.Структурно технологический процесс делится на …</w:t>
      </w:r>
    </w:p>
    <w:p w14:paraId="0D856BAC" w14:textId="77777777" w:rsidR="00094E0F" w:rsidRPr="00094E0F" w:rsidRDefault="00094E0F" w:rsidP="00094E0F">
      <w:pPr>
        <w:tabs>
          <w:tab w:val="left" w:pos="567"/>
          <w:tab w:val="left" w:pos="708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4.Технологическая операция представляет собой</w:t>
      </w:r>
    </w:p>
    <w:p w14:paraId="52806AB8" w14:textId="77777777" w:rsidR="00094E0F" w:rsidRPr="00094E0F" w:rsidRDefault="00094E0F" w:rsidP="00094E0F">
      <w:pPr>
        <w:tabs>
          <w:tab w:val="left" w:pos="567"/>
          <w:tab w:val="left" w:pos="708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5.Технологическая операция характеризуется двумя признаками:</w:t>
      </w:r>
    </w:p>
    <w:p w14:paraId="238AE864" w14:textId="77777777" w:rsidR="00094E0F" w:rsidRPr="00094E0F" w:rsidRDefault="00094E0F" w:rsidP="00094E0F">
      <w:pPr>
        <w:tabs>
          <w:tab w:val="left" w:pos="567"/>
          <w:tab w:val="left" w:pos="708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6.Установом называется</w:t>
      </w:r>
    </w:p>
    <w:p w14:paraId="23020C1D" w14:textId="77777777" w:rsidR="00094E0F" w:rsidRPr="00094E0F" w:rsidRDefault="00094E0F" w:rsidP="00094E0F">
      <w:pPr>
        <w:tabs>
          <w:tab w:val="left" w:pos="567"/>
          <w:tab w:val="left" w:pos="708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7.ДЕТАЛЬ – изделие, изготовленное ….</w:t>
      </w:r>
    </w:p>
    <w:p w14:paraId="20976876" w14:textId="77777777" w:rsidR="00094E0F" w:rsidRPr="00094E0F" w:rsidRDefault="00094E0F" w:rsidP="00094E0F">
      <w:pPr>
        <w:tabs>
          <w:tab w:val="left" w:pos="567"/>
          <w:tab w:val="left" w:pos="708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8. СБОРОЧНАЯ ЕДИНИЦА – изделие, ….</w:t>
      </w:r>
    </w:p>
    <w:p w14:paraId="6B8F4BFC" w14:textId="77777777" w:rsidR="00094E0F" w:rsidRPr="00094E0F" w:rsidRDefault="00094E0F" w:rsidP="00094E0F">
      <w:pPr>
        <w:tabs>
          <w:tab w:val="left" w:pos="567"/>
          <w:tab w:val="left" w:pos="708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9.УЗЕЛ – это…</w:t>
      </w:r>
    </w:p>
    <w:p w14:paraId="7362E992" w14:textId="77777777" w:rsidR="00094E0F" w:rsidRPr="00094E0F" w:rsidRDefault="00094E0F" w:rsidP="00094E0F">
      <w:pPr>
        <w:tabs>
          <w:tab w:val="left" w:pos="567"/>
          <w:tab w:val="left" w:pos="708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10. Набор отдельных деталей, служащее для совершения таких операции как сборка, сверление, фрезерование или для ремонта определенных узлов машин называется</w:t>
      </w:r>
    </w:p>
    <w:p w14:paraId="34A77CF4" w14:textId="77777777" w:rsidR="00094E0F" w:rsidRPr="00094E0F" w:rsidRDefault="00094E0F" w:rsidP="00094E0F">
      <w:pPr>
        <w:tabs>
          <w:tab w:val="left" w:pos="567"/>
          <w:tab w:val="left" w:pos="708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715A4F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Типовые задачи по синтезу производственной системы</w:t>
      </w:r>
    </w:p>
    <w:p w14:paraId="4FA24EFB" w14:textId="77777777" w:rsidR="00094E0F" w:rsidRPr="00094E0F" w:rsidRDefault="00094E0F" w:rsidP="00094E0F">
      <w:pPr>
        <w:numPr>
          <w:ilvl w:val="0"/>
          <w:numId w:val="31"/>
        </w:num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ли к производственным площадям цеха площади складов материалов, заготовок, готовых и ремонтируемых изделий?</w:t>
      </w:r>
    </w:p>
    <w:p w14:paraId="20BCDB90" w14:textId="77777777" w:rsidR="00094E0F" w:rsidRPr="00094E0F" w:rsidRDefault="00094E0F" w:rsidP="00094E0F">
      <w:p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083FD7C4" w14:textId="77777777" w:rsidR="00094E0F" w:rsidRPr="00094E0F" w:rsidRDefault="00094E0F" w:rsidP="00094E0F">
      <w:pPr>
        <w:numPr>
          <w:ilvl w:val="0"/>
          <w:numId w:val="31"/>
        </w:num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ли какие-либо отличия в определении производственных площадей МСЦ и РМЦ?</w:t>
      </w:r>
    </w:p>
    <w:p w14:paraId="14453360" w14:textId="77777777" w:rsidR="00094E0F" w:rsidRPr="00094E0F" w:rsidRDefault="00094E0F" w:rsidP="00094E0F">
      <w:p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3DD0B40E" w14:textId="77777777" w:rsidR="00094E0F" w:rsidRPr="00094E0F" w:rsidRDefault="00094E0F" w:rsidP="00094E0F">
      <w:pPr>
        <w:numPr>
          <w:ilvl w:val="0"/>
          <w:numId w:val="31"/>
        </w:num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ли площади станочных отделений цеховых ремонтных баз к вспомогательным площадям цеха?</w:t>
      </w:r>
    </w:p>
    <w:p w14:paraId="0A98502F" w14:textId="77777777" w:rsidR="00094E0F" w:rsidRPr="00094E0F" w:rsidRDefault="00094E0F" w:rsidP="00094E0F">
      <w:p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1048DF69" w14:textId="77777777" w:rsidR="00094E0F" w:rsidRPr="00094E0F" w:rsidRDefault="00094E0F" w:rsidP="00094E0F">
      <w:pPr>
        <w:numPr>
          <w:ilvl w:val="0"/>
          <w:numId w:val="31"/>
        </w:num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Зависят ли площади цеховых инструментальных кладовых от типа производства?</w:t>
      </w:r>
    </w:p>
    <w:p w14:paraId="56AF8BCC" w14:textId="77777777" w:rsidR="00094E0F" w:rsidRPr="00094E0F" w:rsidRDefault="00094E0F" w:rsidP="00094E0F">
      <w:p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2792E3FB" w14:textId="77777777" w:rsidR="00094E0F" w:rsidRPr="00094E0F" w:rsidRDefault="00094E0F" w:rsidP="00094E0F">
      <w:pPr>
        <w:numPr>
          <w:ilvl w:val="0"/>
          <w:numId w:val="31"/>
        </w:num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ли при выборе типов производственного и вспомогательного зданий их архитектурно-художественные особенности?</w:t>
      </w:r>
    </w:p>
    <w:p w14:paraId="4940E9FA" w14:textId="77777777" w:rsidR="00094E0F" w:rsidRPr="00094E0F" w:rsidRDefault="00094E0F" w:rsidP="00094E0F">
      <w:p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5A5CF4D5" w14:textId="77777777" w:rsidR="00094E0F" w:rsidRPr="00094E0F" w:rsidRDefault="00094E0F" w:rsidP="00094E0F">
      <w:pPr>
        <w:numPr>
          <w:ilvl w:val="0"/>
          <w:numId w:val="31"/>
        </w:num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ли какая-либо взаимосвязь между высотой выбранного производственного здания и массой заготовки?</w:t>
      </w:r>
    </w:p>
    <w:p w14:paraId="3B29877D" w14:textId="77777777" w:rsidR="00094E0F" w:rsidRPr="00094E0F" w:rsidRDefault="00094E0F" w:rsidP="00094E0F">
      <w:p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433FA6C5" w14:textId="77777777" w:rsidR="00094E0F" w:rsidRPr="00094E0F" w:rsidRDefault="00094E0F" w:rsidP="00094E0F">
      <w:pPr>
        <w:numPr>
          <w:ilvl w:val="0"/>
          <w:numId w:val="31"/>
        </w:num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требования при выборе типа здания для цеха необходимо учитывать:</w:t>
      </w:r>
    </w:p>
    <w:p w14:paraId="7BED9DAB" w14:textId="77777777" w:rsidR="00094E0F" w:rsidRPr="00094E0F" w:rsidRDefault="00094E0F" w:rsidP="00094E0F">
      <w:pPr>
        <w:tabs>
          <w:tab w:val="left" w:pos="708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Функциональные, Технические, Экономические, Архитектурно-художественные.</w:t>
      </w:r>
    </w:p>
    <w:p w14:paraId="65C69B9C" w14:textId="77777777" w:rsidR="00094E0F" w:rsidRPr="00094E0F" w:rsidRDefault="00094E0F" w:rsidP="00094E0F">
      <w:pPr>
        <w:tabs>
          <w:tab w:val="left" w:pos="567"/>
          <w:tab w:val="left" w:pos="708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4C9E7E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для проверки</w:t>
      </w:r>
    </w:p>
    <w:p w14:paraId="0969140E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1. Чем определяется состав завода?</w:t>
      </w:r>
    </w:p>
    <w:p w14:paraId="1F330D1E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1. Состав завода определяется:</w:t>
      </w:r>
    </w:p>
    <w:p w14:paraId="048AFBF0" w14:textId="77777777" w:rsidR="00094E0F" w:rsidRPr="00094E0F" w:rsidRDefault="00094E0F" w:rsidP="00094E0F">
      <w:pPr>
        <w:numPr>
          <w:ilvl w:val="0"/>
          <w:numId w:val="32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размерами выпуска продукции;</w:t>
      </w:r>
    </w:p>
    <w:p w14:paraId="62EFD6F7" w14:textId="77777777" w:rsidR="00094E0F" w:rsidRPr="00094E0F" w:rsidRDefault="00094E0F" w:rsidP="00094E0F">
      <w:pPr>
        <w:numPr>
          <w:ilvl w:val="0"/>
          <w:numId w:val="32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характером технического процесса;</w:t>
      </w:r>
    </w:p>
    <w:p w14:paraId="2616A516" w14:textId="77777777" w:rsidR="00094E0F" w:rsidRPr="00094E0F" w:rsidRDefault="00094E0F" w:rsidP="00094E0F">
      <w:pPr>
        <w:numPr>
          <w:ilvl w:val="0"/>
          <w:numId w:val="32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требованиями, предъявляемыми к качеству изделий;</w:t>
      </w:r>
    </w:p>
    <w:p w14:paraId="4DC81149" w14:textId="77777777" w:rsidR="00094E0F" w:rsidRPr="00094E0F" w:rsidRDefault="00094E0F" w:rsidP="00094E0F">
      <w:pPr>
        <w:numPr>
          <w:ilvl w:val="0"/>
          <w:numId w:val="32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специализацией производства;</w:t>
      </w:r>
    </w:p>
    <w:p w14:paraId="0F4C04A0" w14:textId="77777777" w:rsidR="00094E0F" w:rsidRPr="00094E0F" w:rsidRDefault="00094E0F" w:rsidP="00094E0F">
      <w:pPr>
        <w:numPr>
          <w:ilvl w:val="0"/>
          <w:numId w:val="32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кооперацией завода с другими предприятиями (например, если завод в порядке кооперации получает отливки со стороны, то в его составе не должно быть литейного цеха).</w:t>
      </w:r>
    </w:p>
    <w:p w14:paraId="725A1F33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Задание 2. Что относится к экономическим задачам? </w:t>
      </w:r>
    </w:p>
    <w:p w14:paraId="066BE6C2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2. К экономическим задачам относятся:</w:t>
      </w:r>
    </w:p>
    <w:p w14:paraId="7480646F" w14:textId="77777777" w:rsidR="00094E0F" w:rsidRPr="00094E0F" w:rsidRDefault="00094E0F" w:rsidP="00094E0F">
      <w:pPr>
        <w:numPr>
          <w:ilvl w:val="0"/>
          <w:numId w:val="3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производственной программы предприятия с указанием номенклатуры изделий, их количества, веса, стоимости одного изделия и всего количества по программе;</w:t>
      </w:r>
    </w:p>
    <w:p w14:paraId="7C99ECDB" w14:textId="77777777" w:rsidR="00094E0F" w:rsidRPr="00094E0F" w:rsidRDefault="00094E0F" w:rsidP="00094E0F">
      <w:pPr>
        <w:numPr>
          <w:ilvl w:val="0"/>
          <w:numId w:val="3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выяснение источников сырья, материалов, полуфабрикатов, топлива, электроэнергии, воды, газа;</w:t>
      </w:r>
    </w:p>
    <w:p w14:paraId="38209B8C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3. Что указывается в заявке на создание производственной системы?</w:t>
      </w:r>
    </w:p>
    <w:p w14:paraId="55FC2BCA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3: основание для разработки;</w:t>
      </w:r>
    </w:p>
    <w:p w14:paraId="4628CDBB" w14:textId="77777777" w:rsidR="00094E0F" w:rsidRPr="00094E0F" w:rsidRDefault="00094E0F" w:rsidP="00094E0F">
      <w:pPr>
        <w:numPr>
          <w:ilvl w:val="0"/>
          <w:numId w:val="3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производственной системы;</w:t>
      </w:r>
    </w:p>
    <w:p w14:paraId="2669679C" w14:textId="77777777" w:rsidR="00094E0F" w:rsidRPr="00094E0F" w:rsidRDefault="00094E0F" w:rsidP="00094E0F">
      <w:pPr>
        <w:numPr>
          <w:ilvl w:val="0"/>
          <w:numId w:val="3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цель;</w:t>
      </w:r>
    </w:p>
    <w:p w14:paraId="34B89BFF" w14:textId="77777777" w:rsidR="00094E0F" w:rsidRPr="00094E0F" w:rsidRDefault="00094E0F" w:rsidP="00094E0F">
      <w:pPr>
        <w:numPr>
          <w:ilvl w:val="0"/>
          <w:numId w:val="3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техническая характеристика;</w:t>
      </w:r>
    </w:p>
    <w:p w14:paraId="294554B0" w14:textId="77777777" w:rsidR="00094E0F" w:rsidRPr="00094E0F" w:rsidRDefault="00094E0F" w:rsidP="00094E0F">
      <w:pPr>
        <w:numPr>
          <w:ilvl w:val="0"/>
          <w:numId w:val="3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технико-экономические показатели;</w:t>
      </w:r>
    </w:p>
    <w:p w14:paraId="63CEAF9D" w14:textId="77777777" w:rsidR="00094E0F" w:rsidRPr="00094E0F" w:rsidRDefault="00094E0F" w:rsidP="00094E0F">
      <w:pPr>
        <w:numPr>
          <w:ilvl w:val="0"/>
          <w:numId w:val="3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исполнители;</w:t>
      </w:r>
    </w:p>
    <w:p w14:paraId="0B340569" w14:textId="77777777" w:rsidR="00094E0F" w:rsidRPr="00094E0F" w:rsidRDefault="00094E0F" w:rsidP="00094E0F">
      <w:pPr>
        <w:numPr>
          <w:ilvl w:val="0"/>
          <w:numId w:val="3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изготовитель оборудования;</w:t>
      </w:r>
    </w:p>
    <w:p w14:paraId="65C04BC8" w14:textId="77777777" w:rsidR="00094E0F" w:rsidRPr="00094E0F" w:rsidRDefault="00094E0F" w:rsidP="00094E0F">
      <w:pPr>
        <w:numPr>
          <w:ilvl w:val="0"/>
          <w:numId w:val="3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изготовления;</w:t>
      </w:r>
    </w:p>
    <w:p w14:paraId="1D28322B" w14:textId="77777777" w:rsidR="00094E0F" w:rsidRPr="00094E0F" w:rsidRDefault="00094E0F" w:rsidP="00094E0F">
      <w:pPr>
        <w:numPr>
          <w:ilvl w:val="0"/>
          <w:numId w:val="3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проектных работ;</w:t>
      </w:r>
    </w:p>
    <w:p w14:paraId="2A194E6D" w14:textId="77777777" w:rsidR="00094E0F" w:rsidRPr="00094E0F" w:rsidRDefault="00094E0F" w:rsidP="00094E0F">
      <w:pPr>
        <w:numPr>
          <w:ilvl w:val="0"/>
          <w:numId w:val="3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финансирования.</w:t>
      </w:r>
    </w:p>
    <w:p w14:paraId="27E264EB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4. Что входит в состав исходных данных для проектирования цеха?</w:t>
      </w:r>
    </w:p>
    <w:p w14:paraId="3346637D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4.  В исходных данных для проектирования должны быть указаны:</w:t>
      </w:r>
    </w:p>
    <w:p w14:paraId="2E637D44" w14:textId="77777777" w:rsidR="00094E0F" w:rsidRPr="00094E0F" w:rsidRDefault="00094E0F" w:rsidP="00094E0F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номенклатура изделий, узлов и деталей, подлежащих изготовлению и сборке (цеховой список);</w:t>
      </w:r>
    </w:p>
    <w:p w14:paraId="39C95ECA" w14:textId="77777777" w:rsidR="00094E0F" w:rsidRPr="00094E0F" w:rsidRDefault="00094E0F" w:rsidP="00094E0F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годовая программа выпуска по каждому наименованию изделий и деталей, включенных в цеховой список;</w:t>
      </w:r>
    </w:p>
    <w:p w14:paraId="7D4630FD" w14:textId="77777777" w:rsidR="00094E0F" w:rsidRPr="00094E0F" w:rsidRDefault="00094E0F" w:rsidP="00094E0F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подетальный перечень с указанием количества подлежащих выпуску запасных частей;</w:t>
      </w:r>
    </w:p>
    <w:p w14:paraId="08D2504D" w14:textId="77777777" w:rsidR="00094E0F" w:rsidRPr="00094E0F" w:rsidRDefault="00094E0F" w:rsidP="00094E0F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цеха;</w:t>
      </w:r>
    </w:p>
    <w:p w14:paraId="075F4D27" w14:textId="77777777" w:rsidR="00094E0F" w:rsidRPr="00094E0F" w:rsidRDefault="00094E0F" w:rsidP="00094E0F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заводской технологический маршрут, определяющий характер заготовки и последовательность прохождения по цехам завода обрабатываемых деталей и собираемых в цехе узлов;</w:t>
      </w:r>
    </w:p>
    <w:p w14:paraId="6E1F86F7" w14:textId="77777777" w:rsidR="00094E0F" w:rsidRPr="00094E0F" w:rsidRDefault="00094E0F" w:rsidP="00094E0F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генерального плана завода.</w:t>
      </w:r>
    </w:p>
    <w:p w14:paraId="4A899B9B" w14:textId="77777777" w:rsidR="00094E0F" w:rsidRPr="00094E0F" w:rsidRDefault="00094E0F" w:rsidP="00094E0F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5. Чем определяется коэффициент приведения К</w:t>
      </w:r>
      <w:r w:rsidRPr="00094E0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пр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1C23561D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Ответ 5:      </w:t>
      </w:r>
      <w:r w:rsidRPr="00094E0F"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779E8F33" wp14:editId="18E896FC">
            <wp:extent cx="1527175" cy="241300"/>
            <wp:effectExtent l="0" t="0" r="0" b="6350"/>
            <wp:docPr id="12" name="Рисунок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E0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</w:t>
      </w:r>
    </w:p>
    <w:p w14:paraId="12AB50FB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94E0F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где: К</w:t>
      </w:r>
      <w:r w:rsidRPr="00094E0F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 xml:space="preserve">В </w:t>
      </w:r>
      <w:r w:rsidRPr="00094E0F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различие в весе (массе);</w:t>
      </w:r>
    </w:p>
    <w:p w14:paraId="514E7ABC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94E0F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094E0F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сер</w:t>
      </w:r>
      <w:r w:rsidRPr="00094E0F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различие серийности;</w:t>
      </w:r>
    </w:p>
    <w:p w14:paraId="4AC75810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94E0F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094E0F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сл</w:t>
      </w:r>
      <w:r w:rsidRPr="00094E0F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 сложности;</w:t>
      </w:r>
    </w:p>
    <w:p w14:paraId="5C8A2884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94E0F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094E0F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п</w:t>
      </w:r>
      <w:r w:rsidRPr="00094E0F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другие особенности объекта, например различие в точности изделия представителя, наличие комплектующих поставок по кооперации отдельных узлов или агрегатов и др.</w:t>
      </w:r>
    </w:p>
    <w:p w14:paraId="3B412D77" w14:textId="77777777" w:rsidR="00094E0F" w:rsidRPr="00094E0F" w:rsidRDefault="00094E0F" w:rsidP="00094E0F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6. Назвать основные классификационные признаки ГАП?</w:t>
      </w:r>
    </w:p>
    <w:p w14:paraId="4E79FC15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Ответ 6. </w:t>
      </w: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классификационными признаками ГАП являются:</w:t>
      </w:r>
    </w:p>
    <w:p w14:paraId="38C880E7" w14:textId="77777777" w:rsidR="00094E0F" w:rsidRPr="00094E0F" w:rsidRDefault="00094E0F" w:rsidP="00094E0F">
      <w:pPr>
        <w:numPr>
          <w:ilvl w:val="0"/>
          <w:numId w:val="3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масштабность структуры;</w:t>
      </w:r>
    </w:p>
    <w:p w14:paraId="7F05FE7F" w14:textId="77777777" w:rsidR="00094E0F" w:rsidRPr="00094E0F" w:rsidRDefault="00094E0F" w:rsidP="00094E0F">
      <w:pPr>
        <w:numPr>
          <w:ilvl w:val="0"/>
          <w:numId w:val="3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использования(по группам отраслевых производств, видам работ, массе и габаритам продукции);</w:t>
      </w:r>
    </w:p>
    <w:p w14:paraId="24015383" w14:textId="77777777" w:rsidR="00094E0F" w:rsidRPr="00094E0F" w:rsidRDefault="00094E0F" w:rsidP="00094E0F">
      <w:pPr>
        <w:numPr>
          <w:ilvl w:val="0"/>
          <w:numId w:val="3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уровень (гибкость, степень автоматизации, рост производительности).</w:t>
      </w:r>
    </w:p>
    <w:p w14:paraId="61ED885A" w14:textId="77777777" w:rsidR="00094E0F" w:rsidRPr="00094E0F" w:rsidRDefault="00094E0F" w:rsidP="00094E0F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7. Что понимается под гибкостью станочных модулей</w:t>
      </w:r>
    </w:p>
    <w:p w14:paraId="7094D4A3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7. Гибкость:</w:t>
      </w:r>
    </w:p>
    <w:p w14:paraId="18AE594B" w14:textId="77777777" w:rsidR="00094E0F" w:rsidRPr="00094E0F" w:rsidRDefault="00094E0F" w:rsidP="00094E0F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обрабатывать на одной и той же технологической линии различные детали в различных сочетаниях;</w:t>
      </w:r>
    </w:p>
    <w:p w14:paraId="73A45142" w14:textId="77777777" w:rsidR="00094E0F" w:rsidRPr="00094E0F" w:rsidRDefault="00094E0F" w:rsidP="00094E0F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изменения в любой момент стратегии производства в зависимости от необходимости;</w:t>
      </w:r>
    </w:p>
    <w:p w14:paraId="01CE47F8" w14:textId="77777777" w:rsidR="00094E0F" w:rsidRPr="00094E0F" w:rsidRDefault="00094E0F" w:rsidP="00094E0F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модифицирование обрабатываемых деталей без привлечения дополнительных значительных затрат;</w:t>
      </w:r>
    </w:p>
    <w:p w14:paraId="61AB934A" w14:textId="77777777" w:rsidR="00094E0F" w:rsidRPr="00094E0F" w:rsidRDefault="00094E0F" w:rsidP="00094E0F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состава технологической линии в зависимости от требований;</w:t>
      </w:r>
    </w:p>
    <w:p w14:paraId="0E3E5F72" w14:textId="77777777" w:rsidR="00094E0F" w:rsidRPr="00094E0F" w:rsidRDefault="00094E0F" w:rsidP="00094E0F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повторное использование значительного процента существующих капиталовложений в том случае, если приходится полностью менять тип продукции.</w:t>
      </w:r>
    </w:p>
    <w:p w14:paraId="09E04F91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компетенций, формируемых в ходе выполнения и защиты лабораторных работ в виде балльной оценки, осуществляется в соответствии с таблицей 7.1 раздела 7. </w:t>
      </w:r>
    </w:p>
    <w:p w14:paraId="7D591529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знаний на экзамене осуществляется путем ответов на вопросы билета.</w:t>
      </w:r>
    </w:p>
    <w:p w14:paraId="5D8DBB88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приложении А приведены списки вопросов и задач, каждый из которых оценен определенным числом баллов. Максимальное число баллов, которые можно набрать за экзамен – 36.</w:t>
      </w:r>
    </w:p>
    <w:p w14:paraId="21603124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Регламент, определяющий процедуры оценивания знаний, умений и навыков определен положением ЮЗГУ </w:t>
      </w:r>
      <w:r w:rsidRPr="00094E0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Положение П 02.016-2018 «О балльно-рейтинговой системе оценивания результатов обучения по дисциплинам (модулям) и практикам при освоении обучающимися образовательных программ» (приказ от 24.08.2018 № 489);</w:t>
      </w:r>
    </w:p>
    <w:p w14:paraId="0249F8AA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Полностью оценочные средства представлены в учебно-методическом комплексе дисциплины.</w:t>
      </w:r>
    </w:p>
    <w:p w14:paraId="6AD54947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Типовые задания для промежуточной аттестации </w:t>
      </w:r>
    </w:p>
    <w:p w14:paraId="1369197E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Промежуточная аттестация </w:t>
      </w: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проводится в форме зачета. За-чет проводится в форме тестирования (бланкового и/или компьютерного). </w:t>
      </w:r>
    </w:p>
    <w:p w14:paraId="4203A228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тестирования используются контрольно-измерительные материалы (КИМ) – задания в тестовой форме, составляющие банк тестовых заданий (БТЗ) по дисциплине, утвержденный в установленном в университете порядке. </w:t>
      </w:r>
    </w:p>
    <w:p w14:paraId="2070B8E4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>Проверяемыми на промежуточной аттестации элементами содержания являются темы дисциплины, указанные в разделе 3 настоящей программы. Все темы дисциплины отражены в КИМ в равных долях (%). БТЗ включает в себя не менее 100 заданий и постоянно пополняется</w:t>
      </w:r>
      <w:r w:rsidRPr="00094E0F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14:paraId="1F71CCEF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проверки </w:t>
      </w:r>
      <w:r w:rsidRPr="00094E0F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знаний </w:t>
      </w: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используются вопросы и задания в различных формах: </w:t>
      </w:r>
    </w:p>
    <w:p w14:paraId="6BCFB8F3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закрытой (с выбором одного или нескольких правильных ответов), </w:t>
      </w:r>
    </w:p>
    <w:p w14:paraId="1AF73119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открытой (необходимо вписать правильный ответ), </w:t>
      </w:r>
    </w:p>
    <w:p w14:paraId="18235870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 установление правильной последовательности, </w:t>
      </w:r>
    </w:p>
    <w:p w14:paraId="1F0477B0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 установление соответствия. </w:t>
      </w:r>
    </w:p>
    <w:p w14:paraId="09705ADB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Умения, навыки и компетенции </w:t>
      </w: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проверяются с помощью задач (ситуационных, производственных или кейсового характера) и различного вида конструкторов. Все задачи являются многоходовыми. Некоторые задачи, проверяющие уровень сформированности компетенций, являются многовариантными. Часть умений, навыков и компетенций прямо не отражена в формулировках задач, но они могут быть про-явлены обучающимися при их решении. </w:t>
      </w:r>
    </w:p>
    <w:p w14:paraId="365A34B6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каждый вариант КИМ включаются задания по каждому проверяемому элементу содержания во всех перечисленных выше формах и разного уровня сложности. Такой формат КИМ позволяет объективно определить качество освоения обучающимися основных элементов содержания дисциплины и уровень сформированности компетенций.</w:t>
      </w:r>
    </w:p>
    <w:p w14:paraId="3DA509F3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7B9553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14:paraId="431CA07E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14:paraId="3C45C7AF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Процедуры оценивания знаний, умений, навыков и (или) опята деятельности, характеризующих этапы формирования компетенций, регулируются следующими нормативными актами университета:</w:t>
      </w:r>
    </w:p>
    <w:p w14:paraId="5C0A4A1B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 Положение П 02.016-2018 «О балльно-рейтинговой системе оценивания результатов обучения по дисциплинам (модулям) и практикам при освоении обучающимися образовательных программ» (приказ от 24.08.2018 № 489);</w:t>
      </w:r>
    </w:p>
    <w:p w14:paraId="11C9DD3B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 методические указания, используемые в  образовательном процессе, указанные в списке литературы.</w:t>
      </w:r>
    </w:p>
    <w:p w14:paraId="0838D7BC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lastRenderedPageBreak/>
        <w:t xml:space="preserve">Для текущего контроля по дисциплине в рамках действующего в вузе балльно-рейтинговой системы применяется следующий порядок начисления баллов: </w:t>
      </w:r>
    </w:p>
    <w:p w14:paraId="07B8FCB9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Таблица 7.4 – Порядок начисления баллов в рамках БРС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711"/>
        <w:gridCol w:w="2407"/>
        <w:gridCol w:w="6"/>
        <w:gridCol w:w="1125"/>
        <w:gridCol w:w="1968"/>
        <w:gridCol w:w="16"/>
      </w:tblGrid>
      <w:tr w:rsidR="00094E0F" w:rsidRPr="00094E0F" w14:paraId="6EBC51E0" w14:textId="77777777" w:rsidTr="00094E0F">
        <w:trPr>
          <w:trHeight w:val="144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40C3D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Форма</w:t>
            </w:r>
          </w:p>
          <w:p w14:paraId="2216617F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6F6BD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Минимальный балл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93F0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Максимальный балл</w:t>
            </w:r>
          </w:p>
        </w:tc>
      </w:tr>
      <w:tr w:rsidR="00094E0F" w:rsidRPr="00094E0F" w14:paraId="7EF7DD74" w14:textId="77777777" w:rsidTr="00094E0F">
        <w:trPr>
          <w:trHeight w:val="144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DE999" w14:textId="77777777" w:rsidR="00094E0F" w:rsidRPr="00094E0F" w:rsidRDefault="00094E0F" w:rsidP="00094E0F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69B9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FC18F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1859B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F727D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94E0F" w:rsidRPr="00094E0F" w14:paraId="5EC14734" w14:textId="77777777" w:rsidTr="00094E0F">
        <w:trPr>
          <w:trHeight w:val="14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7A640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1A983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0CC46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9706C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AB4A7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5</w:t>
            </w:r>
          </w:p>
        </w:tc>
      </w:tr>
      <w:tr w:rsidR="00094E0F" w:rsidRPr="00094E0F" w14:paraId="58330D5D" w14:textId="77777777" w:rsidTr="00094E0F">
        <w:trPr>
          <w:trHeight w:val="116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7C3E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№1</w:t>
            </w:r>
          </w:p>
          <w:p w14:paraId="140C3503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094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типа производства для данных условий.</w:t>
            </w:r>
            <w:r w:rsidRPr="00094E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A6971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D41E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455541FD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72D15E80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3B4D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13A6DAE8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B945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4C584E61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72C3AF90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094E0F" w:rsidRPr="00094E0F" w14:paraId="41380DC9" w14:textId="77777777" w:rsidTr="00094E0F">
        <w:trPr>
          <w:trHeight w:val="84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491E9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№2</w:t>
            </w:r>
          </w:p>
          <w:p w14:paraId="13AE6B6B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Расчёт количества единиц основного технологического оборудования и транспортных средств для типов производства: автоматические линии; гибкое автоматизированное производство (ГАП).</w:t>
            </w:r>
            <w:r w:rsidRPr="00094E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9E32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0B217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4F4CF299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B40B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en-US" w:eastAsia="ru-RU"/>
              </w:rPr>
            </w:pPr>
          </w:p>
          <w:p w14:paraId="671EE961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10D9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264F09CF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</w:tc>
      </w:tr>
      <w:tr w:rsidR="00094E0F" w:rsidRPr="00094E0F" w14:paraId="73527207" w14:textId="77777777" w:rsidTr="00094E0F">
        <w:trPr>
          <w:trHeight w:val="7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5ABB8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№3</w:t>
            </w:r>
          </w:p>
          <w:p w14:paraId="23496133" w14:textId="77777777" w:rsidR="00094E0F" w:rsidRPr="00094E0F" w:rsidRDefault="00094E0F" w:rsidP="00094E0F">
            <w:pPr>
              <w:shd w:val="clear" w:color="auto" w:fill="FFFFFF"/>
              <w:tabs>
                <w:tab w:val="left" w:pos="708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Определение площади участка укрупнённым способом и по</w:t>
            </w:r>
          </w:p>
          <w:p w14:paraId="5122B393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планировке оборудования.  Выбор сетки колонн и вычерчивание планировки участка</w:t>
            </w:r>
            <w:r w:rsidRPr="00094E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E445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0B0E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0DB5BF5A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107A9A12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5BC3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134E1CA9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4A8C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576EBDD1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4E74D66A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094E0F" w:rsidRPr="00094E0F" w14:paraId="73B4A4F1" w14:textId="77777777" w:rsidTr="00094E0F">
        <w:trPr>
          <w:gridAfter w:val="1"/>
          <w:wAfter w:w="16" w:type="dxa"/>
          <w:trHeight w:val="26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D685C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967F6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40B4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D0870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A2BB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094E0F" w:rsidRPr="00094E0F" w14:paraId="760BB1D8" w14:textId="77777777" w:rsidTr="00094E0F">
        <w:trPr>
          <w:gridAfter w:val="1"/>
          <w:wAfter w:w="16" w:type="dxa"/>
          <w:trHeight w:val="26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968D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499BB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742D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7A2A3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1B36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094E0F" w:rsidRPr="00094E0F" w14:paraId="3DF63CCB" w14:textId="77777777" w:rsidTr="00094E0F">
        <w:trPr>
          <w:gridAfter w:val="1"/>
          <w:wAfter w:w="16" w:type="dxa"/>
          <w:trHeight w:val="26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9365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Посещаемость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D6123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2E37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DDE27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66D8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094E0F" w:rsidRPr="00094E0F" w14:paraId="3DBFC258" w14:textId="77777777" w:rsidTr="00094E0F">
        <w:trPr>
          <w:gridAfter w:val="1"/>
          <w:wAfter w:w="16" w:type="dxa"/>
          <w:trHeight w:val="2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706CC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C8BCA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8964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2A654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DF07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094E0F" w:rsidRPr="00094E0F" w14:paraId="1B1670A1" w14:textId="77777777" w:rsidTr="00094E0F">
        <w:trPr>
          <w:gridAfter w:val="1"/>
          <w:wAfter w:w="16" w:type="dxa"/>
          <w:trHeight w:val="2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F89A8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0A3C9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20E0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201F6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0E97" w14:textId="77777777" w:rsidR="00094E0F" w:rsidRPr="00094E0F" w:rsidRDefault="00094E0F" w:rsidP="00094E0F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</w:tbl>
    <w:p w14:paraId="46EB85B0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</w:p>
    <w:p w14:paraId="5474896D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Для промежуточной аттестации</w:t>
      </w: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проводимой в форме тестирования, ис-пользуется следующая методика оценивания знаний, умений, навыков и (или) опыта деятельности. В каждом варианте КИМ - 16 заданий (15 вопросов и одна задача). </w:t>
      </w:r>
    </w:p>
    <w:p w14:paraId="15C9084C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Каждый верный ответ оценивается следующим образом: </w:t>
      </w:r>
    </w:p>
    <w:p w14:paraId="5C4FFC16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в закрытой форме – 2 балла, </w:t>
      </w:r>
    </w:p>
    <w:p w14:paraId="0386C5D7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в открытой форме – 2 балла, </w:t>
      </w:r>
    </w:p>
    <w:p w14:paraId="64608785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на установление правильной последовательности – 2 балла, </w:t>
      </w:r>
    </w:p>
    <w:p w14:paraId="663BDEEB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на установление соответствия – 2 балла, </w:t>
      </w:r>
    </w:p>
    <w:p w14:paraId="21E3C2E7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решение задачи – 6 баллов. </w:t>
      </w:r>
    </w:p>
    <w:p w14:paraId="39B8D01D" w14:textId="77777777" w:rsidR="00094E0F" w:rsidRPr="00094E0F" w:rsidRDefault="00094E0F" w:rsidP="00094E0F">
      <w:pPr>
        <w:tabs>
          <w:tab w:val="left" w:pos="426"/>
          <w:tab w:val="right" w:leader="underscore" w:pos="8505"/>
        </w:tabs>
        <w:spacing w:after="0" w:line="240" w:lineRule="auto"/>
        <w:ind w:left="-5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баллов за тестирование - 36 баллов.</w:t>
      </w:r>
    </w:p>
    <w:p w14:paraId="0214CB38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C4DF49" w14:textId="77777777" w:rsidR="00094E0F" w:rsidRPr="00094E0F" w:rsidRDefault="00094E0F" w:rsidP="00094E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094E0F" w:rsidRPr="00094E0F">
          <w:pgSz w:w="11906" w:h="16838"/>
          <w:pgMar w:top="1134" w:right="850" w:bottom="1134" w:left="1701" w:header="708" w:footer="708" w:gutter="0"/>
          <w:cols w:space="720"/>
        </w:sectPr>
      </w:pPr>
    </w:p>
    <w:p w14:paraId="05B6D95A" w14:textId="77777777" w:rsidR="00094E0F" w:rsidRPr="00094E0F" w:rsidRDefault="00094E0F" w:rsidP="00094E0F">
      <w:pPr>
        <w:tabs>
          <w:tab w:val="left" w:pos="1926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 Перечень основной и дополнительной учебной литературы, необходимой для освоения дисциплины</w:t>
      </w:r>
    </w:p>
    <w:p w14:paraId="52BD1667" w14:textId="77777777" w:rsidR="00094E0F" w:rsidRPr="00094E0F" w:rsidRDefault="00094E0F" w:rsidP="00094E0F">
      <w:pPr>
        <w:tabs>
          <w:tab w:val="left" w:pos="0"/>
          <w:tab w:val="right" w:leader="underscore" w:pos="8505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8.1 Основная учебная  литература</w:t>
      </w:r>
    </w:p>
    <w:p w14:paraId="3B115CE9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участков и цехов машиностроительных производств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учебное пособие / под ред. проф. В. В. Морозова. - 2-е изд., доп. и перераб. - Старый Оскол : ТНТ, 2011. - 452 с.</w:t>
      </w:r>
    </w:p>
    <w:p w14:paraId="24263B46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2. Борисов</w:t>
      </w:r>
      <w:r w:rsidRPr="00094E0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В. М.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технологии машиностроения [Электронный ресурс]  : учебное пособие / В.М. Борисов ; Министерство образования и науки Российской Федерации, Государственное образовательное учреждение высшего профессионального образования «Казанский национальный исследовательский технологический университет». - Казань : КГТУ, 2011. - 137 с.</w:t>
      </w:r>
      <w:r w:rsidRPr="00094E0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- Режим доступа: </w:t>
      </w:r>
      <w:r w:rsidRPr="00094E0F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biblioclub</w:t>
      </w:r>
      <w:r w:rsidRPr="00094E0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094E0F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ru</w:t>
      </w:r>
      <w:r w:rsidRPr="00094E0F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14:paraId="69BCC418" w14:textId="77777777" w:rsidR="00094E0F" w:rsidRPr="00094E0F" w:rsidRDefault="00094E0F" w:rsidP="00094E0F">
      <w:pPr>
        <w:numPr>
          <w:ilvl w:val="0"/>
          <w:numId w:val="38"/>
        </w:numPr>
        <w:tabs>
          <w:tab w:val="left" w:pos="708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технологии машиностроения и формализованный синтез технологических процессов [ Текст] : учебник / под ред. В.А. Горохова. – Старый Оскол : ТНТ, 2011 - . В 2 ч. Ч. 1. – 496 с.</w:t>
      </w:r>
    </w:p>
    <w:p w14:paraId="09BBBA7E" w14:textId="77777777" w:rsidR="00094E0F" w:rsidRPr="00094E0F" w:rsidRDefault="00094E0F" w:rsidP="00094E0F">
      <w:pPr>
        <w:widowControl w:val="0"/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EE2B39" w14:textId="77777777" w:rsidR="00094E0F" w:rsidRPr="00094E0F" w:rsidRDefault="00094E0F" w:rsidP="00094E0F">
      <w:pPr>
        <w:widowControl w:val="0"/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8.2 Дополнительная учебная литература</w:t>
      </w:r>
    </w:p>
    <w:p w14:paraId="28FCED12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Организация производства и управление предприятием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учебник / под ред. О. Г. Туровца. - 2-е изд. - М. : ИНФРА-М, 2008. - 544 с. </w:t>
      </w:r>
    </w:p>
    <w:p w14:paraId="0A1F8A56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машиностроения [Текст] : учебник / Л. В. Лебедев [и др.]. - М. : Академия, 2006. - 528 с. </w:t>
      </w:r>
    </w:p>
    <w:p w14:paraId="770AB199" w14:textId="77777777" w:rsidR="00094E0F" w:rsidRPr="00094E0F" w:rsidRDefault="00094E0F" w:rsidP="00094E0F">
      <w:pPr>
        <w:widowControl w:val="0"/>
        <w:tabs>
          <w:tab w:val="left" w:pos="708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Технология изготовления деталей на станках с ЧПУ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учебное пособие / Ю. А. Бондаренко [и др.]. - Старый Оскол : ТНТ, 2007. - 292 с.</w:t>
      </w:r>
    </w:p>
    <w:p w14:paraId="704C28CD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7. Проектные расчеты участка машиностроительного производства [Текст] : учебное пособие / В. М. Трушкин, С. Е. Шишков, А. Г. Схиртладзе, А. Г. Старков и др.; Курск. гос. техн. ун-т. - Курск : КГТУ, 2000. - 194 с.</w:t>
      </w:r>
    </w:p>
    <w:p w14:paraId="34C621CE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8.  Белов, П. С. Основы технологии машиностроения  [Электронный ресурс] : пособие по выполнению курсовой работы / П.С. Белов, А.Е. Афанасьев. – М.; Берлин : Директ-Медиа, 2015. – 117 с. - Режим доступа: </w:t>
      </w:r>
      <w:r w:rsidRPr="00094E0F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biblioclub</w:t>
      </w:r>
      <w:r w:rsidRPr="00094E0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094E0F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ru</w:t>
      </w:r>
    </w:p>
    <w:p w14:paraId="300BB3E1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C00829F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8.3 Перечень методических указаний</w:t>
      </w:r>
    </w:p>
    <w:p w14:paraId="4A9FFD54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1. Определение типа производства для данных условий: Методические указания к выпол-</w:t>
      </w:r>
    </w:p>
    <w:p w14:paraId="76C66B1C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нению практической работы №1 по дисциплине «Проектирование ашиностроительного</w:t>
      </w:r>
    </w:p>
    <w:p w14:paraId="35080B15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производства» для студентов направления 15.03.01 Машиностроение/ Юго-Зап. гос. ун-т;</w:t>
      </w:r>
    </w:p>
    <w:p w14:paraId="109DEC7D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сост.: В.В. Малыхин. Курск, 2024.</w:t>
      </w:r>
    </w:p>
    <w:p w14:paraId="1586324F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2. Расчет видов движения деталей в производстве. Методические указания к выполнению</w:t>
      </w:r>
    </w:p>
    <w:p w14:paraId="5844AB55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практической работы №2 по дисциплине «Проектирование машиностроительного произ-</w:t>
      </w:r>
    </w:p>
    <w:p w14:paraId="5D6DC347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водства» для студентов направления 15.03.01 Машиностроение. Курск 2024</w:t>
      </w:r>
    </w:p>
    <w:p w14:paraId="56E96E1B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3. Определение количества основного технологического оборудования.: Методические</w:t>
      </w:r>
    </w:p>
    <w:p w14:paraId="5431F08D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указания к выполнению практической работы №3 по дисциплине «Проектирование ма-</w:t>
      </w:r>
    </w:p>
    <w:p w14:paraId="1AE63CE6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шиностроительного производства» для студентов направления 15.03.01 Машиностроение/</w:t>
      </w:r>
    </w:p>
    <w:p w14:paraId="0DBAF7B5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Юго-Зап. гос. ун-т; сост.: В.В. Малыхин. Курск, 2024.</w:t>
      </w:r>
    </w:p>
    <w:p w14:paraId="58BD9E6A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4. Расчет потребности в инструменте. Расчет длительности ремонтного цикла».: Методи-</w:t>
      </w:r>
    </w:p>
    <w:p w14:paraId="7D73232B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ческие указания к выполнению практической работы №4 по дисциплине «Проектирование</w:t>
      </w:r>
    </w:p>
    <w:p w14:paraId="45192095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ашиностроительного производства» для студентов направления 15.03.01 Машинострое-</w:t>
      </w:r>
    </w:p>
    <w:p w14:paraId="7003C69F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ние/ Юго-Зап. гос. ун-т; сост.: В.В. Малыхин. Курск, 2024.</w:t>
      </w:r>
    </w:p>
    <w:p w14:paraId="5BE7C170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Calibri" w:eastAsia="Calibri" w:hAnsi="Calibri" w:cs="Calibri"/>
          <w:color w:val="000000"/>
          <w:sz w:val="24"/>
          <w:szCs w:val="24"/>
        </w:rPr>
        <w:t xml:space="preserve">5. </w:t>
      </w: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Расчет потребности в энергии различных видов: Методические указания к выполнению</w:t>
      </w:r>
    </w:p>
    <w:p w14:paraId="64F4D34E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практической работы № 5 по дисциплине «Проектирование ашиностроительного произ-</w:t>
      </w:r>
    </w:p>
    <w:p w14:paraId="1F5B4D93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водства» для студентов направления 15.03.01 Машиностроение/ Юго-Зап. гос. ун-т; сост.:</w:t>
      </w:r>
    </w:p>
    <w:p w14:paraId="0CBBCC02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В.В. Малыхин. Курск, 2024.</w:t>
      </w:r>
    </w:p>
    <w:p w14:paraId="1B8E26C5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6. Расчет площади склада и транспортных средств: методические указания по выполне-</w:t>
      </w:r>
    </w:p>
    <w:p w14:paraId="37721654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нию практической работы № 6 по дисциплине «Проектирование машиностроительного</w:t>
      </w:r>
    </w:p>
    <w:p w14:paraId="2ECF6849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производства» для студентов, обучающихся по направлению15.03.01 Машиностроение</w:t>
      </w:r>
    </w:p>
    <w:p w14:paraId="65E09534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</w:rPr>
        <w:t>(очной и заочной форм обучения) / Юго-Зап. гос.ун-т; сост.: В.В.Малыхин. Курск, 2024.</w:t>
      </w:r>
    </w:p>
    <w:p w14:paraId="73C8E02D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4D1AF3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8.4 Другие учебно-методические материалы</w:t>
      </w:r>
    </w:p>
    <w:p w14:paraId="350FDF2E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F1A7C6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Отраслевые нaучно-технические журналы в библиотеке университета:</w:t>
      </w:r>
    </w:p>
    <w:p w14:paraId="1DBE3C63" w14:textId="77777777" w:rsidR="00094E0F" w:rsidRPr="00094E0F" w:rsidRDefault="00094E0F" w:rsidP="00094E0F">
      <w:pPr>
        <w:numPr>
          <w:ilvl w:val="0"/>
          <w:numId w:val="39"/>
        </w:numPr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Технология машиностроения: обзорно-аналит. научно-техн. и произв. журн. - М.: “Технология машиностроения”.</w:t>
      </w:r>
    </w:p>
    <w:p w14:paraId="261F5332" w14:textId="77777777" w:rsidR="00094E0F" w:rsidRPr="00094E0F" w:rsidRDefault="00094E0F" w:rsidP="00094E0F">
      <w:pPr>
        <w:numPr>
          <w:ilvl w:val="0"/>
          <w:numId w:val="39"/>
        </w:numPr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СТИН: научно-техн. журн. - М.: ООО “СТИН”</w:t>
      </w:r>
    </w:p>
    <w:p w14:paraId="1AC7659B" w14:textId="77777777" w:rsidR="00094E0F" w:rsidRPr="00094E0F" w:rsidRDefault="00094E0F" w:rsidP="00094E0F">
      <w:pPr>
        <w:numPr>
          <w:ilvl w:val="0"/>
          <w:numId w:val="39"/>
        </w:numPr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Мехатроника, автоматизация, управление: научно-техн. и произв.</w:t>
      </w:r>
      <w:r w:rsidRPr="00094E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 журн.  - М.: ООО “Издательство “Новые технологии”</w:t>
      </w:r>
    </w:p>
    <w:p w14:paraId="6E91A6E0" w14:textId="77777777" w:rsidR="00094E0F" w:rsidRPr="00094E0F" w:rsidRDefault="00094E0F" w:rsidP="00094E0F">
      <w:pPr>
        <w:numPr>
          <w:ilvl w:val="0"/>
          <w:numId w:val="39"/>
        </w:numPr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Технология металлов: произв. научно-техн. и учебно-метод. журн. - М.: ООО “Наука и технологии”</w:t>
      </w:r>
    </w:p>
    <w:p w14:paraId="64BBC8B9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104A09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Перечень ресурсов информационно-телекоммуникационной сети «Интернет», необходимых для освоения дисциплины</w:t>
      </w:r>
    </w:p>
    <w:p w14:paraId="72F4F32A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217F6E" w14:textId="77777777" w:rsidR="00094E0F" w:rsidRPr="00094E0F" w:rsidRDefault="00094E0F" w:rsidP="00094E0F">
      <w:pPr>
        <w:tabs>
          <w:tab w:val="left" w:pos="426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1. Электронная библиотека ЮЗГУ  http://www.lib.swsu.ru/</w:t>
      </w:r>
    </w:p>
    <w:p w14:paraId="32226B77" w14:textId="77777777" w:rsidR="00094E0F" w:rsidRPr="00094E0F" w:rsidRDefault="00094E0F" w:rsidP="00094E0F">
      <w:pPr>
        <w:tabs>
          <w:tab w:val="left" w:pos="426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Информационная система «Единое окно доступа к образовательным ресурсам» http://window.edu.ru/library</w:t>
      </w:r>
    </w:p>
    <w:p w14:paraId="6D817929" w14:textId="77777777" w:rsidR="00094E0F" w:rsidRPr="00094E0F" w:rsidRDefault="00094E0F" w:rsidP="00094E0F">
      <w:pPr>
        <w:tabs>
          <w:tab w:val="left" w:pos="426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3. Электронно-библиотечная система «Университетская библиотека online» http://www.biblioclub.ru</w:t>
      </w:r>
    </w:p>
    <w:p w14:paraId="1B121E4C" w14:textId="77777777" w:rsidR="00094E0F" w:rsidRPr="00094E0F" w:rsidRDefault="00094E0F" w:rsidP="00094E0F">
      <w:pPr>
        <w:tabs>
          <w:tab w:val="left" w:pos="426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4. http://smps.h18.ru/microcontroller.html</w:t>
      </w:r>
    </w:p>
    <w:p w14:paraId="2120FB97" w14:textId="77777777" w:rsidR="00094E0F" w:rsidRPr="00094E0F" w:rsidRDefault="00094E0F" w:rsidP="00094E0F">
      <w:pPr>
        <w:tabs>
          <w:tab w:val="left" w:pos="426"/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5. http://www.shalatonin.bsu.by/docs/mk2.pdf</w:t>
      </w:r>
    </w:p>
    <w:p w14:paraId="09608941" w14:textId="77777777" w:rsidR="00094E0F" w:rsidRPr="00094E0F" w:rsidRDefault="00094E0F" w:rsidP="00094E0F">
      <w:pPr>
        <w:tabs>
          <w:tab w:val="left" w:pos="426"/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hyperlink r:id="rId16" w:history="1">
        <w:r w:rsidRPr="00094E0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http://kazus.ru/articles/68.html</w:t>
        </w:r>
      </w:hyperlink>
    </w:p>
    <w:p w14:paraId="577E3B55" w14:textId="77777777" w:rsidR="00094E0F" w:rsidRPr="00094E0F" w:rsidRDefault="00094E0F" w:rsidP="00094E0F">
      <w:pPr>
        <w:tabs>
          <w:tab w:val="left" w:pos="426"/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14:paraId="20B718FA" w14:textId="77777777" w:rsidR="00094E0F" w:rsidRPr="00094E0F" w:rsidRDefault="00094E0F" w:rsidP="00094E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094E0F" w:rsidRPr="00094E0F">
          <w:pgSz w:w="11906" w:h="16838"/>
          <w:pgMar w:top="1134" w:right="850" w:bottom="1134" w:left="1701" w:header="708" w:footer="708" w:gutter="0"/>
          <w:cols w:space="720"/>
        </w:sectPr>
      </w:pPr>
    </w:p>
    <w:p w14:paraId="2B45F448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 Методические указания для обучающихся по освоению дисциплины</w:t>
      </w:r>
    </w:p>
    <w:p w14:paraId="35B9303E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видами аудиторной работы студента при изучении дисциплины являются лекции и лабораторные занятия. Студент не имеет права пропускать занятия без уважительных причин.</w:t>
      </w:r>
    </w:p>
    <w:p w14:paraId="1C7C9C4F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лекциях излагаются и разъясняются основные понятия темя, связанные с ней теоретические и практические проблемы, даются рекомендации для самостоятельной работы. В ходе лекции студент должен внимательно слушать и конспектировать материал.</w:t>
      </w:r>
    </w:p>
    <w:p w14:paraId="738537BF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наиболее важных тем или разделов дисциплины завершают лабораторные и практические занятия, которые обеспечивают: контроль подготовленности студента; закрепление учебного материала; приобретение опята устных публичных выступлений, ведения дискуссии, в том числе аргументации и защиты выдвигаемых положений и тезисов.</w:t>
      </w:r>
    </w:p>
    <w:p w14:paraId="58B88B4D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Лабораторному занятию предшествует самостоятельная работа студента, связанная с освоением материала, полученного на лекциях, и материалов, изложенных ы учебниках и учебных пособиях, а также литературе, рекомендованной преподавателем.</w:t>
      </w:r>
    </w:p>
    <w:p w14:paraId="3AC4FEFC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согласованию с преподавателем или по его заданию студенты готовят рефераты по отдельным темам дисциплины, выступая на занятиях с докладами. Основу докладов составляет, как правило, содержание подготовленных студентами рефератов.</w:t>
      </w:r>
    </w:p>
    <w:p w14:paraId="3276E69C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Качество учебной работы студентов преподаватель оценивает по результатам тестирования, собеседования, защиты отчетов по лабораторным работам, а также по результатам докладов.</w:t>
      </w:r>
    </w:p>
    <w:p w14:paraId="1679B914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Преподаватель уже на первых занятиях объясняет студентам, какие формы обучения следует использовать при самостоятельном изучении дисциплины: конспектирование учебной литературы и лекции, составление словарей понятий и терминов и т.д.</w:t>
      </w:r>
    </w:p>
    <w:p w14:paraId="56BDF5E7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процессе обучения преподаватели используют активные формы работы со студентами: чтение лекций, привлечение студентов к творческому процессу на лекциях, промежуточный контроль путем отработки студентами пропущенных лекций, участие в групповых и индивидуальных консультациях (собеседование). Эти формы способствуют выработке у студентов умения работать с учебником и литературой. Изучение литературы составляет значительную часть самостоятельной работы студента. Это большой труд, требующий усилий и делания студента. В самом начале работы над учебником важно определить и направление этой работы. Прочитанное следует закрепить в памяти. Одним из приемов закрепления освоенного материала является конспектирование, без которого немыслима серьезная работа над литературой. Систематическое конспектирование помогает научиться правильно, кратко и четко излагать своими словами прочитанный материал.</w:t>
      </w:r>
    </w:p>
    <w:p w14:paraId="508F7D41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Самостоятельную работу следует начинать с первых занятий. От занятия к занятию нужно регулярно прочитывать конспект лекций, знакомиться с соответствующими разделами учебника, читать и конспектировать литературу по каждой теме дисциплины.  Самостоятельная работа дает студентам возможность равномерно распределить нагрузку, способствует более глубокому и качественному усвоению учебного материала. В случае необходимости студенты обращаются за консультациями к преподавателю по вопросам дисциплины с целью усвоения и закрепления компетенций.</w:t>
      </w:r>
    </w:p>
    <w:p w14:paraId="2BC4F464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цель самостоятельной работы студента при изучении дисциплины – закрепить теоретические знания, полученные в процессе лекционных занятий, а также сформировать практические навыки самостоятельного анализа особенностей дисциплины.</w:t>
      </w:r>
    </w:p>
    <w:p w14:paraId="3DE068A2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1AF38E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11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(при необходимости) </w:t>
      </w:r>
    </w:p>
    <w:p w14:paraId="55FE6D38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1CB0E6FF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94E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 Libreoffice операционная система Windows</w:t>
      </w:r>
    </w:p>
    <w:p w14:paraId="499A7C75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Антивирус Касперского </w:t>
      </w:r>
      <w:r w:rsidRPr="00094E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(или ESETNOD)</w:t>
      </w:r>
    </w:p>
    <w:p w14:paraId="46A57AB5" w14:textId="77777777" w:rsidR="00094E0F" w:rsidRPr="00094E0F" w:rsidRDefault="00094E0F" w:rsidP="00094E0F">
      <w:pPr>
        <w:widowControl w:val="0"/>
        <w:tabs>
          <w:tab w:val="left" w:pos="708"/>
          <w:tab w:val="center" w:pos="4677"/>
        </w:tabs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</w:pPr>
      <w:r w:rsidRPr="00094E0F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 xml:space="preserve">2 Программный продукт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«КОМПАС-3D V16»</w:t>
      </w:r>
    </w:p>
    <w:p w14:paraId="5561424D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3 Компьютерные программы - расчётные: расчет количества основного технологического оборудования (станков) на проектируемом участке; планировка оборудования на спро</w:t>
      </w:r>
      <w:r w:rsidRPr="00094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ектированном участке.</w:t>
      </w:r>
    </w:p>
    <w:p w14:paraId="0F3967EE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База данных кафедры по оборудованию и измерительным приборам.</w:t>
      </w:r>
    </w:p>
    <w:p w14:paraId="2854D4C7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739C6D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Описание материально-технической базы, необходимой для осуществления образовательного процесса по дисциплине</w:t>
      </w:r>
    </w:p>
    <w:p w14:paraId="4344DC09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BA2853" w14:textId="77777777" w:rsidR="00094E0F" w:rsidRPr="00094E0F" w:rsidRDefault="00094E0F" w:rsidP="00094E0F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 оборудованные лекционные аудитории. Для проведения отдельных занятий (по заявке) - выделение компьютерного класса, а также аудитории для проведения интерактивных лекций: видеопроектор, экран настенный, др. оборудование.</w:t>
      </w:r>
    </w:p>
    <w:p w14:paraId="57A9D6EF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дисциплины используются:</w:t>
      </w:r>
    </w:p>
    <w:p w14:paraId="29A78669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Компьютеры:Компьютерный класс на базе:</w:t>
      </w:r>
    </w:p>
    <w:p w14:paraId="1ADC4017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Godwin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SB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460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MNG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3220/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iB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85/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DDR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3 16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Gb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(ПК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Godwin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монитор жидкокристаллический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ViewSonie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LCD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23) /10,00</w:t>
      </w:r>
    </w:p>
    <w:p w14:paraId="0E9372F2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/>
        </w:rPr>
        <w:t>ProjectaProScreet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183x240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/>
        </w:rPr>
        <w:t>MW. /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1,00</w:t>
      </w:r>
    </w:p>
    <w:p w14:paraId="49AD776B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Мультимедийныйпроектор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EPSON MultiMedia Projector EB-X14H /1,00</w:t>
      </w:r>
    </w:p>
    <w:p w14:paraId="1ECB24FB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Мультимедиацентр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/>
        </w:rPr>
        <w:t>ASUSX50VLPMD-T233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0/ 14"/ 1024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МЬ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 16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/>
        </w:rPr>
        <w:t>OGb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сумка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/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inFocusIN24+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(39945,45) /1,00</w:t>
      </w:r>
    </w:p>
    <w:p w14:paraId="7256743E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/>
        </w:rPr>
        <w:t>LGRD</w:t>
      </w:r>
      <w:r w:rsidRPr="00094E0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/>
        </w:rPr>
        <w:t>JT</w:t>
      </w:r>
      <w:r w:rsidRPr="00094E0F"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/1,00</w:t>
      </w:r>
    </w:p>
    <w:p w14:paraId="79B65E2A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Лицензионное программное обеспечение «КОМПАС-3D V16», «ГЕММА 3D».</w:t>
      </w:r>
    </w:p>
    <w:p w14:paraId="644763F9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Перечень оборудования,установленного в лабораториях кафедры:</w:t>
      </w:r>
    </w:p>
    <w:p w14:paraId="21D324E5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Интерактивная доска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ElitePanaboardUB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780 (диагональ </w:t>
      </w:r>
      <w:smartTag w:uri="urn:schemas-microsoft-com:office:smarttags" w:element="metricconverter">
        <w:smartTagPr>
          <w:attr w:name="ProductID" w:val="77 дюймов"/>
        </w:smartTagPr>
        <w:r w:rsidRPr="00094E0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77 дюймов</w:t>
        </w:r>
      </w:smartTag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ультразвуковая </w:t>
      </w:r>
    </w:p>
    <w:p w14:paraId="3C3B2C13" w14:textId="77777777" w:rsidR="00094E0F" w:rsidRPr="00094E0F" w:rsidRDefault="00094E0F" w:rsidP="00094E0F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/ инфракрасная технология, 117x169 см (71630) /1,00</w:t>
      </w:r>
    </w:p>
    <w:p w14:paraId="4516A84C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Ст-к фрезер.широкоунив. Железногорск Кристалл П0272 /1,00</w:t>
      </w:r>
    </w:p>
    <w:p w14:paraId="11434BD2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Фрезерный станок с ЧПУ /1,00</w:t>
      </w:r>
    </w:p>
    <w:p w14:paraId="5DC07374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Ток арный станок с ЧПУ 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6000-</w:t>
      </w:r>
      <w:r w:rsidRPr="00094E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ДС /1,00 Радиально-сверлильный ст-к 2Е-52 По-1 /1,00</w:t>
      </w:r>
    </w:p>
    <w:p w14:paraId="3B1A23E0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Виртуальный универсальный пульт стойка /1,00</w:t>
      </w:r>
    </w:p>
    <w:p w14:paraId="74DF1014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токарный станок с ЧПУ РТ-4,2 ДС /1,00</w:t>
      </w:r>
    </w:p>
    <w:p w14:paraId="2C78C8F3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Виртуальный универсальный пульт стойка /1,00</w:t>
      </w:r>
    </w:p>
    <w:p w14:paraId="30C1EB85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Зубодолбежный станок 5107 /1,00</w:t>
      </w:r>
    </w:p>
    <w:p w14:paraId="1A750D9C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Станок горизонтально-фрезерный /1,00</w:t>
      </w:r>
    </w:p>
    <w:p w14:paraId="1797C74E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Ст-к токар. винторез. 1Е-61М ПО-636 /1,00</w:t>
      </w:r>
    </w:p>
    <w:p w14:paraId="34C5C691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Станок МОД-16Б16А /1,00</w:t>
      </w:r>
    </w:p>
    <w:p w14:paraId="225F6A3D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Токарно-винторезный станок мод. 1К62 /1,00</w:t>
      </w:r>
    </w:p>
    <w:p w14:paraId="417B7D87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Зубострогальный станок /1,00</w:t>
      </w:r>
    </w:p>
    <w:p w14:paraId="398B75F1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Динамометр с усил. УДМ-100 Москва МОИЗВНИИ ПО-206 /1,00</w:t>
      </w:r>
    </w:p>
    <w:p w14:paraId="3638667C" w14:textId="77777777" w:rsidR="00094E0F" w:rsidRPr="00094E0F" w:rsidRDefault="00094E0F" w:rsidP="00094E0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C064E9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BEC0B85" w14:textId="77777777" w:rsidR="00094E0F" w:rsidRPr="00094E0F" w:rsidRDefault="00094E0F" w:rsidP="00094E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094E0F" w:rsidRPr="00094E0F">
          <w:pgSz w:w="11906" w:h="16838"/>
          <w:pgMar w:top="1134" w:right="850" w:bottom="1134" w:left="1701" w:header="708" w:footer="708" w:gutter="0"/>
          <w:cols w:space="720"/>
        </w:sectPr>
      </w:pPr>
    </w:p>
    <w:p w14:paraId="5982D517" w14:textId="77777777" w:rsidR="00094E0F" w:rsidRPr="00094E0F" w:rsidRDefault="00094E0F" w:rsidP="00094E0F">
      <w:pPr>
        <w:tabs>
          <w:tab w:val="left" w:pos="708"/>
        </w:tabs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А</w:t>
      </w:r>
    </w:p>
    <w:p w14:paraId="0B35C33A" w14:textId="77777777" w:rsidR="00094E0F" w:rsidRPr="00094E0F" w:rsidRDefault="00094E0F" w:rsidP="00094E0F">
      <w:pPr>
        <w:widowControl w:val="0"/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Примерный список вопросов к зкзамену</w:t>
      </w:r>
    </w:p>
    <w:p w14:paraId="288F42D1" w14:textId="77777777" w:rsidR="00094E0F" w:rsidRPr="00094E0F" w:rsidRDefault="00094E0F" w:rsidP="00094E0F">
      <w:pPr>
        <w:widowControl w:val="0"/>
        <w:tabs>
          <w:tab w:val="left" w:pos="432"/>
          <w:tab w:val="left" w:pos="864"/>
          <w:tab w:val="left" w:pos="1008"/>
          <w:tab w:val="left" w:pos="1728"/>
          <w:tab w:val="left" w:pos="374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ВОПРОСЫ по курсу «Проектирование машиностроительного производства»</w:t>
      </w:r>
    </w:p>
    <w:p w14:paraId="1B030EFD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Понятие производства и производственной системы. Значение производства. Состав машиностроительного предприятия.</w:t>
      </w:r>
    </w:p>
    <w:p w14:paraId="5F62C930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Исторический обзор развития теории организации производства. Формирование «классической школы» менеджмента. Основные этапы развития организации промышленного производства в России.</w:t>
      </w:r>
    </w:p>
    <w:p w14:paraId="6BCD2900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3. Цель и задачи организации производства как науки. Типология организаций.</w:t>
      </w:r>
    </w:p>
    <w:p w14:paraId="38AADACA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Организация производственных систем различного уровня.</w:t>
      </w:r>
    </w:p>
    <w:p w14:paraId="0D983F8B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Формы взаимодействия планирования и организации производства на предприятии.</w:t>
      </w:r>
    </w:p>
    <w:p w14:paraId="24CA67E7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6. Структура объектов организации производства на предприятии.</w:t>
      </w:r>
    </w:p>
    <w:p w14:paraId="0400C96F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Основные категории организации производства.</w:t>
      </w:r>
    </w:p>
    <w:p w14:paraId="2D3C69DD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8. Субъекты организации производства по уровням производственных систем.</w:t>
      </w:r>
    </w:p>
    <w:p w14:paraId="01B60227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Особенность форм организации производства как концентрация и централизация.</w:t>
      </w:r>
    </w:p>
    <w:p w14:paraId="3E7D54DB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Основные понятия и категории организации производства. Формы организации производства.</w:t>
      </w:r>
    </w:p>
    <w:p w14:paraId="692D225C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11. Методы организации производства. Принципы организации производства.</w:t>
      </w:r>
    </w:p>
    <w:p w14:paraId="038C1B3C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12. Типы производства. Показатели, характеризующие тип производства.</w:t>
      </w:r>
    </w:p>
    <w:p w14:paraId="30FD9148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13. Элементы производственного процесса. Основные принципы (закономерности) организации производства.</w:t>
      </w:r>
    </w:p>
    <w:p w14:paraId="0ABB51C0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14. Условия организации поточного, партионного и единичного метода организации производства и краткая характеристика. Факторы, влияющие на выбор методов организации производства. Особенности опытного производства.</w:t>
      </w:r>
    </w:p>
    <w:p w14:paraId="4F3BD704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15. Формулы расчета показателей, характеризующих тип производства.</w:t>
      </w:r>
    </w:p>
    <w:p w14:paraId="45B48AFF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Понятие и виды производственного процесса.</w:t>
      </w:r>
    </w:p>
    <w:p w14:paraId="3A452A9C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17. Структура и элементы производственного цикла.</w:t>
      </w:r>
    </w:p>
    <w:p w14:paraId="0A807193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18. Отличительные особенности основного, вспомогательного, обслуживающего процессов и стадий производственного процесса.</w:t>
      </w:r>
    </w:p>
    <w:p w14:paraId="7C91D224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19. Производственный цикл и длительность производственного цикла. Пути сокращения длительности производственного цикла.</w:t>
      </w:r>
    </w:p>
    <w:p w14:paraId="0137A2B2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20. Виды движения предметов труда (материальных потоков) по операциям.</w:t>
      </w:r>
    </w:p>
    <w:p w14:paraId="4E6944A1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21. Расчет и анализ продолжительности производственного цикла сложного процесса.</w:t>
      </w:r>
    </w:p>
    <w:p w14:paraId="377AB6A5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Понятие и виды поточных производств. Характерные черты поточного метода организации производства.</w:t>
      </w:r>
    </w:p>
    <w:p w14:paraId="79BDBB4B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23. Классификации поточных линий.</w:t>
      </w:r>
    </w:p>
    <w:p w14:paraId="7EC726E6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24. Общий порядок проектирования поточных производств. Планировка поточных линий.</w:t>
      </w:r>
    </w:p>
    <w:p w14:paraId="392C5318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25. Расчет основных параметров поточных линий.</w:t>
      </w:r>
    </w:p>
    <w:p w14:paraId="747C9E33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26. Особенности организации прерывно-поточных (прямоточных) линий (ОППЛ). Расчет межоперационных оборотных заделов</w:t>
      </w:r>
    </w:p>
    <w:p w14:paraId="6BCE0C9A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27. Особенности организации многопредметной прерывно-поточной линии (МППЛ).</w:t>
      </w:r>
    </w:p>
    <w:p w14:paraId="5AC6565F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28. Организационные структуры поточных производств. Экономическая эффективность поточного производства.</w:t>
      </w:r>
    </w:p>
    <w:p w14:paraId="05EC600B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29. Характерные черты партионного метода организации производства.</w:t>
      </w:r>
    </w:p>
    <w:p w14:paraId="582D3E31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30. Влияние размера партии деталей на эффективность производства. Методы расчета партии деталей</w:t>
      </w:r>
    </w:p>
    <w:p w14:paraId="5AB7C07B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 Эффективность партионного метода организации производства. Особенность </w:t>
      </w: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индивидуального метода организации производства.</w:t>
      </w:r>
    </w:p>
    <w:p w14:paraId="566010FD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 </w:t>
      </w: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Инструментальное обеспечение производственных участков. Назначение и структура системы инструментообеспечения в машиностроительном производстве. Основные организационные способы замены инструмента на основном оборудовании.</w:t>
      </w:r>
    </w:p>
    <w:p w14:paraId="3E789FBD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33. Метрологическое обеспечение производственных участков. Назначение и структура системы контроля качества изделий. </w:t>
      </w:r>
    </w:p>
    <w:p w14:paraId="3494E9BB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34. Основные технико-организационные направления автоматизации контрольных операций. Основные этапы технологического процесса контроля качества изделий. </w:t>
      </w:r>
    </w:p>
    <w:p w14:paraId="4FD77D21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35. Проектирование контрольных, испытательных и контрольно-поверочных пунктов. Основные положения по размещению их в цехе. Определение численности и состава работающих в метрологической службе.  </w:t>
      </w:r>
    </w:p>
    <w:p w14:paraId="18E83ECC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36. Транспортное обслуживание цехов. Построение схемы материальных потоков. Классификация транспортных систем. Области использования различных типов транспортных средств.</w:t>
      </w:r>
    </w:p>
    <w:p w14:paraId="20BDC97D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37. Основные понятия системных исследований. Взаимосвязь системных исследований. Основные принципы системного подхода. Жизненный цикл новой техники.</w:t>
      </w:r>
    </w:p>
    <w:p w14:paraId="2BE78EC9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38. Система представления процессов создания и освоения новой техники. Организация процесса освоения производства новой техники.</w:t>
      </w:r>
    </w:p>
    <w:p w14:paraId="6D5D8EB5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39. Динамика изменения технико-экономических показателей на стадии освоения производства новой техники.</w:t>
      </w:r>
    </w:p>
    <w:p w14:paraId="39389FDA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40. Организация научно-исследовательских работ (НИР). 43. Организация опытно-конструкторских работ.</w:t>
      </w:r>
    </w:p>
    <w:p w14:paraId="4C594FD4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41. Роль и место патентной и научно-технической информации.</w:t>
      </w:r>
    </w:p>
    <w:p w14:paraId="1958457F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42. Основные задачи, стадии и этапы проектно-конструкторской подготовки производства</w:t>
      </w:r>
    </w:p>
    <w:p w14:paraId="6A6EC591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43. Стандартизация и унификация в конструкторской подготовке производства.</w:t>
      </w:r>
    </w:p>
    <w:p w14:paraId="369E40DD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44. Организация чертежного хозяйства на предприятии. Система автоматизированного проектирования.</w:t>
      </w:r>
    </w:p>
    <w:p w14:paraId="702B3B6B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45. Технико-экономическое обоснование на стадии проектирования новой техники.</w:t>
      </w:r>
    </w:p>
    <w:p w14:paraId="45936F9B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46. Задачи и содержание единой системы технологической подготовки производства. Автоматизация технологической подготовки производства.</w:t>
      </w:r>
    </w:p>
    <w:p w14:paraId="442D7157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47. Организационно-экономические пути ускорения технологической подготовки производства. Технико-экономический анализ и обоснование выбора ресурсосберегающего технологического процесса.</w:t>
      </w:r>
    </w:p>
    <w:p w14:paraId="1E61DCE4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48. Составление планов технической подготовки производства. Сетевое планирование и управление.</w:t>
      </w:r>
    </w:p>
    <w:p w14:paraId="2B63D8D7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49. Задачи организации труда. Трудоемкость продукции и проектируемых средств. Организация рабочего места.</w:t>
      </w:r>
    </w:p>
    <w:p w14:paraId="30828AEB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>50.</w:t>
      </w: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Техническое обслуживание цехов. Назначение и структура системы технического обслуживания. </w:t>
      </w:r>
    </w:p>
    <w:p w14:paraId="1B1838E8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51. Проектирование подсистемы: удаления и переработки стружки; приготовления, хранения, очистки и регенерации СОЖ, хранения вспомогательных материалов. </w:t>
      </w:r>
    </w:p>
    <w:p w14:paraId="0B4BE677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52. Проектирование цеховой ремонтной базы. Основные направления в организации ремонта. Система планово-предупредительного и оперативного ремонта. Расчёт состава и количества оборудования и работающих в станочном, слесарном отделении.</w:t>
      </w:r>
    </w:p>
    <w:p w14:paraId="79D50FF6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53. Проектирование системы управления и подготовки производства. Назначение и структура системы управления и подготовки производства. </w:t>
      </w:r>
    </w:p>
    <w:p w14:paraId="7DD23B10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54. Принципы и методика построения системы управления. Построение схемы информационных потоков. </w:t>
      </w:r>
    </w:p>
    <w:p w14:paraId="0530C7D5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55. Подсистема оперативно-производственного планирования, учёта и диспетчирования.  Подсистема технологической подготовки производства. </w:t>
      </w:r>
    </w:p>
    <w:p w14:paraId="3B6EE2F6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56. Подсистема   организационно-материальной подготовки производства</w:t>
      </w:r>
    </w:p>
    <w:p w14:paraId="2805D421" w14:textId="77777777" w:rsidR="00094E0F" w:rsidRPr="00094E0F" w:rsidRDefault="00094E0F" w:rsidP="00094E0F">
      <w:pPr>
        <w:shd w:val="clear" w:color="auto" w:fill="FFFFFF"/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 xml:space="preserve">           57. Синтез производственной системы. Основные принципы, используемые при синтезировании производственного процесса. </w:t>
      </w:r>
    </w:p>
    <w:p w14:paraId="02A7CAE3" w14:textId="77777777" w:rsidR="00094E0F" w:rsidRPr="00094E0F" w:rsidRDefault="00094E0F" w:rsidP="00094E0F">
      <w:pPr>
        <w:shd w:val="clear" w:color="auto" w:fill="FFFFFF"/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        58. Производственный маршрут изготовления изделий как основа для построения материальных потоков, реализуемых транспортной системой, системой технического обслуживания и системой управления и подготовки производства.</w:t>
      </w:r>
    </w:p>
    <w:p w14:paraId="7A1F1238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59. </w:t>
      </w: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Проектирование автоматизированной складской системы. Назначение и структура складской системы. Классификация складских систем. Разработка технологических процессов складирования. Виды производственной тары и расчёт её количества. Проектирования автоматизированного склада.</w:t>
      </w:r>
    </w:p>
    <w:p w14:paraId="150AF18C" w14:textId="77777777" w:rsidR="00094E0F" w:rsidRPr="00094E0F" w:rsidRDefault="00094E0F" w:rsidP="00094E0F">
      <w:pPr>
        <w:widowControl w:val="0"/>
        <w:tabs>
          <w:tab w:val="left" w:pos="70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60. Компоновочно-планировочное решение производственной системы. Расчёт производственных площадей подразделений и цеха в целом.</w:t>
      </w:r>
    </w:p>
    <w:p w14:paraId="5FE1545C" w14:textId="77777777" w:rsidR="00094E0F" w:rsidRPr="00094E0F" w:rsidRDefault="00094E0F" w:rsidP="00094E0F">
      <w:pPr>
        <w:keepNext/>
        <w:keepLines/>
        <w:tabs>
          <w:tab w:val="left" w:pos="708"/>
        </w:tabs>
        <w:spacing w:before="200" w:after="0"/>
        <w:ind w:firstLine="709"/>
        <w:outlineLvl w:val="2"/>
        <w:rPr>
          <w:rFonts w:ascii="Times New Roman" w:eastAsia="TimesNewRoman" w:hAnsi="Times New Roman" w:cs="Times New Roman"/>
          <w:bCs/>
          <w:color w:val="4F81BD"/>
          <w:sz w:val="28"/>
          <w:szCs w:val="28"/>
          <w:lang w:eastAsia="ru-RU"/>
        </w:rPr>
      </w:pPr>
    </w:p>
    <w:p w14:paraId="626E38B8" w14:textId="77777777" w:rsidR="00094E0F" w:rsidRPr="00094E0F" w:rsidRDefault="00094E0F" w:rsidP="00094E0F">
      <w:pPr>
        <w:tabs>
          <w:tab w:val="left" w:pos="708"/>
        </w:tabs>
        <w:rPr>
          <w:rFonts w:ascii="Calibri" w:eastAsia="TimesNewRoman" w:hAnsi="Calibri" w:cs="Times New Roman"/>
          <w:sz w:val="28"/>
          <w:szCs w:val="28"/>
          <w:lang w:eastAsia="ru-RU"/>
        </w:rPr>
      </w:pPr>
    </w:p>
    <w:p w14:paraId="3982C8E1" w14:textId="77777777" w:rsidR="00094E0F" w:rsidRPr="00094E0F" w:rsidRDefault="00094E0F" w:rsidP="00094E0F">
      <w:pPr>
        <w:tabs>
          <w:tab w:val="left" w:pos="708"/>
        </w:tabs>
        <w:rPr>
          <w:rFonts w:ascii="Calibri" w:eastAsia="TimesNewRoman" w:hAnsi="Calibri" w:cs="Times New Roman"/>
          <w:sz w:val="28"/>
          <w:szCs w:val="28"/>
          <w:lang w:eastAsia="ru-RU"/>
        </w:rPr>
      </w:pPr>
    </w:p>
    <w:p w14:paraId="69613800" w14:textId="77777777" w:rsidR="00094E0F" w:rsidRPr="00094E0F" w:rsidRDefault="00094E0F" w:rsidP="00094E0F">
      <w:pPr>
        <w:tabs>
          <w:tab w:val="left" w:pos="708"/>
        </w:tabs>
        <w:rPr>
          <w:rFonts w:ascii="Calibri" w:eastAsia="TimesNewRoman" w:hAnsi="Calibri" w:cs="Times New Roman"/>
          <w:sz w:val="28"/>
          <w:szCs w:val="28"/>
          <w:lang w:eastAsia="ru-RU"/>
        </w:rPr>
      </w:pPr>
    </w:p>
    <w:p w14:paraId="51AE5727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525660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C8673B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2D31C8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DB7623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4FE433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F236F2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32A128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5D3AB3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A19D39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197663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DF9645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94BAE5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D2B743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CD5788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A40692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9D0D24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0A07A3" w14:textId="77777777" w:rsidR="00094E0F" w:rsidRPr="00094E0F" w:rsidRDefault="00094E0F" w:rsidP="00094E0F">
      <w:pPr>
        <w:tabs>
          <w:tab w:val="left" w:pos="708"/>
        </w:tabs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 Лист дополнений и изменений, внесенных в рабочую программу</w:t>
      </w:r>
    </w:p>
    <w:tbl>
      <w:tblPr>
        <w:tblStyle w:val="16"/>
        <w:tblW w:w="1017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1100"/>
        <w:gridCol w:w="1435"/>
        <w:gridCol w:w="1566"/>
        <w:gridCol w:w="1367"/>
        <w:gridCol w:w="920"/>
        <w:gridCol w:w="1117"/>
        <w:gridCol w:w="823"/>
        <w:gridCol w:w="1842"/>
      </w:tblGrid>
      <w:tr w:rsidR="00094E0F" w:rsidRPr="00094E0F" w14:paraId="78BA441A" w14:textId="77777777" w:rsidTr="00094E0F">
        <w:trPr>
          <w:trHeight w:val="836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3CADD" w14:textId="77777777" w:rsidR="00094E0F" w:rsidRPr="00094E0F" w:rsidRDefault="00094E0F" w:rsidP="00094E0F">
            <w:pPr>
              <w:tabs>
                <w:tab w:val="left" w:pos="708"/>
              </w:tabs>
              <w:ind w:left="-57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94E0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Номер измене</w:t>
            </w:r>
            <w:r w:rsidRPr="00094E0F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-</w:t>
            </w:r>
          </w:p>
          <w:p w14:paraId="581A412C" w14:textId="77777777" w:rsidR="00094E0F" w:rsidRPr="00094E0F" w:rsidRDefault="00094E0F" w:rsidP="00094E0F">
            <w:pPr>
              <w:tabs>
                <w:tab w:val="left" w:pos="708"/>
              </w:tabs>
              <w:ind w:left="-57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52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31A5E" w14:textId="77777777" w:rsidR="00094E0F" w:rsidRPr="00094E0F" w:rsidRDefault="00094E0F" w:rsidP="00094E0F">
            <w:pPr>
              <w:tabs>
                <w:tab w:val="left" w:pos="708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Номера страниц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73DDF" w14:textId="77777777" w:rsidR="00094E0F" w:rsidRPr="00094E0F" w:rsidRDefault="00094E0F" w:rsidP="00094E0F">
            <w:pPr>
              <w:tabs>
                <w:tab w:val="left" w:pos="708"/>
              </w:tabs>
              <w:ind w:left="-113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Всего страниц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D76EC" w14:textId="77777777" w:rsidR="00094E0F" w:rsidRPr="00094E0F" w:rsidRDefault="00094E0F" w:rsidP="00094E0F">
            <w:pPr>
              <w:tabs>
                <w:tab w:val="left" w:pos="708"/>
              </w:tabs>
              <w:ind w:left="-57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7FD39" w14:textId="77777777" w:rsidR="00094E0F" w:rsidRPr="00094E0F" w:rsidRDefault="00094E0F" w:rsidP="00094E0F">
            <w:pPr>
              <w:tabs>
                <w:tab w:val="left" w:pos="708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Основание для изменения и подпись лица, проводивше-го изменения</w:t>
            </w:r>
          </w:p>
        </w:tc>
      </w:tr>
      <w:tr w:rsidR="00094E0F" w:rsidRPr="00094E0F" w14:paraId="5A619418" w14:textId="77777777" w:rsidTr="00094E0F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395D4" w14:textId="77777777" w:rsidR="00094E0F" w:rsidRPr="00094E0F" w:rsidRDefault="00094E0F" w:rsidP="00094E0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7AD92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изменен-ных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AA5CA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замененных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6F1A6" w14:textId="77777777" w:rsidR="00094E0F" w:rsidRPr="00094E0F" w:rsidRDefault="00094E0F" w:rsidP="00094E0F">
            <w:pPr>
              <w:tabs>
                <w:tab w:val="left" w:pos="708"/>
              </w:tabs>
              <w:ind w:left="-57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аннулированных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16126" w14:textId="77777777" w:rsidR="00094E0F" w:rsidRPr="00094E0F" w:rsidRDefault="00094E0F" w:rsidP="00094E0F">
            <w:pPr>
              <w:tabs>
                <w:tab w:val="left" w:pos="708"/>
              </w:tabs>
              <w:ind w:left="-57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94E0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новых</w:t>
            </w:r>
          </w:p>
        </w:tc>
        <w:tc>
          <w:tcPr>
            <w:tcW w:w="1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89B62" w14:textId="77777777" w:rsidR="00094E0F" w:rsidRPr="00094E0F" w:rsidRDefault="00094E0F" w:rsidP="00094E0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E01BB" w14:textId="77777777" w:rsidR="00094E0F" w:rsidRPr="00094E0F" w:rsidRDefault="00094E0F" w:rsidP="00094E0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5119D" w14:textId="77777777" w:rsidR="00094E0F" w:rsidRPr="00094E0F" w:rsidRDefault="00094E0F" w:rsidP="00094E0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4E0F" w:rsidRPr="00094E0F" w14:paraId="2E73A09B" w14:textId="77777777" w:rsidTr="00094E0F">
        <w:trPr>
          <w:trHeight w:val="1117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314F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A6AC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01CE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1632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7E9C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3004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E159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C947" w14:textId="77777777" w:rsidR="00094E0F" w:rsidRPr="00094E0F" w:rsidRDefault="00094E0F" w:rsidP="00094E0F">
            <w:pPr>
              <w:tabs>
                <w:tab w:val="left" w:pos="708"/>
              </w:tabs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</w:tbl>
    <w:p w14:paraId="24E51ECC" w14:textId="77777777" w:rsidR="00094E0F" w:rsidRPr="00094E0F" w:rsidRDefault="00094E0F" w:rsidP="00094E0F">
      <w:pPr>
        <w:widowControl w:val="0"/>
        <w:tabs>
          <w:tab w:val="left" w:pos="708"/>
        </w:tabs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04DB2C57" w14:textId="77777777" w:rsidR="00094E0F" w:rsidRPr="00094E0F" w:rsidRDefault="00094E0F" w:rsidP="00094E0F">
      <w:pPr>
        <w:widowControl w:val="0"/>
        <w:tabs>
          <w:tab w:val="left" w:pos="708"/>
        </w:tabs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6740A9DE" w14:textId="77777777" w:rsidR="00094E0F" w:rsidRPr="00094E0F" w:rsidRDefault="00094E0F" w:rsidP="00094E0F">
      <w:pPr>
        <w:widowControl w:val="0"/>
        <w:tabs>
          <w:tab w:val="left" w:pos="708"/>
        </w:tabs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36C1A68E" w14:textId="77777777" w:rsidR="00094E0F" w:rsidRPr="00094E0F" w:rsidRDefault="00094E0F" w:rsidP="00094E0F">
      <w:pPr>
        <w:widowControl w:val="0"/>
        <w:tabs>
          <w:tab w:val="left" w:pos="708"/>
        </w:tabs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3E1F678F" w14:textId="77777777" w:rsidR="00094E0F" w:rsidRPr="00094E0F" w:rsidRDefault="00094E0F" w:rsidP="00094E0F">
      <w:pPr>
        <w:widowControl w:val="0"/>
        <w:tabs>
          <w:tab w:val="left" w:pos="708"/>
        </w:tabs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55D4A7D9" w14:textId="77777777" w:rsidR="00094E0F" w:rsidRPr="00094E0F" w:rsidRDefault="00094E0F" w:rsidP="00094E0F">
      <w:pPr>
        <w:tabs>
          <w:tab w:val="left" w:pos="708"/>
        </w:tabs>
        <w:rPr>
          <w:rFonts w:ascii="Calibri" w:eastAsia="Times New Roman" w:hAnsi="Calibri" w:cs="Times New Roman"/>
          <w:lang w:eastAsia="ru-RU"/>
        </w:rPr>
      </w:pPr>
    </w:p>
    <w:p w14:paraId="1BF6EC43" w14:textId="77777777" w:rsidR="009E1D3E" w:rsidRPr="009E1D3E" w:rsidRDefault="009E1D3E" w:rsidP="009E1D3E">
      <w:pPr>
        <w:widowControl w:val="0"/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6AD27BFC" w14:textId="77777777" w:rsidR="009E1D3E" w:rsidRPr="009E1D3E" w:rsidRDefault="009E1D3E" w:rsidP="009E1D3E">
      <w:pPr>
        <w:widowControl w:val="0"/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27EB74D9" w14:textId="77777777" w:rsidR="009E1D3E" w:rsidRPr="009E1D3E" w:rsidRDefault="009E1D3E" w:rsidP="009E1D3E">
      <w:pPr>
        <w:widowControl w:val="0"/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0EEE7DE1" w14:textId="77777777" w:rsidR="009E1D3E" w:rsidRPr="009E1D3E" w:rsidRDefault="009E1D3E" w:rsidP="009E1D3E">
      <w:pPr>
        <w:widowControl w:val="0"/>
        <w:spacing w:line="360" w:lineRule="auto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6E5FDA6E" w14:textId="77777777" w:rsidR="009E1D3E" w:rsidRPr="009E1D3E" w:rsidRDefault="009E1D3E" w:rsidP="009E1D3E">
      <w:pPr>
        <w:rPr>
          <w:rFonts w:ascii="Calibri" w:eastAsia="Times New Roman" w:hAnsi="Calibri" w:cs="Times New Roman"/>
          <w:lang w:eastAsia="ru-RU"/>
        </w:rPr>
      </w:pPr>
    </w:p>
    <w:p w14:paraId="6E4BA8EA" w14:textId="77777777" w:rsidR="00F27BC7" w:rsidRDefault="00F27BC7"/>
    <w:sectPr w:rsidR="00F27BC7" w:rsidSect="008E666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42504" w14:textId="77777777" w:rsidR="00721AD9" w:rsidRDefault="00721AD9">
      <w:pPr>
        <w:spacing w:after="0" w:line="240" w:lineRule="auto"/>
      </w:pPr>
      <w:r>
        <w:separator/>
      </w:r>
    </w:p>
  </w:endnote>
  <w:endnote w:type="continuationSeparator" w:id="0">
    <w:p w14:paraId="7F18B319" w14:textId="77777777" w:rsidR="00721AD9" w:rsidRDefault="0072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AC790" w14:textId="77777777" w:rsidR="00721AD9" w:rsidRDefault="00721AD9">
      <w:pPr>
        <w:spacing w:after="0" w:line="240" w:lineRule="auto"/>
      </w:pPr>
      <w:r>
        <w:separator/>
      </w:r>
    </w:p>
  </w:footnote>
  <w:footnote w:type="continuationSeparator" w:id="0">
    <w:p w14:paraId="43042540" w14:textId="77777777" w:rsidR="00721AD9" w:rsidRDefault="0072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79646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116AF02" w14:textId="77777777" w:rsidR="00125741" w:rsidRPr="009763E9" w:rsidRDefault="00125741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763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763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763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387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763E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E449A04" w14:textId="77777777" w:rsidR="00125741" w:rsidRDefault="0012574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77C9B"/>
    <w:multiLevelType w:val="hybridMultilevel"/>
    <w:tmpl w:val="0A8ABCDE"/>
    <w:lvl w:ilvl="0" w:tplc="4238F080">
      <w:start w:val="1"/>
      <w:numFmt w:val="decimal"/>
      <w:lvlText w:val="%1."/>
      <w:lvlJc w:val="left"/>
      <w:pPr>
        <w:ind w:left="1004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 w15:restartNumberingAfterBreak="0">
    <w:nsid w:val="19C37BBD"/>
    <w:multiLevelType w:val="hybridMultilevel"/>
    <w:tmpl w:val="8C74B056"/>
    <w:lvl w:ilvl="0" w:tplc="3A48409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9473132"/>
    <w:multiLevelType w:val="hybridMultilevel"/>
    <w:tmpl w:val="C37AAF2C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" w15:restartNumberingAfterBreak="0">
    <w:nsid w:val="2C2B31E3"/>
    <w:multiLevelType w:val="multilevel"/>
    <w:tmpl w:val="29D6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0B3A3A"/>
    <w:multiLevelType w:val="hybridMultilevel"/>
    <w:tmpl w:val="F6F249FA"/>
    <w:lvl w:ilvl="0" w:tplc="DBE469BE">
      <w:start w:val="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3BD09A4"/>
    <w:multiLevelType w:val="hybridMultilevel"/>
    <w:tmpl w:val="12EEAD7E"/>
    <w:lvl w:ilvl="0" w:tplc="870695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F0E0D"/>
    <w:multiLevelType w:val="hybridMultilevel"/>
    <w:tmpl w:val="0A8ABCDE"/>
    <w:lvl w:ilvl="0" w:tplc="4238F080">
      <w:start w:val="1"/>
      <w:numFmt w:val="decimal"/>
      <w:lvlText w:val="%1."/>
      <w:lvlJc w:val="left"/>
      <w:pPr>
        <w:ind w:left="1004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" w15:restartNumberingAfterBreak="0">
    <w:nsid w:val="40037328"/>
    <w:multiLevelType w:val="multilevel"/>
    <w:tmpl w:val="5244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4002C3"/>
    <w:multiLevelType w:val="hybridMultilevel"/>
    <w:tmpl w:val="C37AAF2C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" w15:restartNumberingAfterBreak="0">
    <w:nsid w:val="42B85BD9"/>
    <w:multiLevelType w:val="hybridMultilevel"/>
    <w:tmpl w:val="BF22F928"/>
    <w:lvl w:ilvl="0" w:tplc="81E84840">
      <w:start w:val="1"/>
      <w:numFmt w:val="bullet"/>
      <w:lvlText w:val=""/>
      <w:lvlJc w:val="left"/>
      <w:pPr>
        <w:tabs>
          <w:tab w:val="num" w:pos="1451"/>
        </w:tabs>
        <w:ind w:left="1451" w:hanging="73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5F65FA"/>
    <w:multiLevelType w:val="hybridMultilevel"/>
    <w:tmpl w:val="C37AAF2C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 w15:restartNumberingAfterBreak="0">
    <w:nsid w:val="49B276A3"/>
    <w:multiLevelType w:val="hybridMultilevel"/>
    <w:tmpl w:val="294A6D0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54ED7ECE"/>
    <w:multiLevelType w:val="singleLevel"/>
    <w:tmpl w:val="54ED7ECE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5BF17EDB"/>
    <w:multiLevelType w:val="multilevel"/>
    <w:tmpl w:val="C4AA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E61A0E"/>
    <w:multiLevelType w:val="hybridMultilevel"/>
    <w:tmpl w:val="E018B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E6324B"/>
    <w:multiLevelType w:val="multilevel"/>
    <w:tmpl w:val="2988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AC4554"/>
    <w:multiLevelType w:val="hybridMultilevel"/>
    <w:tmpl w:val="CB365EFC"/>
    <w:lvl w:ilvl="0" w:tplc="0419000F">
      <w:start w:val="1"/>
      <w:numFmt w:val="decimal"/>
      <w:pStyle w:val="2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ED10FFC"/>
    <w:multiLevelType w:val="hybridMultilevel"/>
    <w:tmpl w:val="A2808598"/>
    <w:lvl w:ilvl="0" w:tplc="E3DE68A4">
      <w:start w:val="1"/>
      <w:numFmt w:val="bullet"/>
      <w:lvlText w:val=""/>
      <w:lvlJc w:val="left"/>
      <w:pPr>
        <w:ind w:left="27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E751AB"/>
    <w:multiLevelType w:val="multilevel"/>
    <w:tmpl w:val="A218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0D71E2"/>
    <w:multiLevelType w:val="multilevel"/>
    <w:tmpl w:val="851E4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614840"/>
    <w:multiLevelType w:val="hybridMultilevel"/>
    <w:tmpl w:val="20B294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86C0BDA"/>
    <w:multiLevelType w:val="hybridMultilevel"/>
    <w:tmpl w:val="AB5ECF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791329F0"/>
    <w:multiLevelType w:val="hybridMultilevel"/>
    <w:tmpl w:val="1E10C5C4"/>
    <w:lvl w:ilvl="0" w:tplc="870695E2">
      <w:start w:val="1"/>
      <w:numFmt w:val="bullet"/>
      <w:lvlText w:val="-"/>
      <w:lvlJc w:val="left"/>
      <w:pPr>
        <w:ind w:left="2487" w:hanging="360"/>
      </w:pPr>
      <w:rPr>
        <w:rFonts w:ascii="Times New Roman" w:eastAsia="Times New Roman" w:hAnsi="Times New Roman" w:hint="default"/>
        <w:i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E8057A"/>
    <w:multiLevelType w:val="hybridMultilevel"/>
    <w:tmpl w:val="9D78B16A"/>
    <w:lvl w:ilvl="0" w:tplc="870695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39295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7963287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037760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09771365">
    <w:abstractNumId w:val="21"/>
  </w:num>
  <w:num w:numId="5" w16cid:durableId="2024893789">
    <w:abstractNumId w:val="11"/>
  </w:num>
  <w:num w:numId="6" w16cid:durableId="1109853337">
    <w:abstractNumId w:val="2"/>
  </w:num>
  <w:num w:numId="7" w16cid:durableId="1236891372">
    <w:abstractNumId w:val="20"/>
  </w:num>
  <w:num w:numId="8" w16cid:durableId="569461591">
    <w:abstractNumId w:val="10"/>
  </w:num>
  <w:num w:numId="9" w16cid:durableId="502358557">
    <w:abstractNumId w:val="6"/>
  </w:num>
  <w:num w:numId="10" w16cid:durableId="335621260">
    <w:abstractNumId w:val="0"/>
  </w:num>
  <w:num w:numId="11" w16cid:durableId="1814635104">
    <w:abstractNumId w:val="8"/>
  </w:num>
  <w:num w:numId="12" w16cid:durableId="635523949">
    <w:abstractNumId w:val="4"/>
  </w:num>
  <w:num w:numId="13" w16cid:durableId="717752170">
    <w:abstractNumId w:val="16"/>
  </w:num>
  <w:num w:numId="14" w16cid:durableId="199633125">
    <w:abstractNumId w:val="23"/>
  </w:num>
  <w:num w:numId="15" w16cid:durableId="1788155173">
    <w:abstractNumId w:val="5"/>
  </w:num>
  <w:num w:numId="16" w16cid:durableId="1861431660">
    <w:abstractNumId w:val="22"/>
  </w:num>
  <w:num w:numId="17" w16cid:durableId="1850678690">
    <w:abstractNumId w:val="7"/>
  </w:num>
  <w:num w:numId="18" w16cid:durableId="1990088385">
    <w:abstractNumId w:val="19"/>
  </w:num>
  <w:num w:numId="19" w16cid:durableId="144784734">
    <w:abstractNumId w:val="13"/>
  </w:num>
  <w:num w:numId="20" w16cid:durableId="253755933">
    <w:abstractNumId w:val="3"/>
  </w:num>
  <w:num w:numId="21" w16cid:durableId="921985786">
    <w:abstractNumId w:val="18"/>
  </w:num>
  <w:num w:numId="22" w16cid:durableId="233203793">
    <w:abstractNumId w:val="15"/>
  </w:num>
  <w:num w:numId="23" w16cid:durableId="450513005">
    <w:abstractNumId w:val="14"/>
  </w:num>
  <w:num w:numId="24" w16cid:durableId="364527197">
    <w:abstractNumId w:val="12"/>
  </w:num>
  <w:num w:numId="25" w16cid:durableId="912012159">
    <w:abstractNumId w:val="1"/>
  </w:num>
  <w:num w:numId="26" w16cid:durableId="6322498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21447605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291983499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91686493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15943892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095060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3416396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93082197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 w16cid:durableId="809785203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 w16cid:durableId="3023182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 w16cid:durableId="997728194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 w16cid:durableId="1136920044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 w16cid:durableId="61147805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06238179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2352"/>
    <w:rsid w:val="00002024"/>
    <w:rsid w:val="00011E03"/>
    <w:rsid w:val="00014378"/>
    <w:rsid w:val="000211F4"/>
    <w:rsid w:val="00022A96"/>
    <w:rsid w:val="00023A30"/>
    <w:rsid w:val="00024B84"/>
    <w:rsid w:val="00024F6F"/>
    <w:rsid w:val="00037CBA"/>
    <w:rsid w:val="00037ED8"/>
    <w:rsid w:val="00044D2D"/>
    <w:rsid w:val="000465AD"/>
    <w:rsid w:val="00046912"/>
    <w:rsid w:val="00047EB4"/>
    <w:rsid w:val="000549F8"/>
    <w:rsid w:val="00063F88"/>
    <w:rsid w:val="00067704"/>
    <w:rsid w:val="00076AFB"/>
    <w:rsid w:val="0007768A"/>
    <w:rsid w:val="00085C7F"/>
    <w:rsid w:val="00094E0F"/>
    <w:rsid w:val="000A210F"/>
    <w:rsid w:val="000A4DE2"/>
    <w:rsid w:val="000A5630"/>
    <w:rsid w:val="000B4FF0"/>
    <w:rsid w:val="000C0206"/>
    <w:rsid w:val="000C1959"/>
    <w:rsid w:val="000D098B"/>
    <w:rsid w:val="000D2B58"/>
    <w:rsid w:val="000D7A4B"/>
    <w:rsid w:val="000E0378"/>
    <w:rsid w:val="000F1E9E"/>
    <w:rsid w:val="000F703E"/>
    <w:rsid w:val="0010147E"/>
    <w:rsid w:val="0010573D"/>
    <w:rsid w:val="00113584"/>
    <w:rsid w:val="00122BA8"/>
    <w:rsid w:val="00125741"/>
    <w:rsid w:val="00135CA5"/>
    <w:rsid w:val="0016044D"/>
    <w:rsid w:val="0016190C"/>
    <w:rsid w:val="00162B08"/>
    <w:rsid w:val="00167088"/>
    <w:rsid w:val="00172C5D"/>
    <w:rsid w:val="0017331A"/>
    <w:rsid w:val="001774C5"/>
    <w:rsid w:val="001825DA"/>
    <w:rsid w:val="0018459C"/>
    <w:rsid w:val="0019015D"/>
    <w:rsid w:val="001915B4"/>
    <w:rsid w:val="00196BA9"/>
    <w:rsid w:val="001A35DC"/>
    <w:rsid w:val="001B335C"/>
    <w:rsid w:val="001B38BD"/>
    <w:rsid w:val="001B7489"/>
    <w:rsid w:val="001B77CF"/>
    <w:rsid w:val="001C3403"/>
    <w:rsid w:val="001D71F6"/>
    <w:rsid w:val="001E3086"/>
    <w:rsid w:val="001E4F96"/>
    <w:rsid w:val="001F0E11"/>
    <w:rsid w:val="001F5DF2"/>
    <w:rsid w:val="001F674F"/>
    <w:rsid w:val="00207D8E"/>
    <w:rsid w:val="00211F9A"/>
    <w:rsid w:val="002156C3"/>
    <w:rsid w:val="002172E5"/>
    <w:rsid w:val="002233F9"/>
    <w:rsid w:val="002275D7"/>
    <w:rsid w:val="00231DAC"/>
    <w:rsid w:val="00235F47"/>
    <w:rsid w:val="00246BA2"/>
    <w:rsid w:val="002501DF"/>
    <w:rsid w:val="00253C1A"/>
    <w:rsid w:val="0025675F"/>
    <w:rsid w:val="00257100"/>
    <w:rsid w:val="00260DF1"/>
    <w:rsid w:val="00265455"/>
    <w:rsid w:val="00272C47"/>
    <w:rsid w:val="00287C94"/>
    <w:rsid w:val="00291D08"/>
    <w:rsid w:val="00297929"/>
    <w:rsid w:val="002A2F26"/>
    <w:rsid w:val="002A581B"/>
    <w:rsid w:val="002B2E58"/>
    <w:rsid w:val="002D1D45"/>
    <w:rsid w:val="002D68C1"/>
    <w:rsid w:val="002D6CD4"/>
    <w:rsid w:val="002E3973"/>
    <w:rsid w:val="00312871"/>
    <w:rsid w:val="00313CEB"/>
    <w:rsid w:val="00314710"/>
    <w:rsid w:val="00322845"/>
    <w:rsid w:val="003260F8"/>
    <w:rsid w:val="003345D8"/>
    <w:rsid w:val="0035511E"/>
    <w:rsid w:val="00366FF8"/>
    <w:rsid w:val="00367E5D"/>
    <w:rsid w:val="0037388D"/>
    <w:rsid w:val="00373FFD"/>
    <w:rsid w:val="00391E3C"/>
    <w:rsid w:val="00391F81"/>
    <w:rsid w:val="003A7D1C"/>
    <w:rsid w:val="003B1DCC"/>
    <w:rsid w:val="003B662A"/>
    <w:rsid w:val="003C5267"/>
    <w:rsid w:val="003D1C8D"/>
    <w:rsid w:val="003D1CFE"/>
    <w:rsid w:val="003F6BA7"/>
    <w:rsid w:val="004052A7"/>
    <w:rsid w:val="00424C0F"/>
    <w:rsid w:val="00436AEF"/>
    <w:rsid w:val="00437F6B"/>
    <w:rsid w:val="0044233A"/>
    <w:rsid w:val="00453E95"/>
    <w:rsid w:val="00457C64"/>
    <w:rsid w:val="00463484"/>
    <w:rsid w:val="00465580"/>
    <w:rsid w:val="00474963"/>
    <w:rsid w:val="00475360"/>
    <w:rsid w:val="004802A4"/>
    <w:rsid w:val="00480A04"/>
    <w:rsid w:val="0049363E"/>
    <w:rsid w:val="004B532E"/>
    <w:rsid w:val="004B7D88"/>
    <w:rsid w:val="004C01EC"/>
    <w:rsid w:val="004C091F"/>
    <w:rsid w:val="004C212D"/>
    <w:rsid w:val="004C4718"/>
    <w:rsid w:val="004C76C7"/>
    <w:rsid w:val="004D31C9"/>
    <w:rsid w:val="004E0284"/>
    <w:rsid w:val="004F1668"/>
    <w:rsid w:val="005052FB"/>
    <w:rsid w:val="00507159"/>
    <w:rsid w:val="00511256"/>
    <w:rsid w:val="00511EE3"/>
    <w:rsid w:val="00517352"/>
    <w:rsid w:val="0052042F"/>
    <w:rsid w:val="005225EC"/>
    <w:rsid w:val="005354CA"/>
    <w:rsid w:val="00536FCD"/>
    <w:rsid w:val="005429F7"/>
    <w:rsid w:val="005431FC"/>
    <w:rsid w:val="005461A5"/>
    <w:rsid w:val="0054735A"/>
    <w:rsid w:val="0056229B"/>
    <w:rsid w:val="00563861"/>
    <w:rsid w:val="005667F3"/>
    <w:rsid w:val="00574277"/>
    <w:rsid w:val="0057686C"/>
    <w:rsid w:val="0059670C"/>
    <w:rsid w:val="005A35DE"/>
    <w:rsid w:val="005B018B"/>
    <w:rsid w:val="005C6A6B"/>
    <w:rsid w:val="005D2526"/>
    <w:rsid w:val="005D298E"/>
    <w:rsid w:val="005E1DC9"/>
    <w:rsid w:val="005E49C7"/>
    <w:rsid w:val="005E56A6"/>
    <w:rsid w:val="00604A07"/>
    <w:rsid w:val="00612A4E"/>
    <w:rsid w:val="006223B9"/>
    <w:rsid w:val="00624A26"/>
    <w:rsid w:val="00634B45"/>
    <w:rsid w:val="00637D26"/>
    <w:rsid w:val="00640373"/>
    <w:rsid w:val="00644EC4"/>
    <w:rsid w:val="006527DE"/>
    <w:rsid w:val="0065384D"/>
    <w:rsid w:val="00656ABA"/>
    <w:rsid w:val="00656E53"/>
    <w:rsid w:val="00664CEB"/>
    <w:rsid w:val="00671D46"/>
    <w:rsid w:val="00691F23"/>
    <w:rsid w:val="006924DF"/>
    <w:rsid w:val="006A2048"/>
    <w:rsid w:val="006A2CF5"/>
    <w:rsid w:val="006A6DDC"/>
    <w:rsid w:val="006A7417"/>
    <w:rsid w:val="006B2088"/>
    <w:rsid w:val="006B3485"/>
    <w:rsid w:val="006B4093"/>
    <w:rsid w:val="006C296E"/>
    <w:rsid w:val="006C2C32"/>
    <w:rsid w:val="006C4D23"/>
    <w:rsid w:val="006E2E72"/>
    <w:rsid w:val="006F1AF7"/>
    <w:rsid w:val="006F54C6"/>
    <w:rsid w:val="006F6710"/>
    <w:rsid w:val="006F7359"/>
    <w:rsid w:val="00707C82"/>
    <w:rsid w:val="00721AD9"/>
    <w:rsid w:val="00734C1B"/>
    <w:rsid w:val="00740A9A"/>
    <w:rsid w:val="0074286E"/>
    <w:rsid w:val="00745858"/>
    <w:rsid w:val="00745E79"/>
    <w:rsid w:val="00757B7C"/>
    <w:rsid w:val="007664C7"/>
    <w:rsid w:val="00766896"/>
    <w:rsid w:val="00785767"/>
    <w:rsid w:val="0078693F"/>
    <w:rsid w:val="00792819"/>
    <w:rsid w:val="007B7A8C"/>
    <w:rsid w:val="007E02EE"/>
    <w:rsid w:val="007E54FF"/>
    <w:rsid w:val="007F032A"/>
    <w:rsid w:val="007F3E42"/>
    <w:rsid w:val="00804BB1"/>
    <w:rsid w:val="00810096"/>
    <w:rsid w:val="008131EE"/>
    <w:rsid w:val="0082483A"/>
    <w:rsid w:val="00827BB2"/>
    <w:rsid w:val="00832682"/>
    <w:rsid w:val="00842F92"/>
    <w:rsid w:val="00843F1B"/>
    <w:rsid w:val="00843FE3"/>
    <w:rsid w:val="008440B3"/>
    <w:rsid w:val="00856738"/>
    <w:rsid w:val="008569F5"/>
    <w:rsid w:val="008627F4"/>
    <w:rsid w:val="008654E3"/>
    <w:rsid w:val="008818F6"/>
    <w:rsid w:val="008851DB"/>
    <w:rsid w:val="00891490"/>
    <w:rsid w:val="00894B1E"/>
    <w:rsid w:val="00896EA9"/>
    <w:rsid w:val="008A1EBA"/>
    <w:rsid w:val="008A6FF8"/>
    <w:rsid w:val="008B1549"/>
    <w:rsid w:val="008B3400"/>
    <w:rsid w:val="008B7671"/>
    <w:rsid w:val="008C34FC"/>
    <w:rsid w:val="008C6AAF"/>
    <w:rsid w:val="008E6669"/>
    <w:rsid w:val="008E7F0B"/>
    <w:rsid w:val="008F7E00"/>
    <w:rsid w:val="009007E5"/>
    <w:rsid w:val="00902E32"/>
    <w:rsid w:val="009039BF"/>
    <w:rsid w:val="009060EF"/>
    <w:rsid w:val="00912E2C"/>
    <w:rsid w:val="0091701D"/>
    <w:rsid w:val="00925BD4"/>
    <w:rsid w:val="00925E72"/>
    <w:rsid w:val="009316F0"/>
    <w:rsid w:val="00937875"/>
    <w:rsid w:val="009607AC"/>
    <w:rsid w:val="00971EFD"/>
    <w:rsid w:val="00972943"/>
    <w:rsid w:val="00975272"/>
    <w:rsid w:val="00984019"/>
    <w:rsid w:val="009863C5"/>
    <w:rsid w:val="0099156A"/>
    <w:rsid w:val="00993E44"/>
    <w:rsid w:val="009A412F"/>
    <w:rsid w:val="009A5785"/>
    <w:rsid w:val="009B1094"/>
    <w:rsid w:val="009C20EF"/>
    <w:rsid w:val="009C43C7"/>
    <w:rsid w:val="009D1A3D"/>
    <w:rsid w:val="009D26AB"/>
    <w:rsid w:val="009D7335"/>
    <w:rsid w:val="009D7E7E"/>
    <w:rsid w:val="009E1D3E"/>
    <w:rsid w:val="009E2352"/>
    <w:rsid w:val="009E6D49"/>
    <w:rsid w:val="009F3413"/>
    <w:rsid w:val="00A007B4"/>
    <w:rsid w:val="00A06E32"/>
    <w:rsid w:val="00A070B9"/>
    <w:rsid w:val="00A10611"/>
    <w:rsid w:val="00A117AC"/>
    <w:rsid w:val="00A13713"/>
    <w:rsid w:val="00A14A71"/>
    <w:rsid w:val="00A20D39"/>
    <w:rsid w:val="00A23C1E"/>
    <w:rsid w:val="00A24153"/>
    <w:rsid w:val="00A3039F"/>
    <w:rsid w:val="00A313CF"/>
    <w:rsid w:val="00A36F80"/>
    <w:rsid w:val="00A379F8"/>
    <w:rsid w:val="00A41BC5"/>
    <w:rsid w:val="00A41E0F"/>
    <w:rsid w:val="00A4557A"/>
    <w:rsid w:val="00A45B32"/>
    <w:rsid w:val="00A5100E"/>
    <w:rsid w:val="00A53B27"/>
    <w:rsid w:val="00A54638"/>
    <w:rsid w:val="00A5591B"/>
    <w:rsid w:val="00A71ED0"/>
    <w:rsid w:val="00A80465"/>
    <w:rsid w:val="00A839EA"/>
    <w:rsid w:val="00A90008"/>
    <w:rsid w:val="00A91695"/>
    <w:rsid w:val="00A97156"/>
    <w:rsid w:val="00A97913"/>
    <w:rsid w:val="00AA0FFD"/>
    <w:rsid w:val="00AA245F"/>
    <w:rsid w:val="00AA27D1"/>
    <w:rsid w:val="00AB015C"/>
    <w:rsid w:val="00AB024D"/>
    <w:rsid w:val="00AB2564"/>
    <w:rsid w:val="00AC46A9"/>
    <w:rsid w:val="00AC56C0"/>
    <w:rsid w:val="00AC5A82"/>
    <w:rsid w:val="00AD028F"/>
    <w:rsid w:val="00AD0FE3"/>
    <w:rsid w:val="00AD148E"/>
    <w:rsid w:val="00AD2464"/>
    <w:rsid w:val="00AD6F0F"/>
    <w:rsid w:val="00AD6FA7"/>
    <w:rsid w:val="00AE1343"/>
    <w:rsid w:val="00AE2724"/>
    <w:rsid w:val="00AE5894"/>
    <w:rsid w:val="00AF5B64"/>
    <w:rsid w:val="00B010A8"/>
    <w:rsid w:val="00B01438"/>
    <w:rsid w:val="00B018F9"/>
    <w:rsid w:val="00B02BF0"/>
    <w:rsid w:val="00B0598F"/>
    <w:rsid w:val="00B224C5"/>
    <w:rsid w:val="00B2435B"/>
    <w:rsid w:val="00B3564F"/>
    <w:rsid w:val="00B378F4"/>
    <w:rsid w:val="00B41EB5"/>
    <w:rsid w:val="00B42734"/>
    <w:rsid w:val="00B52D93"/>
    <w:rsid w:val="00B66DA2"/>
    <w:rsid w:val="00B74CEB"/>
    <w:rsid w:val="00B771F1"/>
    <w:rsid w:val="00B86A12"/>
    <w:rsid w:val="00B95481"/>
    <w:rsid w:val="00BC32F5"/>
    <w:rsid w:val="00C00C48"/>
    <w:rsid w:val="00C137D1"/>
    <w:rsid w:val="00C21994"/>
    <w:rsid w:val="00C27FB5"/>
    <w:rsid w:val="00C30126"/>
    <w:rsid w:val="00C36783"/>
    <w:rsid w:val="00C37AA8"/>
    <w:rsid w:val="00C402AD"/>
    <w:rsid w:val="00C42F04"/>
    <w:rsid w:val="00C42F59"/>
    <w:rsid w:val="00C451D7"/>
    <w:rsid w:val="00C4726E"/>
    <w:rsid w:val="00C47EEF"/>
    <w:rsid w:val="00C503CF"/>
    <w:rsid w:val="00C60156"/>
    <w:rsid w:val="00C66DDF"/>
    <w:rsid w:val="00C70D4D"/>
    <w:rsid w:val="00C822E9"/>
    <w:rsid w:val="00C84D27"/>
    <w:rsid w:val="00C9118A"/>
    <w:rsid w:val="00C913E8"/>
    <w:rsid w:val="00C944CF"/>
    <w:rsid w:val="00C94EBD"/>
    <w:rsid w:val="00CA4752"/>
    <w:rsid w:val="00CB5973"/>
    <w:rsid w:val="00CC6A4E"/>
    <w:rsid w:val="00CE0B6B"/>
    <w:rsid w:val="00CF698E"/>
    <w:rsid w:val="00D133E6"/>
    <w:rsid w:val="00D153BD"/>
    <w:rsid w:val="00D2485A"/>
    <w:rsid w:val="00D26A7C"/>
    <w:rsid w:val="00D354A0"/>
    <w:rsid w:val="00D40074"/>
    <w:rsid w:val="00D44448"/>
    <w:rsid w:val="00D530CF"/>
    <w:rsid w:val="00D56993"/>
    <w:rsid w:val="00D6512E"/>
    <w:rsid w:val="00D679EA"/>
    <w:rsid w:val="00D72EBC"/>
    <w:rsid w:val="00D80A52"/>
    <w:rsid w:val="00D87597"/>
    <w:rsid w:val="00D90161"/>
    <w:rsid w:val="00DA441C"/>
    <w:rsid w:val="00DA6135"/>
    <w:rsid w:val="00DB18F5"/>
    <w:rsid w:val="00DB1C0E"/>
    <w:rsid w:val="00DB3C3F"/>
    <w:rsid w:val="00DB7939"/>
    <w:rsid w:val="00DC33E3"/>
    <w:rsid w:val="00DC3874"/>
    <w:rsid w:val="00DC6E08"/>
    <w:rsid w:val="00DC73F3"/>
    <w:rsid w:val="00DD701E"/>
    <w:rsid w:val="00DE0D00"/>
    <w:rsid w:val="00DE553C"/>
    <w:rsid w:val="00DF3A5E"/>
    <w:rsid w:val="00E22468"/>
    <w:rsid w:val="00E25922"/>
    <w:rsid w:val="00E34941"/>
    <w:rsid w:val="00E35A13"/>
    <w:rsid w:val="00E35E30"/>
    <w:rsid w:val="00E36E2F"/>
    <w:rsid w:val="00E4094B"/>
    <w:rsid w:val="00E53997"/>
    <w:rsid w:val="00E549ED"/>
    <w:rsid w:val="00E60F2C"/>
    <w:rsid w:val="00E627B8"/>
    <w:rsid w:val="00E74FDB"/>
    <w:rsid w:val="00E75FA8"/>
    <w:rsid w:val="00E83DB7"/>
    <w:rsid w:val="00E87329"/>
    <w:rsid w:val="00E97B33"/>
    <w:rsid w:val="00EA069E"/>
    <w:rsid w:val="00EB7124"/>
    <w:rsid w:val="00EC00EA"/>
    <w:rsid w:val="00EC34C6"/>
    <w:rsid w:val="00EC5D3E"/>
    <w:rsid w:val="00EE2A5F"/>
    <w:rsid w:val="00EE4651"/>
    <w:rsid w:val="00EE6198"/>
    <w:rsid w:val="00EF68EE"/>
    <w:rsid w:val="00F00EBD"/>
    <w:rsid w:val="00F140B8"/>
    <w:rsid w:val="00F143B1"/>
    <w:rsid w:val="00F22478"/>
    <w:rsid w:val="00F269B9"/>
    <w:rsid w:val="00F27BC7"/>
    <w:rsid w:val="00F317C6"/>
    <w:rsid w:val="00F37083"/>
    <w:rsid w:val="00F41C2C"/>
    <w:rsid w:val="00F4388F"/>
    <w:rsid w:val="00F4546E"/>
    <w:rsid w:val="00F5580A"/>
    <w:rsid w:val="00F607E5"/>
    <w:rsid w:val="00F60956"/>
    <w:rsid w:val="00F62F6E"/>
    <w:rsid w:val="00F83DE6"/>
    <w:rsid w:val="00F910EB"/>
    <w:rsid w:val="00F9154B"/>
    <w:rsid w:val="00F91AFF"/>
    <w:rsid w:val="00F92612"/>
    <w:rsid w:val="00F9597F"/>
    <w:rsid w:val="00F9629C"/>
    <w:rsid w:val="00F96D10"/>
    <w:rsid w:val="00FA38AB"/>
    <w:rsid w:val="00FA786B"/>
    <w:rsid w:val="00FB5A4D"/>
    <w:rsid w:val="00FC1D9B"/>
    <w:rsid w:val="00FC7793"/>
    <w:rsid w:val="00FD6A79"/>
    <w:rsid w:val="00FE4A2B"/>
    <w:rsid w:val="00FF285C"/>
    <w:rsid w:val="00FF2DB9"/>
    <w:rsid w:val="00FF3A9B"/>
    <w:rsid w:val="00FF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7D609E"/>
  <w15:docId w15:val="{569951C0-0C24-4060-A9DF-CFCCE8FF3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FF0"/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9E1D3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1D3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1D3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semiHidden/>
    <w:rsid w:val="009E1D3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9E1D3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9E1D3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E1D3E"/>
  </w:style>
  <w:style w:type="character" w:customStyle="1" w:styleId="30">
    <w:name w:val="Заголовок 3 Знак"/>
    <w:basedOn w:val="a0"/>
    <w:link w:val="3"/>
    <w:uiPriority w:val="9"/>
    <w:semiHidden/>
    <w:rsid w:val="009E1D3E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9E1D3E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Title"/>
    <w:basedOn w:val="a"/>
    <w:link w:val="a4"/>
    <w:qFormat/>
    <w:rsid w:val="009E1D3E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Заголовок Знак"/>
    <w:basedOn w:val="a0"/>
    <w:link w:val="a3"/>
    <w:rsid w:val="009E1D3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2">
    <w:name w:val="Цитата2"/>
    <w:basedOn w:val="a"/>
    <w:rsid w:val="009E1D3E"/>
    <w:pPr>
      <w:suppressAutoHyphens/>
      <w:spacing w:after="0" w:line="240" w:lineRule="auto"/>
      <w:ind w:left="-600" w:right="1200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9E1D3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9E1D3E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9E1D3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9E1D3E"/>
    <w:rPr>
      <w:rFonts w:eastAsia="Times New Roman"/>
      <w:lang w:eastAsia="ru-RU"/>
    </w:rPr>
  </w:style>
  <w:style w:type="paragraph" w:styleId="a9">
    <w:name w:val="Normal (Web)"/>
    <w:basedOn w:val="a"/>
    <w:unhideWhenUsed/>
    <w:rsid w:val="009E1D3E"/>
    <w:pPr>
      <w:tabs>
        <w:tab w:val="num" w:pos="1451"/>
      </w:tabs>
      <w:spacing w:before="100" w:beforeAutospacing="1" w:after="100" w:afterAutospacing="1" w:line="240" w:lineRule="auto"/>
      <w:ind w:left="14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nhideWhenUsed/>
    <w:qFormat/>
    <w:rsid w:val="009E1D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9E1D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9E1D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9E1D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unhideWhenUsed/>
    <w:rsid w:val="009E1D3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9E1D3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0">
    <w:name w:val="Обычный1"/>
    <w:rsid w:val="009E1D3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Текст1"/>
    <w:basedOn w:val="a"/>
    <w:rsid w:val="009E1D3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table" w:styleId="af0">
    <w:name w:val="Table Grid"/>
    <w:basedOn w:val="a1"/>
    <w:rsid w:val="009E1D3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1">
    <w:name w:val="Светлая заливка - Акцент 51"/>
    <w:basedOn w:val="a1"/>
    <w:next w:val="-5"/>
    <w:uiPriority w:val="60"/>
    <w:rsid w:val="009E1D3E"/>
    <w:pPr>
      <w:spacing w:after="0" w:line="240" w:lineRule="auto"/>
    </w:pPr>
    <w:rPr>
      <w:rFonts w:eastAsia="Times New Roman"/>
      <w:color w:val="31849B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12">
    <w:name w:val="Основной текст Знак1"/>
    <w:basedOn w:val="a0"/>
    <w:uiPriority w:val="99"/>
    <w:rsid w:val="009E1D3E"/>
    <w:rPr>
      <w:rFonts w:ascii="Times New Roman" w:hAnsi="Times New Roman" w:cs="Times New Roman" w:hint="default"/>
      <w:strike w:val="0"/>
      <w:dstrike w:val="0"/>
      <w:spacing w:val="9"/>
      <w:u w:val="none"/>
      <w:effect w:val="none"/>
    </w:rPr>
  </w:style>
  <w:style w:type="character" w:customStyle="1" w:styleId="13">
    <w:name w:val="Гиперссылка1"/>
    <w:basedOn w:val="a0"/>
    <w:uiPriority w:val="99"/>
    <w:unhideWhenUsed/>
    <w:rsid w:val="009E1D3E"/>
    <w:rPr>
      <w:color w:val="0000FF"/>
      <w:u w:val="single"/>
    </w:rPr>
  </w:style>
  <w:style w:type="paragraph" w:customStyle="1" w:styleId="32">
    <w:name w:val="Обычный3"/>
    <w:rsid w:val="009E1D3E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customStyle="1" w:styleId="ConsPlusNormal">
    <w:name w:val="ConsPlusNormal"/>
    <w:rsid w:val="009E1D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E1D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14">
    <w:name w:val="toc 1"/>
    <w:basedOn w:val="a"/>
    <w:next w:val="a"/>
    <w:autoRedefine/>
    <w:semiHidden/>
    <w:rsid w:val="009E1D3E"/>
    <w:pPr>
      <w:tabs>
        <w:tab w:val="right" w:leader="dot" w:pos="9629"/>
      </w:tabs>
      <w:spacing w:after="0" w:line="240" w:lineRule="auto"/>
    </w:pPr>
    <w:rPr>
      <w:rFonts w:ascii="Times New Roman" w:eastAsia="Calibri" w:hAnsi="Times New Roman" w:cs="Times New Roman"/>
      <w:noProof/>
      <w:sz w:val="28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E1D3E"/>
    <w:pPr>
      <w:widowControl w:val="0"/>
      <w:spacing w:after="0" w:line="240" w:lineRule="auto"/>
    </w:pPr>
    <w:rPr>
      <w:lang w:val="en-US"/>
    </w:rPr>
  </w:style>
  <w:style w:type="paragraph" w:customStyle="1" w:styleId="15">
    <w:name w:val="Абзац списка1"/>
    <w:basedOn w:val="a"/>
    <w:rsid w:val="009E1D3E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3">
    <w:name w:val="Основной текст (2) + Курсив"/>
    <w:rsid w:val="009E1D3E"/>
    <w:rPr>
      <w:rFonts w:ascii="Times New Roman" w:hAnsi="Times New Roman" w:cs="Times New Roman"/>
      <w:i/>
      <w:i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Arial1">
    <w:name w:val="Колонтитул + Arial1"/>
    <w:aliases w:val="44,5 pt20"/>
    <w:rsid w:val="009E1D3E"/>
    <w:rPr>
      <w:rFonts w:ascii="Arial" w:eastAsia="Times New Roman" w:hAnsi="Arial" w:cs="Arial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00pt">
    <w:name w:val="Основной текст (20) + Интервал 0 pt"/>
    <w:rsid w:val="009E1D3E"/>
    <w:rPr>
      <w:rFonts w:cs="Times New Roman"/>
      <w:color w:val="000000"/>
      <w:spacing w:val="0"/>
      <w:w w:val="100"/>
      <w:position w:val="0"/>
      <w:sz w:val="9"/>
      <w:szCs w:val="9"/>
      <w:shd w:val="clear" w:color="auto" w:fill="FFFFFF"/>
      <w:lang w:val="ru-RU" w:eastAsia="ru-RU"/>
    </w:rPr>
  </w:style>
  <w:style w:type="character" w:customStyle="1" w:styleId="53">
    <w:name w:val="Заголовок №5 (3)"/>
    <w:rsid w:val="009E1D3E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paragraph" w:styleId="33">
    <w:name w:val="Body Text 3"/>
    <w:basedOn w:val="a"/>
    <w:link w:val="34"/>
    <w:rsid w:val="009E1D3E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9E1D3E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9E1D3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2">
    <w:name w:val="Block Text"/>
    <w:basedOn w:val="a"/>
    <w:rsid w:val="009E1D3E"/>
    <w:pPr>
      <w:spacing w:after="0" w:line="240" w:lineRule="auto"/>
      <w:ind w:left="142" w:right="481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(2)_"/>
    <w:basedOn w:val="a0"/>
    <w:link w:val="25"/>
    <w:locked/>
    <w:rsid w:val="009E1D3E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9E1D3E"/>
    <w:pPr>
      <w:shd w:val="clear" w:color="auto" w:fill="FFFFFF"/>
      <w:spacing w:after="240" w:line="245" w:lineRule="exact"/>
    </w:pPr>
    <w:rPr>
      <w:rFonts w:ascii="Arial" w:hAnsi="Arial" w:cs="Arial"/>
      <w:b/>
      <w:bCs/>
      <w:sz w:val="15"/>
      <w:szCs w:val="15"/>
    </w:rPr>
  </w:style>
  <w:style w:type="paragraph" w:customStyle="1" w:styleId="26">
    <w:name w:val="Абзац списка2"/>
    <w:basedOn w:val="a"/>
    <w:rsid w:val="009E1D3E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5">
    <w:name w:val="Body Text Indent 3"/>
    <w:basedOn w:val="a"/>
    <w:link w:val="36"/>
    <w:rsid w:val="009E1D3E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9E1D3E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2">
    <w:name w:val="List Bullet 2"/>
    <w:basedOn w:val="a"/>
    <w:autoRedefine/>
    <w:semiHidden/>
    <w:rsid w:val="009E1D3E"/>
    <w:pPr>
      <w:numPr>
        <w:numId w:val="13"/>
      </w:numPr>
      <w:tabs>
        <w:tab w:val="num" w:pos="643"/>
      </w:tabs>
      <w:spacing w:after="0" w:line="240" w:lineRule="auto"/>
      <w:ind w:left="6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9E1D3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9E1D3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ain">
    <w:name w:val="main"/>
    <w:basedOn w:val="a"/>
    <w:rsid w:val="009E1D3E"/>
    <w:pPr>
      <w:spacing w:after="0" w:line="240" w:lineRule="auto"/>
      <w:ind w:firstLine="400"/>
      <w:jc w:val="both"/>
      <w:textAlignment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2TimesNewRoman">
    <w:name w:val="Основной текст (2) + Times New Roman"/>
    <w:aliases w:val="7 pt,Не полужирный"/>
    <w:basedOn w:val="24"/>
    <w:rsid w:val="009E1D3E"/>
    <w:rPr>
      <w:rFonts w:ascii="Times New Roman" w:hAnsi="Times New Roman" w:cs="Times New Roman"/>
      <w:b/>
      <w:bCs/>
      <w:noProof/>
      <w:spacing w:val="0"/>
      <w:sz w:val="14"/>
      <w:szCs w:val="14"/>
      <w:shd w:val="clear" w:color="auto" w:fill="FFFFFF"/>
    </w:rPr>
  </w:style>
  <w:style w:type="paragraph" w:customStyle="1" w:styleId="caption4">
    <w:name w:val="caption4"/>
    <w:basedOn w:val="a"/>
    <w:rsid w:val="009E1D3E"/>
    <w:pPr>
      <w:spacing w:after="0" w:line="240" w:lineRule="auto"/>
      <w:ind w:firstLine="400"/>
      <w:jc w:val="center"/>
      <w:textAlignment w:val="center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ist2">
    <w:name w:val="list2"/>
    <w:basedOn w:val="a"/>
    <w:rsid w:val="009E1D3E"/>
    <w:pPr>
      <w:spacing w:after="0" w:line="240" w:lineRule="auto"/>
      <w:ind w:firstLine="400"/>
      <w:jc w:val="both"/>
      <w:textAlignment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310">
    <w:name w:val="Заголовок 3 Знак1"/>
    <w:basedOn w:val="a0"/>
    <w:uiPriority w:val="9"/>
    <w:semiHidden/>
    <w:rsid w:val="009E1D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9E1D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-5">
    <w:name w:val="Light Shading Accent 5"/>
    <w:basedOn w:val="a1"/>
    <w:uiPriority w:val="60"/>
    <w:rsid w:val="009E1D3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f5">
    <w:name w:val="Hyperlink"/>
    <w:basedOn w:val="a0"/>
    <w:uiPriority w:val="99"/>
    <w:semiHidden/>
    <w:unhideWhenUsed/>
    <w:rsid w:val="009E1D3E"/>
    <w:rPr>
      <w:color w:val="0000FF" w:themeColor="hyperlink"/>
      <w:u w:val="single"/>
    </w:rPr>
  </w:style>
  <w:style w:type="paragraph" w:customStyle="1" w:styleId="caption1">
    <w:name w:val="caption1"/>
    <w:basedOn w:val="a"/>
    <w:rsid w:val="00AD148E"/>
    <w:pPr>
      <w:spacing w:after="0" w:line="240" w:lineRule="auto"/>
      <w:ind w:firstLine="400"/>
      <w:jc w:val="center"/>
      <w:textAlignment w:val="center"/>
    </w:pPr>
    <w:rPr>
      <w:rFonts w:ascii="Arial" w:eastAsia="Times New Roman" w:hAnsi="Arial" w:cs="Arial"/>
      <w:b/>
      <w:bCs/>
      <w:sz w:val="27"/>
      <w:szCs w:val="27"/>
      <w:lang w:eastAsia="ru-RU"/>
    </w:rPr>
  </w:style>
  <w:style w:type="paragraph" w:customStyle="1" w:styleId="caption2">
    <w:name w:val="caption2"/>
    <w:basedOn w:val="a"/>
    <w:rsid w:val="00AD148E"/>
    <w:pPr>
      <w:spacing w:after="0" w:line="240" w:lineRule="auto"/>
      <w:ind w:firstLine="400"/>
      <w:textAlignment w:val="center"/>
    </w:pPr>
    <w:rPr>
      <w:rFonts w:ascii="Arial" w:eastAsia="Times New Roman" w:hAnsi="Arial" w:cs="Arial"/>
      <w:b/>
      <w:bCs/>
      <w:i/>
      <w:iCs/>
      <w:sz w:val="27"/>
      <w:szCs w:val="27"/>
      <w:lang w:eastAsia="ru-RU"/>
    </w:rPr>
  </w:style>
  <w:style w:type="paragraph" w:customStyle="1" w:styleId="caption3">
    <w:name w:val="caption3"/>
    <w:basedOn w:val="a"/>
    <w:rsid w:val="00AD148E"/>
    <w:pPr>
      <w:spacing w:after="0" w:line="240" w:lineRule="auto"/>
      <w:ind w:firstLine="400"/>
      <w:textAlignment w:val="center"/>
    </w:pPr>
    <w:rPr>
      <w:rFonts w:ascii="Arial" w:eastAsia="Times New Roman" w:hAnsi="Arial" w:cs="Arial"/>
      <w:b/>
      <w:bCs/>
      <w:sz w:val="27"/>
      <w:szCs w:val="27"/>
      <w:lang w:eastAsia="ru-RU"/>
    </w:rPr>
  </w:style>
  <w:style w:type="character" w:customStyle="1" w:styleId="15pt">
    <w:name w:val="Основной текст + 15 pt;Полужирный"/>
    <w:basedOn w:val="a0"/>
    <w:rsid w:val="00AD148E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numbering" w:customStyle="1" w:styleId="27">
    <w:name w:val="Нет списка2"/>
    <w:next w:val="a2"/>
    <w:uiPriority w:val="99"/>
    <w:semiHidden/>
    <w:unhideWhenUsed/>
    <w:rsid w:val="00094E0F"/>
  </w:style>
  <w:style w:type="character" w:styleId="af6">
    <w:name w:val="FollowedHyperlink"/>
    <w:basedOn w:val="a0"/>
    <w:uiPriority w:val="99"/>
    <w:semiHidden/>
    <w:unhideWhenUsed/>
    <w:rsid w:val="00094E0F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094E0F"/>
    <w:pPr>
      <w:tabs>
        <w:tab w:val="num" w:pos="1451"/>
      </w:tabs>
      <w:spacing w:before="100" w:beforeAutospacing="1" w:after="100" w:afterAutospacing="1" w:line="240" w:lineRule="auto"/>
      <w:ind w:left="14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">
    <w:name w:val="Сетка таблицы1"/>
    <w:basedOn w:val="a1"/>
    <w:next w:val="af0"/>
    <w:rsid w:val="00094E0F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2">
    <w:name w:val="Светлая заливка - Акцент 52"/>
    <w:basedOn w:val="a1"/>
    <w:next w:val="-5"/>
    <w:uiPriority w:val="60"/>
    <w:semiHidden/>
    <w:unhideWhenUsed/>
    <w:rsid w:val="00094E0F"/>
    <w:pPr>
      <w:spacing w:after="0" w:line="240" w:lineRule="auto"/>
    </w:pPr>
    <w:rPr>
      <w:rFonts w:ascii="Calibri" w:eastAsia="Calibri" w:hAnsi="Calibri" w:cs="Times New Roman"/>
      <w:color w:val="31849B" w:themeColor="accent5" w:themeShade="BF"/>
    </w:rPr>
    <w:tblPr>
      <w:tblStyleRowBandSize w:val="1"/>
      <w:tblStyleColBandSize w:val="1"/>
      <w:tblInd w:w="0" w:type="nil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-511">
    <w:name w:val="Светлая заливка - Акцент 511"/>
    <w:basedOn w:val="a1"/>
    <w:uiPriority w:val="60"/>
    <w:rsid w:val="00094E0F"/>
    <w:pPr>
      <w:spacing w:after="0" w:line="240" w:lineRule="auto"/>
    </w:pPr>
    <w:rPr>
      <w:rFonts w:ascii="Calibri" w:eastAsia="Times New Roman" w:hAnsi="Calibri" w:cs="Times New Roman"/>
      <w:color w:val="31849B"/>
    </w:rPr>
    <w:tblPr>
      <w:tblStyleRowBandSize w:val="1"/>
      <w:tblStyleColBandSize w:val="1"/>
      <w:tblInd w:w="0" w:type="nil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2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azus.ru/articles/68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kazus.ru/articles/6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5F5AD-91C3-4A6A-9190-DF0CB2748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67</Pages>
  <Words>20288</Words>
  <Characters>115644</Characters>
  <Application>Microsoft Office Word</Application>
  <DocSecurity>0</DocSecurity>
  <Lines>963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User</cp:lastModifiedBy>
  <cp:revision>163</cp:revision>
  <cp:lastPrinted>2021-01-25T12:23:00Z</cp:lastPrinted>
  <dcterms:created xsi:type="dcterms:W3CDTF">2019-10-24T01:15:00Z</dcterms:created>
  <dcterms:modified xsi:type="dcterms:W3CDTF">2024-10-24T18:23:00Z</dcterms:modified>
</cp:coreProperties>
</file>