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png" ContentType="image/pn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53"/>
        <w:ind w:left="705" w:right="1" w:firstLine="0"/>
        <w:jc w:val="center"/>
        <w:rPr>
          <w:b/>
          <w:sz w:val="28"/>
        </w:rPr>
      </w:pPr>
      <w:r>
        <w:rPr>
          <w:b/>
          <w:sz w:val="28"/>
        </w:rPr>
        <w:t>АННОТАЦИЯ</w:t>
      </w:r>
    </w:p>
    <w:p>
      <w:pPr>
        <w:spacing w:before="2"/>
        <w:ind w:left="709" w:right="1" w:firstLine="0"/>
        <w:jc w:val="center"/>
        <w:rPr>
          <w:b/>
          <w:sz w:val="28"/>
        </w:rPr>
      </w:pPr>
      <w:r>
        <w:rPr>
          <w:b/>
          <w:sz w:val="28"/>
        </w:rPr>
        <w:t>К РАБОЧЕЙ ПРОГРАММЕ ДИСЦИПЛИНЫ</w:t>
      </w:r>
    </w:p>
    <w:p>
      <w:pPr>
        <w:pStyle w:val="BodyText"/>
        <w:rPr>
          <w:b/>
          <w:sz w:val="28"/>
        </w:rPr>
      </w:pPr>
    </w:p>
    <w:p>
      <w:pPr>
        <w:pStyle w:val="BodyText"/>
        <w:spacing w:before="10"/>
        <w:rPr>
          <w:b/>
          <w:sz w:val="27"/>
        </w:rPr>
      </w:pPr>
    </w:p>
    <w:p>
      <w:pPr>
        <w:pStyle w:val="Heading1"/>
        <w:tabs>
          <w:tab w:pos="1418" w:val="left" w:leader="none"/>
          <w:tab w:pos="9355" w:val="left" w:leader="none"/>
        </w:tabs>
        <w:ind w:right="1"/>
        <w:jc w:val="center"/>
      </w:pPr>
      <w:r>
        <w:rPr>
          <w:w w:val="100"/>
          <w:u w:val="single"/>
        </w:rPr>
        <w:t> </w:t>
      </w:r>
      <w:r>
        <w:rPr>
          <w:u w:val="single"/>
        </w:rPr>
        <w:tab/>
        <w:t>Элективные дисциплины по физической культуре и</w:t>
      </w:r>
      <w:r>
        <w:rPr>
          <w:spacing w:val="-19"/>
          <w:u w:val="single"/>
        </w:rPr>
        <w:t> </w:t>
      </w:r>
      <w:r>
        <w:rPr>
          <w:u w:val="single"/>
        </w:rPr>
        <w:t>спорту:</w:t>
        <w:tab/>
      </w:r>
    </w:p>
    <w:p>
      <w:pPr>
        <w:spacing w:before="0"/>
        <w:ind w:left="1" w:right="1" w:firstLine="0"/>
        <w:jc w:val="center"/>
        <w:rPr>
          <w:i/>
          <w:sz w:val="20"/>
        </w:rPr>
      </w:pPr>
      <w:r>
        <w:rPr>
          <w:i/>
          <w:sz w:val="20"/>
        </w:rPr>
        <w:t>(наименование курса)</w:t>
      </w:r>
    </w:p>
    <w:p>
      <w:pPr>
        <w:pStyle w:val="Heading1"/>
        <w:tabs>
          <w:tab w:pos="2551" w:val="left" w:leader="none"/>
          <w:tab w:pos="9355" w:val="left" w:leader="none"/>
        </w:tabs>
        <w:ind w:right="1"/>
        <w:jc w:val="center"/>
      </w:pPr>
      <w:r>
        <w:rPr>
          <w:w w:val="100"/>
          <w:u w:val="single"/>
        </w:rPr>
        <w:t> </w:t>
      </w:r>
      <w:r>
        <w:rPr>
          <w:u w:val="single"/>
        </w:rPr>
        <w:tab/>
        <w:t>Новые физкультурно-спортивные</w:t>
      </w:r>
      <w:r>
        <w:rPr>
          <w:spacing w:val="-9"/>
          <w:u w:val="single"/>
        </w:rPr>
        <w:t> </w:t>
      </w:r>
      <w:r>
        <w:rPr>
          <w:u w:val="single"/>
        </w:rPr>
        <w:t>виды</w:t>
        <w:tab/>
      </w:r>
    </w:p>
    <w:p>
      <w:pPr>
        <w:pStyle w:val="BodyText"/>
        <w:spacing w:before="3"/>
        <w:rPr>
          <w:sz w:val="22"/>
        </w:rPr>
      </w:pPr>
    </w:p>
    <w:p>
      <w:pPr>
        <w:tabs>
          <w:tab w:pos="6662" w:val="left" w:leader="none"/>
          <w:tab w:pos="9355" w:val="left" w:leader="none"/>
        </w:tabs>
        <w:spacing w:before="65"/>
        <w:ind w:left="0" w:right="1" w:firstLine="0"/>
        <w:jc w:val="center"/>
        <w:rPr>
          <w:sz w:val="28"/>
        </w:rPr>
      </w:pPr>
      <w:r>
        <w:rPr>
          <w:sz w:val="28"/>
        </w:rPr>
        <w:t>направление</w:t>
      </w:r>
      <w:r>
        <w:rPr>
          <w:spacing w:val="-6"/>
          <w:sz w:val="28"/>
        </w:rPr>
        <w:t> </w:t>
      </w:r>
      <w:r>
        <w:rPr>
          <w:sz w:val="28"/>
        </w:rPr>
        <w:t>подготовки</w:t>
      </w:r>
      <w:r>
        <w:rPr>
          <w:spacing w:val="-3"/>
          <w:sz w:val="28"/>
        </w:rPr>
        <w:t> </w:t>
      </w:r>
      <w:r>
        <w:rPr>
          <w:sz w:val="28"/>
        </w:rPr>
        <w:t>(специальность</w:t>
      </w:r>
      <w:r>
        <w:rPr>
          <w:sz w:val="28"/>
          <w:u w:val="single"/>
        </w:rPr>
        <w:t> </w:t>
        <w:tab/>
        <w:t>07.03.01</w:t>
        <w:tab/>
      </w:r>
    </w:p>
    <w:p>
      <w:pPr>
        <w:spacing w:before="0"/>
        <w:ind w:left="6211" w:right="0" w:firstLine="0"/>
        <w:jc w:val="left"/>
        <w:rPr>
          <w:i/>
          <w:sz w:val="20"/>
        </w:rPr>
      </w:pPr>
      <w:r>
        <w:rPr>
          <w:i/>
          <w:sz w:val="20"/>
        </w:rPr>
        <w:t>(шифр согласно ФГОС</w:t>
      </w:r>
    </w:p>
    <w:p>
      <w:pPr>
        <w:pStyle w:val="Heading1"/>
        <w:tabs>
          <w:tab w:pos="3261" w:val="left" w:leader="none"/>
          <w:tab w:pos="9355" w:val="left" w:leader="none"/>
        </w:tabs>
        <w:ind w:right="1"/>
        <w:jc w:val="center"/>
      </w:pPr>
      <w:r>
        <w:rPr>
          <w:w w:val="100"/>
          <w:u w:val="single"/>
        </w:rPr>
        <w:t> </w:t>
      </w:r>
      <w:r>
        <w:rPr>
          <w:u w:val="single"/>
        </w:rPr>
        <w:tab/>
        <w:t>Архитектура</w:t>
        <w:tab/>
      </w:r>
    </w:p>
    <w:p>
      <w:pPr>
        <w:spacing w:before="0"/>
        <w:ind w:left="1" w:right="1" w:firstLine="0"/>
        <w:jc w:val="center"/>
        <w:rPr>
          <w:i/>
          <w:sz w:val="20"/>
        </w:rPr>
      </w:pPr>
      <w:r>
        <w:rPr>
          <w:i/>
          <w:sz w:val="20"/>
        </w:rPr>
        <w:t>и Архитектура подготовки (специальности)</w:t>
      </w:r>
    </w:p>
    <w:p>
      <w:pPr>
        <w:pStyle w:val="Heading1"/>
        <w:tabs>
          <w:tab w:pos="4963" w:val="left" w:leader="none"/>
          <w:tab w:pos="9355" w:val="left" w:leader="none"/>
        </w:tabs>
        <w:ind w:right="1"/>
        <w:jc w:val="center"/>
      </w:pPr>
      <w:r>
        <w:rPr/>
        <w:t>форма</w:t>
      </w:r>
      <w:r>
        <w:rPr>
          <w:spacing w:val="-4"/>
        </w:rPr>
        <w:t> </w:t>
      </w:r>
      <w:r>
        <w:rPr/>
        <w:t>обучения</w:t>
      </w:r>
      <w:r>
        <w:rPr>
          <w:u w:val="single"/>
        </w:rPr>
        <w:t> </w:t>
        <w:tab/>
        <w:t>очная</w:t>
        <w:tab/>
      </w:r>
    </w:p>
    <w:p>
      <w:pPr>
        <w:spacing w:before="0"/>
        <w:ind w:left="2185" w:right="2188" w:firstLine="0"/>
        <w:jc w:val="center"/>
        <w:rPr>
          <w:i/>
          <w:sz w:val="20"/>
        </w:rPr>
      </w:pPr>
      <w:r>
        <w:rPr>
          <w:i/>
          <w:sz w:val="20"/>
        </w:rPr>
        <w:t>(очная, очно-заочная, заочная</w:t>
      </w:r>
    </w:p>
    <w:p>
      <w:pPr>
        <w:pStyle w:val="BodyText"/>
        <w:rPr>
          <w:i/>
        </w:rPr>
      </w:pPr>
    </w:p>
    <w:p>
      <w:pPr>
        <w:spacing w:before="0"/>
        <w:ind w:left="809" w:right="0" w:firstLine="0"/>
        <w:jc w:val="left"/>
        <w:rPr>
          <w:b/>
          <w:sz w:val="28"/>
        </w:rPr>
      </w:pPr>
      <w:r>
        <w:rPr>
          <w:b/>
          <w:sz w:val="28"/>
        </w:rPr>
        <w:t>Цель преподавания дисциплины</w:t>
      </w:r>
    </w:p>
    <w:p>
      <w:pPr>
        <w:pStyle w:val="BodyText"/>
        <w:spacing w:before="10"/>
        <w:rPr>
          <w:b/>
          <w:sz w:val="23"/>
        </w:rPr>
      </w:pPr>
    </w:p>
    <w:p>
      <w:pPr>
        <w:pStyle w:val="BodyText"/>
        <w:ind w:left="101" w:right="98" w:firstLine="708"/>
        <w:jc w:val="both"/>
      </w:pPr>
      <w:r>
        <w:rPr/>
        <w:t>Формирование физической культуры личности и способности направленного использования</w:t>
      </w:r>
      <w:r>
        <w:rPr>
          <w:spacing w:val="-7"/>
        </w:rPr>
        <w:t> </w:t>
      </w:r>
      <w:r>
        <w:rPr/>
        <w:t>разнообразных</w:t>
      </w:r>
      <w:r>
        <w:rPr>
          <w:spacing w:val="-7"/>
        </w:rPr>
        <w:t> </w:t>
      </w:r>
      <w:r>
        <w:rPr/>
        <w:t>средств</w:t>
      </w:r>
      <w:r>
        <w:rPr>
          <w:spacing w:val="-7"/>
        </w:rPr>
        <w:t> </w:t>
      </w:r>
      <w:r>
        <w:rPr/>
        <w:t>адаптивной</w:t>
      </w:r>
      <w:r>
        <w:rPr>
          <w:spacing w:val="-8"/>
        </w:rPr>
        <w:t> </w:t>
      </w:r>
      <w:r>
        <w:rPr/>
        <w:t>физической</w:t>
      </w:r>
      <w:r>
        <w:rPr>
          <w:spacing w:val="-8"/>
        </w:rPr>
        <w:t> </w:t>
      </w:r>
      <w:r>
        <w:rPr/>
        <w:t>культуры,</w:t>
      </w:r>
      <w:r>
        <w:rPr>
          <w:spacing w:val="-7"/>
        </w:rPr>
        <w:t> </w:t>
      </w:r>
      <w:r>
        <w:rPr/>
        <w:t>спорта</w:t>
      </w:r>
      <w:r>
        <w:rPr>
          <w:spacing w:val="-8"/>
        </w:rPr>
        <w:t> </w:t>
      </w:r>
      <w:r>
        <w:rPr/>
        <w:t>и</w:t>
      </w:r>
      <w:r>
        <w:rPr>
          <w:spacing w:val="-8"/>
        </w:rPr>
        <w:t> </w:t>
      </w:r>
      <w:r>
        <w:rPr/>
        <w:t>туризма в повседневной жизни для сохранения и укрепления своего здоровья и здоровья своих близких, семьи, психофизической подготовки и самоподготовки к будущей профессиональной</w:t>
      </w:r>
      <w:r>
        <w:rPr>
          <w:spacing w:val="-5"/>
        </w:rPr>
        <w:t> </w:t>
      </w:r>
      <w:r>
        <w:rPr/>
        <w:t>деятельности.</w:t>
      </w:r>
    </w:p>
    <w:p>
      <w:pPr>
        <w:pStyle w:val="BodyText"/>
        <w:spacing w:before="1"/>
      </w:pPr>
    </w:p>
    <w:p>
      <w:pPr>
        <w:spacing w:before="0"/>
        <w:ind w:left="809" w:right="0" w:firstLine="0"/>
        <w:jc w:val="left"/>
        <w:rPr>
          <w:b/>
          <w:sz w:val="28"/>
        </w:rPr>
      </w:pPr>
      <w:r>
        <w:rPr>
          <w:b/>
          <w:sz w:val="28"/>
        </w:rPr>
        <w:t>Задачи изучения дисциплины</w:t>
      </w:r>
    </w:p>
    <w:p>
      <w:pPr>
        <w:pStyle w:val="BodyText"/>
        <w:spacing w:before="1"/>
        <w:rPr>
          <w:b/>
        </w:rPr>
      </w:pPr>
    </w:p>
    <w:p>
      <w:pPr>
        <w:pStyle w:val="BodyText"/>
        <w:ind w:left="809"/>
      </w:pPr>
      <w:r>
        <w:rPr/>
        <w:t>Задачами освоения дисциплины «Новые физкультурно-спортивные виды» является:</w:t>
      </w:r>
    </w:p>
    <w:p>
      <w:pPr>
        <w:pStyle w:val="ListParagraph"/>
        <w:numPr>
          <w:ilvl w:val="0"/>
          <w:numId w:val="1"/>
        </w:numPr>
        <w:tabs>
          <w:tab w:pos="1057" w:val="left" w:leader="none"/>
        </w:tabs>
        <w:spacing w:line="240" w:lineRule="auto" w:before="0" w:after="0"/>
        <w:ind w:left="101" w:right="100" w:firstLine="708"/>
        <w:jc w:val="both"/>
        <w:rPr>
          <w:sz w:val="24"/>
        </w:rPr>
      </w:pPr>
      <w:r>
        <w:rPr>
          <w:sz w:val="24"/>
        </w:rPr>
        <w:t>понимание социальной роли адаптивной физической культуры в развитии личности и подготовке ее к профессиональной</w:t>
      </w:r>
      <w:r>
        <w:rPr>
          <w:spacing w:val="-9"/>
          <w:sz w:val="24"/>
        </w:rPr>
        <w:t> </w:t>
      </w:r>
      <w:r>
        <w:rPr>
          <w:sz w:val="24"/>
        </w:rPr>
        <w:t>деятельности;</w:t>
      </w:r>
    </w:p>
    <w:p>
      <w:pPr>
        <w:pStyle w:val="ListParagraph"/>
        <w:numPr>
          <w:ilvl w:val="0"/>
          <w:numId w:val="1"/>
        </w:numPr>
        <w:tabs>
          <w:tab w:pos="1036" w:val="left" w:leader="none"/>
        </w:tabs>
        <w:spacing w:line="240" w:lineRule="auto" w:before="0" w:after="0"/>
        <w:ind w:left="101" w:right="100" w:firstLine="708"/>
        <w:jc w:val="both"/>
        <w:rPr>
          <w:sz w:val="24"/>
        </w:rPr>
      </w:pPr>
      <w:r>
        <w:rPr>
          <w:sz w:val="24"/>
        </w:rPr>
        <w:t>знание научно-биологических и практических основ адаптивной физической культуры и здорового образа жизни; овладение системой специальных знаний и практических</w:t>
      </w:r>
      <w:r>
        <w:rPr>
          <w:spacing w:val="-11"/>
          <w:sz w:val="24"/>
        </w:rPr>
        <w:t> </w:t>
      </w:r>
      <w:r>
        <w:rPr>
          <w:sz w:val="24"/>
        </w:rPr>
        <w:t>умений</w:t>
      </w:r>
      <w:r>
        <w:rPr>
          <w:spacing w:val="-9"/>
          <w:sz w:val="24"/>
        </w:rPr>
        <w:t> </w:t>
      </w:r>
      <w:r>
        <w:rPr>
          <w:sz w:val="24"/>
        </w:rPr>
        <w:t>самоконтроля</w:t>
      </w:r>
      <w:r>
        <w:rPr>
          <w:spacing w:val="-10"/>
          <w:sz w:val="24"/>
        </w:rPr>
        <w:t> </w:t>
      </w:r>
      <w:r>
        <w:rPr>
          <w:sz w:val="24"/>
        </w:rPr>
        <w:t>при</w:t>
      </w:r>
      <w:r>
        <w:rPr>
          <w:spacing w:val="-9"/>
          <w:sz w:val="24"/>
        </w:rPr>
        <w:t> </w:t>
      </w:r>
      <w:r>
        <w:rPr>
          <w:sz w:val="24"/>
        </w:rPr>
        <w:t>наличии</w:t>
      </w:r>
      <w:r>
        <w:rPr>
          <w:spacing w:val="-12"/>
          <w:sz w:val="24"/>
        </w:rPr>
        <w:t> </w:t>
      </w:r>
      <w:r>
        <w:rPr>
          <w:sz w:val="24"/>
        </w:rPr>
        <w:t>нагрузок</w:t>
      </w:r>
      <w:r>
        <w:rPr>
          <w:spacing w:val="-10"/>
          <w:sz w:val="24"/>
        </w:rPr>
        <w:t> </w:t>
      </w:r>
      <w:r>
        <w:rPr>
          <w:sz w:val="24"/>
        </w:rPr>
        <w:t>различного</w:t>
      </w:r>
      <w:r>
        <w:rPr>
          <w:spacing w:val="-13"/>
          <w:sz w:val="24"/>
        </w:rPr>
        <w:t> </w:t>
      </w:r>
      <w:r>
        <w:rPr>
          <w:sz w:val="24"/>
        </w:rPr>
        <w:t>характера,</w:t>
      </w:r>
      <w:r>
        <w:rPr>
          <w:spacing w:val="-11"/>
          <w:sz w:val="24"/>
        </w:rPr>
        <w:t> </w:t>
      </w:r>
      <w:r>
        <w:rPr>
          <w:sz w:val="24"/>
        </w:rPr>
        <w:t>правилам личной гигиены, рационального режима труда и</w:t>
      </w:r>
      <w:r>
        <w:rPr>
          <w:spacing w:val="-14"/>
          <w:sz w:val="24"/>
        </w:rPr>
        <w:t> </w:t>
      </w:r>
      <w:r>
        <w:rPr>
          <w:sz w:val="24"/>
        </w:rPr>
        <w:t>отдыха;</w:t>
      </w:r>
    </w:p>
    <w:p>
      <w:pPr>
        <w:pStyle w:val="ListParagraph"/>
        <w:numPr>
          <w:ilvl w:val="0"/>
          <w:numId w:val="1"/>
        </w:numPr>
        <w:tabs>
          <w:tab w:pos="1129" w:val="left" w:leader="none"/>
        </w:tabs>
        <w:spacing w:line="240" w:lineRule="auto" w:before="0" w:after="0"/>
        <w:ind w:left="101" w:right="100" w:firstLine="708"/>
        <w:jc w:val="both"/>
        <w:rPr>
          <w:sz w:val="24"/>
        </w:rPr>
      </w:pPr>
      <w:r>
        <w:rPr>
          <w:sz w:val="24"/>
        </w:rPr>
        <w:t>изучение различных систем социальных, медицинских, педагогических, психологических и информационных технологий первичной, вторичной, третичной профилактики нарушения здоровья</w:t>
      </w:r>
      <w:r>
        <w:rPr>
          <w:spacing w:val="-11"/>
          <w:sz w:val="24"/>
        </w:rPr>
        <w:t> </w:t>
      </w:r>
      <w:r>
        <w:rPr>
          <w:sz w:val="24"/>
        </w:rPr>
        <w:t>человека;</w:t>
      </w:r>
    </w:p>
    <w:p>
      <w:pPr>
        <w:pStyle w:val="ListParagraph"/>
        <w:numPr>
          <w:ilvl w:val="0"/>
          <w:numId w:val="1"/>
        </w:numPr>
        <w:tabs>
          <w:tab w:pos="1021" w:val="left" w:leader="none"/>
        </w:tabs>
        <w:spacing w:line="240" w:lineRule="auto" w:before="0" w:after="0"/>
        <w:ind w:left="101" w:right="98" w:firstLine="708"/>
        <w:jc w:val="both"/>
        <w:rPr>
          <w:sz w:val="24"/>
        </w:rPr>
      </w:pPr>
      <w:r>
        <w:rPr>
          <w:sz w:val="24"/>
        </w:rPr>
        <w:t>формирование мотивационно-ценностного отношения к физической культуре, установки на здоровый стиль жизни, физическое самосовершенствование и самовоспитание, потребности в регулярных занятиях физическими упражнениями и спортом;</w:t>
      </w:r>
    </w:p>
    <w:p>
      <w:pPr>
        <w:pStyle w:val="ListParagraph"/>
        <w:numPr>
          <w:ilvl w:val="0"/>
          <w:numId w:val="1"/>
        </w:numPr>
        <w:tabs>
          <w:tab w:pos="954" w:val="left" w:leader="none"/>
        </w:tabs>
        <w:spacing w:line="240" w:lineRule="auto" w:before="0" w:after="0"/>
        <w:ind w:left="101" w:right="99" w:firstLine="708"/>
        <w:jc w:val="both"/>
        <w:rPr>
          <w:sz w:val="24"/>
        </w:rPr>
      </w:pPr>
      <w:r>
        <w:rPr>
          <w:sz w:val="24"/>
        </w:rPr>
        <w:t>обучение основам техники движений, формированию жизненно важных умений и навыков; развитие двигательных (кондиционных и координационных) способностей; овладение системой практических умений и навыков, обеспечивающих сохранение и укрепление здоровья, психическое благополучие, развитие и совершенствование психофизических способностей, качеств и свойств личности, самоопределение в адаптивной физической</w:t>
      </w:r>
      <w:r>
        <w:rPr>
          <w:spacing w:val="-8"/>
          <w:sz w:val="24"/>
        </w:rPr>
        <w:t> </w:t>
      </w:r>
      <w:r>
        <w:rPr>
          <w:sz w:val="24"/>
        </w:rPr>
        <w:t>культуре;</w:t>
      </w:r>
    </w:p>
    <w:p>
      <w:pPr>
        <w:pStyle w:val="ListParagraph"/>
        <w:numPr>
          <w:ilvl w:val="0"/>
          <w:numId w:val="1"/>
        </w:numPr>
        <w:tabs>
          <w:tab w:pos="1326" w:val="left" w:leader="none"/>
        </w:tabs>
        <w:spacing w:line="240" w:lineRule="auto" w:before="0" w:after="0"/>
        <w:ind w:left="101" w:right="100" w:firstLine="708"/>
        <w:jc w:val="both"/>
        <w:rPr>
          <w:sz w:val="24"/>
        </w:rPr>
      </w:pPr>
      <w:r>
        <w:rPr>
          <w:sz w:val="24"/>
        </w:rPr>
        <w:t>обеспечение общей и профессионально-прикладной физической подготовленности, определяющей психофизическую готовность обучающегося к будущей профессии;</w:t>
      </w:r>
    </w:p>
    <w:p>
      <w:pPr>
        <w:pStyle w:val="ListParagraph"/>
        <w:numPr>
          <w:ilvl w:val="0"/>
          <w:numId w:val="1"/>
        </w:numPr>
        <w:tabs>
          <w:tab w:pos="1134" w:val="left" w:leader="none"/>
        </w:tabs>
        <w:spacing w:line="240" w:lineRule="auto" w:before="0" w:after="0"/>
        <w:ind w:left="101" w:right="99" w:firstLine="708"/>
        <w:jc w:val="both"/>
        <w:rPr>
          <w:sz w:val="24"/>
        </w:rPr>
      </w:pPr>
      <w:r>
        <w:rPr>
          <w:sz w:val="24"/>
        </w:rPr>
        <w:t>реализация программ мэйнстриминга в вузе: включение студентов с ограниченными     возможностями     в     совместную     со     здоровыми    </w:t>
      </w:r>
      <w:r>
        <w:rPr>
          <w:spacing w:val="7"/>
          <w:sz w:val="24"/>
        </w:rPr>
        <w:t> </w:t>
      </w:r>
      <w:r>
        <w:rPr>
          <w:sz w:val="24"/>
        </w:rPr>
        <w:t>обучающимися</w:t>
      </w:r>
    </w:p>
    <w:p>
      <w:pPr>
        <w:spacing w:after="0" w:line="240" w:lineRule="auto"/>
        <w:jc w:val="both"/>
        <w:rPr>
          <w:sz w:val="24"/>
        </w:rPr>
        <w:sectPr>
          <w:type w:val="continuous"/>
          <w:pgSz w:w="11900" w:h="16840"/>
          <w:pgMar w:top="1080" w:bottom="280" w:left="1600" w:right="740"/>
        </w:sectPr>
      </w:pPr>
    </w:p>
    <w:p>
      <w:pPr>
        <w:pStyle w:val="BodyText"/>
        <w:tabs>
          <w:tab w:pos="3456" w:val="left" w:leader="none"/>
          <w:tab w:pos="5088" w:val="left" w:leader="none"/>
          <w:tab w:pos="5539" w:val="left" w:leader="none"/>
          <w:tab w:pos="6192" w:val="left" w:leader="none"/>
          <w:tab w:pos="6533" w:val="left" w:leader="none"/>
          <w:tab w:pos="8201" w:val="left" w:leader="none"/>
        </w:tabs>
        <w:spacing w:before="107"/>
        <w:ind w:left="101" w:right="119"/>
      </w:pPr>
      <w:r>
        <w:rPr/>
        <w:t>физкультурно-рекреационную</w:t>
        <w:tab/>
        <w:t>деятельность,</w:t>
        <w:tab/>
        <w:t>то</w:t>
        <w:tab/>
        <w:t>есть</w:t>
        <w:tab/>
        <w:t>в</w:t>
        <w:tab/>
        <w:t>инклюзивную</w:t>
        <w:tab/>
        <w:t>физическую рекреацию;</w:t>
      </w:r>
    </w:p>
    <w:p>
      <w:pPr>
        <w:pStyle w:val="ListParagraph"/>
        <w:numPr>
          <w:ilvl w:val="0"/>
          <w:numId w:val="1"/>
        </w:numPr>
        <w:tabs>
          <w:tab w:pos="1098" w:val="left" w:leader="none"/>
        </w:tabs>
        <w:spacing w:line="240" w:lineRule="auto" w:before="0" w:after="0"/>
        <w:ind w:left="101" w:right="118" w:firstLine="708"/>
        <w:jc w:val="both"/>
        <w:rPr>
          <w:sz w:val="24"/>
        </w:rPr>
      </w:pPr>
      <w:r>
        <w:rPr>
          <w:sz w:val="24"/>
        </w:rPr>
        <w:t>привлечение обучающихся к занятиям адаптивным спортом; подготовка обучающихся с ограниченными возможностями здоровья для участия в соревнованиях; систематизация информации о существующих в городе спортивных командах для инвалидов и привлечение обучающихся-инвалидов к спортивной деятельности в этих командах (в соответствии с заболеванием) как в качестве участников, так и в качестве болельщиков.</w:t>
      </w:r>
    </w:p>
    <w:p>
      <w:pPr>
        <w:pStyle w:val="BodyText"/>
      </w:pPr>
    </w:p>
    <w:p>
      <w:pPr>
        <w:pStyle w:val="BodyText"/>
        <w:ind w:left="809" w:right="119"/>
      </w:pPr>
      <w:r>
        <w:rPr/>
        <w:t>У обучающихся формируются следующие компетенции:</w:t>
      </w:r>
    </w:p>
    <w:p>
      <w:pPr>
        <w:pStyle w:val="BodyText"/>
      </w:pPr>
    </w:p>
    <w:p>
      <w:pPr>
        <w:pStyle w:val="BodyText"/>
        <w:ind w:left="101" w:right="119" w:firstLine="708"/>
      </w:pPr>
      <w:r>
        <w:rPr>
          <w:b/>
        </w:rPr>
        <w:t>УК-7.1 </w:t>
      </w:r>
      <w:r>
        <w:rPr/>
        <w:t>Выбирает здоровьесберегающие технологии для поддержания здорового образа жизни с учётом физиологических особенностей организма</w:t>
      </w:r>
    </w:p>
    <w:p>
      <w:pPr>
        <w:pStyle w:val="BodyText"/>
        <w:ind w:left="101" w:right="119" w:firstLine="708"/>
      </w:pPr>
      <w:r>
        <w:rPr>
          <w:b/>
        </w:rPr>
        <w:t>УК-7.2 </w:t>
      </w:r>
      <w:r>
        <w:rPr/>
        <w:t>Планирует своё рабочее и свободное время для оптимального сочетания физической и умственной нагрузки и обеспечения работоспособности</w:t>
      </w:r>
    </w:p>
    <w:p>
      <w:pPr>
        <w:pStyle w:val="BodyText"/>
        <w:ind w:left="101" w:right="119" w:firstLine="708"/>
      </w:pPr>
      <w:r>
        <w:rPr>
          <w:b/>
        </w:rPr>
        <w:t>УК-7.3 </w:t>
      </w:r>
      <w:r>
        <w:rPr/>
        <w:t>Соблюдает и пропагандирует нормы здорового образа жизни в различных жизненных ситуациях и в профессиональной деятельности</w:t>
      </w:r>
    </w:p>
    <w:p>
      <w:pPr>
        <w:pStyle w:val="BodyText"/>
        <w:spacing w:before="1"/>
      </w:pPr>
    </w:p>
    <w:p>
      <w:pPr>
        <w:spacing w:before="0"/>
        <w:ind w:left="809" w:right="119" w:firstLine="0"/>
        <w:jc w:val="left"/>
        <w:rPr>
          <w:b/>
          <w:sz w:val="28"/>
        </w:rPr>
      </w:pPr>
      <w:r>
        <w:rPr>
          <w:b/>
          <w:sz w:val="28"/>
        </w:rPr>
        <w:t>Разделы дисциплины</w:t>
      </w:r>
    </w:p>
    <w:p>
      <w:pPr>
        <w:pStyle w:val="BodyText"/>
        <w:spacing w:before="10"/>
        <w:rPr>
          <w:b/>
          <w:sz w:val="23"/>
        </w:rPr>
      </w:pPr>
    </w:p>
    <w:p>
      <w:pPr>
        <w:pStyle w:val="ListParagraph"/>
        <w:numPr>
          <w:ilvl w:val="0"/>
          <w:numId w:val="2"/>
        </w:numPr>
        <w:tabs>
          <w:tab w:pos="1520" w:val="left" w:leader="none"/>
        </w:tabs>
        <w:spacing w:line="240" w:lineRule="auto" w:before="0" w:after="0"/>
        <w:ind w:left="1520" w:right="0" w:hanging="711"/>
        <w:jc w:val="left"/>
        <w:rPr>
          <w:sz w:val="24"/>
        </w:rPr>
      </w:pPr>
      <w:r>
        <w:rPr>
          <w:sz w:val="24"/>
        </w:rPr>
        <w:t>Шейпинг</w:t>
      </w:r>
    </w:p>
    <w:p>
      <w:pPr>
        <w:pStyle w:val="ListParagraph"/>
        <w:numPr>
          <w:ilvl w:val="0"/>
          <w:numId w:val="2"/>
        </w:numPr>
        <w:tabs>
          <w:tab w:pos="1520" w:val="left" w:leader="none"/>
        </w:tabs>
        <w:spacing w:line="240" w:lineRule="auto" w:before="0" w:after="0"/>
        <w:ind w:left="1520" w:right="0" w:hanging="711"/>
        <w:jc w:val="left"/>
        <w:rPr>
          <w:sz w:val="24"/>
        </w:rPr>
      </w:pPr>
      <w:r>
        <w:rPr>
          <w:sz w:val="24"/>
        </w:rPr>
        <w:t>Атлетическая</w:t>
      </w:r>
      <w:r>
        <w:rPr>
          <w:spacing w:val="-5"/>
          <w:sz w:val="24"/>
        </w:rPr>
        <w:t> </w:t>
      </w:r>
      <w:r>
        <w:rPr>
          <w:sz w:val="24"/>
        </w:rPr>
        <w:t>гимнастика</w:t>
      </w:r>
    </w:p>
    <w:p>
      <w:pPr>
        <w:pStyle w:val="ListParagraph"/>
        <w:numPr>
          <w:ilvl w:val="0"/>
          <w:numId w:val="2"/>
        </w:numPr>
        <w:tabs>
          <w:tab w:pos="1520" w:val="left" w:leader="none"/>
        </w:tabs>
        <w:spacing w:line="240" w:lineRule="auto" w:before="0" w:after="0"/>
        <w:ind w:left="1520" w:right="0" w:hanging="711"/>
        <w:jc w:val="left"/>
        <w:rPr>
          <w:sz w:val="24"/>
        </w:rPr>
      </w:pPr>
      <w:r>
        <w:rPr>
          <w:sz w:val="24"/>
        </w:rPr>
        <w:t>Каратэ</w:t>
      </w:r>
    </w:p>
    <w:p>
      <w:pPr>
        <w:pStyle w:val="ListParagraph"/>
        <w:numPr>
          <w:ilvl w:val="0"/>
          <w:numId w:val="2"/>
        </w:numPr>
        <w:tabs>
          <w:tab w:pos="1520" w:val="left" w:leader="none"/>
        </w:tabs>
        <w:spacing w:line="240" w:lineRule="auto" w:before="0" w:after="0"/>
        <w:ind w:left="1520" w:right="0" w:hanging="711"/>
        <w:jc w:val="left"/>
        <w:rPr>
          <w:sz w:val="24"/>
        </w:rPr>
      </w:pPr>
      <w:r>
        <w:rPr>
          <w:sz w:val="24"/>
        </w:rPr>
        <w:t>Пилатес</w:t>
      </w:r>
    </w:p>
    <w:p>
      <w:pPr>
        <w:pStyle w:val="ListParagraph"/>
        <w:numPr>
          <w:ilvl w:val="0"/>
          <w:numId w:val="2"/>
        </w:numPr>
        <w:tabs>
          <w:tab w:pos="1520" w:val="left" w:leader="none"/>
        </w:tabs>
        <w:spacing w:line="240" w:lineRule="auto" w:before="0" w:after="0"/>
        <w:ind w:left="1520" w:right="0" w:hanging="711"/>
        <w:jc w:val="left"/>
        <w:rPr>
          <w:sz w:val="24"/>
        </w:rPr>
      </w:pPr>
      <w:r>
        <w:rPr>
          <w:sz w:val="24"/>
        </w:rPr>
        <w:t>Аэробика</w:t>
      </w:r>
    </w:p>
    <w:p>
      <w:pPr>
        <w:pStyle w:val="BodyText"/>
      </w:pPr>
    </w:p>
    <w:p>
      <w:pPr>
        <w:pStyle w:val="BodyText"/>
        <w:ind w:left="809" w:right="119"/>
      </w:pPr>
      <w:r>
        <w:rPr/>
        <w:t>Таблица - Содержание дисциплины, структурированное по темам</w:t>
      </w:r>
    </w:p>
    <w:p>
      <w:pPr>
        <w:pStyle w:val="BodyText"/>
        <w:spacing w:after="1"/>
      </w:pPr>
    </w:p>
    <w:tbl>
      <w:tblPr>
        <w:tblW w:w="0" w:type="auto"/>
        <w:jc w:val="left"/>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
        <w:gridCol w:w="4025"/>
        <w:gridCol w:w="4414"/>
      </w:tblGrid>
      <w:tr>
        <w:trPr>
          <w:trHeight w:val="871" w:hRule="exact"/>
        </w:trPr>
        <w:tc>
          <w:tcPr>
            <w:tcW w:w="907" w:type="dxa"/>
          </w:tcPr>
          <w:p>
            <w:pPr>
              <w:pStyle w:val="TableParagraph"/>
              <w:spacing w:line="240" w:lineRule="auto" w:before="4"/>
              <w:ind w:left="0"/>
              <w:rPr>
                <w:sz w:val="25"/>
              </w:rPr>
            </w:pPr>
          </w:p>
          <w:p>
            <w:pPr>
              <w:pStyle w:val="TableParagraph"/>
              <w:spacing w:line="240" w:lineRule="auto"/>
              <w:ind w:left="124"/>
              <w:rPr>
                <w:b/>
                <w:sz w:val="24"/>
              </w:rPr>
            </w:pPr>
            <w:r>
              <w:rPr>
                <w:b/>
                <w:sz w:val="24"/>
              </w:rPr>
              <w:t>№ п/п</w:t>
            </w:r>
          </w:p>
        </w:tc>
        <w:tc>
          <w:tcPr>
            <w:tcW w:w="4025" w:type="dxa"/>
          </w:tcPr>
          <w:p>
            <w:pPr>
              <w:pStyle w:val="TableParagraph"/>
              <w:spacing w:line="240" w:lineRule="auto" w:before="4"/>
              <w:ind w:left="0"/>
              <w:rPr>
                <w:sz w:val="25"/>
              </w:rPr>
            </w:pPr>
          </w:p>
          <w:p>
            <w:pPr>
              <w:pStyle w:val="TableParagraph"/>
              <w:spacing w:line="240" w:lineRule="auto"/>
              <w:ind w:left="561"/>
              <w:rPr>
                <w:b/>
                <w:sz w:val="24"/>
              </w:rPr>
            </w:pPr>
            <w:r>
              <w:rPr>
                <w:b/>
                <w:sz w:val="24"/>
              </w:rPr>
              <w:t>Раздел (тема) дисциплины</w:t>
            </w:r>
          </w:p>
        </w:tc>
        <w:tc>
          <w:tcPr>
            <w:tcW w:w="4414" w:type="dxa"/>
          </w:tcPr>
          <w:p>
            <w:pPr>
              <w:pStyle w:val="TableParagraph"/>
              <w:spacing w:line="240" w:lineRule="auto" w:before="4"/>
              <w:ind w:left="0"/>
              <w:rPr>
                <w:sz w:val="25"/>
              </w:rPr>
            </w:pPr>
          </w:p>
          <w:p>
            <w:pPr>
              <w:pStyle w:val="TableParagraph"/>
              <w:spacing w:line="240" w:lineRule="auto"/>
              <w:ind w:left="1516" w:right="1516"/>
              <w:jc w:val="center"/>
              <w:rPr>
                <w:b/>
                <w:sz w:val="24"/>
              </w:rPr>
            </w:pPr>
            <w:r>
              <w:rPr>
                <w:b/>
                <w:sz w:val="24"/>
              </w:rPr>
              <w:t>Содержание</w:t>
            </w:r>
          </w:p>
        </w:tc>
      </w:tr>
      <w:tr>
        <w:trPr>
          <w:trHeight w:val="286" w:hRule="exact"/>
        </w:trPr>
        <w:tc>
          <w:tcPr>
            <w:tcW w:w="907" w:type="dxa"/>
          </w:tcPr>
          <w:p>
            <w:pPr>
              <w:pStyle w:val="TableParagraph"/>
              <w:rPr>
                <w:sz w:val="24"/>
              </w:rPr>
            </w:pPr>
            <w:r>
              <w:rPr>
                <w:w w:val="99"/>
                <w:sz w:val="24"/>
              </w:rPr>
              <w:t>1</w:t>
            </w:r>
          </w:p>
        </w:tc>
        <w:tc>
          <w:tcPr>
            <w:tcW w:w="4025" w:type="dxa"/>
          </w:tcPr>
          <w:p>
            <w:pPr>
              <w:pStyle w:val="TableParagraph"/>
              <w:ind w:left="0" w:right="586"/>
              <w:jc w:val="center"/>
              <w:rPr>
                <w:sz w:val="24"/>
              </w:rPr>
            </w:pPr>
            <w:r>
              <w:rPr>
                <w:w w:val="99"/>
                <w:sz w:val="24"/>
              </w:rPr>
              <w:t>2</w:t>
            </w:r>
          </w:p>
        </w:tc>
        <w:tc>
          <w:tcPr>
            <w:tcW w:w="4414" w:type="dxa"/>
          </w:tcPr>
          <w:p>
            <w:pPr>
              <w:pStyle w:val="TableParagraph"/>
              <w:ind w:left="0" w:right="586"/>
              <w:jc w:val="center"/>
              <w:rPr>
                <w:sz w:val="24"/>
              </w:rPr>
            </w:pPr>
            <w:r>
              <w:rPr>
                <w:w w:val="99"/>
                <w:sz w:val="24"/>
              </w:rPr>
              <w:t>3</w:t>
            </w:r>
          </w:p>
        </w:tc>
      </w:tr>
      <w:tr>
        <w:trPr>
          <w:trHeight w:val="2496" w:hRule="exact"/>
        </w:trPr>
        <w:tc>
          <w:tcPr>
            <w:tcW w:w="907" w:type="dxa"/>
          </w:tcPr>
          <w:p>
            <w:pPr>
              <w:pStyle w:val="TableParagraph"/>
              <w:spacing w:line="240" w:lineRule="auto" w:before="1"/>
              <w:ind w:left="0"/>
              <w:jc w:val="center"/>
              <w:rPr>
                <w:sz w:val="24"/>
              </w:rPr>
            </w:pPr>
            <w:r>
              <w:rPr>
                <w:w w:val="99"/>
                <w:sz w:val="24"/>
              </w:rPr>
              <w:t>1</w:t>
            </w:r>
          </w:p>
        </w:tc>
        <w:tc>
          <w:tcPr>
            <w:tcW w:w="4025" w:type="dxa"/>
          </w:tcPr>
          <w:p>
            <w:pPr>
              <w:pStyle w:val="TableParagraph"/>
              <w:spacing w:line="240" w:lineRule="auto" w:before="1"/>
              <w:rPr>
                <w:sz w:val="24"/>
              </w:rPr>
            </w:pPr>
            <w:r>
              <w:rPr>
                <w:sz w:val="24"/>
              </w:rPr>
              <w:t>Шейпинг</w:t>
            </w:r>
          </w:p>
        </w:tc>
        <w:tc>
          <w:tcPr>
            <w:tcW w:w="4414" w:type="dxa"/>
          </w:tcPr>
          <w:p>
            <w:pPr>
              <w:pStyle w:val="TableParagraph"/>
              <w:spacing w:line="240" w:lineRule="auto" w:before="1"/>
              <w:ind w:right="98"/>
              <w:jc w:val="both"/>
              <w:rPr>
                <w:sz w:val="24"/>
              </w:rPr>
            </w:pPr>
            <w:r>
              <w:rPr>
                <w:sz w:val="24"/>
              </w:rPr>
              <w:t>Обучение терминологии, применяемой при выполнении упражнений по шейпингу. Обучение элементам шейпинга. Составление комплексов упражнений и их применение в организации физического воспитания в вузе. Проведение различных частей занятий: подготовительной, основной, заключительной.</w:t>
            </w:r>
          </w:p>
        </w:tc>
      </w:tr>
      <w:tr>
        <w:trPr>
          <w:trHeight w:val="2494" w:hRule="exact"/>
        </w:trPr>
        <w:tc>
          <w:tcPr>
            <w:tcW w:w="907" w:type="dxa"/>
          </w:tcPr>
          <w:p>
            <w:pPr>
              <w:pStyle w:val="TableParagraph"/>
              <w:ind w:left="0"/>
              <w:jc w:val="center"/>
              <w:rPr>
                <w:sz w:val="24"/>
              </w:rPr>
            </w:pPr>
            <w:r>
              <w:rPr>
                <w:w w:val="99"/>
                <w:sz w:val="24"/>
              </w:rPr>
              <w:t>2</w:t>
            </w:r>
          </w:p>
        </w:tc>
        <w:tc>
          <w:tcPr>
            <w:tcW w:w="4025" w:type="dxa"/>
          </w:tcPr>
          <w:p>
            <w:pPr>
              <w:pStyle w:val="TableParagraph"/>
              <w:rPr>
                <w:sz w:val="24"/>
              </w:rPr>
            </w:pPr>
            <w:r>
              <w:rPr>
                <w:sz w:val="24"/>
              </w:rPr>
              <w:t>Атлетическая гимнастика</w:t>
            </w:r>
          </w:p>
        </w:tc>
        <w:tc>
          <w:tcPr>
            <w:tcW w:w="4414" w:type="dxa"/>
          </w:tcPr>
          <w:p>
            <w:pPr>
              <w:pStyle w:val="TableParagraph"/>
              <w:spacing w:line="240" w:lineRule="auto"/>
              <w:ind w:right="100"/>
              <w:jc w:val="both"/>
              <w:rPr>
                <w:sz w:val="24"/>
              </w:rPr>
            </w:pPr>
            <w:r>
              <w:rPr>
                <w:sz w:val="24"/>
              </w:rPr>
              <w:t>Изучение комплексов упражнений атлетической гимнастики на различные группы мышц. Круговая тренировка для развития мыщц рук, плечевого пояса, Круговая</w:t>
            </w:r>
            <w:r>
              <w:rPr>
                <w:spacing w:val="-13"/>
                <w:sz w:val="24"/>
              </w:rPr>
              <w:t> </w:t>
            </w:r>
            <w:r>
              <w:rPr>
                <w:sz w:val="24"/>
              </w:rPr>
              <w:t>тренировка</w:t>
            </w:r>
            <w:r>
              <w:rPr>
                <w:spacing w:val="-14"/>
                <w:sz w:val="24"/>
              </w:rPr>
              <w:t> </w:t>
            </w:r>
            <w:r>
              <w:rPr>
                <w:sz w:val="24"/>
              </w:rPr>
              <w:t>для</w:t>
            </w:r>
            <w:r>
              <w:rPr>
                <w:spacing w:val="-13"/>
                <w:sz w:val="24"/>
              </w:rPr>
              <w:t> </w:t>
            </w:r>
            <w:r>
              <w:rPr>
                <w:sz w:val="24"/>
              </w:rPr>
              <w:t>развития</w:t>
            </w:r>
            <w:r>
              <w:rPr>
                <w:spacing w:val="-13"/>
                <w:sz w:val="24"/>
              </w:rPr>
              <w:t> </w:t>
            </w:r>
            <w:r>
              <w:rPr>
                <w:sz w:val="24"/>
              </w:rPr>
              <w:t>мыщц груди, спины, брюшного пресса. Комплексы упражнений атлетической гимнастики</w:t>
            </w:r>
            <w:r>
              <w:rPr>
                <w:spacing w:val="-10"/>
                <w:sz w:val="24"/>
              </w:rPr>
              <w:t> </w:t>
            </w:r>
            <w:r>
              <w:rPr>
                <w:sz w:val="24"/>
              </w:rPr>
              <w:t>и</w:t>
            </w:r>
            <w:r>
              <w:rPr>
                <w:spacing w:val="-12"/>
                <w:sz w:val="24"/>
              </w:rPr>
              <w:t> </w:t>
            </w:r>
            <w:r>
              <w:rPr>
                <w:sz w:val="24"/>
              </w:rPr>
              <w:t>их</w:t>
            </w:r>
            <w:r>
              <w:rPr>
                <w:spacing w:val="-13"/>
                <w:sz w:val="24"/>
              </w:rPr>
              <w:t> </w:t>
            </w:r>
            <w:r>
              <w:rPr>
                <w:sz w:val="24"/>
              </w:rPr>
              <w:t>применение</w:t>
            </w:r>
            <w:r>
              <w:rPr>
                <w:spacing w:val="-12"/>
                <w:sz w:val="24"/>
              </w:rPr>
              <w:t> </w:t>
            </w:r>
            <w:r>
              <w:rPr>
                <w:sz w:val="24"/>
              </w:rPr>
              <w:t>на</w:t>
            </w:r>
            <w:r>
              <w:rPr>
                <w:spacing w:val="-14"/>
                <w:sz w:val="24"/>
              </w:rPr>
              <w:t> </w:t>
            </w:r>
            <w:r>
              <w:rPr>
                <w:sz w:val="24"/>
              </w:rPr>
              <w:t>занятиях по физической</w:t>
            </w:r>
            <w:r>
              <w:rPr>
                <w:spacing w:val="-8"/>
                <w:sz w:val="24"/>
              </w:rPr>
              <w:t> </w:t>
            </w:r>
            <w:r>
              <w:rPr>
                <w:sz w:val="24"/>
              </w:rPr>
              <w:t>культуре.</w:t>
            </w:r>
          </w:p>
        </w:tc>
      </w:tr>
    </w:tbl>
    <w:p>
      <w:pPr>
        <w:spacing w:after="0" w:line="240" w:lineRule="auto"/>
        <w:jc w:val="both"/>
        <w:rPr>
          <w:sz w:val="24"/>
        </w:rPr>
        <w:sectPr>
          <w:headerReference w:type="default" r:id="rId5"/>
          <w:pgSz w:w="11900" w:h="16840"/>
          <w:pgMar w:header="744" w:footer="0" w:top="1020" w:bottom="280" w:left="1600" w:right="720"/>
          <w:pgNumType w:start="2"/>
        </w:sectPr>
      </w:pPr>
    </w:p>
    <w:p>
      <w:pPr>
        <w:pStyle w:val="BodyText"/>
        <w:spacing w:before="4" w:after="1"/>
        <w:rPr>
          <w:sz w:val="9"/>
        </w:rPr>
      </w:pPr>
    </w:p>
    <w:tbl>
      <w:tblPr>
        <w:tblW w:w="0" w:type="auto"/>
        <w:jc w:val="left"/>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
        <w:gridCol w:w="4025"/>
        <w:gridCol w:w="4414"/>
      </w:tblGrid>
      <w:tr>
        <w:trPr>
          <w:trHeight w:val="1392" w:hRule="exact"/>
        </w:trPr>
        <w:tc>
          <w:tcPr>
            <w:tcW w:w="907" w:type="dxa"/>
          </w:tcPr>
          <w:p>
            <w:pPr>
              <w:pStyle w:val="TableParagraph"/>
              <w:spacing w:line="240" w:lineRule="auto" w:before="1"/>
              <w:ind w:left="0"/>
              <w:jc w:val="center"/>
              <w:rPr>
                <w:sz w:val="24"/>
              </w:rPr>
            </w:pPr>
            <w:r>
              <w:rPr>
                <w:w w:val="99"/>
                <w:sz w:val="24"/>
              </w:rPr>
              <w:t>3</w:t>
            </w:r>
          </w:p>
        </w:tc>
        <w:tc>
          <w:tcPr>
            <w:tcW w:w="4025" w:type="dxa"/>
          </w:tcPr>
          <w:p>
            <w:pPr>
              <w:pStyle w:val="TableParagraph"/>
              <w:spacing w:line="240" w:lineRule="auto" w:before="1"/>
              <w:rPr>
                <w:sz w:val="24"/>
              </w:rPr>
            </w:pPr>
            <w:r>
              <w:rPr>
                <w:sz w:val="24"/>
              </w:rPr>
              <w:t>Каратэ</w:t>
            </w:r>
          </w:p>
        </w:tc>
        <w:tc>
          <w:tcPr>
            <w:tcW w:w="4414" w:type="dxa"/>
          </w:tcPr>
          <w:p>
            <w:pPr>
              <w:pStyle w:val="TableParagraph"/>
              <w:spacing w:line="240" w:lineRule="auto" w:before="1"/>
              <w:ind w:right="100"/>
              <w:jc w:val="both"/>
              <w:rPr>
                <w:sz w:val="24"/>
              </w:rPr>
            </w:pPr>
            <w:r>
              <w:rPr>
                <w:sz w:val="24"/>
              </w:rPr>
              <w:t>Развитие физических и волевых качеств. Усвоение знаний по теории и практике каратэ. Обучение основам техники и тактики каратэ. Совершенствование техники и тактики.</w:t>
            </w:r>
          </w:p>
        </w:tc>
      </w:tr>
      <w:tr>
        <w:trPr>
          <w:trHeight w:val="3322" w:hRule="exact"/>
        </w:trPr>
        <w:tc>
          <w:tcPr>
            <w:tcW w:w="907" w:type="dxa"/>
          </w:tcPr>
          <w:p>
            <w:pPr>
              <w:pStyle w:val="TableParagraph"/>
              <w:ind w:left="0"/>
              <w:jc w:val="center"/>
              <w:rPr>
                <w:sz w:val="24"/>
              </w:rPr>
            </w:pPr>
            <w:r>
              <w:rPr>
                <w:w w:val="99"/>
                <w:sz w:val="24"/>
              </w:rPr>
              <w:t>4</w:t>
            </w:r>
          </w:p>
        </w:tc>
        <w:tc>
          <w:tcPr>
            <w:tcW w:w="4025" w:type="dxa"/>
          </w:tcPr>
          <w:p>
            <w:pPr>
              <w:pStyle w:val="TableParagraph"/>
              <w:rPr>
                <w:sz w:val="24"/>
              </w:rPr>
            </w:pPr>
            <w:r>
              <w:rPr>
                <w:sz w:val="24"/>
              </w:rPr>
              <w:t>Пилатес</w:t>
            </w:r>
          </w:p>
        </w:tc>
        <w:tc>
          <w:tcPr>
            <w:tcW w:w="4414" w:type="dxa"/>
          </w:tcPr>
          <w:p>
            <w:pPr>
              <w:pStyle w:val="TableParagraph"/>
              <w:spacing w:line="240" w:lineRule="auto"/>
              <w:ind w:right="98"/>
              <w:jc w:val="both"/>
              <w:rPr>
                <w:sz w:val="24"/>
              </w:rPr>
            </w:pPr>
            <w:r>
              <w:rPr>
                <w:sz w:val="24"/>
              </w:rPr>
              <w:t>Обучение терминологии, применяемой при выполнении упражнений по системе пилатес. Обучение элементам гимнастики пилатес. Изучение упражнений 1 уровня сложности. Изучение упражнений 2 уровня сложности. Составление комплексов упражнений и их применение в организации физического воспитания в вузе. Проведение различных частей занятий: подготовительной, основной, заключительной.</w:t>
            </w:r>
          </w:p>
        </w:tc>
      </w:tr>
      <w:tr>
        <w:trPr>
          <w:trHeight w:val="2494" w:hRule="exact"/>
        </w:trPr>
        <w:tc>
          <w:tcPr>
            <w:tcW w:w="907" w:type="dxa"/>
          </w:tcPr>
          <w:p>
            <w:pPr>
              <w:pStyle w:val="TableParagraph"/>
              <w:ind w:left="0"/>
              <w:jc w:val="center"/>
              <w:rPr>
                <w:sz w:val="24"/>
              </w:rPr>
            </w:pPr>
            <w:r>
              <w:rPr>
                <w:w w:val="99"/>
                <w:sz w:val="24"/>
              </w:rPr>
              <w:t>5</w:t>
            </w:r>
          </w:p>
        </w:tc>
        <w:tc>
          <w:tcPr>
            <w:tcW w:w="4025" w:type="dxa"/>
          </w:tcPr>
          <w:p>
            <w:pPr>
              <w:pStyle w:val="TableParagraph"/>
              <w:rPr>
                <w:sz w:val="24"/>
              </w:rPr>
            </w:pPr>
            <w:r>
              <w:rPr>
                <w:sz w:val="24"/>
              </w:rPr>
              <w:t>Аэробика</w:t>
            </w:r>
          </w:p>
        </w:tc>
        <w:tc>
          <w:tcPr>
            <w:tcW w:w="4414" w:type="dxa"/>
          </w:tcPr>
          <w:p>
            <w:pPr>
              <w:pStyle w:val="TableParagraph"/>
              <w:spacing w:line="240" w:lineRule="auto"/>
              <w:ind w:right="98"/>
              <w:jc w:val="both"/>
              <w:rPr>
                <w:sz w:val="24"/>
              </w:rPr>
            </w:pPr>
            <w:r>
              <w:rPr>
                <w:sz w:val="24"/>
              </w:rPr>
              <w:t>Обучение терминологии, применяемой при выполнении упражнений по аэробике. Обучение элементам аэробики. Составление комплексов упражнений и их применение в организации физического воспитания в вузе. Проведение различных частей занятий: подготовительной, основной, заключительной.</w:t>
            </w:r>
          </w:p>
        </w:tc>
      </w:tr>
    </w:tbl>
    <w:p>
      <w:pPr>
        <w:spacing w:after="0" w:line="240" w:lineRule="auto"/>
        <w:jc w:val="both"/>
        <w:rPr>
          <w:sz w:val="24"/>
        </w:rPr>
        <w:sectPr>
          <w:pgSz w:w="11900" w:h="16840"/>
          <w:pgMar w:header="744" w:footer="0" w:top="1020" w:bottom="280" w:left="1600" w:right="720"/>
        </w:sectPr>
      </w:pPr>
    </w:p>
    <w:p>
      <w:pPr>
        <w:pStyle w:val="BodyText"/>
        <w:spacing w:before="4"/>
        <w:rPr>
          <w:sz w:val="17"/>
        </w:rPr>
      </w:pPr>
      <w:r>
        <w:rPr/>
        <w:pict>
          <v:shape style="position:absolute;margin-left:0pt;margin-top:.479619pt;width:591.15pt;height:93.6pt;mso-position-horizontal-relative:page;mso-position-vertical-relative:page;z-index:-168664" type="#_x0000_t202" filled="false" stroked="false">
            <v:textbox inset="0,0,0,0">
              <w:txbxContent>
                <w:p>
                  <w:pPr>
                    <w:pStyle w:val="BodyText"/>
                    <w:rPr>
                      <w:sz w:val="28"/>
                    </w:rPr>
                  </w:pPr>
                </w:p>
                <w:p>
                  <w:pPr>
                    <w:pStyle w:val="BodyText"/>
                    <w:rPr>
                      <w:sz w:val="28"/>
                    </w:rPr>
                  </w:pPr>
                </w:p>
                <w:p>
                  <w:pPr>
                    <w:pStyle w:val="BodyText"/>
                    <w:spacing w:before="8"/>
                    <w:rPr>
                      <w:sz w:val="41"/>
                    </w:rPr>
                  </w:pPr>
                </w:p>
                <w:p>
                  <w:pPr>
                    <w:spacing w:before="0"/>
                    <w:ind w:left="4727" w:right="0" w:firstLine="0"/>
                    <w:jc w:val="left"/>
                    <w:rPr>
                      <w:sz w:val="28"/>
                    </w:rPr>
                  </w:pPr>
                  <w:r>
                    <w:rPr>
                      <w:sz w:val="28"/>
                    </w:rPr>
                    <w:t>МИНОБРНАУКИ РОССИИ</w:t>
                  </w:r>
                </w:p>
              </w:txbxContent>
            </v:textbox>
            <w10:wrap type="none"/>
          </v:shape>
        </w:pict>
      </w:r>
      <w:r>
        <w:rPr/>
        <w:pict>
          <v:shape style="position:absolute;margin-left:0pt;margin-top:94.07962pt;width:591.15pt;height:93.6pt;mso-position-horizontal-relative:page;mso-position-vertical-relative:page;z-index:-168640" type="#_x0000_t202" filled="false" stroked="false">
            <v:textbox inset="0,0,0,0">
              <w:txbxContent>
                <w:p>
                  <w:pPr>
                    <w:spacing w:before="218"/>
                    <w:ind w:left="3633" w:right="0" w:firstLine="0"/>
                    <w:jc w:val="left"/>
                    <w:rPr>
                      <w:sz w:val="28"/>
                    </w:rPr>
                  </w:pPr>
                  <w:r>
                    <w:rPr>
                      <w:sz w:val="28"/>
                    </w:rPr>
                    <w:t>Юго-Западный государственный университет</w:t>
                  </w:r>
                </w:p>
                <w:p>
                  <w:pPr>
                    <w:pStyle w:val="BodyText"/>
                    <w:rPr>
                      <w:sz w:val="28"/>
                    </w:rPr>
                  </w:pPr>
                </w:p>
                <w:p>
                  <w:pPr>
                    <w:pStyle w:val="BodyText"/>
                    <w:spacing w:before="10"/>
                    <w:rPr>
                      <w:sz w:val="27"/>
                    </w:rPr>
                  </w:pPr>
                </w:p>
                <w:p>
                  <w:pPr>
                    <w:spacing w:before="0"/>
                    <w:ind w:left="7514" w:right="0" w:firstLine="0"/>
                    <w:jc w:val="left"/>
                    <w:rPr>
                      <w:sz w:val="28"/>
                    </w:rPr>
                  </w:pPr>
                  <w:r>
                    <w:rPr>
                      <w:sz w:val="28"/>
                    </w:rPr>
                    <w:t>УТВЕРЖДАЮ:</w:t>
                  </w:r>
                </w:p>
                <w:p>
                  <w:pPr>
                    <w:spacing w:before="2"/>
                    <w:ind w:left="7514" w:right="0" w:firstLine="0"/>
                    <w:jc w:val="left"/>
                    <w:rPr>
                      <w:sz w:val="28"/>
                    </w:rPr>
                  </w:pPr>
                  <w:r>
                    <w:rPr>
                      <w:sz w:val="28"/>
                    </w:rPr>
                    <w:t>Декан факультета</w:t>
                  </w:r>
                </w:p>
              </w:txbxContent>
            </v:textbox>
            <w10:wrap type="none"/>
          </v:shape>
        </w:pict>
      </w:r>
      <w:r>
        <w:rPr/>
        <w:pict>
          <v:shape style="position:absolute;margin-left:0pt;margin-top:187.302643pt;width:591.15pt;height:94pt;mso-position-horizontal-relative:page;mso-position-vertical-relative:page;z-index:-168616" type="#_x0000_t202" filled="false" stroked="false">
            <v:textbox inset="0,0,0,0">
              <w:txbxContent>
                <w:p>
                  <w:pPr>
                    <w:spacing w:line="286" w:lineRule="exact" w:before="0"/>
                    <w:ind w:left="7514" w:right="0" w:firstLine="0"/>
                    <w:jc w:val="left"/>
                    <w:rPr>
                      <w:sz w:val="28"/>
                    </w:rPr>
                  </w:pPr>
                  <w:r>
                    <w:rPr>
                      <w:sz w:val="28"/>
                    </w:rPr>
                    <w:t>экономики и менеджмента</w:t>
                  </w:r>
                </w:p>
                <w:p>
                  <w:pPr>
                    <w:spacing w:before="0"/>
                    <w:ind w:left="7514" w:right="0" w:firstLine="0"/>
                    <w:jc w:val="left"/>
                    <w:rPr>
                      <w:i/>
                      <w:sz w:val="20"/>
                    </w:rPr>
                  </w:pPr>
                  <w:r>
                    <w:rPr>
                      <w:i/>
                      <w:sz w:val="20"/>
                    </w:rPr>
                    <w:t>(наименование ф-та полностью)</w:t>
                  </w:r>
                </w:p>
                <w:p>
                  <w:pPr>
                    <w:spacing w:before="0"/>
                    <w:ind w:left="0" w:right="838" w:firstLine="0"/>
                    <w:jc w:val="right"/>
                    <w:rPr>
                      <w:sz w:val="28"/>
                    </w:rPr>
                  </w:pPr>
                  <w:r>
                    <w:rPr>
                      <w:sz w:val="28"/>
                    </w:rPr>
                    <w:t>Т.Ю. Ткачева</w:t>
                  </w:r>
                </w:p>
                <w:p>
                  <w:pPr>
                    <w:spacing w:before="0"/>
                    <w:ind w:left="7514" w:right="0" w:firstLine="0"/>
                    <w:jc w:val="left"/>
                    <w:rPr>
                      <w:i/>
                      <w:sz w:val="20"/>
                    </w:rPr>
                  </w:pPr>
                  <w:r>
                    <w:rPr>
                      <w:i/>
                      <w:sz w:val="20"/>
                    </w:rPr>
                    <w:t>(подпись, инициалы, фамилия)</w:t>
                  </w:r>
                </w:p>
                <w:p>
                  <w:pPr>
                    <w:tabs>
                      <w:tab w:pos="8363" w:val="left" w:leader="none"/>
                      <w:tab w:pos="10135" w:val="left" w:leader="none"/>
                    </w:tabs>
                    <w:spacing w:before="0"/>
                    <w:ind w:left="7514" w:right="0" w:firstLine="0"/>
                    <w:jc w:val="left"/>
                    <w:rPr>
                      <w:sz w:val="28"/>
                    </w:rPr>
                  </w:pPr>
                  <w:r>
                    <w:rPr>
                      <w:sz w:val="28"/>
                    </w:rPr>
                    <w:t>«</w:t>
                    <w:tab/>
                    <w:t>»</w:t>
                    <w:tab/>
                    <w:t>2020</w:t>
                  </w:r>
                  <w:r>
                    <w:rPr>
                      <w:spacing w:val="1"/>
                      <w:sz w:val="28"/>
                    </w:rPr>
                    <w:t> </w:t>
                  </w:r>
                  <w:r>
                    <w:rPr>
                      <w:sz w:val="28"/>
                    </w:rPr>
                    <w:t>г.</w:t>
                  </w:r>
                </w:p>
              </w:txbxContent>
            </v:textbox>
            <w10:wrap type="none"/>
          </v:shape>
        </w:pict>
      </w:r>
      <w:r>
        <w:rPr/>
        <w:pict>
          <v:shape style="position:absolute;margin-left:0pt;margin-top:281.279602pt;width:591.15pt;height:93.6pt;mso-position-horizontal-relative:page;mso-position-vertical-relative:page;z-index:-168592" type="#_x0000_t202" filled="false" stroked="false">
            <v:textbox inset="0,0,0,0">
              <w:txbxContent>
                <w:p>
                  <w:pPr>
                    <w:pStyle w:val="BodyText"/>
                    <w:rPr>
                      <w:sz w:val="28"/>
                    </w:rPr>
                  </w:pPr>
                </w:p>
                <w:p>
                  <w:pPr>
                    <w:pStyle w:val="BodyText"/>
                    <w:spacing w:before="3"/>
                    <w:rPr>
                      <w:sz w:val="41"/>
                    </w:rPr>
                  </w:pPr>
                </w:p>
                <w:p>
                  <w:pPr>
                    <w:spacing w:before="0"/>
                    <w:ind w:left="2259" w:right="1192" w:firstLine="0"/>
                    <w:jc w:val="center"/>
                    <w:rPr>
                      <w:sz w:val="28"/>
                    </w:rPr>
                  </w:pPr>
                  <w:r>
                    <w:rPr>
                      <w:sz w:val="28"/>
                    </w:rPr>
                    <w:t>РАБОЧАЯ ПРОГРАММА ДИСЦИПЛИНЫ</w:t>
                  </w:r>
                </w:p>
                <w:p>
                  <w:pPr>
                    <w:pStyle w:val="BodyText"/>
                    <w:rPr>
                      <w:sz w:val="28"/>
                    </w:rPr>
                  </w:pPr>
                </w:p>
                <w:p>
                  <w:pPr>
                    <w:spacing w:before="0"/>
                    <w:ind w:left="2389" w:right="1192" w:firstLine="0"/>
                    <w:jc w:val="center"/>
                    <w:rPr>
                      <w:sz w:val="32"/>
                    </w:rPr>
                  </w:pPr>
                  <w:r>
                    <w:rPr>
                      <w:sz w:val="32"/>
                    </w:rPr>
                    <w:t>Элективные дисциплины по физической культуре и спорту:</w:t>
                  </w:r>
                </w:p>
              </w:txbxContent>
            </v:textbox>
            <w10:wrap type="none"/>
          </v:shape>
        </w:pict>
      </w:r>
      <w:r>
        <w:rPr/>
        <w:pict>
          <v:shape style="position:absolute;margin-left:0pt;margin-top:373.797607pt;width:591.15pt;height:100.1pt;mso-position-horizontal-relative:page;mso-position-vertical-relative:page;z-index:-168568" type="#_x0000_t202" filled="false" stroked="false">
            <v:textbox inset="0,0,0,0">
              <w:txbxContent>
                <w:p>
                  <w:pPr>
                    <w:spacing w:line="326" w:lineRule="exact" w:before="0"/>
                    <w:ind w:left="2147" w:right="1192" w:firstLine="0"/>
                    <w:jc w:val="center"/>
                    <w:rPr>
                      <w:sz w:val="32"/>
                    </w:rPr>
                  </w:pPr>
                  <w:r>
                    <w:rPr>
                      <w:sz w:val="32"/>
                    </w:rPr>
                    <w:t>Новые физкультурно-спортивные виды</w:t>
                  </w:r>
                </w:p>
                <w:p>
                  <w:pPr>
                    <w:spacing w:before="1"/>
                    <w:ind w:left="2126" w:right="1192" w:firstLine="0"/>
                    <w:jc w:val="center"/>
                    <w:rPr>
                      <w:i/>
                      <w:sz w:val="20"/>
                    </w:rPr>
                  </w:pPr>
                  <w:r>
                    <w:rPr>
                      <w:i/>
                      <w:sz w:val="20"/>
                    </w:rPr>
                    <w:t>(наименование дисциплины)</w:t>
                  </w:r>
                </w:p>
                <w:p>
                  <w:pPr>
                    <w:pStyle w:val="BodyText"/>
                    <w:rPr>
                      <w:sz w:val="20"/>
                    </w:rPr>
                  </w:pPr>
                </w:p>
                <w:p>
                  <w:pPr>
                    <w:tabs>
                      <w:tab w:pos="4322" w:val="left" w:leader="none"/>
                    </w:tabs>
                    <w:spacing w:line="321" w:lineRule="exact" w:before="0"/>
                    <w:ind w:left="1701" w:right="0" w:firstLine="0"/>
                    <w:jc w:val="left"/>
                    <w:rPr>
                      <w:sz w:val="28"/>
                    </w:rPr>
                  </w:pPr>
                  <w:r>
                    <w:rPr>
                      <w:sz w:val="28"/>
                    </w:rPr>
                    <w:t>ОПОП</w:t>
                  </w:r>
                  <w:r>
                    <w:rPr>
                      <w:spacing w:val="-1"/>
                      <w:sz w:val="28"/>
                    </w:rPr>
                    <w:t> </w:t>
                  </w:r>
                  <w:r>
                    <w:rPr>
                      <w:sz w:val="28"/>
                    </w:rPr>
                    <w:t>ВО</w:t>
                    <w:tab/>
                    <w:t>07.03.01</w:t>
                  </w:r>
                  <w:r>
                    <w:rPr>
                      <w:spacing w:val="-5"/>
                      <w:sz w:val="28"/>
                    </w:rPr>
                    <w:t> </w:t>
                  </w:r>
                  <w:r>
                    <w:rPr>
                      <w:sz w:val="28"/>
                    </w:rPr>
                    <w:t>Архитектура</w:t>
                  </w:r>
                </w:p>
                <w:p>
                  <w:pPr>
                    <w:spacing w:line="252" w:lineRule="exact" w:before="0"/>
                    <w:ind w:left="2126" w:right="1192" w:firstLine="0"/>
                    <w:jc w:val="center"/>
                    <w:rPr>
                      <w:i/>
                      <w:sz w:val="22"/>
                    </w:rPr>
                  </w:pPr>
                  <w:r>
                    <w:rPr>
                      <w:i/>
                      <w:sz w:val="22"/>
                    </w:rPr>
                    <w:t>шифр и наименование направленности подготовки (специальности)</w:t>
                  </w:r>
                </w:p>
                <w:p>
                  <w:pPr>
                    <w:pStyle w:val="BodyText"/>
                    <w:spacing w:before="2"/>
                    <w:rPr>
                      <w:sz w:val="28"/>
                    </w:rPr>
                  </w:pPr>
                </w:p>
                <w:p>
                  <w:pPr>
                    <w:tabs>
                      <w:tab w:pos="6379" w:val="left" w:leader="none"/>
                    </w:tabs>
                    <w:spacing w:line="316" w:lineRule="exact" w:before="0"/>
                    <w:ind w:left="1701" w:right="0" w:firstLine="0"/>
                    <w:jc w:val="left"/>
                    <w:rPr>
                      <w:sz w:val="28"/>
                    </w:rPr>
                  </w:pPr>
                  <w:r>
                    <w:rPr>
                      <w:sz w:val="28"/>
                    </w:rPr>
                    <w:t>направленность</w:t>
                  </w:r>
                  <w:r>
                    <w:rPr>
                      <w:spacing w:val="-4"/>
                      <w:sz w:val="28"/>
                    </w:rPr>
                    <w:t> </w:t>
                  </w:r>
                  <w:r>
                    <w:rPr>
                      <w:sz w:val="28"/>
                    </w:rPr>
                    <w:t>(профиль)</w:t>
                    <w:tab/>
                    <w:t>«Наименование</w:t>
                  </w:r>
                  <w:r>
                    <w:rPr>
                      <w:spacing w:val="-7"/>
                      <w:sz w:val="28"/>
                    </w:rPr>
                    <w:t> </w:t>
                  </w:r>
                  <w:r>
                    <w:rPr>
                      <w:sz w:val="28"/>
                    </w:rPr>
                    <w:t>профиля»</w:t>
                  </w:r>
                </w:p>
              </w:txbxContent>
            </v:textbox>
            <w10:wrap type="none"/>
          </v:shape>
        </w:pict>
      </w:r>
      <w:r>
        <w:rPr/>
        <w:pict>
          <v:shape style="position:absolute;margin-left:0pt;margin-top:468.479614pt;width:591.15pt;height:93.6pt;mso-position-horizontal-relative:page;mso-position-vertical-relative:page;z-index:-168544" type="#_x0000_t202" filled="false" stroked="false">
            <v:textbox inset="0,0,0,0">
              <w:txbxContent>
                <w:p>
                  <w:pPr>
                    <w:spacing w:before="111"/>
                    <w:ind w:left="2126" w:right="1192" w:firstLine="0"/>
                    <w:jc w:val="center"/>
                    <w:rPr>
                      <w:i/>
                      <w:sz w:val="22"/>
                    </w:rPr>
                  </w:pPr>
                  <w:r>
                    <w:rPr>
                      <w:i/>
                      <w:sz w:val="22"/>
                    </w:rPr>
                    <w:t>наименование направленности (профиля, специализации)</w:t>
                  </w:r>
                </w:p>
                <w:p>
                  <w:pPr>
                    <w:pStyle w:val="BodyText"/>
                    <w:spacing w:before="1"/>
                    <w:rPr>
                      <w:sz w:val="20"/>
                    </w:rPr>
                  </w:pPr>
                </w:p>
                <w:p>
                  <w:pPr>
                    <w:tabs>
                      <w:tab w:pos="6095" w:val="left" w:leader="none"/>
                    </w:tabs>
                    <w:spacing w:line="321" w:lineRule="exact" w:before="0"/>
                    <w:ind w:left="1701" w:right="0" w:firstLine="0"/>
                    <w:jc w:val="left"/>
                    <w:rPr>
                      <w:sz w:val="28"/>
                    </w:rPr>
                  </w:pPr>
                  <w:r>
                    <w:rPr>
                      <w:sz w:val="28"/>
                    </w:rPr>
                    <w:t>форма</w:t>
                  </w:r>
                  <w:r>
                    <w:rPr>
                      <w:spacing w:val="-4"/>
                      <w:sz w:val="28"/>
                    </w:rPr>
                    <w:t> </w:t>
                  </w:r>
                  <w:r>
                    <w:rPr>
                      <w:sz w:val="28"/>
                    </w:rPr>
                    <w:t>обучения</w:t>
                    <w:tab/>
                    <w:t>очная</w:t>
                  </w:r>
                </w:p>
                <w:p>
                  <w:pPr>
                    <w:spacing w:line="252" w:lineRule="exact" w:before="0"/>
                    <w:ind w:left="2129" w:right="1192" w:firstLine="0"/>
                    <w:jc w:val="center"/>
                    <w:rPr>
                      <w:i/>
                      <w:sz w:val="22"/>
                    </w:rPr>
                  </w:pPr>
                  <w:r>
                    <w:rPr>
                      <w:i/>
                      <w:sz w:val="22"/>
                    </w:rPr>
                    <w:t>(очная, очно-заочная, заочная)</w:t>
                  </w:r>
                </w:p>
              </w:txbxContent>
            </v:textbox>
            <w10:wrap type="none"/>
          </v:shape>
        </w:pict>
      </w:r>
      <w:r>
        <w:rPr/>
        <w:pict>
          <v:shape style="position:absolute;margin-left:0pt;margin-top:749.279846pt;width:591.15pt;height:92.65pt;mso-position-horizontal-relative:page;mso-position-vertical-relative:page;z-index:-168520" type="#_x0000_t202" filled="false" stroked="false">
            <v:textbox inset="0,0,0,0">
              <w:txbxContent>
                <w:p>
                  <w:pPr>
                    <w:spacing w:before="62"/>
                    <w:ind w:left="2126" w:right="1192" w:firstLine="0"/>
                    <w:jc w:val="center"/>
                    <w:rPr>
                      <w:sz w:val="28"/>
                    </w:rPr>
                  </w:pPr>
                  <w:r>
                    <w:rPr>
                      <w:sz w:val="28"/>
                    </w:rPr>
                    <w:t>Курск-2020</w:t>
                  </w:r>
                </w:p>
              </w:txbxContent>
            </v:textbox>
            <w10:wrap type="none"/>
          </v:shape>
        </w:pict>
      </w:r>
      <w:r>
        <w:rPr/>
        <w:pict>
          <v:group style="position:absolute;margin-left:0pt;margin-top:.479619pt;width:591.15pt;height:841.45pt;mso-position-horizontal-relative:page;mso-position-vertical-relative:page;z-index:-168496" coordorigin="0,10" coordsize="11823,16829">
            <v:shape style="position:absolute;left:1702;top:4010;width:9356;height:11338" coordorigin="1702,4010" coordsize="9356,11338" path="m7514,4010l10711,4010m7514,4562l10980,4562m7654,5114l8364,5114m8575,5114l10066,5114m10416,5114l10699,5114m1702,7406l11057,7406m1702,7774l11057,7774m1702,8563l11057,8563m4956,9461l11057,9461m3720,10265l11057,10265m6790,15348l7068,15348e" filled="false" stroked="true" strokeweight=".72pt" strokecolor="#000000">
              <v:path arrowok="t"/>
            </v:shape>
            <v:shape style="position:absolute;left:0;top:10;width:11822;height:16829" type="#_x0000_t75" stroked="false">
              <v:imagedata r:id="rId7" o:title=""/>
            </v:shape>
            <w10:wrap type="none"/>
          </v:group>
        </w:pict>
      </w:r>
    </w:p>
    <w:p>
      <w:pPr>
        <w:spacing w:after="0"/>
        <w:rPr>
          <w:sz w:val="17"/>
        </w:rPr>
        <w:sectPr>
          <w:headerReference w:type="default" r:id="rId6"/>
          <w:pgSz w:w="11900" w:h="16840"/>
          <w:pgMar w:header="0" w:footer="0" w:top="1600" w:bottom="280" w:left="1680" w:right="1680"/>
        </w:sectPr>
      </w:pPr>
    </w:p>
    <w:p>
      <w:pPr>
        <w:pStyle w:val="BodyText"/>
        <w:spacing w:before="4"/>
        <w:rPr>
          <w:sz w:val="17"/>
        </w:rPr>
      </w:pPr>
      <w:r>
        <w:rPr/>
        <w:pict>
          <v:shape style="position:absolute;margin-left:1.2pt;margin-top:.4796pt;width:593.8pt;height:97.3pt;mso-position-horizontal-relative:page;mso-position-vertical-relative:page;z-index:-168472" type="#_x0000_t202" filled="false" stroked="false">
            <v:textbox inset="0,0,0,0">
              <w:txbxContent>
                <w:p>
                  <w:pPr>
                    <w:pStyle w:val="BodyText"/>
                  </w:pPr>
                </w:p>
                <w:p>
                  <w:pPr>
                    <w:pStyle w:val="BodyText"/>
                  </w:pPr>
                </w:p>
                <w:p>
                  <w:pPr>
                    <w:pStyle w:val="BodyText"/>
                    <w:spacing w:before="145"/>
                    <w:ind w:left="835"/>
                    <w:jc w:val="center"/>
                  </w:pPr>
                  <w:r>
                    <w:rPr>
                      <w:w w:val="99"/>
                    </w:rPr>
                    <w:t>2</w:t>
                  </w:r>
                </w:p>
                <w:p>
                  <w:pPr>
                    <w:pStyle w:val="BodyText"/>
                    <w:spacing w:before="149"/>
                    <w:ind w:left="1677" w:right="838" w:firstLine="768"/>
                    <w:jc w:val="both"/>
                  </w:pPr>
                  <w:r>
                    <w:rPr/>
                    <w:t>Рабочая программа дисциплины составлена в соответствии с ФГОС ВО – бакалавриат по направлению 07.03.01 Архитектура и на основании учебного плана ОПОП ВО    07.03.01    Архитектура    направленность    (профиль)    «Наименование   </w:t>
                  </w:r>
                  <w:r>
                    <w:rPr>
                      <w:spacing w:val="56"/>
                    </w:rPr>
                    <w:t> </w:t>
                  </w:r>
                  <w:r>
                    <w:rPr/>
                    <w:t>профиля»,</w:t>
                  </w:r>
                </w:p>
              </w:txbxContent>
            </v:textbox>
            <w10:wrap type="none"/>
          </v:shape>
        </w:pict>
      </w:r>
      <w:r>
        <w:rPr/>
        <w:pict>
          <v:shape style="position:absolute;margin-left:1.2pt;margin-top:94.079597pt;width:593.8pt;height:94.65pt;mso-position-horizontal-relative:page;mso-position-vertical-relative:page;z-index:-168448" type="#_x0000_t202" filled="false" stroked="false">
            <v:textbox inset="0,0,0,0">
              <w:txbxContent>
                <w:p>
                  <w:pPr>
                    <w:pStyle w:val="BodyText"/>
                    <w:spacing w:before="78"/>
                    <w:ind w:left="2385" w:hanging="708"/>
                  </w:pPr>
                  <w:r>
                    <w:rPr/>
                    <w:t>одобренного Ученым советом университета (протокол №_7_ от «_25_» _февраля__ 2020 г.).</w:t>
                  </w:r>
                </w:p>
                <w:p>
                  <w:pPr>
                    <w:pStyle w:val="BodyText"/>
                    <w:rPr>
                      <w:sz w:val="20"/>
                    </w:rPr>
                  </w:pPr>
                </w:p>
                <w:p>
                  <w:pPr>
                    <w:pStyle w:val="BodyText"/>
                    <w:ind w:left="1677" w:right="837" w:firstLine="708"/>
                    <w:jc w:val="both"/>
                  </w:pPr>
                  <w:r>
                    <w:rPr/>
                    <w:t>Рабочая программа дисциплины обсуждена и рекомендована к реализации в образовательном процессе для обучения студентов по ОПОП ВО 07.03.01 Архитектура направленность (профиль) «Наименование профиля» на заседании кафедры физического воспитания «_29_» __июня___ 2020 г., протокол №_13__.</w:t>
                  </w:r>
                </w:p>
                <w:p>
                  <w:pPr>
                    <w:spacing w:line="203" w:lineRule="exact" w:before="1"/>
                    <w:ind w:left="2476" w:right="0" w:firstLine="0"/>
                    <w:jc w:val="left"/>
                    <w:rPr>
                      <w:i/>
                      <w:sz w:val="18"/>
                    </w:rPr>
                  </w:pPr>
                  <w:r>
                    <w:rPr>
                      <w:i/>
                      <w:sz w:val="18"/>
                    </w:rPr>
                    <w:t>(наименование кафедры, дата, номер протокола)</w:t>
                  </w:r>
                </w:p>
              </w:txbxContent>
            </v:textbox>
            <w10:wrap type="none"/>
          </v:shape>
        </w:pict>
      </w:r>
      <w:r>
        <w:rPr/>
        <w:pict>
          <v:shape style="position:absolute;margin-left:1.2pt;margin-top:187.679596pt;width:593.8pt;height:97.55pt;mso-position-horizontal-relative:page;mso-position-vertical-relative:page;z-index:-168424" type="#_x0000_t202" filled="false" stroked="false">
            <v:textbox inset="0,0,0,0">
              <w:txbxContent>
                <w:p>
                  <w:pPr>
                    <w:pStyle w:val="BodyText"/>
                    <w:rPr>
                      <w:sz w:val="22"/>
                    </w:rPr>
                  </w:pPr>
                </w:p>
                <w:p>
                  <w:pPr>
                    <w:pStyle w:val="BodyText"/>
                    <w:tabs>
                      <w:tab w:pos="9535" w:val="left" w:leader="none"/>
                    </w:tabs>
                    <w:ind w:left="2385"/>
                  </w:pPr>
                  <w:r>
                    <w:rPr/>
                    <w:t>И. о.</w:t>
                  </w:r>
                  <w:r>
                    <w:rPr>
                      <w:spacing w:val="-2"/>
                    </w:rPr>
                    <w:t> </w:t>
                  </w:r>
                  <w:r>
                    <w:rPr/>
                    <w:t>зав.</w:t>
                  </w:r>
                  <w:r>
                    <w:rPr>
                      <w:spacing w:val="-1"/>
                    </w:rPr>
                    <w:t> </w:t>
                  </w:r>
                  <w:r>
                    <w:rPr/>
                    <w:t>кафедрой</w:t>
                    <w:tab/>
                    <w:t>Токарева</w:t>
                  </w:r>
                  <w:r>
                    <w:rPr>
                      <w:spacing w:val="-5"/>
                    </w:rPr>
                    <w:t> </w:t>
                  </w:r>
                  <w:r>
                    <w:rPr/>
                    <w:t>С.В.</w:t>
                  </w:r>
                </w:p>
                <w:p>
                  <w:pPr>
                    <w:pStyle w:val="BodyText"/>
                    <w:ind w:left="2385"/>
                  </w:pPr>
                  <w:r>
                    <w:rPr/>
                    <w:t>Разработчики рабочей программы:</w:t>
                  </w:r>
                </w:p>
                <w:p>
                  <w:pPr>
                    <w:pStyle w:val="BodyText"/>
                    <w:tabs>
                      <w:tab w:pos="9674" w:val="left" w:leader="none"/>
                    </w:tabs>
                    <w:spacing w:line="273" w:lineRule="exact"/>
                    <w:ind w:left="2385"/>
                  </w:pPr>
                  <w:r>
                    <w:rPr/>
                    <w:t>доцент</w:t>
                    <w:tab/>
                    <w:t>Уколова</w:t>
                  </w:r>
                  <w:r>
                    <w:rPr>
                      <w:spacing w:val="-3"/>
                    </w:rPr>
                    <w:t> </w:t>
                  </w:r>
                  <w:r>
                    <w:rPr/>
                    <w:t>Г.Б.</w:t>
                  </w:r>
                </w:p>
                <w:p>
                  <w:pPr>
                    <w:spacing w:line="204" w:lineRule="exact" w:before="0"/>
                    <w:ind w:left="4763" w:right="3223" w:firstLine="0"/>
                    <w:jc w:val="center"/>
                    <w:rPr>
                      <w:i/>
                      <w:sz w:val="18"/>
                    </w:rPr>
                  </w:pPr>
                  <w:r>
                    <w:rPr>
                      <w:i/>
                      <w:sz w:val="18"/>
                    </w:rPr>
                    <w:t>(ученая степень и ученое звание, Ф.И.О.)</w:t>
                  </w:r>
                </w:p>
                <w:p>
                  <w:pPr>
                    <w:pStyle w:val="BodyText"/>
                    <w:spacing w:before="121"/>
                    <w:ind w:left="2385"/>
                  </w:pPr>
                  <w:r>
                    <w:rPr/>
                    <w:t>Согласовано: на заседании кафедры наименование кафедры</w:t>
                  </w:r>
                </w:p>
                <w:p>
                  <w:pPr>
                    <w:pStyle w:val="BodyText"/>
                    <w:spacing w:line="271" w:lineRule="exact"/>
                    <w:ind w:left="2385"/>
                  </w:pPr>
                  <w:r>
                    <w:rPr/>
                    <w:t>«____» _________20____, протокол №_____________________________.</w:t>
                  </w:r>
                </w:p>
              </w:txbxContent>
            </v:textbox>
            <w10:wrap type="none"/>
          </v:shape>
        </w:pict>
      </w:r>
      <w:r>
        <w:rPr/>
        <w:pict>
          <v:shape style="position:absolute;margin-left:1.2pt;margin-top:281.279602pt;width:593.8pt;height:93.6pt;mso-position-horizontal-relative:page;mso-position-vertical-relative:page;z-index:-168400" type="#_x0000_t202" filled="false" stroked="false">
            <v:textbox inset="0,0,0,0">
              <w:txbxContent>
                <w:p>
                  <w:pPr>
                    <w:spacing w:before="84"/>
                    <w:ind w:left="4768" w:right="3223" w:firstLine="0"/>
                    <w:jc w:val="center"/>
                    <w:rPr>
                      <w:sz w:val="18"/>
                    </w:rPr>
                  </w:pPr>
                  <w:r>
                    <w:rPr>
                      <w:sz w:val="18"/>
                    </w:rPr>
                    <w:t>(</w:t>
                  </w:r>
                  <w:r>
                    <w:rPr>
                      <w:i/>
                      <w:sz w:val="18"/>
                    </w:rPr>
                    <w:t>наименование кафедры, дата, номер протокола</w:t>
                  </w:r>
                  <w:r>
                    <w:rPr>
                      <w:sz w:val="18"/>
                    </w:rPr>
                    <w:t>)</w:t>
                  </w:r>
                </w:p>
                <w:p>
                  <w:pPr>
                    <w:pStyle w:val="BodyText"/>
                    <w:spacing w:before="10"/>
                    <w:rPr>
                      <w:sz w:val="19"/>
                    </w:rPr>
                  </w:pPr>
                </w:p>
                <w:p>
                  <w:pPr>
                    <w:pStyle w:val="BodyText"/>
                    <w:ind w:left="2385"/>
                  </w:pPr>
                  <w:r>
                    <w:rPr/>
                    <w:t>Зав. кафедрой</w:t>
                  </w:r>
                </w:p>
                <w:p>
                  <w:pPr>
                    <w:pStyle w:val="BodyText"/>
                    <w:tabs>
                      <w:tab w:pos="9107" w:val="left" w:leader="none"/>
                    </w:tabs>
                    <w:spacing w:line="500" w:lineRule="atLeast" w:before="6"/>
                    <w:ind w:left="2385" w:right="841"/>
                  </w:pPr>
                  <w:r>
                    <w:rPr/>
                    <w:t>Директор</w:t>
                  </w:r>
                  <w:r>
                    <w:rPr>
                      <w:spacing w:val="-2"/>
                    </w:rPr>
                    <w:t> </w:t>
                  </w:r>
                  <w:r>
                    <w:rPr/>
                    <w:t>научной</w:t>
                  </w:r>
                  <w:r>
                    <w:rPr>
                      <w:spacing w:val="-1"/>
                    </w:rPr>
                    <w:t> </w:t>
                  </w:r>
                  <w:r>
                    <w:rPr/>
                    <w:t>библиотеки</w:t>
                    <w:tab/>
                    <w:t>Макаровская</w:t>
                  </w:r>
                  <w:r>
                    <w:rPr>
                      <w:spacing w:val="-5"/>
                    </w:rPr>
                    <w:t> </w:t>
                  </w:r>
                  <w:r>
                    <w:rPr/>
                    <w:t>В.Г.</w:t>
                  </w:r>
                  <w:r>
                    <w:rPr>
                      <w:w w:val="99"/>
                    </w:rPr>
                    <w:t> </w:t>
                  </w:r>
                  <w:r>
                    <w:rPr/>
                    <w:t>Рабочая  программа  дисциплины  пересмотрена,  обсуждена  и  рекомендована    </w:t>
                  </w:r>
                  <w:r>
                    <w:rPr>
                      <w:spacing w:val="49"/>
                    </w:rPr>
                    <w:t> </w:t>
                  </w:r>
                  <w:r>
                    <w:rPr/>
                    <w:t>к</w:t>
                  </w:r>
                </w:p>
              </w:txbxContent>
            </v:textbox>
            <w10:wrap type="none"/>
          </v:shape>
        </w:pict>
      </w:r>
      <w:r>
        <w:rPr/>
        <w:pict>
          <v:shape style="position:absolute;margin-left:1.2pt;margin-top:373.264099pt;width:593.8pt;height:95.25pt;mso-position-horizontal-relative:page;mso-position-vertical-relative:page;z-index:-168376" type="#_x0000_t202" filled="false" stroked="false">
            <v:textbox inset="0,0,0,0">
              <w:txbxContent>
                <w:p>
                  <w:pPr>
                    <w:pStyle w:val="BodyText"/>
                    <w:spacing w:line="245" w:lineRule="exact"/>
                    <w:ind w:left="1677" w:hanging="1"/>
                    <w:jc w:val="both"/>
                  </w:pPr>
                  <w:r>
                    <w:rPr/>
                    <w:t>реализации в образовательном процессе на основании учебного плана ОПОП ВО  07.03.01</w:t>
                  </w:r>
                </w:p>
                <w:p>
                  <w:pPr>
                    <w:pStyle w:val="BodyText"/>
                    <w:ind w:left="1677" w:right="839"/>
                    <w:jc w:val="both"/>
                  </w:pPr>
                  <w:r>
                    <w:rPr/>
                    <w:t>Архитектура направленность (профиль) «Наименование профиля», одобренного Ученым советом университета, протокол № ___ «___» _____ 20___г. на заседании кафедры физического воспитания «___» _____ 20___г., протокол № ___.</w:t>
                  </w:r>
                </w:p>
                <w:p>
                  <w:pPr>
                    <w:spacing w:line="206" w:lineRule="exact" w:before="1"/>
                    <w:ind w:left="2431" w:right="0" w:firstLine="0"/>
                    <w:jc w:val="left"/>
                    <w:rPr>
                      <w:i/>
                      <w:sz w:val="18"/>
                    </w:rPr>
                  </w:pPr>
                  <w:r>
                    <w:rPr>
                      <w:i/>
                      <w:sz w:val="18"/>
                    </w:rPr>
                    <w:t>(наименование кафедры, дата, номер протокола)</w:t>
                  </w:r>
                </w:p>
                <w:p>
                  <w:pPr>
                    <w:pStyle w:val="BodyText"/>
                    <w:spacing w:line="275" w:lineRule="exact"/>
                    <w:ind w:left="1960"/>
                  </w:pPr>
                  <w:r>
                    <w:rPr/>
                    <w:t>Зав. кафедрой</w:t>
                  </w:r>
                </w:p>
              </w:txbxContent>
            </v:textbox>
            <w10:wrap type="none"/>
          </v:shape>
        </w:pict>
      </w:r>
      <w:r>
        <w:rPr/>
        <w:pict>
          <v:shape style="position:absolute;margin-left:1.2pt;margin-top:466.384064pt;width:593.8pt;height:95.7pt;mso-position-horizontal-relative:page;mso-position-vertical-relative:page;z-index:-168352" type="#_x0000_t202" filled="false" stroked="false">
            <v:textbox inset="0,0,0,0">
              <w:txbxContent>
                <w:p>
                  <w:pPr>
                    <w:pStyle w:val="BodyText"/>
                    <w:spacing w:line="245" w:lineRule="exact"/>
                    <w:ind w:left="1677" w:firstLine="708"/>
                  </w:pPr>
                  <w:r>
                    <w:rPr/>
                    <w:t>Рабочая  программа  дисциплины  пересмотрена,  обсуждена  и  рекомендована     к</w:t>
                  </w:r>
                </w:p>
                <w:p>
                  <w:pPr>
                    <w:pStyle w:val="BodyText"/>
                    <w:ind w:left="1677" w:right="839" w:hanging="1"/>
                    <w:jc w:val="both"/>
                  </w:pPr>
                  <w:r>
                    <w:rPr/>
                    <w:t>реализации в образовательном процессе на основании учебного плана ОПОП ВО 07.03.01 Архитектура направленность (профиль) «Наименование профиля», одобренного Ученым советом университета, протокол № ___ «___» _____ 20___г. на заседании кафедры физического воспитания «___» _____ 20___г., протокол № ___.</w:t>
                  </w:r>
                </w:p>
                <w:p>
                  <w:pPr>
                    <w:spacing w:line="206" w:lineRule="exact" w:before="1"/>
                    <w:ind w:left="2431" w:right="0" w:firstLine="0"/>
                    <w:jc w:val="left"/>
                    <w:rPr>
                      <w:i/>
                      <w:sz w:val="18"/>
                    </w:rPr>
                  </w:pPr>
                  <w:r>
                    <w:rPr>
                      <w:i/>
                      <w:sz w:val="18"/>
                    </w:rPr>
                    <w:t>(наименование кафедры, дата, номер протокола)</w:t>
                  </w:r>
                </w:p>
                <w:p>
                  <w:pPr>
                    <w:pStyle w:val="BodyText"/>
                    <w:spacing w:line="275" w:lineRule="exact"/>
                    <w:ind w:left="1960"/>
                  </w:pPr>
                  <w:r>
                    <w:rPr/>
                    <w:t>Зав. кафедрой</w:t>
                  </w:r>
                </w:p>
              </w:txbxContent>
            </v:textbox>
            <w10:wrap type="none"/>
          </v:shape>
        </w:pict>
      </w:r>
      <w:r>
        <w:rPr/>
        <w:pict>
          <v:shape style="position:absolute;margin-left:1.2pt;margin-top:562.079590pt;width:593.8pt;height:93.6pt;mso-position-horizontal-relative:page;mso-position-vertical-relative:page;z-index:-168328" type="#_x0000_t202" filled="false" stroked="false">
            <v:textbox inset="0,0,0,0">
              <w:txbxContent>
                <w:p>
                  <w:pPr>
                    <w:pStyle w:val="BodyText"/>
                    <w:spacing w:before="193"/>
                    <w:ind w:left="1677" w:right="839" w:firstLine="708"/>
                    <w:jc w:val="both"/>
                  </w:pPr>
                  <w:r>
                    <w:rPr/>
                    <w:t>Рабочая программа дисциплины пересмотрена, обсуждена и рекомендована к реализации в образовательном процессе на основании учебного плана ОПОП ВО 07.03.01 Архитектура направленность (профиль) «Наименование профиля», одобренного Ученым советом университета, протокол № ___ «___» _____ 20___г. на заседании кафедры физического воспитания «___» _____ 20___г., протокол № ___.</w:t>
                  </w:r>
                </w:p>
                <w:p>
                  <w:pPr>
                    <w:spacing w:before="1"/>
                    <w:ind w:left="2431" w:right="0" w:firstLine="0"/>
                    <w:jc w:val="left"/>
                    <w:rPr>
                      <w:i/>
                      <w:sz w:val="18"/>
                    </w:rPr>
                  </w:pPr>
                  <w:r>
                    <w:rPr>
                      <w:i/>
                      <w:sz w:val="18"/>
                    </w:rPr>
                    <w:t>(наименование кафедры, дата, номер протокола)</w:t>
                  </w:r>
                </w:p>
              </w:txbxContent>
            </v:textbox>
            <w10:wrap type="none"/>
          </v:shape>
        </w:pict>
      </w:r>
      <w:r>
        <w:rPr/>
        <w:pict>
          <v:shape style="position:absolute;margin-left:1.2pt;margin-top:652.744019pt;width:593.8pt;height:96.55pt;mso-position-horizontal-relative:page;mso-position-vertical-relative:page;z-index:-168304" type="#_x0000_t202" filled="false" stroked="false">
            <v:textbox inset="0,0,0,0">
              <w:txbxContent>
                <w:p>
                  <w:pPr>
                    <w:pStyle w:val="BodyText"/>
                    <w:spacing w:line="245" w:lineRule="exact"/>
                    <w:ind w:left="1960"/>
                  </w:pPr>
                  <w:r>
                    <w:rPr/>
                    <w:t>Зав. кафедрой</w:t>
                  </w:r>
                </w:p>
              </w:txbxContent>
            </v:textbox>
            <w10:wrap type="none"/>
          </v:shape>
        </w:pict>
      </w:r>
      <w:r>
        <w:rPr/>
        <w:pict>
          <v:group style="position:absolute;margin-left:1.2pt;margin-top:.4796pt;width:593.8pt;height:841.45pt;mso-position-horizontal-relative:page;mso-position-vertical-relative:page;z-index:-168280" coordorigin="24,10" coordsize="11876,16829">
            <v:shape style="position:absolute;left:1702;top:1664;width:9356;height:1887" coordorigin="1702,1664" coordsize="9356,1887" path="m4769,1664l6994,1664m2287,1940l10999,1940m7663,2216l7783,2216m8465,2216l8705,2216m9110,2216l9941,2216m8794,2999l11057,2999m1702,3275l7346,3275m3180,3551l3420,3551m3958,3551l4505,3551m7099,3551l7339,3551e" filled="false" stroked="true" strokeweight=".6pt" strokecolor="#000000">
              <v:path arrowok="t"/>
            </v:shape>
            <v:shape style="position:absolute;left:3180;top:4270;width:6459;height:2645" coordorigin="3180,4270" coordsize="6459,2645" path="m4414,4270l9499,4270m3180,4822l9638,4822m3905,6408l9214,6408m5621,6914l9072,6914e" filled="false" stroked="true" strokeweight=".72pt" strokecolor="#000000">
              <v:path arrowok="t"/>
            </v:shape>
            <v:shape style="position:absolute;left:1702;top:7691;width:9356;height:276" coordorigin="1702,7691" coordsize="9356,276" path="m10214,7691l11057,7691m1702,7967l8822,7967e" filled="false" stroked="true" strokeweight=".6pt" strokecolor="#000000">
              <v:path arrowok="t"/>
            </v:shape>
            <v:line style="position:absolute" from="3480,9007" to="9214,9007" stroked="true" strokeweight=".72pt" strokecolor="#000000"/>
            <v:shape style="position:absolute;left:1702;top:9829;width:9356;height:276" coordorigin="1702,9829" coordsize="9356,276" path="m10214,9829l11057,9829m1702,10105l8822,10105e" filled="false" stroked="true" strokeweight=".6pt" strokecolor="#000000">
              <v:path arrowok="t"/>
            </v:shape>
            <v:line style="position:absolute" from="3480,11146" to="9214,11146" stroked="true" strokeweight=".72pt" strokecolor="#000000"/>
            <v:shape style="position:absolute;left:1702;top:11968;width:9356;height:276" coordorigin="1702,11968" coordsize="9356,276" path="m10214,11968l11057,11968m1702,12244l8822,12244e" filled="false" stroked="true" strokeweight=".6pt" strokecolor="#000000">
              <v:path arrowok="t"/>
            </v:shape>
            <v:line style="position:absolute" from="3480,13286" to="9214,13286" stroked="true" strokeweight=".72pt" strokecolor="#000000"/>
            <v:shape style="position:absolute;left:24;top:10;width:11875;height:16829" type="#_x0000_t75" stroked="false">
              <v:imagedata r:id="rId9" o:title=""/>
            </v:shape>
            <w10:wrap type="none"/>
          </v:group>
        </w:pict>
      </w:r>
    </w:p>
    <w:p>
      <w:pPr>
        <w:spacing w:after="0"/>
        <w:rPr>
          <w:sz w:val="17"/>
        </w:rPr>
        <w:sectPr>
          <w:headerReference w:type="default" r:id="rId8"/>
          <w:pgSz w:w="11900" w:h="16840"/>
          <w:pgMar w:header="0" w:footer="0" w:top="1600" w:bottom="280" w:left="1680" w:right="1680"/>
        </w:sectPr>
      </w:pPr>
    </w:p>
    <w:p>
      <w:pPr>
        <w:pStyle w:val="BodyText"/>
        <w:rPr>
          <w:sz w:val="20"/>
        </w:rPr>
      </w:pPr>
      <w:r>
        <w:rPr/>
        <w:pict>
          <v:shape style="position:absolute;margin-left:0pt;margin-top:0pt;width:594.25pt;height:93.4pt;mso-position-horizontal-relative:page;mso-position-vertical-relative:page;z-index:-168256" type="#_x0000_t202" filled="false" stroked="false">
            <v:textbox inset="0,0,0,0">
              <w:txbxContent>
                <w:p>
                  <w:pPr>
                    <w:pStyle w:val="BodyText"/>
                  </w:pPr>
                </w:p>
                <w:p>
                  <w:pPr>
                    <w:pStyle w:val="BodyText"/>
                  </w:pPr>
                </w:p>
                <w:p>
                  <w:pPr>
                    <w:pStyle w:val="BodyText"/>
                    <w:spacing w:before="155"/>
                    <w:ind w:left="873"/>
                    <w:jc w:val="center"/>
                  </w:pPr>
                  <w:r>
                    <w:rPr>
                      <w:w w:val="99"/>
                    </w:rPr>
                    <w:t>3</w:t>
                  </w:r>
                </w:p>
              </w:txbxContent>
            </v:textbox>
            <w10:wrap type="none"/>
          </v:shape>
        </w:pict>
      </w:r>
      <w:r>
        <w:rPr>
          <w:sz w:val="20"/>
        </w:rPr>
        <w:drawing>
          <wp:inline distT="0" distB="0" distL="0" distR="0">
            <wp:extent cx="7329768" cy="10384821"/>
            <wp:effectExtent l="0" t="0" r="0" b="0"/>
            <wp:docPr id="1" name="image3.png" descr=""/>
            <wp:cNvGraphicFramePr>
              <a:graphicFrameLocks noChangeAspect="1"/>
            </wp:cNvGraphicFramePr>
            <a:graphic>
              <a:graphicData uri="http://schemas.openxmlformats.org/drawingml/2006/picture">
                <pic:pic>
                  <pic:nvPicPr>
                    <pic:cNvPr id="2" name="image3.png"/>
                    <pic:cNvPicPr/>
                  </pic:nvPicPr>
                  <pic:blipFill>
                    <a:blip r:embed="rId11" cstate="print"/>
                    <a:stretch>
                      <a:fillRect/>
                    </a:stretch>
                  </pic:blipFill>
                  <pic:spPr>
                    <a:xfrm>
                      <a:off x="0" y="0"/>
                      <a:ext cx="7329768" cy="10384821"/>
                    </a:xfrm>
                    <a:prstGeom prst="rect">
                      <a:avLst/>
                    </a:prstGeom>
                  </pic:spPr>
                </pic:pic>
              </a:graphicData>
            </a:graphic>
          </wp:inline>
        </w:drawing>
      </w:r>
      <w:r>
        <w:rPr>
          <w:sz w:val="20"/>
        </w:rPr>
      </w:r>
    </w:p>
    <w:p>
      <w:pPr>
        <w:spacing w:after="0"/>
        <w:rPr>
          <w:sz w:val="20"/>
        </w:rPr>
        <w:sectPr>
          <w:headerReference w:type="default" r:id="rId10"/>
          <w:pgSz w:w="11900" w:h="16840"/>
          <w:pgMar w:header="0" w:footer="0" w:top="0" w:bottom="0" w:left="0" w:right="0"/>
        </w:sectPr>
      </w:pPr>
    </w:p>
    <w:p>
      <w:pPr>
        <w:pStyle w:val="Heading2"/>
        <w:numPr>
          <w:ilvl w:val="1"/>
          <w:numId w:val="2"/>
        </w:numPr>
        <w:tabs>
          <w:tab w:pos="1270" w:val="left" w:leader="none"/>
        </w:tabs>
        <w:spacing w:line="240" w:lineRule="auto" w:before="154" w:after="0"/>
        <w:ind w:left="381" w:right="378" w:firstLine="708"/>
        <w:jc w:val="both"/>
      </w:pPr>
      <w:r>
        <w:rPr/>
        <w:t>Цель </w:t>
      </w:r>
      <w:r>
        <w:rPr/>
        <w:t>и </w:t>
      </w:r>
      <w:r>
        <w:rPr/>
        <w:t>задачи </w:t>
      </w:r>
      <w:r>
        <w:rPr/>
        <w:t>дисциплины. </w:t>
      </w:r>
      <w:r>
        <w:rPr/>
        <w:t>Перечень </w:t>
      </w:r>
      <w:r>
        <w:rPr/>
        <w:t>планируемых </w:t>
      </w:r>
      <w:r>
        <w:rPr/>
        <w:t>результатов </w:t>
      </w:r>
      <w:r>
        <w:rPr/>
        <w:t>обучения</w:t>
      </w:r>
      <w:r>
        <w:rPr>
          <w:spacing w:val="-22"/>
        </w:rPr>
        <w:t> </w:t>
      </w:r>
      <w:r>
        <w:rPr/>
        <w:t>по </w:t>
      </w:r>
      <w:r>
        <w:rPr/>
        <w:t>дисциплине, </w:t>
      </w:r>
      <w:r>
        <w:rPr/>
        <w:t>соотнесённых </w:t>
      </w:r>
      <w:r>
        <w:rPr/>
        <w:t>с </w:t>
      </w:r>
      <w:r>
        <w:rPr/>
        <w:t>планируемыми </w:t>
      </w:r>
      <w:r>
        <w:rPr/>
        <w:t>результатами </w:t>
      </w:r>
      <w:r>
        <w:rPr/>
        <w:t>освоения </w:t>
      </w:r>
      <w:r>
        <w:rPr/>
        <w:t>основной </w:t>
      </w:r>
      <w:r>
        <w:rPr/>
        <w:t>профессиональной </w:t>
      </w:r>
      <w:r>
        <w:rPr/>
        <w:t>образовательной</w:t>
      </w:r>
      <w:r>
        <w:rPr>
          <w:spacing w:val="-11"/>
        </w:rPr>
        <w:t> </w:t>
      </w:r>
      <w:r>
        <w:rPr/>
        <w:t>программы</w:t>
      </w:r>
    </w:p>
    <w:p>
      <w:pPr>
        <w:pStyle w:val="BodyText"/>
        <w:rPr>
          <w:b/>
        </w:rPr>
      </w:pPr>
    </w:p>
    <w:p>
      <w:pPr>
        <w:pStyle w:val="ListParagraph"/>
        <w:numPr>
          <w:ilvl w:val="2"/>
          <w:numId w:val="2"/>
        </w:numPr>
        <w:tabs>
          <w:tab w:pos="1450" w:val="left" w:leader="none"/>
        </w:tabs>
        <w:spacing w:line="240" w:lineRule="auto" w:before="0" w:after="0"/>
        <w:ind w:left="381" w:right="0" w:firstLine="708"/>
        <w:jc w:val="left"/>
        <w:rPr>
          <w:b/>
          <w:sz w:val="24"/>
        </w:rPr>
      </w:pPr>
      <w:r>
        <w:rPr>
          <w:b/>
          <w:sz w:val="24"/>
        </w:rPr>
        <w:t>Цель</w:t>
      </w:r>
      <w:r>
        <w:rPr>
          <w:b/>
          <w:spacing w:val="-1"/>
          <w:sz w:val="24"/>
        </w:rPr>
        <w:t> </w:t>
      </w:r>
      <w:r>
        <w:rPr>
          <w:b/>
          <w:sz w:val="24"/>
        </w:rPr>
        <w:t>дисциплины</w:t>
      </w:r>
    </w:p>
    <w:p>
      <w:pPr>
        <w:pStyle w:val="BodyText"/>
        <w:ind w:left="381" w:right="380" w:firstLine="708"/>
        <w:jc w:val="both"/>
      </w:pPr>
      <w:r>
        <w:rPr/>
        <w:t>Формирование физической культуры личности и способности оптимального использования разнообразных средств физической культуры, спорта для сохранения и укрепления</w:t>
      </w:r>
      <w:r>
        <w:rPr>
          <w:spacing w:val="-17"/>
        </w:rPr>
        <w:t> </w:t>
      </w:r>
      <w:r>
        <w:rPr/>
        <w:t>здоровья,</w:t>
      </w:r>
      <w:r>
        <w:rPr>
          <w:spacing w:val="-15"/>
        </w:rPr>
        <w:t> </w:t>
      </w:r>
      <w:r>
        <w:rPr/>
        <w:t>должного</w:t>
      </w:r>
      <w:r>
        <w:rPr>
          <w:spacing w:val="-15"/>
        </w:rPr>
        <w:t> </w:t>
      </w:r>
      <w:r>
        <w:rPr/>
        <w:t>уровня</w:t>
      </w:r>
      <w:r>
        <w:rPr>
          <w:spacing w:val="-15"/>
        </w:rPr>
        <w:t> </w:t>
      </w:r>
      <w:r>
        <w:rPr/>
        <w:t>физической</w:t>
      </w:r>
      <w:r>
        <w:rPr>
          <w:spacing w:val="-14"/>
        </w:rPr>
        <w:t> </w:t>
      </w:r>
      <w:r>
        <w:rPr/>
        <w:t>подготовленности</w:t>
      </w:r>
      <w:r>
        <w:rPr>
          <w:spacing w:val="-16"/>
        </w:rPr>
        <w:t> </w:t>
      </w:r>
      <w:r>
        <w:rPr/>
        <w:t>с</w:t>
      </w:r>
      <w:r>
        <w:rPr>
          <w:spacing w:val="-15"/>
        </w:rPr>
        <w:t> </w:t>
      </w:r>
      <w:r>
        <w:rPr/>
        <w:t>целью</w:t>
      </w:r>
      <w:r>
        <w:rPr>
          <w:spacing w:val="-15"/>
        </w:rPr>
        <w:t> </w:t>
      </w:r>
      <w:r>
        <w:rPr/>
        <w:t>обеспечения полноценной социальной и профессиональной</w:t>
      </w:r>
      <w:r>
        <w:rPr>
          <w:spacing w:val="-11"/>
        </w:rPr>
        <w:t> </w:t>
      </w:r>
      <w:r>
        <w:rPr/>
        <w:t>деятельности.</w:t>
      </w:r>
    </w:p>
    <w:p>
      <w:pPr>
        <w:pStyle w:val="BodyText"/>
      </w:pPr>
    </w:p>
    <w:p>
      <w:pPr>
        <w:pStyle w:val="Heading2"/>
        <w:numPr>
          <w:ilvl w:val="2"/>
          <w:numId w:val="2"/>
        </w:numPr>
        <w:tabs>
          <w:tab w:pos="1450" w:val="left" w:leader="none"/>
        </w:tabs>
        <w:spacing w:line="240" w:lineRule="auto" w:before="0" w:after="0"/>
        <w:ind w:left="1449" w:right="0" w:hanging="360"/>
        <w:jc w:val="left"/>
      </w:pPr>
      <w:r>
        <w:rPr/>
        <w:t>Задачи</w:t>
      </w:r>
      <w:r>
        <w:rPr>
          <w:spacing w:val="-5"/>
        </w:rPr>
        <w:t> </w:t>
      </w:r>
      <w:r>
        <w:rPr/>
        <w:t>дисциплины</w:t>
      </w:r>
    </w:p>
    <w:p>
      <w:pPr>
        <w:pStyle w:val="ListParagraph"/>
        <w:numPr>
          <w:ilvl w:val="0"/>
          <w:numId w:val="3"/>
        </w:numPr>
        <w:tabs>
          <w:tab w:pos="1244" w:val="left" w:leader="none"/>
        </w:tabs>
        <w:spacing w:line="240" w:lineRule="auto" w:before="0" w:after="0"/>
        <w:ind w:left="381" w:right="380" w:firstLine="708"/>
        <w:jc w:val="both"/>
        <w:rPr>
          <w:sz w:val="24"/>
        </w:rPr>
      </w:pPr>
      <w:r>
        <w:rPr>
          <w:sz w:val="24"/>
        </w:rPr>
        <w:t>изучение социальной роли физической культуры и спорта в развитии личности и подготовке ее к профессиональной и социальной</w:t>
      </w:r>
      <w:r>
        <w:rPr>
          <w:spacing w:val="-11"/>
          <w:sz w:val="24"/>
        </w:rPr>
        <w:t> </w:t>
      </w:r>
      <w:r>
        <w:rPr>
          <w:sz w:val="24"/>
        </w:rPr>
        <w:t>деятельности;</w:t>
      </w:r>
    </w:p>
    <w:p>
      <w:pPr>
        <w:pStyle w:val="ListParagraph"/>
        <w:numPr>
          <w:ilvl w:val="0"/>
          <w:numId w:val="3"/>
        </w:numPr>
        <w:tabs>
          <w:tab w:pos="1272" w:val="left" w:leader="none"/>
        </w:tabs>
        <w:spacing w:line="240" w:lineRule="auto" w:before="0" w:after="0"/>
        <w:ind w:left="381" w:right="380" w:firstLine="708"/>
        <w:jc w:val="both"/>
        <w:rPr>
          <w:sz w:val="24"/>
        </w:rPr>
      </w:pPr>
      <w:r>
        <w:rPr>
          <w:sz w:val="24"/>
        </w:rPr>
        <w:t>формирование мотивационно-ценностного отношения к физической культуре и спорту, установки на здоровый образ жизни, физическое самосовершенствование и самовоспитание, потребности в регулярных занятиях физическими упражнениями и спортом;</w:t>
      </w:r>
    </w:p>
    <w:p>
      <w:pPr>
        <w:pStyle w:val="ListParagraph"/>
        <w:numPr>
          <w:ilvl w:val="0"/>
          <w:numId w:val="3"/>
        </w:numPr>
        <w:tabs>
          <w:tab w:pos="1356" w:val="left" w:leader="none"/>
        </w:tabs>
        <w:spacing w:line="240" w:lineRule="auto" w:before="0" w:after="0"/>
        <w:ind w:left="381" w:right="378" w:firstLine="708"/>
        <w:jc w:val="both"/>
        <w:rPr>
          <w:sz w:val="24"/>
        </w:rPr>
      </w:pPr>
      <w:r>
        <w:rPr>
          <w:sz w:val="24"/>
        </w:rPr>
        <w:t>формирование практических знаний, умений и навыков, обеспечивающих сохранение и укрепление здоровья, участие в занятиях физической культурой и спортом, психическое</w:t>
      </w:r>
      <w:r>
        <w:rPr>
          <w:spacing w:val="-16"/>
          <w:sz w:val="24"/>
        </w:rPr>
        <w:t> </w:t>
      </w:r>
      <w:r>
        <w:rPr>
          <w:sz w:val="24"/>
        </w:rPr>
        <w:t>благополучие,</w:t>
      </w:r>
      <w:r>
        <w:rPr>
          <w:spacing w:val="-16"/>
          <w:sz w:val="24"/>
        </w:rPr>
        <w:t> </w:t>
      </w:r>
      <w:r>
        <w:rPr>
          <w:sz w:val="24"/>
        </w:rPr>
        <w:t>развитие</w:t>
      </w:r>
      <w:r>
        <w:rPr>
          <w:spacing w:val="-19"/>
          <w:sz w:val="24"/>
        </w:rPr>
        <w:t> </w:t>
      </w:r>
      <w:r>
        <w:rPr>
          <w:sz w:val="24"/>
        </w:rPr>
        <w:t>и</w:t>
      </w:r>
      <w:r>
        <w:rPr>
          <w:spacing w:val="-14"/>
          <w:sz w:val="24"/>
        </w:rPr>
        <w:t> </w:t>
      </w:r>
      <w:r>
        <w:rPr>
          <w:sz w:val="24"/>
        </w:rPr>
        <w:t>совершенствование</w:t>
      </w:r>
      <w:r>
        <w:rPr>
          <w:spacing w:val="-16"/>
          <w:sz w:val="24"/>
        </w:rPr>
        <w:t> </w:t>
      </w:r>
      <w:r>
        <w:rPr>
          <w:sz w:val="24"/>
        </w:rPr>
        <w:t>психофизических</w:t>
      </w:r>
      <w:r>
        <w:rPr>
          <w:spacing w:val="-15"/>
          <w:sz w:val="24"/>
        </w:rPr>
        <w:t> </w:t>
      </w:r>
      <w:r>
        <w:rPr>
          <w:sz w:val="24"/>
        </w:rPr>
        <w:t>способностей, качеств и свойств личности, самоопределение в физической</w:t>
      </w:r>
      <w:r>
        <w:rPr>
          <w:spacing w:val="-13"/>
          <w:sz w:val="24"/>
        </w:rPr>
        <w:t> </w:t>
      </w:r>
      <w:r>
        <w:rPr>
          <w:sz w:val="24"/>
        </w:rPr>
        <w:t>культуре;</w:t>
      </w:r>
    </w:p>
    <w:p>
      <w:pPr>
        <w:pStyle w:val="ListParagraph"/>
        <w:numPr>
          <w:ilvl w:val="0"/>
          <w:numId w:val="3"/>
        </w:numPr>
        <w:tabs>
          <w:tab w:pos="1328" w:val="left" w:leader="none"/>
        </w:tabs>
        <w:spacing w:line="240" w:lineRule="auto" w:before="0" w:after="0"/>
        <w:ind w:left="381" w:right="379" w:firstLine="708"/>
        <w:jc w:val="both"/>
        <w:rPr>
          <w:sz w:val="24"/>
        </w:rPr>
      </w:pPr>
      <w:r>
        <w:rPr>
          <w:sz w:val="24"/>
        </w:rPr>
        <w:t>обеспечение средствами дисциплины общей и профессионально-прикладной физической подготовленности, определяющей психофизическую готовность личности к будущей</w:t>
      </w:r>
      <w:r>
        <w:rPr>
          <w:spacing w:val="-2"/>
          <w:sz w:val="24"/>
        </w:rPr>
        <w:t> </w:t>
      </w:r>
      <w:r>
        <w:rPr>
          <w:sz w:val="24"/>
        </w:rPr>
        <w:t>профессии;</w:t>
      </w:r>
    </w:p>
    <w:p>
      <w:pPr>
        <w:pStyle w:val="ListParagraph"/>
        <w:numPr>
          <w:ilvl w:val="0"/>
          <w:numId w:val="3"/>
        </w:numPr>
        <w:tabs>
          <w:tab w:pos="1378" w:val="left" w:leader="none"/>
        </w:tabs>
        <w:spacing w:line="240" w:lineRule="auto" w:before="0" w:after="0"/>
        <w:ind w:left="381" w:right="380" w:firstLine="708"/>
        <w:jc w:val="both"/>
        <w:rPr>
          <w:sz w:val="24"/>
        </w:rPr>
      </w:pPr>
      <w:r>
        <w:rPr>
          <w:sz w:val="24"/>
        </w:rPr>
        <w:t>приобретение опыта творческого использования физкультурно-спортивной деятельности для достижения социальных и профессиональных</w:t>
      </w:r>
      <w:r>
        <w:rPr>
          <w:spacing w:val="-14"/>
          <w:sz w:val="24"/>
        </w:rPr>
        <w:t> </w:t>
      </w:r>
      <w:r>
        <w:rPr>
          <w:sz w:val="24"/>
        </w:rPr>
        <w:t>целей.</w:t>
      </w:r>
    </w:p>
    <w:p>
      <w:pPr>
        <w:pStyle w:val="BodyText"/>
      </w:pPr>
    </w:p>
    <w:p>
      <w:pPr>
        <w:pStyle w:val="Heading2"/>
        <w:numPr>
          <w:ilvl w:val="2"/>
          <w:numId w:val="2"/>
        </w:numPr>
        <w:tabs>
          <w:tab w:pos="1440" w:val="left" w:leader="none"/>
        </w:tabs>
        <w:spacing w:line="240" w:lineRule="auto" w:before="0" w:after="0"/>
        <w:ind w:left="381" w:right="377" w:firstLine="708"/>
        <w:jc w:val="both"/>
      </w:pPr>
      <w:r>
        <w:rPr/>
        <w:t>Перечень</w:t>
      </w:r>
      <w:r>
        <w:rPr>
          <w:spacing w:val="-13"/>
        </w:rPr>
        <w:t> </w:t>
      </w:r>
      <w:r>
        <w:rPr/>
        <w:t>планируемых</w:t>
      </w:r>
      <w:r>
        <w:rPr>
          <w:spacing w:val="-13"/>
        </w:rPr>
        <w:t> </w:t>
      </w:r>
      <w:r>
        <w:rPr/>
        <w:t>результатов</w:t>
      </w:r>
      <w:r>
        <w:rPr>
          <w:spacing w:val="-13"/>
        </w:rPr>
        <w:t> </w:t>
      </w:r>
      <w:r>
        <w:rPr/>
        <w:t>обучения</w:t>
      </w:r>
      <w:r>
        <w:rPr>
          <w:spacing w:val="-13"/>
        </w:rPr>
        <w:t> </w:t>
      </w:r>
      <w:r>
        <w:rPr/>
        <w:t>по</w:t>
      </w:r>
      <w:r>
        <w:rPr>
          <w:spacing w:val="-13"/>
        </w:rPr>
        <w:t> </w:t>
      </w:r>
      <w:r>
        <w:rPr/>
        <w:t>дисциплине,</w:t>
      </w:r>
      <w:r>
        <w:rPr>
          <w:spacing w:val="-13"/>
        </w:rPr>
        <w:t> </w:t>
      </w:r>
      <w:r>
        <w:rPr/>
        <w:t>соотнесённых </w:t>
      </w:r>
      <w:r>
        <w:rPr/>
        <w:t>с </w:t>
      </w:r>
      <w:r>
        <w:rPr/>
        <w:t>планируемыми </w:t>
      </w:r>
      <w:r>
        <w:rPr/>
        <w:t>результатами </w:t>
      </w:r>
      <w:r>
        <w:rPr/>
        <w:t>освоения </w:t>
      </w:r>
      <w:r>
        <w:rPr/>
        <w:t>основной </w:t>
      </w:r>
      <w:r>
        <w:rPr/>
        <w:t>профессиональной </w:t>
      </w:r>
      <w:r>
        <w:rPr/>
        <w:t>образовательной</w:t>
      </w:r>
      <w:r>
        <w:rPr>
          <w:spacing w:val="-6"/>
        </w:rPr>
        <w:t> </w:t>
      </w:r>
      <w:r>
        <w:rPr/>
        <w:t>программы</w:t>
      </w:r>
    </w:p>
    <w:p>
      <w:pPr>
        <w:pStyle w:val="BodyText"/>
        <w:rPr>
          <w:b/>
        </w:rPr>
      </w:pPr>
    </w:p>
    <w:p>
      <w:pPr>
        <w:pStyle w:val="BodyText"/>
        <w:ind w:left="1089" w:right="802"/>
      </w:pPr>
      <w:r>
        <w:rPr/>
        <w:t>Таблица 1.3 – Результаты обучения по дисциплине</w:t>
      </w:r>
    </w:p>
    <w:p>
      <w:pPr>
        <w:pStyle w:val="BodyText"/>
        <w:spacing w:after="1"/>
      </w:pPr>
    </w:p>
    <w:tbl>
      <w:tblPr>
        <w:tblW w:w="0" w:type="auto"/>
        <w:jc w:val="lef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2"/>
        <w:gridCol w:w="2354"/>
        <w:gridCol w:w="2606"/>
        <w:gridCol w:w="3228"/>
      </w:tblGrid>
      <w:tr>
        <w:trPr>
          <w:trHeight w:val="1670" w:hRule="exact"/>
        </w:trPr>
        <w:tc>
          <w:tcPr>
            <w:tcW w:w="4056" w:type="dxa"/>
            <w:gridSpan w:val="2"/>
          </w:tcPr>
          <w:p>
            <w:pPr>
              <w:pStyle w:val="TableParagraph"/>
              <w:spacing w:line="240" w:lineRule="auto"/>
              <w:ind w:left="179" w:right="177"/>
              <w:jc w:val="center"/>
              <w:rPr>
                <w:i/>
                <w:sz w:val="24"/>
              </w:rPr>
            </w:pPr>
            <w:r>
              <w:rPr>
                <w:i/>
                <w:sz w:val="24"/>
              </w:rPr>
              <w:t>Планируемые результаты освоения основной профессиональной образовательной программы (компетенции, закреплённые за дисциплиной)</w:t>
            </w:r>
          </w:p>
        </w:tc>
        <w:tc>
          <w:tcPr>
            <w:tcW w:w="2606" w:type="dxa"/>
            <w:vMerge w:val="restart"/>
          </w:tcPr>
          <w:p>
            <w:pPr>
              <w:pStyle w:val="TableParagraph"/>
              <w:spacing w:line="240" w:lineRule="auto"/>
              <w:ind w:left="263" w:right="261"/>
              <w:jc w:val="center"/>
              <w:rPr>
                <w:i/>
                <w:sz w:val="24"/>
              </w:rPr>
            </w:pPr>
            <w:r>
              <w:rPr>
                <w:i/>
                <w:sz w:val="24"/>
              </w:rPr>
              <w:t>Код и наименование индикатора достижения компетенции, закреплённого за дисциплиной</w:t>
            </w:r>
          </w:p>
        </w:tc>
        <w:tc>
          <w:tcPr>
            <w:tcW w:w="3228" w:type="dxa"/>
            <w:vMerge w:val="restart"/>
          </w:tcPr>
          <w:p>
            <w:pPr>
              <w:pStyle w:val="TableParagraph"/>
              <w:spacing w:line="240" w:lineRule="auto"/>
              <w:ind w:left="158" w:right="157" w:firstLine="2"/>
              <w:jc w:val="center"/>
              <w:rPr>
                <w:i/>
                <w:sz w:val="24"/>
              </w:rPr>
            </w:pPr>
            <w:r>
              <w:rPr>
                <w:i/>
                <w:sz w:val="24"/>
              </w:rPr>
              <w:t>Планируемые результаты обучения по дисциплине, соотнесённые с индикаторами достижения компетенций</w:t>
            </w:r>
          </w:p>
        </w:tc>
      </w:tr>
      <w:tr>
        <w:trPr>
          <w:trHeight w:val="838" w:hRule="exact"/>
        </w:trPr>
        <w:tc>
          <w:tcPr>
            <w:tcW w:w="1702" w:type="dxa"/>
          </w:tcPr>
          <w:p>
            <w:pPr>
              <w:pStyle w:val="TableParagraph"/>
              <w:spacing w:line="240" w:lineRule="auto"/>
              <w:ind w:left="163" w:right="138" w:firstLine="506"/>
              <w:rPr>
                <w:i/>
                <w:sz w:val="24"/>
              </w:rPr>
            </w:pPr>
            <w:r>
              <w:rPr>
                <w:i/>
                <w:sz w:val="24"/>
              </w:rPr>
              <w:t>код компетенции</w:t>
            </w:r>
          </w:p>
        </w:tc>
        <w:tc>
          <w:tcPr>
            <w:tcW w:w="2354" w:type="dxa"/>
          </w:tcPr>
          <w:p>
            <w:pPr>
              <w:pStyle w:val="TableParagraph"/>
              <w:spacing w:line="240" w:lineRule="auto"/>
              <w:ind w:left="487" w:right="439" w:hanging="29"/>
              <w:rPr>
                <w:i/>
                <w:sz w:val="24"/>
              </w:rPr>
            </w:pPr>
            <w:r>
              <w:rPr>
                <w:i/>
                <w:sz w:val="24"/>
              </w:rPr>
              <w:t>наименование компетенции</w:t>
            </w:r>
          </w:p>
        </w:tc>
        <w:tc>
          <w:tcPr>
            <w:tcW w:w="2606" w:type="dxa"/>
            <w:vMerge/>
          </w:tcPr>
          <w:p>
            <w:pPr/>
          </w:p>
        </w:tc>
        <w:tc>
          <w:tcPr>
            <w:tcW w:w="3228" w:type="dxa"/>
            <w:vMerge/>
          </w:tcPr>
          <w:p>
            <w:pPr/>
          </w:p>
        </w:tc>
      </w:tr>
      <w:tr>
        <w:trPr>
          <w:trHeight w:val="2770" w:hRule="exact"/>
        </w:trPr>
        <w:tc>
          <w:tcPr>
            <w:tcW w:w="1702" w:type="dxa"/>
          </w:tcPr>
          <w:p>
            <w:pPr>
              <w:pStyle w:val="TableParagraph"/>
              <w:ind w:left="105" w:right="138"/>
              <w:rPr>
                <w:b/>
                <w:sz w:val="24"/>
              </w:rPr>
            </w:pPr>
            <w:r>
              <w:rPr>
                <w:b/>
                <w:sz w:val="24"/>
              </w:rPr>
              <w:t>УК-7</w:t>
            </w:r>
          </w:p>
        </w:tc>
        <w:tc>
          <w:tcPr>
            <w:tcW w:w="2354" w:type="dxa"/>
          </w:tcPr>
          <w:p>
            <w:pPr>
              <w:pStyle w:val="TableParagraph"/>
              <w:tabs>
                <w:tab w:pos="957" w:val="left" w:leader="none"/>
                <w:tab w:pos="1427" w:val="left" w:leader="none"/>
                <w:tab w:pos="2114" w:val="left" w:leader="none"/>
              </w:tabs>
              <w:spacing w:line="240" w:lineRule="auto"/>
              <w:ind w:left="105" w:right="99"/>
              <w:rPr>
                <w:sz w:val="24"/>
              </w:rPr>
            </w:pPr>
            <w:r>
              <w:rPr>
                <w:sz w:val="24"/>
              </w:rPr>
              <w:t>Способен поддерживать должный</w:t>
              <w:tab/>
            </w:r>
            <w:r>
              <w:rPr>
                <w:spacing w:val="-1"/>
                <w:sz w:val="24"/>
              </w:rPr>
              <w:t>уровень </w:t>
            </w:r>
            <w:r>
              <w:rPr>
                <w:sz w:val="24"/>
              </w:rPr>
              <w:t>физической подготовленности для</w:t>
              <w:tab/>
              <w:t>обеспечения полноценной социальной</w:t>
              <w:tab/>
              <w:tab/>
              <w:t>и профессиональной деятельности</w:t>
            </w:r>
          </w:p>
        </w:tc>
        <w:tc>
          <w:tcPr>
            <w:tcW w:w="2606" w:type="dxa"/>
          </w:tcPr>
          <w:p>
            <w:pPr>
              <w:pStyle w:val="TableParagraph"/>
              <w:ind w:right="96"/>
              <w:rPr>
                <w:b/>
                <w:sz w:val="24"/>
              </w:rPr>
            </w:pPr>
            <w:r>
              <w:rPr>
                <w:b/>
                <w:sz w:val="24"/>
              </w:rPr>
              <w:t>УК-7.1</w:t>
            </w:r>
          </w:p>
          <w:p>
            <w:pPr>
              <w:pStyle w:val="TableParagraph"/>
              <w:tabs>
                <w:tab w:pos="1209" w:val="left" w:leader="none"/>
                <w:tab w:pos="1773" w:val="left" w:leader="none"/>
                <w:tab w:pos="1826" w:val="left" w:leader="none"/>
                <w:tab w:pos="2145" w:val="left" w:leader="none"/>
              </w:tabs>
              <w:spacing w:line="240" w:lineRule="auto"/>
              <w:ind w:right="96"/>
              <w:rPr>
                <w:sz w:val="24"/>
              </w:rPr>
            </w:pPr>
            <w:r>
              <w:rPr>
                <w:sz w:val="24"/>
              </w:rPr>
              <w:t>Выбирает здоровьесберегающие технологии</w:t>
              <w:tab/>
              <w:tab/>
              <w:tab/>
              <w:t>для поддержания здорового</w:t>
              <w:tab/>
              <w:tab/>
              <w:tab/>
              <w:t>образа жизни</w:t>
              <w:tab/>
              <w:t>с</w:t>
              <w:tab/>
              <w:t>учётом физиологических особенностей организма</w:t>
            </w:r>
          </w:p>
        </w:tc>
        <w:tc>
          <w:tcPr>
            <w:tcW w:w="3228" w:type="dxa"/>
          </w:tcPr>
          <w:p>
            <w:pPr>
              <w:pStyle w:val="TableParagraph"/>
              <w:tabs>
                <w:tab w:pos="1084" w:val="left" w:leader="none"/>
                <w:tab w:pos="1322" w:val="left" w:leader="none"/>
                <w:tab w:pos="1495" w:val="left" w:leader="none"/>
                <w:tab w:pos="1665" w:val="left" w:leader="none"/>
                <w:tab w:pos="2229" w:val="left" w:leader="none"/>
                <w:tab w:pos="2987" w:val="left" w:leader="none"/>
              </w:tabs>
              <w:spacing w:line="240" w:lineRule="auto"/>
              <w:ind w:left="105" w:right="97"/>
              <w:rPr>
                <w:sz w:val="24"/>
              </w:rPr>
            </w:pPr>
            <w:r>
              <w:rPr>
                <w:b/>
                <w:sz w:val="24"/>
              </w:rPr>
              <w:t>Знать:</w:t>
            </w:r>
            <w:r>
              <w:rPr>
                <w:sz w:val="24"/>
              </w:rPr>
              <w:tab/>
            </w:r>
            <w:r>
              <w:rPr>
                <w:b/>
                <w:sz w:val="24"/>
              </w:rPr>
              <w:t>методы</w:t>
            </w:r>
            <w:r>
              <w:rPr>
                <w:sz w:val="24"/>
              </w:rPr>
              <w:t>,</w:t>
              <w:tab/>
              <w:t>средства физической</w:t>
              <w:tab/>
              <w:tab/>
              <w:tab/>
              <w:t>культуры</w:t>
              <w:tab/>
              <w:t>и спорта,</w:t>
              <w:tab/>
              <w:t>а</w:t>
              <w:tab/>
              <w:tab/>
              <w:t>также</w:t>
              <w:tab/>
              <w:t>основы</w:t>
            </w:r>
            <w:r>
              <w:rPr>
                <w:w w:val="99"/>
                <w:sz w:val="24"/>
              </w:rPr>
              <w:t> </w:t>
            </w:r>
            <w:r>
              <w:rPr>
                <w:sz w:val="24"/>
              </w:rPr>
              <w:t>здоровьесберегающих технологий для поддержания здорового образа жизни с учётом</w:t>
              <w:tab/>
              <w:tab/>
              <w:t>физиологических особенностей</w:t>
            </w:r>
            <w:r>
              <w:rPr>
                <w:spacing w:val="-6"/>
                <w:sz w:val="24"/>
              </w:rPr>
              <w:t> </w:t>
            </w:r>
            <w:r>
              <w:rPr>
                <w:sz w:val="24"/>
              </w:rPr>
              <w:t>организма.</w:t>
            </w:r>
          </w:p>
          <w:p>
            <w:pPr>
              <w:pStyle w:val="TableParagraph"/>
              <w:tabs>
                <w:tab w:pos="1881" w:val="left" w:leader="none"/>
                <w:tab w:pos="2289" w:val="left" w:leader="none"/>
              </w:tabs>
              <w:spacing w:line="240" w:lineRule="auto"/>
              <w:ind w:left="105" w:right="98"/>
              <w:rPr>
                <w:sz w:val="24"/>
              </w:rPr>
            </w:pPr>
            <w:r>
              <w:rPr>
                <w:b/>
                <w:sz w:val="24"/>
              </w:rPr>
              <w:t>Уметь:</w:t>
            </w:r>
            <w:r>
              <w:rPr>
                <w:sz w:val="24"/>
              </w:rPr>
              <w:tab/>
              <w:t>эффективно использовать</w:t>
              <w:tab/>
              <w:tab/>
              <w:t>методы,</w:t>
            </w:r>
          </w:p>
        </w:tc>
      </w:tr>
    </w:tbl>
    <w:p>
      <w:pPr>
        <w:spacing w:after="0" w:line="240" w:lineRule="auto"/>
        <w:rPr>
          <w:sz w:val="24"/>
        </w:rPr>
        <w:sectPr>
          <w:headerReference w:type="default" r:id="rId12"/>
          <w:pgSz w:w="11900" w:h="16840"/>
          <w:pgMar w:header="738" w:footer="0" w:top="960" w:bottom="280" w:left="1320" w:right="460"/>
          <w:pgNumType w:start="4"/>
        </w:sectPr>
      </w:pPr>
    </w:p>
    <w:p>
      <w:pPr>
        <w:pStyle w:val="BodyText"/>
        <w:spacing w:before="5"/>
        <w:rPr>
          <w:sz w:val="13"/>
        </w:rPr>
      </w:pPr>
    </w:p>
    <w:tbl>
      <w:tblPr>
        <w:tblW w:w="0" w:type="auto"/>
        <w:jc w:val="lef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2"/>
        <w:gridCol w:w="2354"/>
        <w:gridCol w:w="2606"/>
        <w:gridCol w:w="3228"/>
      </w:tblGrid>
      <w:tr>
        <w:trPr>
          <w:trHeight w:val="5254" w:hRule="exact"/>
        </w:trPr>
        <w:tc>
          <w:tcPr>
            <w:tcW w:w="1702" w:type="dxa"/>
          </w:tcPr>
          <w:p>
            <w:pPr/>
          </w:p>
        </w:tc>
        <w:tc>
          <w:tcPr>
            <w:tcW w:w="2354" w:type="dxa"/>
          </w:tcPr>
          <w:p>
            <w:pPr/>
          </w:p>
        </w:tc>
        <w:tc>
          <w:tcPr>
            <w:tcW w:w="2606" w:type="dxa"/>
          </w:tcPr>
          <w:p>
            <w:pPr/>
          </w:p>
        </w:tc>
        <w:tc>
          <w:tcPr>
            <w:tcW w:w="3228" w:type="dxa"/>
          </w:tcPr>
          <w:p>
            <w:pPr>
              <w:pStyle w:val="TableParagraph"/>
              <w:tabs>
                <w:tab w:pos="1322" w:val="left" w:leader="none"/>
                <w:tab w:pos="1907" w:val="left" w:leader="none"/>
              </w:tabs>
              <w:spacing w:line="240" w:lineRule="auto" w:before="1"/>
              <w:ind w:left="105" w:right="97"/>
              <w:rPr>
                <w:sz w:val="24"/>
              </w:rPr>
            </w:pPr>
            <w:r>
              <w:rPr>
                <w:sz w:val="24"/>
              </w:rPr>
              <w:t>средства</w:t>
              <w:tab/>
              <w:tab/>
              <w:t>физической культуры и спорта, а также основные здоровьесберегающие технологии для поддержания здорового образа жизни с учётом</w:t>
              <w:tab/>
              <w:t>физиологических особенностей</w:t>
            </w:r>
            <w:r>
              <w:rPr>
                <w:spacing w:val="-6"/>
                <w:sz w:val="24"/>
              </w:rPr>
              <w:t> </w:t>
            </w:r>
            <w:r>
              <w:rPr>
                <w:sz w:val="24"/>
              </w:rPr>
              <w:t>организма.</w:t>
            </w:r>
          </w:p>
          <w:p>
            <w:pPr>
              <w:pStyle w:val="TableParagraph"/>
              <w:tabs>
                <w:tab w:pos="1910" w:val="left" w:leader="none"/>
                <w:tab w:pos="2063" w:val="left" w:leader="none"/>
                <w:tab w:pos="2764" w:val="left" w:leader="none"/>
              </w:tabs>
              <w:spacing w:line="240" w:lineRule="auto"/>
              <w:ind w:left="105" w:right="100"/>
              <w:rPr>
                <w:sz w:val="24"/>
              </w:rPr>
            </w:pPr>
            <w:r>
              <w:rPr>
                <w:b/>
                <w:sz w:val="24"/>
              </w:rPr>
              <w:t>Владеть </w:t>
            </w:r>
            <w:r>
              <w:rPr>
                <w:sz w:val="24"/>
              </w:rPr>
              <w:t>(или иметь опыт деятельности):</w:t>
              <w:tab/>
              <w:tab/>
              <w:t>методами, средствами</w:t>
              <w:tab/>
            </w:r>
            <w:r>
              <w:rPr>
                <w:w w:val="95"/>
                <w:sz w:val="24"/>
              </w:rPr>
              <w:t>физической </w:t>
            </w:r>
            <w:r>
              <w:rPr>
                <w:sz w:val="24"/>
              </w:rPr>
              <w:t>культуры и спорта, а также основными здоровьесберегающими технологиями</w:t>
              <w:tab/>
              <w:tab/>
              <w:tab/>
              <w:t>для</w:t>
            </w:r>
          </w:p>
          <w:p>
            <w:pPr>
              <w:pStyle w:val="TableParagraph"/>
              <w:tabs>
                <w:tab w:pos="1063" w:val="left" w:leader="none"/>
                <w:tab w:pos="1999" w:val="left" w:leader="none"/>
                <w:tab w:pos="2087" w:val="left" w:leader="none"/>
                <w:tab w:pos="2392" w:val="left" w:leader="none"/>
              </w:tabs>
              <w:spacing w:line="240" w:lineRule="auto"/>
              <w:ind w:left="105" w:right="100"/>
              <w:rPr>
                <w:sz w:val="24"/>
              </w:rPr>
            </w:pPr>
            <w:r>
              <w:rPr>
                <w:sz w:val="24"/>
              </w:rPr>
              <w:t>поддержания</w:t>
              <w:tab/>
              <w:tab/>
              <w:t>здорового образа</w:t>
              <w:tab/>
              <w:t>жизни</w:t>
              <w:tab/>
              <w:t>с</w:t>
              <w:tab/>
              <w:t>учётом физиологических особенностей</w:t>
            </w:r>
            <w:r>
              <w:rPr>
                <w:spacing w:val="-5"/>
                <w:sz w:val="24"/>
              </w:rPr>
              <w:t> </w:t>
            </w:r>
            <w:r>
              <w:rPr>
                <w:sz w:val="24"/>
              </w:rPr>
              <w:t>организма</w:t>
            </w:r>
          </w:p>
        </w:tc>
      </w:tr>
      <w:tr>
        <w:trPr>
          <w:trHeight w:val="8014" w:hRule="exact"/>
        </w:trPr>
        <w:tc>
          <w:tcPr>
            <w:tcW w:w="1702" w:type="dxa"/>
          </w:tcPr>
          <w:p>
            <w:pPr/>
          </w:p>
        </w:tc>
        <w:tc>
          <w:tcPr>
            <w:tcW w:w="2354" w:type="dxa"/>
          </w:tcPr>
          <w:p>
            <w:pPr/>
          </w:p>
        </w:tc>
        <w:tc>
          <w:tcPr>
            <w:tcW w:w="2606" w:type="dxa"/>
          </w:tcPr>
          <w:p>
            <w:pPr>
              <w:pStyle w:val="TableParagraph"/>
              <w:spacing w:line="240" w:lineRule="auto" w:before="1"/>
              <w:ind w:right="96"/>
              <w:rPr>
                <w:b/>
                <w:sz w:val="24"/>
              </w:rPr>
            </w:pPr>
            <w:r>
              <w:rPr>
                <w:b/>
                <w:sz w:val="24"/>
              </w:rPr>
              <w:t>УК-7.2</w:t>
            </w:r>
          </w:p>
          <w:p>
            <w:pPr>
              <w:pStyle w:val="TableParagraph"/>
              <w:tabs>
                <w:tab w:pos="2049" w:val="left" w:leader="none"/>
              </w:tabs>
              <w:spacing w:line="240" w:lineRule="auto"/>
              <w:ind w:right="100"/>
              <w:jc w:val="both"/>
              <w:rPr>
                <w:sz w:val="24"/>
              </w:rPr>
            </w:pPr>
            <w:r>
              <w:rPr>
                <w:sz w:val="24"/>
              </w:rPr>
              <w:t>Планирует</w:t>
              <w:tab/>
              <w:t>своё</w:t>
            </w:r>
            <w:r>
              <w:rPr>
                <w:w w:val="99"/>
                <w:sz w:val="24"/>
              </w:rPr>
              <w:t> </w:t>
            </w:r>
            <w:r>
              <w:rPr>
                <w:sz w:val="24"/>
              </w:rPr>
              <w:t>рабочее и свободное время</w:t>
              <w:tab/>
              <w:t>для</w:t>
            </w:r>
          </w:p>
          <w:p>
            <w:pPr>
              <w:pStyle w:val="TableParagraph"/>
              <w:tabs>
                <w:tab w:pos="1211" w:val="left" w:leader="none"/>
              </w:tabs>
              <w:spacing w:line="240" w:lineRule="auto"/>
              <w:ind w:right="97"/>
              <w:rPr>
                <w:sz w:val="24"/>
              </w:rPr>
            </w:pPr>
            <w:r>
              <w:rPr>
                <w:sz w:val="24"/>
              </w:rPr>
              <w:t>оптимального сочетания физической и умственной нагрузки и</w:t>
              <w:tab/>
              <w:t>обеспечения работоспособности</w:t>
            </w:r>
          </w:p>
        </w:tc>
        <w:tc>
          <w:tcPr>
            <w:tcW w:w="3228" w:type="dxa"/>
          </w:tcPr>
          <w:p>
            <w:pPr>
              <w:pStyle w:val="TableParagraph"/>
              <w:tabs>
                <w:tab w:pos="1418" w:val="left" w:leader="none"/>
                <w:tab w:pos="1907" w:val="left" w:leader="none"/>
                <w:tab w:pos="2985" w:val="left" w:leader="none"/>
              </w:tabs>
              <w:spacing w:line="240" w:lineRule="auto" w:before="1"/>
              <w:ind w:left="105" w:right="100"/>
              <w:jc w:val="both"/>
              <w:rPr>
                <w:sz w:val="24"/>
              </w:rPr>
            </w:pPr>
            <w:r>
              <w:rPr>
                <w:b/>
                <w:sz w:val="24"/>
              </w:rPr>
              <w:t>Знать: </w:t>
            </w:r>
            <w:r>
              <w:rPr>
                <w:sz w:val="24"/>
              </w:rPr>
              <w:t>базовые концепции и подходы к эффективному использованию средств и методов</w:t>
              <w:tab/>
              <w:tab/>
              <w:t>физической культуры и спорта с целью правильного планирования своего</w:t>
              <w:tab/>
              <w:t>рабочего</w:t>
              <w:tab/>
              <w:t>и свободного времени для оптимального сочетания физической и умственной нагрузки и обеспечения работоспособности.</w:t>
            </w:r>
          </w:p>
          <w:p>
            <w:pPr>
              <w:pStyle w:val="TableParagraph"/>
              <w:tabs>
                <w:tab w:pos="1015" w:val="left" w:leader="none"/>
                <w:tab w:pos="1454" w:val="left" w:leader="none"/>
                <w:tab w:pos="1677" w:val="left" w:leader="none"/>
                <w:tab w:pos="1830" w:val="left" w:leader="none"/>
                <w:tab w:pos="2987" w:val="left" w:leader="none"/>
              </w:tabs>
              <w:spacing w:line="240" w:lineRule="auto"/>
              <w:ind w:left="105" w:right="98"/>
              <w:rPr>
                <w:sz w:val="24"/>
              </w:rPr>
            </w:pPr>
            <w:r>
              <w:rPr>
                <w:b/>
                <w:sz w:val="24"/>
              </w:rPr>
              <w:t>Уметь:</w:t>
            </w:r>
            <w:r>
              <w:rPr>
                <w:sz w:val="24"/>
              </w:rPr>
              <w:tab/>
              <w:tab/>
              <w:t>грамотно</w:t>
              <w:tab/>
              <w:t>и эффективно</w:t>
              <w:tab/>
              <w:tab/>
              <w:tab/>
              <w:t>планировать своё рабочее и свободное время</w:t>
              <w:tab/>
              <w:t>для</w:t>
              <w:tab/>
              <w:tab/>
              <w:t>оптимального сочетания</w:t>
              <w:tab/>
              <w:t>физической</w:t>
              <w:tab/>
              <w:t>и умственной</w:t>
              <w:tab/>
              <w:tab/>
              <w:t>нагрузки</w:t>
              <w:tab/>
              <w:t>и обеспечения работоспособности.</w:t>
            </w:r>
          </w:p>
          <w:p>
            <w:pPr>
              <w:pStyle w:val="TableParagraph"/>
              <w:tabs>
                <w:tab w:pos="1418" w:val="left" w:leader="none"/>
                <w:tab w:pos="2985" w:val="left" w:leader="none"/>
              </w:tabs>
              <w:spacing w:line="240" w:lineRule="auto"/>
              <w:ind w:left="105" w:right="100"/>
              <w:jc w:val="both"/>
              <w:rPr>
                <w:sz w:val="24"/>
              </w:rPr>
            </w:pPr>
            <w:r>
              <w:rPr>
                <w:b/>
                <w:sz w:val="24"/>
              </w:rPr>
              <w:t>Владеть </w:t>
            </w:r>
            <w:r>
              <w:rPr>
                <w:sz w:val="24"/>
              </w:rPr>
              <w:t>(или иметь опыт деятельности): навыками правильного планирования своего</w:t>
              <w:tab/>
              <w:t>рабочего</w:t>
              <w:tab/>
              <w:t>и свободного времени для оптимального сочетания физической и умственной нагрузки и обеспечения работоспособности.</w:t>
            </w:r>
          </w:p>
        </w:tc>
      </w:tr>
      <w:tr>
        <w:trPr>
          <w:trHeight w:val="1116" w:hRule="exact"/>
        </w:trPr>
        <w:tc>
          <w:tcPr>
            <w:tcW w:w="1702" w:type="dxa"/>
          </w:tcPr>
          <w:p>
            <w:pPr/>
          </w:p>
        </w:tc>
        <w:tc>
          <w:tcPr>
            <w:tcW w:w="2354" w:type="dxa"/>
          </w:tcPr>
          <w:p>
            <w:pPr/>
          </w:p>
        </w:tc>
        <w:tc>
          <w:tcPr>
            <w:tcW w:w="2606" w:type="dxa"/>
          </w:tcPr>
          <w:p>
            <w:pPr>
              <w:pStyle w:val="TableParagraph"/>
              <w:spacing w:line="240" w:lineRule="auto" w:before="1"/>
              <w:jc w:val="both"/>
              <w:rPr>
                <w:b/>
                <w:sz w:val="24"/>
              </w:rPr>
            </w:pPr>
            <w:r>
              <w:rPr>
                <w:b/>
                <w:sz w:val="24"/>
              </w:rPr>
              <w:t>УК-7.3</w:t>
            </w:r>
          </w:p>
          <w:p>
            <w:pPr>
              <w:pStyle w:val="TableParagraph"/>
              <w:tabs>
                <w:tab w:pos="1826" w:val="left" w:leader="none"/>
                <w:tab w:pos="2368" w:val="left" w:leader="none"/>
              </w:tabs>
              <w:spacing w:line="240" w:lineRule="auto"/>
              <w:ind w:right="97"/>
              <w:jc w:val="both"/>
              <w:rPr>
                <w:sz w:val="24"/>
              </w:rPr>
            </w:pPr>
            <w:r>
              <w:rPr>
                <w:sz w:val="24"/>
              </w:rPr>
              <w:t>Соблюдает</w:t>
              <w:tab/>
              <w:tab/>
              <w:t>и пропагандирует нормы здорового</w:t>
              <w:tab/>
              <w:t>образа</w:t>
            </w:r>
          </w:p>
        </w:tc>
        <w:tc>
          <w:tcPr>
            <w:tcW w:w="3228" w:type="dxa"/>
          </w:tcPr>
          <w:p>
            <w:pPr>
              <w:pStyle w:val="TableParagraph"/>
              <w:tabs>
                <w:tab w:pos="1907" w:val="left" w:leader="none"/>
              </w:tabs>
              <w:spacing w:line="240" w:lineRule="auto" w:before="1"/>
              <w:ind w:left="105" w:right="100"/>
              <w:jc w:val="both"/>
              <w:rPr>
                <w:sz w:val="24"/>
              </w:rPr>
            </w:pPr>
            <w:r>
              <w:rPr>
                <w:b/>
                <w:sz w:val="24"/>
              </w:rPr>
              <w:t>Знать: </w:t>
            </w:r>
            <w:r>
              <w:rPr>
                <w:sz w:val="24"/>
              </w:rPr>
              <w:t>базовые концепции и подходы к эффективному использованию средств и методов</w:t>
              <w:tab/>
              <w:t>физической</w:t>
            </w:r>
          </w:p>
        </w:tc>
      </w:tr>
    </w:tbl>
    <w:p>
      <w:pPr>
        <w:spacing w:after="0" w:line="240" w:lineRule="auto"/>
        <w:jc w:val="both"/>
        <w:rPr>
          <w:sz w:val="24"/>
        </w:rPr>
        <w:sectPr>
          <w:pgSz w:w="11900" w:h="16840"/>
          <w:pgMar w:header="738" w:footer="0" w:top="960" w:bottom="280" w:left="1320" w:right="460"/>
        </w:sectPr>
      </w:pPr>
    </w:p>
    <w:p>
      <w:pPr>
        <w:pStyle w:val="BodyText"/>
        <w:spacing w:before="5"/>
        <w:rPr>
          <w:sz w:val="13"/>
        </w:rPr>
      </w:pPr>
    </w:p>
    <w:tbl>
      <w:tblPr>
        <w:tblW w:w="0" w:type="auto"/>
        <w:jc w:val="lef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2"/>
        <w:gridCol w:w="2354"/>
        <w:gridCol w:w="2606"/>
        <w:gridCol w:w="3228"/>
      </w:tblGrid>
      <w:tr>
        <w:trPr>
          <w:trHeight w:val="295" w:hRule="exact"/>
        </w:trPr>
        <w:tc>
          <w:tcPr>
            <w:tcW w:w="1702" w:type="dxa"/>
            <w:vMerge w:val="restart"/>
          </w:tcPr>
          <w:p>
            <w:pPr/>
          </w:p>
        </w:tc>
        <w:tc>
          <w:tcPr>
            <w:tcW w:w="2354" w:type="dxa"/>
            <w:vMerge w:val="restart"/>
          </w:tcPr>
          <w:p>
            <w:pPr/>
          </w:p>
        </w:tc>
        <w:tc>
          <w:tcPr>
            <w:tcW w:w="2606" w:type="dxa"/>
            <w:tcBorders>
              <w:bottom w:val="nil"/>
            </w:tcBorders>
          </w:tcPr>
          <w:p>
            <w:pPr>
              <w:pStyle w:val="TableParagraph"/>
              <w:tabs>
                <w:tab w:pos="1017" w:val="left" w:leader="none"/>
                <w:tab w:pos="1396" w:val="left" w:leader="none"/>
              </w:tabs>
              <w:spacing w:line="240" w:lineRule="auto" w:before="1"/>
              <w:rPr>
                <w:sz w:val="24"/>
              </w:rPr>
            </w:pPr>
            <w:r>
              <w:rPr>
                <w:sz w:val="24"/>
              </w:rPr>
              <w:t>жизни</w:t>
              <w:tab/>
              <w:t>в</w:t>
              <w:tab/>
              <w:t>различных</w:t>
            </w:r>
          </w:p>
        </w:tc>
        <w:tc>
          <w:tcPr>
            <w:tcW w:w="3228" w:type="dxa"/>
            <w:tcBorders>
              <w:bottom w:val="nil"/>
            </w:tcBorders>
          </w:tcPr>
          <w:p>
            <w:pPr>
              <w:pStyle w:val="TableParagraph"/>
              <w:spacing w:line="240" w:lineRule="auto" w:before="1"/>
              <w:ind w:left="105" w:right="97"/>
              <w:rPr>
                <w:sz w:val="24"/>
              </w:rPr>
            </w:pPr>
            <w:r>
              <w:rPr>
                <w:sz w:val="24"/>
              </w:rPr>
              <w:t>культуры  и  спорта  с целью</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Style w:val="TableParagraph"/>
              <w:spacing w:line="263" w:lineRule="exact"/>
              <w:rPr>
                <w:sz w:val="24"/>
              </w:rPr>
            </w:pPr>
            <w:r>
              <w:rPr>
                <w:sz w:val="24"/>
              </w:rPr>
              <w:t>жизненных </w:t>
            </w:r>
            <w:r>
              <w:rPr>
                <w:spacing w:val="53"/>
                <w:sz w:val="24"/>
              </w:rPr>
              <w:t> </w:t>
            </w:r>
            <w:r>
              <w:rPr>
                <w:sz w:val="24"/>
              </w:rPr>
              <w:t>ситуациях</w:t>
            </w:r>
          </w:p>
        </w:tc>
        <w:tc>
          <w:tcPr>
            <w:tcW w:w="3228" w:type="dxa"/>
            <w:tcBorders>
              <w:top w:val="nil"/>
              <w:bottom w:val="nil"/>
            </w:tcBorders>
          </w:tcPr>
          <w:p>
            <w:pPr>
              <w:pStyle w:val="TableParagraph"/>
              <w:tabs>
                <w:tab w:pos="1559" w:val="left" w:leader="none"/>
                <w:tab w:pos="1895" w:val="left" w:leader="none"/>
              </w:tabs>
              <w:spacing w:line="263" w:lineRule="exact"/>
              <w:ind w:left="105"/>
              <w:rPr>
                <w:sz w:val="24"/>
              </w:rPr>
            </w:pPr>
            <w:r>
              <w:rPr>
                <w:sz w:val="24"/>
              </w:rPr>
              <w:t>соблюдения</w:t>
              <w:tab/>
              <w:t>и</w:t>
              <w:tab/>
              <w:t>пропаганды</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Style w:val="TableParagraph"/>
              <w:spacing w:line="263" w:lineRule="exact"/>
              <w:ind w:right="96"/>
              <w:rPr>
                <w:sz w:val="24"/>
              </w:rPr>
            </w:pPr>
            <w:r>
              <w:rPr>
                <w:sz w:val="24"/>
              </w:rPr>
              <w:t>и  в профессиональной</w:t>
            </w:r>
          </w:p>
        </w:tc>
        <w:tc>
          <w:tcPr>
            <w:tcW w:w="3228" w:type="dxa"/>
            <w:tcBorders>
              <w:top w:val="nil"/>
              <w:bottom w:val="nil"/>
            </w:tcBorders>
          </w:tcPr>
          <w:p>
            <w:pPr>
              <w:pStyle w:val="TableParagraph"/>
              <w:spacing w:line="263" w:lineRule="exact"/>
              <w:ind w:left="105"/>
              <w:rPr>
                <w:sz w:val="24"/>
              </w:rPr>
            </w:pPr>
            <w:r>
              <w:rPr>
                <w:sz w:val="24"/>
              </w:rPr>
              <w:t>норм здорового образа жизни</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Style w:val="TableParagraph"/>
              <w:spacing w:line="263" w:lineRule="exact"/>
              <w:ind w:right="96"/>
              <w:rPr>
                <w:sz w:val="24"/>
              </w:rPr>
            </w:pPr>
            <w:r>
              <w:rPr>
                <w:sz w:val="24"/>
              </w:rPr>
              <w:t>деятельности</w:t>
            </w:r>
          </w:p>
        </w:tc>
        <w:tc>
          <w:tcPr>
            <w:tcW w:w="3228" w:type="dxa"/>
            <w:tcBorders>
              <w:top w:val="nil"/>
              <w:bottom w:val="nil"/>
            </w:tcBorders>
          </w:tcPr>
          <w:p>
            <w:pPr>
              <w:pStyle w:val="TableParagraph"/>
              <w:tabs>
                <w:tab w:pos="534" w:val="left" w:leader="none"/>
                <w:tab w:pos="1953" w:val="left" w:leader="none"/>
              </w:tabs>
              <w:spacing w:line="263" w:lineRule="exact"/>
              <w:ind w:left="105"/>
              <w:rPr>
                <w:sz w:val="24"/>
              </w:rPr>
            </w:pPr>
            <w:r>
              <w:rPr>
                <w:sz w:val="24"/>
              </w:rPr>
              <w:t>в</w:t>
              <w:tab/>
              <w:t>различных</w:t>
              <w:tab/>
              <w:t>жизненных</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2018" w:val="left" w:leader="none"/>
                <w:tab w:pos="3002" w:val="left" w:leader="none"/>
              </w:tabs>
              <w:spacing w:line="263" w:lineRule="exact"/>
              <w:ind w:left="105"/>
              <w:rPr>
                <w:sz w:val="24"/>
              </w:rPr>
            </w:pPr>
            <w:r>
              <w:rPr>
                <w:sz w:val="24"/>
              </w:rPr>
              <w:t>ситуациях</w:t>
              <w:tab/>
              <w:t>и</w:t>
              <w:tab/>
              <w:t>в</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ight="97"/>
              <w:rPr>
                <w:sz w:val="24"/>
              </w:rPr>
            </w:pPr>
            <w:r>
              <w:rPr>
                <w:sz w:val="24"/>
              </w:rPr>
              <w:t>профессиональной</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ight="97"/>
              <w:rPr>
                <w:sz w:val="24"/>
              </w:rPr>
            </w:pPr>
            <w:r>
              <w:rPr>
                <w:sz w:val="24"/>
              </w:rPr>
              <w:t>деятельности.</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1384" w:val="left" w:leader="none"/>
                <w:tab w:pos="2987" w:val="left" w:leader="none"/>
              </w:tabs>
              <w:spacing w:line="263" w:lineRule="exact"/>
              <w:ind w:left="105"/>
              <w:rPr>
                <w:sz w:val="24"/>
              </w:rPr>
            </w:pPr>
            <w:r>
              <w:rPr>
                <w:b/>
                <w:sz w:val="24"/>
              </w:rPr>
              <w:t>Уметь:</w:t>
            </w:r>
            <w:r>
              <w:rPr>
                <w:sz w:val="24"/>
              </w:rPr>
              <w:tab/>
              <w:t>соблюдать</w:t>
              <w:tab/>
              <w:t>и</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Pr>
                <w:sz w:val="24"/>
              </w:rPr>
            </w:pPr>
            <w:r>
              <w:rPr>
                <w:sz w:val="24"/>
              </w:rPr>
              <w:t>грамотно   пропагандировать</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1101" w:val="left" w:leader="none"/>
                <w:tab w:pos="2445" w:val="left" w:leader="none"/>
              </w:tabs>
              <w:spacing w:line="263" w:lineRule="exact"/>
              <w:ind w:left="105"/>
              <w:rPr>
                <w:sz w:val="24"/>
              </w:rPr>
            </w:pPr>
            <w:r>
              <w:rPr>
                <w:sz w:val="24"/>
              </w:rPr>
              <w:t>нормы</w:t>
              <w:tab/>
              <w:t>здорового</w:t>
              <w:tab/>
              <w:t>образа</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1329" w:val="left" w:leader="none"/>
                <w:tab w:pos="2018" w:val="left" w:leader="none"/>
              </w:tabs>
              <w:spacing w:line="263" w:lineRule="exact"/>
              <w:ind w:left="105"/>
              <w:rPr>
                <w:sz w:val="24"/>
              </w:rPr>
            </w:pPr>
            <w:r>
              <w:rPr>
                <w:sz w:val="24"/>
              </w:rPr>
              <w:t>жизни</w:t>
              <w:tab/>
              <w:t>в</w:t>
              <w:tab/>
              <w:t>различных</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Pr>
                <w:sz w:val="24"/>
              </w:rPr>
            </w:pPr>
            <w:r>
              <w:rPr>
                <w:sz w:val="24"/>
              </w:rPr>
              <w:t>жизненных   ситуациях   и   в</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ight="97"/>
              <w:rPr>
                <w:sz w:val="24"/>
              </w:rPr>
            </w:pPr>
            <w:r>
              <w:rPr>
                <w:sz w:val="24"/>
              </w:rPr>
              <w:t>профессиональной</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ight="97"/>
              <w:rPr>
                <w:sz w:val="24"/>
              </w:rPr>
            </w:pPr>
            <w:r>
              <w:rPr>
                <w:sz w:val="24"/>
              </w:rPr>
              <w:t>деятельности.</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Pr>
                <w:sz w:val="24"/>
              </w:rPr>
            </w:pPr>
            <w:r>
              <w:rPr>
                <w:b/>
                <w:sz w:val="24"/>
              </w:rPr>
              <w:t>Владеть   </w:t>
            </w:r>
            <w:r>
              <w:rPr>
                <w:sz w:val="24"/>
              </w:rPr>
              <w:t>(или   иметь   опыт</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2104" w:val="left" w:leader="none"/>
              </w:tabs>
              <w:spacing w:line="263" w:lineRule="exact"/>
              <w:ind w:left="105"/>
              <w:rPr>
                <w:sz w:val="24"/>
              </w:rPr>
            </w:pPr>
            <w:r>
              <w:rPr>
                <w:sz w:val="24"/>
              </w:rPr>
              <w:t>деятельности):</w:t>
              <w:tab/>
              <w:t>навыками</w:t>
            </w:r>
          </w:p>
        </w:tc>
      </w:tr>
      <w:tr>
        <w:trPr>
          <w:trHeight w:val="275"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1559" w:val="left" w:leader="none"/>
                <w:tab w:pos="1895" w:val="left" w:leader="none"/>
              </w:tabs>
              <w:spacing w:line="263" w:lineRule="exact"/>
              <w:ind w:left="105"/>
              <w:rPr>
                <w:sz w:val="24"/>
              </w:rPr>
            </w:pPr>
            <w:r>
              <w:rPr>
                <w:sz w:val="24"/>
              </w:rPr>
              <w:t>соблюдения</w:t>
              <w:tab/>
              <w:t>и</w:t>
              <w:tab/>
              <w:t>пропаганды</w:t>
            </w:r>
          </w:p>
        </w:tc>
      </w:tr>
      <w:tr>
        <w:trPr>
          <w:trHeight w:val="275"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2" w:lineRule="exact"/>
              <w:ind w:left="105"/>
              <w:rPr>
                <w:sz w:val="24"/>
              </w:rPr>
            </w:pPr>
            <w:r>
              <w:rPr>
                <w:sz w:val="24"/>
              </w:rPr>
              <w:t>норм здорового образа жизни</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534" w:val="left" w:leader="none"/>
                <w:tab w:pos="1953" w:val="left" w:leader="none"/>
              </w:tabs>
              <w:spacing w:line="263" w:lineRule="exact"/>
              <w:ind w:left="105"/>
              <w:rPr>
                <w:sz w:val="24"/>
              </w:rPr>
            </w:pPr>
            <w:r>
              <w:rPr>
                <w:sz w:val="24"/>
              </w:rPr>
              <w:t>в</w:t>
              <w:tab/>
              <w:t>различных</w:t>
              <w:tab/>
              <w:t>жизненных</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tabs>
                <w:tab w:pos="2018" w:val="left" w:leader="none"/>
                <w:tab w:pos="3002" w:val="left" w:leader="none"/>
              </w:tabs>
              <w:spacing w:line="263" w:lineRule="exact"/>
              <w:ind w:left="105"/>
              <w:rPr>
                <w:sz w:val="24"/>
              </w:rPr>
            </w:pPr>
            <w:r>
              <w:rPr>
                <w:sz w:val="24"/>
              </w:rPr>
              <w:t>ситуациях</w:t>
              <w:tab/>
              <w:t>и</w:t>
              <w:tab/>
              <w:t>в</w:t>
            </w:r>
          </w:p>
        </w:tc>
      </w:tr>
      <w:tr>
        <w:trPr>
          <w:trHeight w:val="276" w:hRule="exact"/>
        </w:trPr>
        <w:tc>
          <w:tcPr>
            <w:tcW w:w="1702" w:type="dxa"/>
            <w:vMerge/>
          </w:tcPr>
          <w:p>
            <w:pPr/>
          </w:p>
        </w:tc>
        <w:tc>
          <w:tcPr>
            <w:tcW w:w="2354" w:type="dxa"/>
            <w:vMerge/>
          </w:tcPr>
          <w:p>
            <w:pPr/>
          </w:p>
        </w:tc>
        <w:tc>
          <w:tcPr>
            <w:tcW w:w="2606" w:type="dxa"/>
            <w:tcBorders>
              <w:top w:val="nil"/>
              <w:bottom w:val="nil"/>
            </w:tcBorders>
          </w:tcPr>
          <w:p>
            <w:pPr/>
          </w:p>
        </w:tc>
        <w:tc>
          <w:tcPr>
            <w:tcW w:w="3228" w:type="dxa"/>
            <w:tcBorders>
              <w:top w:val="nil"/>
              <w:bottom w:val="nil"/>
            </w:tcBorders>
          </w:tcPr>
          <w:p>
            <w:pPr>
              <w:pStyle w:val="TableParagraph"/>
              <w:spacing w:line="263" w:lineRule="exact"/>
              <w:ind w:left="105" w:right="97"/>
              <w:rPr>
                <w:sz w:val="24"/>
              </w:rPr>
            </w:pPr>
            <w:r>
              <w:rPr>
                <w:sz w:val="24"/>
              </w:rPr>
              <w:t>профессиональной</w:t>
            </w:r>
          </w:p>
        </w:tc>
      </w:tr>
      <w:tr>
        <w:trPr>
          <w:trHeight w:val="271" w:hRule="exact"/>
        </w:trPr>
        <w:tc>
          <w:tcPr>
            <w:tcW w:w="1702" w:type="dxa"/>
            <w:vMerge/>
          </w:tcPr>
          <w:p>
            <w:pPr/>
          </w:p>
        </w:tc>
        <w:tc>
          <w:tcPr>
            <w:tcW w:w="2354" w:type="dxa"/>
            <w:vMerge/>
          </w:tcPr>
          <w:p>
            <w:pPr/>
          </w:p>
        </w:tc>
        <w:tc>
          <w:tcPr>
            <w:tcW w:w="2606" w:type="dxa"/>
            <w:tcBorders>
              <w:top w:val="nil"/>
            </w:tcBorders>
          </w:tcPr>
          <w:p>
            <w:pPr/>
          </w:p>
        </w:tc>
        <w:tc>
          <w:tcPr>
            <w:tcW w:w="3228" w:type="dxa"/>
            <w:tcBorders>
              <w:top w:val="nil"/>
            </w:tcBorders>
          </w:tcPr>
          <w:p>
            <w:pPr>
              <w:pStyle w:val="TableParagraph"/>
              <w:spacing w:line="263" w:lineRule="exact"/>
              <w:ind w:left="105" w:right="97"/>
              <w:rPr>
                <w:sz w:val="24"/>
              </w:rPr>
            </w:pPr>
            <w:r>
              <w:rPr>
                <w:sz w:val="24"/>
              </w:rPr>
              <w:t>деятельности.</w:t>
            </w:r>
          </w:p>
        </w:tc>
      </w:tr>
    </w:tbl>
    <w:p>
      <w:pPr>
        <w:pStyle w:val="BodyText"/>
        <w:spacing w:before="10"/>
        <w:rPr>
          <w:sz w:val="17"/>
        </w:rPr>
      </w:pPr>
    </w:p>
    <w:p>
      <w:pPr>
        <w:pStyle w:val="Heading2"/>
        <w:numPr>
          <w:ilvl w:val="1"/>
          <w:numId w:val="2"/>
        </w:numPr>
        <w:tabs>
          <w:tab w:pos="1383" w:val="left" w:leader="none"/>
        </w:tabs>
        <w:spacing w:line="240" w:lineRule="auto" w:before="69" w:after="0"/>
        <w:ind w:left="381" w:right="382" w:firstLine="708"/>
        <w:jc w:val="both"/>
      </w:pPr>
      <w:r>
        <w:rPr/>
        <w:t>Указание </w:t>
      </w:r>
      <w:r>
        <w:rPr/>
        <w:t>места </w:t>
      </w:r>
      <w:r>
        <w:rPr/>
        <w:t>дисциплины </w:t>
      </w:r>
      <w:r>
        <w:rPr/>
        <w:t>в </w:t>
      </w:r>
      <w:r>
        <w:rPr/>
        <w:t>структуре </w:t>
      </w:r>
      <w:r>
        <w:rPr/>
        <w:t>основной </w:t>
      </w:r>
      <w:r>
        <w:rPr/>
        <w:t>профессиональной </w:t>
      </w:r>
      <w:r>
        <w:rPr/>
        <w:t>образовательной</w:t>
      </w:r>
      <w:r>
        <w:rPr>
          <w:spacing w:val="-6"/>
        </w:rPr>
        <w:t> </w:t>
      </w:r>
      <w:r>
        <w:rPr/>
        <w:t>программы</w:t>
      </w:r>
    </w:p>
    <w:p>
      <w:pPr>
        <w:pStyle w:val="BodyText"/>
        <w:rPr>
          <w:b/>
        </w:rPr>
      </w:pPr>
    </w:p>
    <w:p>
      <w:pPr>
        <w:pStyle w:val="BodyText"/>
        <w:ind w:left="381" w:right="380" w:firstLine="768"/>
        <w:jc w:val="both"/>
      </w:pPr>
      <w:r>
        <w:rPr/>
        <w:t>Дисциплина «Элективные дисциплины по физической культуре и спорту: Новые физкультурно-спортивные виды» является одной из элективных дисциплин по</w:t>
      </w:r>
      <w:r>
        <w:rPr>
          <w:spacing w:val="-31"/>
        </w:rPr>
        <w:t> </w:t>
      </w:r>
      <w:r>
        <w:rPr/>
        <w:t>физической культуре и спорту, является обязательной для освоения, не включена в объем программы бакалавриата. Изучается на 1-3 курсах во 2 – 6</w:t>
      </w:r>
      <w:r>
        <w:rPr>
          <w:spacing w:val="-14"/>
        </w:rPr>
        <w:t> </w:t>
      </w:r>
      <w:r>
        <w:rPr/>
        <w:t>семестрах.</w:t>
      </w:r>
    </w:p>
    <w:p>
      <w:pPr>
        <w:pStyle w:val="BodyText"/>
      </w:pPr>
    </w:p>
    <w:p>
      <w:pPr>
        <w:pStyle w:val="Heading2"/>
        <w:numPr>
          <w:ilvl w:val="1"/>
          <w:numId w:val="2"/>
        </w:numPr>
        <w:tabs>
          <w:tab w:pos="1800" w:val="left" w:leader="none"/>
        </w:tabs>
        <w:spacing w:line="240" w:lineRule="auto" w:before="0" w:after="0"/>
        <w:ind w:left="381" w:right="378" w:firstLine="708"/>
        <w:jc w:val="both"/>
      </w:pPr>
      <w:r>
        <w:rPr/>
        <w:t>Объём </w:t>
      </w:r>
      <w:r>
        <w:rPr/>
        <w:t>дисциплины </w:t>
      </w:r>
      <w:r>
        <w:rPr/>
        <w:t>в </w:t>
      </w:r>
      <w:r>
        <w:rPr/>
        <w:t>зачетных </w:t>
      </w:r>
      <w:r>
        <w:rPr/>
        <w:t>единицах </w:t>
      </w:r>
      <w:r>
        <w:rPr/>
        <w:t>с </w:t>
      </w:r>
      <w:r>
        <w:rPr/>
        <w:t>указанием </w:t>
      </w:r>
      <w:r>
        <w:rPr/>
        <w:t>количества </w:t>
      </w:r>
      <w:r>
        <w:rPr/>
        <w:t>академических </w:t>
      </w:r>
      <w:r>
        <w:rPr/>
        <w:t>или </w:t>
      </w:r>
      <w:r>
        <w:rPr/>
        <w:t>астрономических </w:t>
      </w:r>
      <w:r>
        <w:rPr/>
        <w:t>часов, </w:t>
      </w:r>
      <w:r>
        <w:rPr/>
        <w:t>выделенных </w:t>
      </w:r>
      <w:r>
        <w:rPr/>
        <w:t>на </w:t>
      </w:r>
      <w:r>
        <w:rPr/>
        <w:t>контактную </w:t>
      </w:r>
      <w:r>
        <w:rPr/>
        <w:t>работу </w:t>
      </w:r>
      <w:r>
        <w:rPr/>
        <w:t>обучающихся </w:t>
      </w:r>
      <w:r>
        <w:rPr/>
        <w:t>с </w:t>
      </w:r>
      <w:r>
        <w:rPr/>
        <w:t>преподавателем </w:t>
      </w:r>
      <w:r>
        <w:rPr/>
        <w:t>(по </w:t>
      </w:r>
      <w:r>
        <w:rPr/>
        <w:t>видам </w:t>
      </w:r>
      <w:r>
        <w:rPr/>
        <w:t>учебных </w:t>
      </w:r>
      <w:r>
        <w:rPr/>
        <w:t>занятий) </w:t>
      </w:r>
      <w:r>
        <w:rPr/>
        <w:t>и </w:t>
      </w:r>
      <w:r>
        <w:rPr/>
        <w:t>на </w:t>
      </w:r>
      <w:r>
        <w:rPr/>
        <w:t>самостоятельную </w:t>
      </w:r>
      <w:r>
        <w:rPr/>
        <w:t>работу</w:t>
      </w:r>
      <w:r>
        <w:rPr>
          <w:spacing w:val="-5"/>
        </w:rPr>
        <w:t> </w:t>
      </w:r>
      <w:r>
        <w:rPr/>
        <w:t>обучающихся</w:t>
      </w:r>
    </w:p>
    <w:p>
      <w:pPr>
        <w:pStyle w:val="BodyText"/>
        <w:rPr>
          <w:b/>
        </w:rPr>
      </w:pPr>
    </w:p>
    <w:p>
      <w:pPr>
        <w:pStyle w:val="BodyText"/>
        <w:ind w:left="1089" w:right="802"/>
      </w:pPr>
      <w:r>
        <w:rPr/>
        <w:t>Общая трудоёмкость (объём) дисциплины составляет 328 академических часов. Таблица 3 – Объём дисциплины</w:t>
      </w:r>
    </w:p>
    <w:tbl>
      <w:tblPr>
        <w:tblW w:w="0" w:type="auto"/>
        <w:jc w:val="left"/>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8"/>
        <w:gridCol w:w="2227"/>
      </w:tblGrid>
      <w:tr>
        <w:trPr>
          <w:trHeight w:val="564" w:hRule="exact"/>
        </w:trPr>
        <w:tc>
          <w:tcPr>
            <w:tcW w:w="7118" w:type="dxa"/>
          </w:tcPr>
          <w:p>
            <w:pPr>
              <w:pStyle w:val="TableParagraph"/>
              <w:spacing w:line="240" w:lineRule="auto" w:before="1"/>
              <w:ind w:left="2397" w:right="2397"/>
              <w:jc w:val="center"/>
              <w:rPr>
                <w:sz w:val="24"/>
              </w:rPr>
            </w:pPr>
            <w:r>
              <w:rPr>
                <w:sz w:val="24"/>
              </w:rPr>
              <w:t>Виды учебной работы</w:t>
            </w:r>
          </w:p>
        </w:tc>
        <w:tc>
          <w:tcPr>
            <w:tcW w:w="2227" w:type="dxa"/>
          </w:tcPr>
          <w:p>
            <w:pPr>
              <w:pStyle w:val="TableParagraph"/>
              <w:spacing w:line="240" w:lineRule="auto" w:before="1"/>
              <w:ind w:left="100"/>
              <w:rPr>
                <w:sz w:val="24"/>
              </w:rPr>
            </w:pPr>
            <w:r>
              <w:rPr>
                <w:sz w:val="24"/>
              </w:rPr>
              <w:t>Всего часов</w:t>
            </w:r>
          </w:p>
        </w:tc>
      </w:tr>
      <w:tr>
        <w:trPr>
          <w:trHeight w:val="286" w:hRule="exact"/>
        </w:trPr>
        <w:tc>
          <w:tcPr>
            <w:tcW w:w="7118" w:type="dxa"/>
          </w:tcPr>
          <w:p>
            <w:pPr>
              <w:pStyle w:val="TableParagraph"/>
              <w:rPr>
                <w:sz w:val="24"/>
              </w:rPr>
            </w:pPr>
            <w:r>
              <w:rPr>
                <w:sz w:val="24"/>
              </w:rPr>
              <w:t>Общая трудоёмкость дисциплины</w:t>
            </w:r>
          </w:p>
        </w:tc>
        <w:tc>
          <w:tcPr>
            <w:tcW w:w="2227" w:type="dxa"/>
          </w:tcPr>
          <w:p>
            <w:pPr>
              <w:pStyle w:val="TableParagraph"/>
              <w:ind w:left="907" w:right="909"/>
              <w:jc w:val="center"/>
              <w:rPr>
                <w:sz w:val="24"/>
              </w:rPr>
            </w:pPr>
            <w:r>
              <w:rPr>
                <w:sz w:val="24"/>
              </w:rPr>
              <w:t>328</w:t>
            </w:r>
          </w:p>
        </w:tc>
      </w:tr>
      <w:tr>
        <w:trPr>
          <w:trHeight w:val="562" w:hRule="exact"/>
        </w:trPr>
        <w:tc>
          <w:tcPr>
            <w:tcW w:w="7118" w:type="dxa"/>
          </w:tcPr>
          <w:p>
            <w:pPr>
              <w:pStyle w:val="TableParagraph"/>
              <w:spacing w:line="240" w:lineRule="auto"/>
              <w:rPr>
                <w:sz w:val="24"/>
              </w:rPr>
            </w:pPr>
            <w:r>
              <w:rPr>
                <w:sz w:val="24"/>
              </w:rPr>
              <w:t>Контактная работа обучающихся с преподавателем (по видам учебных занятий) (всего)</w:t>
            </w:r>
          </w:p>
        </w:tc>
        <w:tc>
          <w:tcPr>
            <w:tcW w:w="2227" w:type="dxa"/>
          </w:tcPr>
          <w:p>
            <w:pPr>
              <w:pStyle w:val="TableParagraph"/>
              <w:ind w:left="0" w:right="840"/>
              <w:jc w:val="right"/>
              <w:rPr>
                <w:sz w:val="24"/>
              </w:rPr>
            </w:pPr>
            <w:r>
              <w:rPr>
                <w:w w:val="95"/>
                <w:sz w:val="24"/>
              </w:rPr>
              <w:t>164.5</w:t>
            </w:r>
          </w:p>
        </w:tc>
      </w:tr>
      <w:tr>
        <w:trPr>
          <w:trHeight w:val="286" w:hRule="exact"/>
        </w:trPr>
        <w:tc>
          <w:tcPr>
            <w:tcW w:w="7118" w:type="dxa"/>
          </w:tcPr>
          <w:p>
            <w:pPr>
              <w:pStyle w:val="TableParagraph"/>
              <w:rPr>
                <w:sz w:val="24"/>
              </w:rPr>
            </w:pPr>
            <w:r>
              <w:rPr>
                <w:sz w:val="24"/>
              </w:rPr>
              <w:t>в том числе:</w:t>
            </w:r>
          </w:p>
        </w:tc>
        <w:tc>
          <w:tcPr>
            <w:tcW w:w="2227" w:type="dxa"/>
          </w:tcPr>
          <w:p>
            <w:pPr/>
          </w:p>
        </w:tc>
      </w:tr>
      <w:tr>
        <w:trPr>
          <w:trHeight w:val="286" w:hRule="exact"/>
        </w:trPr>
        <w:tc>
          <w:tcPr>
            <w:tcW w:w="7118" w:type="dxa"/>
          </w:tcPr>
          <w:p>
            <w:pPr>
              <w:pStyle w:val="TableParagraph"/>
              <w:ind w:left="403"/>
              <w:rPr>
                <w:sz w:val="24"/>
              </w:rPr>
            </w:pPr>
            <w:r>
              <w:rPr>
                <w:sz w:val="24"/>
              </w:rPr>
              <w:t>лекции</w:t>
            </w:r>
          </w:p>
        </w:tc>
        <w:tc>
          <w:tcPr>
            <w:tcW w:w="2227" w:type="dxa"/>
          </w:tcPr>
          <w:p>
            <w:pPr>
              <w:pStyle w:val="TableParagraph"/>
              <w:ind w:left="0" w:right="2"/>
              <w:jc w:val="center"/>
              <w:rPr>
                <w:sz w:val="24"/>
              </w:rPr>
            </w:pPr>
            <w:r>
              <w:rPr>
                <w:w w:val="99"/>
                <w:sz w:val="24"/>
              </w:rPr>
              <w:t>0</w:t>
            </w:r>
          </w:p>
        </w:tc>
      </w:tr>
      <w:tr>
        <w:trPr>
          <w:trHeight w:val="286" w:hRule="exact"/>
        </w:trPr>
        <w:tc>
          <w:tcPr>
            <w:tcW w:w="7118" w:type="dxa"/>
          </w:tcPr>
          <w:p>
            <w:pPr>
              <w:pStyle w:val="TableParagraph"/>
              <w:ind w:left="403"/>
              <w:rPr>
                <w:sz w:val="24"/>
              </w:rPr>
            </w:pPr>
            <w:r>
              <w:rPr>
                <w:sz w:val="24"/>
              </w:rPr>
              <w:t>лабораторные занятия</w:t>
            </w:r>
          </w:p>
        </w:tc>
        <w:tc>
          <w:tcPr>
            <w:tcW w:w="2227" w:type="dxa"/>
          </w:tcPr>
          <w:p>
            <w:pPr>
              <w:pStyle w:val="TableParagraph"/>
              <w:ind w:left="0" w:right="2"/>
              <w:jc w:val="center"/>
              <w:rPr>
                <w:sz w:val="24"/>
              </w:rPr>
            </w:pPr>
            <w:r>
              <w:rPr>
                <w:w w:val="99"/>
                <w:sz w:val="24"/>
              </w:rPr>
              <w:t>0</w:t>
            </w:r>
          </w:p>
        </w:tc>
      </w:tr>
      <w:tr>
        <w:trPr>
          <w:trHeight w:val="288" w:hRule="exact"/>
        </w:trPr>
        <w:tc>
          <w:tcPr>
            <w:tcW w:w="7118" w:type="dxa"/>
          </w:tcPr>
          <w:p>
            <w:pPr>
              <w:pStyle w:val="TableParagraph"/>
              <w:spacing w:line="240" w:lineRule="auto" w:before="1"/>
              <w:ind w:left="403"/>
              <w:rPr>
                <w:sz w:val="24"/>
              </w:rPr>
            </w:pPr>
            <w:r>
              <w:rPr>
                <w:sz w:val="24"/>
              </w:rPr>
              <w:t>практические занятия</w:t>
            </w:r>
          </w:p>
        </w:tc>
        <w:tc>
          <w:tcPr>
            <w:tcW w:w="2227" w:type="dxa"/>
          </w:tcPr>
          <w:p>
            <w:pPr>
              <w:pStyle w:val="TableParagraph"/>
              <w:spacing w:line="240" w:lineRule="auto" w:before="1"/>
              <w:ind w:left="907" w:right="909"/>
              <w:jc w:val="center"/>
              <w:rPr>
                <w:sz w:val="24"/>
              </w:rPr>
            </w:pPr>
            <w:r>
              <w:rPr>
                <w:sz w:val="24"/>
              </w:rPr>
              <w:t>164</w:t>
            </w:r>
          </w:p>
        </w:tc>
      </w:tr>
      <w:tr>
        <w:trPr>
          <w:trHeight w:val="286" w:hRule="exact"/>
        </w:trPr>
        <w:tc>
          <w:tcPr>
            <w:tcW w:w="7118" w:type="dxa"/>
          </w:tcPr>
          <w:p>
            <w:pPr>
              <w:pStyle w:val="TableParagraph"/>
              <w:rPr>
                <w:sz w:val="24"/>
              </w:rPr>
            </w:pPr>
            <w:r>
              <w:rPr>
                <w:sz w:val="24"/>
              </w:rPr>
              <w:t>Самостоятельная работа обучающихся (всего)</w:t>
            </w:r>
          </w:p>
        </w:tc>
        <w:tc>
          <w:tcPr>
            <w:tcW w:w="2227" w:type="dxa"/>
          </w:tcPr>
          <w:p>
            <w:pPr>
              <w:pStyle w:val="TableParagraph"/>
              <w:ind w:left="0" w:right="840"/>
              <w:jc w:val="right"/>
              <w:rPr>
                <w:sz w:val="24"/>
              </w:rPr>
            </w:pPr>
            <w:r>
              <w:rPr>
                <w:w w:val="95"/>
                <w:sz w:val="24"/>
              </w:rPr>
              <w:t>163,5</w:t>
            </w:r>
          </w:p>
        </w:tc>
      </w:tr>
      <w:tr>
        <w:trPr>
          <w:trHeight w:val="286" w:hRule="exact"/>
        </w:trPr>
        <w:tc>
          <w:tcPr>
            <w:tcW w:w="7118" w:type="dxa"/>
          </w:tcPr>
          <w:p>
            <w:pPr>
              <w:pStyle w:val="TableParagraph"/>
              <w:rPr>
                <w:sz w:val="24"/>
              </w:rPr>
            </w:pPr>
            <w:r>
              <w:rPr>
                <w:sz w:val="24"/>
              </w:rPr>
              <w:t>Контроль/экз. (подготовка к экзамену)</w:t>
            </w:r>
          </w:p>
        </w:tc>
        <w:tc>
          <w:tcPr>
            <w:tcW w:w="2227" w:type="dxa"/>
          </w:tcPr>
          <w:p>
            <w:pPr>
              <w:pStyle w:val="TableParagraph"/>
              <w:ind w:left="0" w:right="2"/>
              <w:jc w:val="center"/>
              <w:rPr>
                <w:sz w:val="24"/>
              </w:rPr>
            </w:pPr>
            <w:r>
              <w:rPr>
                <w:w w:val="99"/>
                <w:sz w:val="24"/>
              </w:rPr>
              <w:t>0</w:t>
            </w:r>
          </w:p>
        </w:tc>
      </w:tr>
      <w:tr>
        <w:trPr>
          <w:trHeight w:val="286" w:hRule="exact"/>
        </w:trPr>
        <w:tc>
          <w:tcPr>
            <w:tcW w:w="7118" w:type="dxa"/>
          </w:tcPr>
          <w:p>
            <w:pPr>
              <w:pStyle w:val="TableParagraph"/>
              <w:rPr>
                <w:sz w:val="24"/>
              </w:rPr>
            </w:pPr>
            <w:r>
              <w:rPr>
                <w:sz w:val="24"/>
              </w:rPr>
              <w:t>Контактная работа по промежуточной аттестации (всего АттКР)</w:t>
            </w:r>
          </w:p>
        </w:tc>
        <w:tc>
          <w:tcPr>
            <w:tcW w:w="2227" w:type="dxa"/>
          </w:tcPr>
          <w:p>
            <w:pPr>
              <w:pStyle w:val="TableParagraph"/>
              <w:ind w:left="904" w:right="909"/>
              <w:jc w:val="center"/>
              <w:rPr>
                <w:sz w:val="24"/>
              </w:rPr>
            </w:pPr>
            <w:r>
              <w:rPr>
                <w:sz w:val="24"/>
              </w:rPr>
              <w:t>0,5</w:t>
            </w:r>
          </w:p>
        </w:tc>
      </w:tr>
      <w:tr>
        <w:trPr>
          <w:trHeight w:val="286" w:hRule="exact"/>
        </w:trPr>
        <w:tc>
          <w:tcPr>
            <w:tcW w:w="7118" w:type="dxa"/>
          </w:tcPr>
          <w:p>
            <w:pPr>
              <w:pStyle w:val="TableParagraph"/>
              <w:rPr>
                <w:sz w:val="24"/>
              </w:rPr>
            </w:pPr>
            <w:r>
              <w:rPr>
                <w:sz w:val="24"/>
              </w:rPr>
              <w:t>в том числе:</w:t>
            </w:r>
          </w:p>
        </w:tc>
        <w:tc>
          <w:tcPr>
            <w:tcW w:w="2227" w:type="dxa"/>
          </w:tcPr>
          <w:p>
            <w:pPr/>
          </w:p>
        </w:tc>
      </w:tr>
      <w:tr>
        <w:trPr>
          <w:trHeight w:val="286" w:hRule="exact"/>
        </w:trPr>
        <w:tc>
          <w:tcPr>
            <w:tcW w:w="7118" w:type="dxa"/>
          </w:tcPr>
          <w:p>
            <w:pPr>
              <w:pStyle w:val="TableParagraph"/>
              <w:ind w:left="393"/>
              <w:rPr>
                <w:sz w:val="24"/>
              </w:rPr>
            </w:pPr>
            <w:r>
              <w:rPr>
                <w:sz w:val="24"/>
              </w:rPr>
              <w:t>зачёт</w:t>
            </w:r>
          </w:p>
        </w:tc>
        <w:tc>
          <w:tcPr>
            <w:tcW w:w="2227" w:type="dxa"/>
          </w:tcPr>
          <w:p>
            <w:pPr>
              <w:pStyle w:val="TableParagraph"/>
              <w:ind w:left="904" w:right="909"/>
              <w:jc w:val="center"/>
              <w:rPr>
                <w:sz w:val="24"/>
              </w:rPr>
            </w:pPr>
            <w:r>
              <w:rPr>
                <w:sz w:val="24"/>
              </w:rPr>
              <w:t>0,5</w:t>
            </w:r>
          </w:p>
        </w:tc>
      </w:tr>
    </w:tbl>
    <w:p>
      <w:pPr>
        <w:spacing w:after="0"/>
        <w:jc w:val="center"/>
        <w:rPr>
          <w:sz w:val="24"/>
        </w:rPr>
        <w:sectPr>
          <w:pgSz w:w="11900" w:h="16840"/>
          <w:pgMar w:header="738" w:footer="0" w:top="960" w:bottom="280" w:left="1320" w:right="460"/>
        </w:sectPr>
      </w:pPr>
    </w:p>
    <w:p>
      <w:pPr>
        <w:pStyle w:val="BodyText"/>
        <w:spacing w:before="5"/>
        <w:rPr>
          <w:sz w:val="13"/>
        </w:rPr>
      </w:pPr>
    </w:p>
    <w:tbl>
      <w:tblPr>
        <w:tblW w:w="0" w:type="auto"/>
        <w:jc w:val="left"/>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8"/>
        <w:gridCol w:w="2227"/>
      </w:tblGrid>
      <w:tr>
        <w:trPr>
          <w:trHeight w:val="288" w:hRule="exact"/>
        </w:trPr>
        <w:tc>
          <w:tcPr>
            <w:tcW w:w="7118" w:type="dxa"/>
          </w:tcPr>
          <w:p>
            <w:pPr>
              <w:pStyle w:val="TableParagraph"/>
              <w:spacing w:line="240" w:lineRule="auto" w:before="1"/>
              <w:ind w:left="393"/>
              <w:rPr>
                <w:sz w:val="24"/>
              </w:rPr>
            </w:pPr>
            <w:r>
              <w:rPr>
                <w:sz w:val="24"/>
              </w:rPr>
              <w:t>зачёт с оценкой</w:t>
            </w:r>
          </w:p>
        </w:tc>
        <w:tc>
          <w:tcPr>
            <w:tcW w:w="2227" w:type="dxa"/>
          </w:tcPr>
          <w:p>
            <w:pPr>
              <w:pStyle w:val="TableParagraph"/>
              <w:spacing w:line="240" w:lineRule="auto" w:before="1"/>
              <w:ind w:left="239"/>
              <w:rPr>
                <w:sz w:val="24"/>
              </w:rPr>
            </w:pPr>
            <w:r>
              <w:rPr>
                <w:sz w:val="24"/>
              </w:rPr>
              <w:t>не предусмотрен</w:t>
            </w:r>
          </w:p>
        </w:tc>
      </w:tr>
      <w:tr>
        <w:trPr>
          <w:trHeight w:val="286" w:hRule="exact"/>
        </w:trPr>
        <w:tc>
          <w:tcPr>
            <w:tcW w:w="7118" w:type="dxa"/>
          </w:tcPr>
          <w:p>
            <w:pPr>
              <w:pStyle w:val="TableParagraph"/>
              <w:ind w:left="393"/>
              <w:rPr>
                <w:sz w:val="24"/>
              </w:rPr>
            </w:pPr>
            <w:r>
              <w:rPr>
                <w:sz w:val="24"/>
              </w:rPr>
              <w:t>курсовая работа (проект)</w:t>
            </w:r>
          </w:p>
        </w:tc>
        <w:tc>
          <w:tcPr>
            <w:tcW w:w="2227" w:type="dxa"/>
          </w:tcPr>
          <w:p>
            <w:pPr>
              <w:pStyle w:val="TableParagraph"/>
              <w:ind w:left="187"/>
              <w:rPr>
                <w:sz w:val="24"/>
              </w:rPr>
            </w:pPr>
            <w:r>
              <w:rPr>
                <w:sz w:val="24"/>
              </w:rPr>
              <w:t>не предусмотрена</w:t>
            </w:r>
          </w:p>
        </w:tc>
      </w:tr>
      <w:tr>
        <w:trPr>
          <w:trHeight w:val="286" w:hRule="exact"/>
        </w:trPr>
        <w:tc>
          <w:tcPr>
            <w:tcW w:w="7118" w:type="dxa"/>
          </w:tcPr>
          <w:p>
            <w:pPr>
              <w:pStyle w:val="TableParagraph"/>
              <w:ind w:left="393"/>
              <w:rPr>
                <w:sz w:val="24"/>
              </w:rPr>
            </w:pPr>
            <w:r>
              <w:rPr>
                <w:sz w:val="24"/>
              </w:rPr>
              <w:t>экзамен (включая консультацию перед экзаменом)</w:t>
            </w:r>
          </w:p>
        </w:tc>
        <w:tc>
          <w:tcPr>
            <w:tcW w:w="2227" w:type="dxa"/>
          </w:tcPr>
          <w:p>
            <w:pPr>
              <w:pStyle w:val="TableParagraph"/>
              <w:ind w:left="239"/>
              <w:rPr>
                <w:sz w:val="24"/>
              </w:rPr>
            </w:pPr>
            <w:r>
              <w:rPr>
                <w:sz w:val="24"/>
              </w:rPr>
              <w:t>не предусмотрен</w:t>
            </w:r>
          </w:p>
        </w:tc>
      </w:tr>
    </w:tbl>
    <w:p>
      <w:pPr>
        <w:pStyle w:val="Heading2"/>
        <w:numPr>
          <w:ilvl w:val="1"/>
          <w:numId w:val="2"/>
        </w:numPr>
        <w:tabs>
          <w:tab w:pos="1574" w:val="left" w:leader="none"/>
        </w:tabs>
        <w:spacing w:line="240" w:lineRule="auto" w:before="0" w:after="0"/>
        <w:ind w:left="541" w:right="538" w:firstLine="708"/>
        <w:jc w:val="both"/>
      </w:pPr>
      <w:r>
        <w:rPr/>
        <w:t>Содержание </w:t>
      </w:r>
      <w:r>
        <w:rPr/>
        <w:t>дисциплины, </w:t>
      </w:r>
      <w:r>
        <w:rPr/>
        <w:t>структурированное </w:t>
      </w:r>
      <w:r>
        <w:rPr/>
        <w:t>по </w:t>
      </w:r>
      <w:r>
        <w:rPr/>
        <w:t>темам </w:t>
      </w:r>
      <w:r>
        <w:rPr/>
        <w:t>(разделам) </w:t>
      </w:r>
      <w:r>
        <w:rPr/>
        <w:t>с </w:t>
      </w:r>
      <w:r>
        <w:rPr/>
        <w:t>указанием </w:t>
      </w:r>
      <w:r>
        <w:rPr/>
        <w:t>отведенного </w:t>
      </w:r>
      <w:r>
        <w:rPr/>
        <w:t>на </w:t>
      </w:r>
      <w:r>
        <w:rPr/>
        <w:t>них </w:t>
      </w:r>
      <w:r>
        <w:rPr/>
        <w:t>количества </w:t>
      </w:r>
      <w:r>
        <w:rPr/>
        <w:t>академических </w:t>
      </w:r>
      <w:r>
        <w:rPr/>
        <w:t>часов </w:t>
      </w:r>
      <w:r>
        <w:rPr/>
        <w:t>и </w:t>
      </w:r>
      <w:r>
        <w:rPr/>
        <w:t>видов </w:t>
      </w:r>
      <w:r>
        <w:rPr/>
        <w:t>учебных </w:t>
      </w:r>
      <w:r>
        <w:rPr/>
        <w:t>занятий</w:t>
      </w:r>
    </w:p>
    <w:p>
      <w:pPr>
        <w:pStyle w:val="BodyText"/>
        <w:rPr>
          <w:b/>
        </w:rPr>
      </w:pPr>
    </w:p>
    <w:p>
      <w:pPr>
        <w:pStyle w:val="ListParagraph"/>
        <w:numPr>
          <w:ilvl w:val="2"/>
          <w:numId w:val="2"/>
        </w:numPr>
        <w:tabs>
          <w:tab w:pos="1610" w:val="left" w:leader="none"/>
        </w:tabs>
        <w:spacing w:line="240" w:lineRule="auto" w:before="0" w:after="0"/>
        <w:ind w:left="1609" w:right="0" w:hanging="360"/>
        <w:jc w:val="left"/>
        <w:rPr>
          <w:b/>
          <w:sz w:val="24"/>
        </w:rPr>
      </w:pPr>
      <w:r>
        <w:rPr>
          <w:b/>
          <w:sz w:val="24"/>
        </w:rPr>
        <w:t>Содержание</w:t>
      </w:r>
      <w:r>
        <w:rPr>
          <w:b/>
          <w:spacing w:val="-1"/>
          <w:sz w:val="24"/>
        </w:rPr>
        <w:t> </w:t>
      </w:r>
      <w:r>
        <w:rPr>
          <w:b/>
          <w:sz w:val="24"/>
        </w:rPr>
        <w:t>дисциплины</w:t>
      </w:r>
    </w:p>
    <w:p>
      <w:pPr>
        <w:pStyle w:val="BodyText"/>
        <w:rPr>
          <w:b/>
        </w:rPr>
      </w:pPr>
    </w:p>
    <w:p>
      <w:pPr>
        <w:pStyle w:val="BodyText"/>
        <w:ind w:left="1249"/>
      </w:pPr>
      <w:r>
        <w:rPr/>
        <w:t>Таблица 4.1.1 - Содержание дисциплины, структурированное по темам (разделам)</w:t>
      </w: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1"/>
        <w:gridCol w:w="4392"/>
        <w:gridCol w:w="4817"/>
      </w:tblGrid>
      <w:tr>
        <w:trPr>
          <w:trHeight w:val="461" w:hRule="exact"/>
        </w:trPr>
        <w:tc>
          <w:tcPr>
            <w:tcW w:w="991" w:type="dxa"/>
          </w:tcPr>
          <w:p>
            <w:pPr>
              <w:pStyle w:val="TableParagraph"/>
              <w:rPr>
                <w:sz w:val="24"/>
              </w:rPr>
            </w:pPr>
            <w:r>
              <w:rPr>
                <w:sz w:val="24"/>
              </w:rPr>
              <w:t>№ п/п</w:t>
            </w:r>
          </w:p>
        </w:tc>
        <w:tc>
          <w:tcPr>
            <w:tcW w:w="4392" w:type="dxa"/>
          </w:tcPr>
          <w:p>
            <w:pPr>
              <w:pStyle w:val="TableParagraph"/>
              <w:ind w:left="885"/>
              <w:rPr>
                <w:sz w:val="24"/>
              </w:rPr>
            </w:pPr>
            <w:r>
              <w:rPr>
                <w:sz w:val="24"/>
              </w:rPr>
              <w:t>Раздел (тема) дисциплины</w:t>
            </w:r>
          </w:p>
        </w:tc>
        <w:tc>
          <w:tcPr>
            <w:tcW w:w="4817" w:type="dxa"/>
          </w:tcPr>
          <w:p>
            <w:pPr>
              <w:pStyle w:val="TableParagraph"/>
              <w:ind w:left="1801" w:right="1700"/>
              <w:jc w:val="center"/>
              <w:rPr>
                <w:sz w:val="24"/>
              </w:rPr>
            </w:pPr>
            <w:r>
              <w:rPr>
                <w:sz w:val="24"/>
              </w:rPr>
              <w:t>Содержание</w:t>
            </w:r>
          </w:p>
        </w:tc>
      </w:tr>
      <w:tr>
        <w:trPr>
          <w:trHeight w:val="300" w:hRule="exact"/>
        </w:trPr>
        <w:tc>
          <w:tcPr>
            <w:tcW w:w="991" w:type="dxa"/>
          </w:tcPr>
          <w:p>
            <w:pPr>
              <w:pStyle w:val="TableParagraph"/>
              <w:rPr>
                <w:sz w:val="24"/>
              </w:rPr>
            </w:pPr>
            <w:r>
              <w:rPr>
                <w:w w:val="99"/>
                <w:sz w:val="24"/>
              </w:rPr>
              <w:t>1</w:t>
            </w:r>
          </w:p>
        </w:tc>
        <w:tc>
          <w:tcPr>
            <w:tcW w:w="4392" w:type="dxa"/>
          </w:tcPr>
          <w:p>
            <w:pPr>
              <w:pStyle w:val="TableParagraph"/>
              <w:rPr>
                <w:sz w:val="24"/>
              </w:rPr>
            </w:pPr>
            <w:r>
              <w:rPr>
                <w:sz w:val="24"/>
              </w:rPr>
              <w:t>Новые физкультурно-спортивные виды</w:t>
            </w:r>
          </w:p>
        </w:tc>
        <w:tc>
          <w:tcPr>
            <w:tcW w:w="4817" w:type="dxa"/>
          </w:tcPr>
          <w:p>
            <w:pPr/>
          </w:p>
        </w:tc>
      </w:tr>
      <w:tr>
        <w:trPr>
          <w:trHeight w:val="2376" w:hRule="exact"/>
        </w:trPr>
        <w:tc>
          <w:tcPr>
            <w:tcW w:w="991" w:type="dxa"/>
          </w:tcPr>
          <w:p>
            <w:pPr/>
          </w:p>
        </w:tc>
        <w:tc>
          <w:tcPr>
            <w:tcW w:w="4392" w:type="dxa"/>
          </w:tcPr>
          <w:p>
            <w:pPr>
              <w:pStyle w:val="TableParagraph"/>
              <w:rPr>
                <w:sz w:val="24"/>
              </w:rPr>
            </w:pPr>
            <w:r>
              <w:rPr>
                <w:sz w:val="24"/>
              </w:rPr>
              <w:t>Шейпинг</w:t>
            </w:r>
          </w:p>
        </w:tc>
        <w:tc>
          <w:tcPr>
            <w:tcW w:w="4817" w:type="dxa"/>
          </w:tcPr>
          <w:p>
            <w:pPr>
              <w:pStyle w:val="TableParagraph"/>
              <w:tabs>
                <w:tab w:pos="3679" w:val="left" w:leader="none"/>
              </w:tabs>
              <w:spacing w:line="252" w:lineRule="auto"/>
              <w:ind w:right="98"/>
              <w:jc w:val="both"/>
              <w:rPr>
                <w:sz w:val="24"/>
              </w:rPr>
            </w:pPr>
            <w:r>
              <w:rPr>
                <w:sz w:val="24"/>
              </w:rPr>
              <w:t>Обучение терминологии, применяемой при выполнении упражнений по шейпингу. Обучение элементам</w:t>
            </w:r>
            <w:r>
              <w:rPr>
                <w:spacing w:val="-45"/>
                <w:sz w:val="24"/>
              </w:rPr>
              <w:t> </w:t>
            </w:r>
            <w:r>
              <w:rPr>
                <w:sz w:val="24"/>
              </w:rPr>
              <w:t>шейпинга. Составление комплексов упражнений </w:t>
            </w:r>
            <w:r>
              <w:rPr>
                <w:sz w:val="28"/>
              </w:rPr>
              <w:t>и </w:t>
            </w:r>
            <w:r>
              <w:rPr>
                <w:sz w:val="24"/>
              </w:rPr>
              <w:t>их применение в организации физического воспитания в</w:t>
            </w:r>
            <w:r>
              <w:rPr>
                <w:spacing w:val="-18"/>
                <w:sz w:val="24"/>
              </w:rPr>
              <w:t> </w:t>
            </w:r>
            <w:r>
              <w:rPr>
                <w:sz w:val="24"/>
              </w:rPr>
              <w:t>вузе. Проведение различных частей занятий: подготовительной,</w:t>
              <w:tab/>
              <w:t>основной, заключительной.</w:t>
            </w:r>
          </w:p>
        </w:tc>
      </w:tr>
      <w:tr>
        <w:trPr>
          <w:trHeight w:val="300" w:hRule="exact"/>
        </w:trPr>
        <w:tc>
          <w:tcPr>
            <w:tcW w:w="991" w:type="dxa"/>
          </w:tcPr>
          <w:p>
            <w:pPr/>
          </w:p>
        </w:tc>
        <w:tc>
          <w:tcPr>
            <w:tcW w:w="4392" w:type="dxa"/>
          </w:tcPr>
          <w:p>
            <w:pPr>
              <w:pStyle w:val="TableParagraph"/>
              <w:rPr>
                <w:sz w:val="24"/>
              </w:rPr>
            </w:pPr>
            <w:r>
              <w:rPr>
                <w:sz w:val="24"/>
              </w:rPr>
              <w:t>Новые физкультурно-спортивные виды</w:t>
            </w:r>
          </w:p>
        </w:tc>
        <w:tc>
          <w:tcPr>
            <w:tcW w:w="4817" w:type="dxa"/>
          </w:tcPr>
          <w:p>
            <w:pPr/>
          </w:p>
        </w:tc>
      </w:tr>
      <w:tr>
        <w:trPr>
          <w:trHeight w:val="2616" w:hRule="exact"/>
        </w:trPr>
        <w:tc>
          <w:tcPr>
            <w:tcW w:w="991" w:type="dxa"/>
          </w:tcPr>
          <w:p>
            <w:pPr>
              <w:pStyle w:val="TableParagraph"/>
              <w:rPr>
                <w:sz w:val="24"/>
              </w:rPr>
            </w:pPr>
            <w:r>
              <w:rPr>
                <w:w w:val="99"/>
                <w:sz w:val="24"/>
              </w:rPr>
              <w:t>2</w:t>
            </w:r>
          </w:p>
        </w:tc>
        <w:tc>
          <w:tcPr>
            <w:tcW w:w="4392" w:type="dxa"/>
          </w:tcPr>
          <w:p>
            <w:pPr>
              <w:pStyle w:val="TableParagraph"/>
              <w:rPr>
                <w:sz w:val="24"/>
              </w:rPr>
            </w:pPr>
            <w:r>
              <w:rPr>
                <w:sz w:val="24"/>
                <w:shd w:fill="F5F7E7" w:color="auto" w:val="clear"/>
              </w:rPr>
              <w:t>атлетическая гимнастика</w:t>
            </w:r>
          </w:p>
        </w:tc>
        <w:tc>
          <w:tcPr>
            <w:tcW w:w="4817" w:type="dxa"/>
          </w:tcPr>
          <w:p>
            <w:pPr>
              <w:pStyle w:val="TableParagraph"/>
              <w:spacing w:line="252" w:lineRule="auto"/>
              <w:ind w:right="98"/>
              <w:jc w:val="both"/>
              <w:rPr>
                <w:sz w:val="24"/>
              </w:rPr>
            </w:pPr>
            <w:r>
              <w:rPr>
                <w:sz w:val="24"/>
              </w:rPr>
              <w:t>Изучение комплексов упражнений атлетической гимнастики на различные группы мышц. Круговая тренировка для развития мыщц рук, плечевого пояса, Круговая тренировка для развития мыщц груди, спины, брюшного пресса. Комплексы упражнений атлетической гимнастики и их применение на занятиях по физической культуре.</w:t>
            </w:r>
          </w:p>
        </w:tc>
      </w:tr>
      <w:tr>
        <w:trPr>
          <w:trHeight w:val="300" w:hRule="exact"/>
        </w:trPr>
        <w:tc>
          <w:tcPr>
            <w:tcW w:w="991" w:type="dxa"/>
          </w:tcPr>
          <w:p>
            <w:pPr/>
          </w:p>
        </w:tc>
        <w:tc>
          <w:tcPr>
            <w:tcW w:w="4392" w:type="dxa"/>
          </w:tcPr>
          <w:p>
            <w:pPr>
              <w:pStyle w:val="TableParagraph"/>
              <w:spacing w:line="240" w:lineRule="auto" w:before="1"/>
              <w:rPr>
                <w:sz w:val="24"/>
              </w:rPr>
            </w:pPr>
            <w:r>
              <w:rPr>
                <w:sz w:val="24"/>
              </w:rPr>
              <w:t>Новые физкультурно-спортивные виды</w:t>
            </w:r>
          </w:p>
        </w:tc>
        <w:tc>
          <w:tcPr>
            <w:tcW w:w="4817" w:type="dxa"/>
          </w:tcPr>
          <w:p>
            <w:pPr/>
          </w:p>
        </w:tc>
      </w:tr>
      <w:tr>
        <w:trPr>
          <w:trHeight w:val="1459" w:hRule="exact"/>
        </w:trPr>
        <w:tc>
          <w:tcPr>
            <w:tcW w:w="991" w:type="dxa"/>
          </w:tcPr>
          <w:p>
            <w:pPr>
              <w:pStyle w:val="TableParagraph"/>
              <w:spacing w:line="240" w:lineRule="auto" w:before="1"/>
              <w:rPr>
                <w:sz w:val="24"/>
              </w:rPr>
            </w:pPr>
            <w:r>
              <w:rPr>
                <w:w w:val="99"/>
                <w:sz w:val="24"/>
              </w:rPr>
              <w:t>3</w:t>
            </w:r>
          </w:p>
        </w:tc>
        <w:tc>
          <w:tcPr>
            <w:tcW w:w="4392" w:type="dxa"/>
          </w:tcPr>
          <w:p>
            <w:pPr>
              <w:pStyle w:val="TableParagraph"/>
              <w:spacing w:line="240" w:lineRule="auto" w:before="1"/>
              <w:rPr>
                <w:sz w:val="24"/>
              </w:rPr>
            </w:pPr>
            <w:r>
              <w:rPr>
                <w:sz w:val="24"/>
              </w:rPr>
              <w:t>каратэ</w:t>
            </w:r>
          </w:p>
        </w:tc>
        <w:tc>
          <w:tcPr>
            <w:tcW w:w="4817" w:type="dxa"/>
          </w:tcPr>
          <w:p>
            <w:pPr>
              <w:pStyle w:val="TableParagraph"/>
              <w:spacing w:line="252" w:lineRule="auto" w:before="1"/>
              <w:ind w:right="100"/>
              <w:jc w:val="both"/>
              <w:rPr>
                <w:sz w:val="24"/>
              </w:rPr>
            </w:pPr>
            <w:r>
              <w:rPr>
                <w:sz w:val="24"/>
              </w:rPr>
              <w:t>Развитие физических и волевых качеств. Усвоение знаний по теории и практике каратэ.</w:t>
            </w:r>
            <w:r>
              <w:rPr>
                <w:spacing w:val="-10"/>
                <w:sz w:val="24"/>
              </w:rPr>
              <w:t> </w:t>
            </w:r>
            <w:r>
              <w:rPr>
                <w:sz w:val="24"/>
              </w:rPr>
              <w:t>Обучение</w:t>
            </w:r>
            <w:r>
              <w:rPr>
                <w:spacing w:val="-11"/>
                <w:sz w:val="24"/>
              </w:rPr>
              <w:t> </w:t>
            </w:r>
            <w:r>
              <w:rPr>
                <w:sz w:val="24"/>
              </w:rPr>
              <w:t>основам</w:t>
            </w:r>
            <w:r>
              <w:rPr>
                <w:spacing w:val="-10"/>
                <w:sz w:val="24"/>
              </w:rPr>
              <w:t> </w:t>
            </w:r>
            <w:r>
              <w:rPr>
                <w:sz w:val="24"/>
              </w:rPr>
              <w:t>техники</w:t>
            </w:r>
            <w:r>
              <w:rPr>
                <w:spacing w:val="-11"/>
                <w:sz w:val="24"/>
              </w:rPr>
              <w:t> </w:t>
            </w:r>
            <w:r>
              <w:rPr>
                <w:sz w:val="24"/>
              </w:rPr>
              <w:t>и</w:t>
            </w:r>
            <w:r>
              <w:rPr>
                <w:spacing w:val="-8"/>
                <w:sz w:val="24"/>
              </w:rPr>
              <w:t> </w:t>
            </w:r>
            <w:r>
              <w:rPr>
                <w:sz w:val="24"/>
              </w:rPr>
              <w:t>тактики каратэ. Совершенствование техники и тактики.</w:t>
            </w:r>
          </w:p>
        </w:tc>
      </w:tr>
      <w:tr>
        <w:trPr>
          <w:trHeight w:val="300" w:hRule="exact"/>
        </w:trPr>
        <w:tc>
          <w:tcPr>
            <w:tcW w:w="991" w:type="dxa"/>
          </w:tcPr>
          <w:p>
            <w:pPr/>
          </w:p>
        </w:tc>
        <w:tc>
          <w:tcPr>
            <w:tcW w:w="4392" w:type="dxa"/>
          </w:tcPr>
          <w:p>
            <w:pPr>
              <w:pStyle w:val="TableParagraph"/>
              <w:rPr>
                <w:sz w:val="24"/>
              </w:rPr>
            </w:pPr>
            <w:r>
              <w:rPr>
                <w:sz w:val="24"/>
              </w:rPr>
              <w:t>Новые физкультурно-спортивные виды</w:t>
            </w:r>
          </w:p>
        </w:tc>
        <w:tc>
          <w:tcPr>
            <w:tcW w:w="4817" w:type="dxa"/>
          </w:tcPr>
          <w:p>
            <w:pPr/>
          </w:p>
        </w:tc>
      </w:tr>
      <w:tr>
        <w:trPr>
          <w:trHeight w:val="3197" w:hRule="exact"/>
        </w:trPr>
        <w:tc>
          <w:tcPr>
            <w:tcW w:w="991" w:type="dxa"/>
          </w:tcPr>
          <w:p>
            <w:pPr>
              <w:pStyle w:val="TableParagraph"/>
              <w:rPr>
                <w:sz w:val="24"/>
              </w:rPr>
            </w:pPr>
            <w:r>
              <w:rPr>
                <w:w w:val="99"/>
                <w:sz w:val="24"/>
              </w:rPr>
              <w:t>4</w:t>
            </w:r>
          </w:p>
        </w:tc>
        <w:tc>
          <w:tcPr>
            <w:tcW w:w="4392" w:type="dxa"/>
          </w:tcPr>
          <w:p>
            <w:pPr>
              <w:pStyle w:val="TableParagraph"/>
              <w:rPr>
                <w:sz w:val="24"/>
              </w:rPr>
            </w:pPr>
            <w:r>
              <w:rPr>
                <w:sz w:val="24"/>
              </w:rPr>
              <w:t>пилатес</w:t>
            </w:r>
          </w:p>
        </w:tc>
        <w:tc>
          <w:tcPr>
            <w:tcW w:w="4817" w:type="dxa"/>
          </w:tcPr>
          <w:p>
            <w:pPr>
              <w:pStyle w:val="TableParagraph"/>
              <w:spacing w:line="252" w:lineRule="auto"/>
              <w:ind w:right="110"/>
              <w:rPr>
                <w:sz w:val="24"/>
              </w:rPr>
            </w:pPr>
            <w:r>
              <w:rPr>
                <w:sz w:val="24"/>
              </w:rPr>
              <w:t>Обучение терминологии, применяемой при выполнении упражнений по системе пилатес. Обучение элементам гимнастики пилатес. Изучение упражнений 1 уровня сложности. Изучение упражнений 2 уровня сложности. Составление комплексов упражнений и их применение в организации физического воспитания в вузе. Проведение различных частей занятий: подготовительной, основной, заключительной.</w:t>
            </w:r>
          </w:p>
        </w:tc>
      </w:tr>
      <w:tr>
        <w:trPr>
          <w:trHeight w:val="302" w:hRule="exact"/>
        </w:trPr>
        <w:tc>
          <w:tcPr>
            <w:tcW w:w="991" w:type="dxa"/>
          </w:tcPr>
          <w:p>
            <w:pPr/>
          </w:p>
        </w:tc>
        <w:tc>
          <w:tcPr>
            <w:tcW w:w="4392" w:type="dxa"/>
          </w:tcPr>
          <w:p>
            <w:pPr>
              <w:pStyle w:val="TableParagraph"/>
              <w:spacing w:line="240" w:lineRule="auto" w:before="1"/>
              <w:rPr>
                <w:sz w:val="24"/>
              </w:rPr>
            </w:pPr>
            <w:r>
              <w:rPr>
                <w:sz w:val="24"/>
              </w:rPr>
              <w:t>Новые физкультурно-спортивные виды</w:t>
            </w:r>
          </w:p>
        </w:tc>
        <w:tc>
          <w:tcPr>
            <w:tcW w:w="4817" w:type="dxa"/>
          </w:tcPr>
          <w:p>
            <w:pPr/>
          </w:p>
        </w:tc>
      </w:tr>
    </w:tbl>
    <w:p>
      <w:pPr>
        <w:spacing w:after="0"/>
        <w:sectPr>
          <w:pgSz w:w="11900" w:h="16840"/>
          <w:pgMar w:header="738" w:footer="0" w:top="960" w:bottom="280" w:left="1160" w:right="300"/>
        </w:sectPr>
      </w:pPr>
    </w:p>
    <w:p>
      <w:pPr>
        <w:pStyle w:val="BodyText"/>
        <w:spacing w:before="5"/>
        <w:rPr>
          <w:sz w:val="13"/>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1"/>
        <w:gridCol w:w="4392"/>
        <w:gridCol w:w="4817"/>
      </w:tblGrid>
      <w:tr>
        <w:trPr>
          <w:trHeight w:val="2330" w:hRule="exact"/>
        </w:trPr>
        <w:tc>
          <w:tcPr>
            <w:tcW w:w="991" w:type="dxa"/>
          </w:tcPr>
          <w:p>
            <w:pPr>
              <w:pStyle w:val="TableParagraph"/>
              <w:spacing w:line="240" w:lineRule="auto" w:before="1"/>
              <w:rPr>
                <w:sz w:val="24"/>
              </w:rPr>
            </w:pPr>
            <w:r>
              <w:rPr>
                <w:w w:val="99"/>
                <w:sz w:val="24"/>
              </w:rPr>
              <w:t>5</w:t>
            </w:r>
          </w:p>
        </w:tc>
        <w:tc>
          <w:tcPr>
            <w:tcW w:w="4392" w:type="dxa"/>
          </w:tcPr>
          <w:p>
            <w:pPr>
              <w:pStyle w:val="TableParagraph"/>
              <w:spacing w:line="240" w:lineRule="auto" w:before="1"/>
              <w:rPr>
                <w:sz w:val="24"/>
              </w:rPr>
            </w:pPr>
            <w:r>
              <w:rPr>
                <w:sz w:val="24"/>
              </w:rPr>
              <w:t>аэробика</w:t>
            </w:r>
          </w:p>
        </w:tc>
        <w:tc>
          <w:tcPr>
            <w:tcW w:w="4817" w:type="dxa"/>
          </w:tcPr>
          <w:p>
            <w:pPr>
              <w:pStyle w:val="TableParagraph"/>
              <w:spacing w:line="249" w:lineRule="auto" w:before="1"/>
              <w:ind w:right="225"/>
              <w:rPr>
                <w:sz w:val="24"/>
              </w:rPr>
            </w:pPr>
            <w:r>
              <w:rPr>
                <w:sz w:val="24"/>
              </w:rPr>
              <w:t>Обучение терминологии, применяемой при выполнении упражнений по аэробике.</w:t>
            </w:r>
          </w:p>
          <w:p>
            <w:pPr>
              <w:pStyle w:val="TableParagraph"/>
              <w:spacing w:line="252" w:lineRule="auto" w:before="3"/>
              <w:ind w:right="305"/>
              <w:rPr>
                <w:sz w:val="24"/>
              </w:rPr>
            </w:pPr>
            <w:r>
              <w:rPr>
                <w:sz w:val="24"/>
              </w:rPr>
              <w:t>Обучение элементам аэробики.. Составление комплексов упражнений и их применение в организации физического воспитания в вузе. Проведение различных частей занятий: подготовительной, основной, заключительной.</w:t>
            </w:r>
          </w:p>
        </w:tc>
      </w:tr>
    </w:tbl>
    <w:p>
      <w:pPr>
        <w:pStyle w:val="BodyText"/>
        <w:spacing w:before="10"/>
        <w:rPr>
          <w:sz w:val="17"/>
        </w:rPr>
      </w:pPr>
    </w:p>
    <w:p>
      <w:pPr>
        <w:pStyle w:val="BodyText"/>
        <w:spacing w:before="69"/>
        <w:ind w:left="1959"/>
      </w:pPr>
      <w:r>
        <w:rPr/>
        <w:t>Таблица 4.1.2 - Содержание дисциплины и ее методическое обеспечение</w:t>
      </w:r>
    </w:p>
    <w:tbl>
      <w:tblPr>
        <w:tblW w:w="0" w:type="auto"/>
        <w:jc w:val="left"/>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
        <w:gridCol w:w="2928"/>
        <w:gridCol w:w="566"/>
        <w:gridCol w:w="569"/>
        <w:gridCol w:w="566"/>
        <w:gridCol w:w="1747"/>
        <w:gridCol w:w="2213"/>
        <w:gridCol w:w="1092"/>
      </w:tblGrid>
      <w:tr>
        <w:trPr>
          <w:trHeight w:val="478" w:hRule="exact"/>
        </w:trPr>
        <w:tc>
          <w:tcPr>
            <w:tcW w:w="473" w:type="dxa"/>
            <w:vMerge w:val="restart"/>
          </w:tcPr>
          <w:p>
            <w:pPr>
              <w:pStyle w:val="TableParagraph"/>
              <w:spacing w:line="240" w:lineRule="auto"/>
              <w:ind w:left="0"/>
              <w:rPr>
                <w:sz w:val="24"/>
              </w:rPr>
            </w:pPr>
          </w:p>
          <w:p>
            <w:pPr>
              <w:pStyle w:val="TableParagraph"/>
              <w:spacing w:line="192" w:lineRule="auto" w:before="190"/>
              <w:ind w:left="0" w:right="114" w:firstLine="14"/>
              <w:jc w:val="both"/>
              <w:rPr>
                <w:sz w:val="24"/>
              </w:rPr>
            </w:pPr>
            <w:r>
              <w:rPr>
                <w:sz w:val="24"/>
              </w:rPr>
              <w:t>№ п/ п</w:t>
            </w:r>
          </w:p>
        </w:tc>
        <w:tc>
          <w:tcPr>
            <w:tcW w:w="2928" w:type="dxa"/>
            <w:vMerge w:val="restart"/>
          </w:tcPr>
          <w:p>
            <w:pPr>
              <w:pStyle w:val="TableParagraph"/>
              <w:spacing w:line="240" w:lineRule="auto"/>
              <w:ind w:left="0"/>
              <w:rPr>
                <w:sz w:val="24"/>
              </w:rPr>
            </w:pPr>
          </w:p>
          <w:p>
            <w:pPr>
              <w:pStyle w:val="TableParagraph"/>
              <w:spacing w:line="240" w:lineRule="auto" w:before="7"/>
              <w:ind w:left="0"/>
              <w:rPr>
                <w:sz w:val="31"/>
              </w:rPr>
            </w:pPr>
          </w:p>
          <w:p>
            <w:pPr>
              <w:pStyle w:val="TableParagraph"/>
              <w:spacing w:line="240" w:lineRule="auto"/>
              <w:ind w:left="100"/>
              <w:rPr>
                <w:sz w:val="24"/>
              </w:rPr>
            </w:pPr>
            <w:r>
              <w:rPr>
                <w:sz w:val="24"/>
              </w:rPr>
              <w:t>Раздел (тема) дисциплины</w:t>
            </w:r>
          </w:p>
        </w:tc>
        <w:tc>
          <w:tcPr>
            <w:tcW w:w="1702" w:type="dxa"/>
            <w:gridSpan w:val="3"/>
          </w:tcPr>
          <w:p>
            <w:pPr>
              <w:pStyle w:val="TableParagraph"/>
              <w:spacing w:line="220" w:lineRule="exact" w:before="28"/>
              <w:ind w:left="160" w:right="144" w:firstLine="398"/>
              <w:rPr>
                <w:sz w:val="24"/>
              </w:rPr>
            </w:pPr>
            <w:r>
              <w:rPr>
                <w:sz w:val="24"/>
              </w:rPr>
              <w:t>Виды деятельности</w:t>
            </w:r>
          </w:p>
        </w:tc>
        <w:tc>
          <w:tcPr>
            <w:tcW w:w="1747" w:type="dxa"/>
            <w:vMerge w:val="restart"/>
          </w:tcPr>
          <w:p>
            <w:pPr>
              <w:pStyle w:val="TableParagraph"/>
              <w:spacing w:line="240" w:lineRule="auto"/>
              <w:ind w:left="0"/>
              <w:rPr>
                <w:sz w:val="24"/>
              </w:rPr>
            </w:pPr>
          </w:p>
          <w:p>
            <w:pPr>
              <w:pStyle w:val="TableParagraph"/>
              <w:spacing w:line="192" w:lineRule="auto" w:before="190"/>
              <w:ind w:left="314" w:right="316" w:firstLine="2"/>
              <w:jc w:val="center"/>
              <w:rPr>
                <w:sz w:val="24"/>
              </w:rPr>
            </w:pPr>
            <w:r>
              <w:rPr>
                <w:sz w:val="24"/>
              </w:rPr>
              <w:t>Учебно- методиче- ские материалы</w:t>
            </w:r>
          </w:p>
        </w:tc>
        <w:tc>
          <w:tcPr>
            <w:tcW w:w="2213" w:type="dxa"/>
            <w:vMerge w:val="restart"/>
          </w:tcPr>
          <w:p>
            <w:pPr>
              <w:pStyle w:val="TableParagraph"/>
              <w:spacing w:line="240" w:lineRule="auto"/>
              <w:ind w:left="0"/>
              <w:rPr>
                <w:sz w:val="24"/>
              </w:rPr>
            </w:pPr>
          </w:p>
          <w:p>
            <w:pPr>
              <w:pStyle w:val="TableParagraph"/>
              <w:spacing w:line="192" w:lineRule="auto" w:before="190"/>
              <w:ind w:left="153" w:right="153" w:hanging="1"/>
              <w:jc w:val="center"/>
              <w:rPr>
                <w:sz w:val="24"/>
              </w:rPr>
            </w:pPr>
            <w:r>
              <w:rPr>
                <w:sz w:val="24"/>
              </w:rPr>
              <w:t>Формы текущего контроля успеваемости (по неделям семестра)</w:t>
            </w:r>
          </w:p>
        </w:tc>
        <w:tc>
          <w:tcPr>
            <w:tcW w:w="1092" w:type="dxa"/>
            <w:vMerge w:val="restart"/>
          </w:tcPr>
          <w:p>
            <w:pPr>
              <w:pStyle w:val="TableParagraph"/>
              <w:spacing w:line="240" w:lineRule="auto"/>
              <w:ind w:left="0"/>
              <w:rPr>
                <w:sz w:val="24"/>
              </w:rPr>
            </w:pPr>
          </w:p>
          <w:p>
            <w:pPr>
              <w:pStyle w:val="TableParagraph"/>
              <w:spacing w:line="189" w:lineRule="auto" w:before="192"/>
              <w:ind w:left="0" w:right="212"/>
              <w:rPr>
                <w:sz w:val="24"/>
              </w:rPr>
            </w:pPr>
            <w:r>
              <w:rPr>
                <w:sz w:val="24"/>
              </w:rPr>
              <w:t>Компе- тенции</w:t>
            </w:r>
          </w:p>
        </w:tc>
      </w:tr>
      <w:tr>
        <w:trPr>
          <w:trHeight w:val="1099" w:hRule="exact"/>
        </w:trPr>
        <w:tc>
          <w:tcPr>
            <w:tcW w:w="473" w:type="dxa"/>
            <w:vMerge/>
          </w:tcPr>
          <w:p>
            <w:pPr/>
          </w:p>
        </w:tc>
        <w:tc>
          <w:tcPr>
            <w:tcW w:w="2928" w:type="dxa"/>
            <w:vMerge/>
          </w:tcPr>
          <w:p>
            <w:pPr/>
          </w:p>
        </w:tc>
        <w:tc>
          <w:tcPr>
            <w:tcW w:w="566" w:type="dxa"/>
          </w:tcPr>
          <w:p>
            <w:pPr>
              <w:pStyle w:val="TableParagraph"/>
              <w:spacing w:line="248" w:lineRule="exact" w:before="167"/>
              <w:rPr>
                <w:sz w:val="24"/>
              </w:rPr>
            </w:pPr>
            <w:r>
              <w:rPr>
                <w:sz w:val="24"/>
              </w:rPr>
              <w:t>лек</w:t>
            </w:r>
          </w:p>
          <w:p>
            <w:pPr>
              <w:pStyle w:val="TableParagraph"/>
              <w:spacing w:line="220" w:lineRule="exact" w:before="20"/>
              <w:ind w:right="146"/>
              <w:rPr>
                <w:sz w:val="24"/>
              </w:rPr>
            </w:pPr>
            <w:r>
              <w:rPr>
                <w:sz w:val="24"/>
              </w:rPr>
              <w:t>.ча</w:t>
            </w:r>
            <w:r>
              <w:rPr>
                <w:w w:val="99"/>
                <w:sz w:val="24"/>
              </w:rPr>
              <w:t> </w:t>
            </w:r>
            <w:r>
              <w:rPr>
                <w:sz w:val="24"/>
              </w:rPr>
              <w:t>с</w:t>
            </w:r>
          </w:p>
        </w:tc>
        <w:tc>
          <w:tcPr>
            <w:tcW w:w="569" w:type="dxa"/>
          </w:tcPr>
          <w:p>
            <w:pPr>
              <w:pStyle w:val="TableParagraph"/>
              <w:spacing w:line="220" w:lineRule="exact" w:before="215"/>
              <w:ind w:right="106" w:firstLine="1"/>
              <w:jc w:val="center"/>
              <w:rPr>
                <w:sz w:val="24"/>
              </w:rPr>
            </w:pPr>
            <w:r>
              <w:rPr>
                <w:sz w:val="24"/>
              </w:rPr>
              <w:t>№ </w:t>
            </w:r>
            <w:r>
              <w:rPr>
                <w:w w:val="95"/>
                <w:sz w:val="24"/>
              </w:rPr>
              <w:t>лаб</w:t>
            </w:r>
          </w:p>
          <w:p>
            <w:pPr>
              <w:pStyle w:val="TableParagraph"/>
              <w:spacing w:line="229" w:lineRule="exact"/>
              <w:ind w:left="0" w:right="2"/>
              <w:jc w:val="center"/>
              <w:rPr>
                <w:sz w:val="24"/>
              </w:rPr>
            </w:pPr>
            <w:r>
              <w:rPr>
                <w:w w:val="99"/>
                <w:sz w:val="24"/>
              </w:rPr>
              <w:t>.</w:t>
            </w:r>
          </w:p>
        </w:tc>
        <w:tc>
          <w:tcPr>
            <w:tcW w:w="566" w:type="dxa"/>
          </w:tcPr>
          <w:p>
            <w:pPr>
              <w:pStyle w:val="TableParagraph"/>
              <w:spacing w:line="240" w:lineRule="auto" w:before="3"/>
              <w:ind w:left="0"/>
              <w:rPr>
                <w:sz w:val="28"/>
              </w:rPr>
            </w:pPr>
          </w:p>
          <w:p>
            <w:pPr>
              <w:pStyle w:val="TableParagraph"/>
              <w:spacing w:line="220" w:lineRule="exact"/>
              <w:ind w:left="122" w:right="106" w:firstLine="40"/>
              <w:rPr>
                <w:sz w:val="24"/>
              </w:rPr>
            </w:pPr>
            <w:r>
              <w:rPr>
                <w:sz w:val="24"/>
              </w:rPr>
              <w:t>№ пр.</w:t>
            </w:r>
          </w:p>
        </w:tc>
        <w:tc>
          <w:tcPr>
            <w:tcW w:w="1747" w:type="dxa"/>
            <w:vMerge/>
          </w:tcPr>
          <w:p>
            <w:pPr/>
          </w:p>
        </w:tc>
        <w:tc>
          <w:tcPr>
            <w:tcW w:w="2213" w:type="dxa"/>
            <w:vMerge/>
          </w:tcPr>
          <w:p>
            <w:pPr/>
          </w:p>
        </w:tc>
        <w:tc>
          <w:tcPr>
            <w:tcW w:w="1092" w:type="dxa"/>
            <w:vMerge/>
          </w:tcPr>
          <w:p>
            <w:pPr/>
          </w:p>
        </w:tc>
      </w:tr>
      <w:tr>
        <w:trPr>
          <w:trHeight w:val="286" w:hRule="exact"/>
        </w:trPr>
        <w:tc>
          <w:tcPr>
            <w:tcW w:w="473" w:type="dxa"/>
          </w:tcPr>
          <w:p>
            <w:pPr>
              <w:pStyle w:val="TableParagraph"/>
              <w:spacing w:line="258" w:lineRule="exact"/>
              <w:ind w:left="170"/>
              <w:rPr>
                <w:sz w:val="24"/>
              </w:rPr>
            </w:pPr>
            <w:r>
              <w:rPr>
                <w:w w:val="99"/>
                <w:sz w:val="24"/>
              </w:rPr>
              <w:t>1</w:t>
            </w:r>
          </w:p>
        </w:tc>
        <w:tc>
          <w:tcPr>
            <w:tcW w:w="2928" w:type="dxa"/>
          </w:tcPr>
          <w:p>
            <w:pPr>
              <w:pStyle w:val="TableParagraph"/>
              <w:spacing w:line="258" w:lineRule="exact"/>
              <w:ind w:left="0"/>
              <w:jc w:val="center"/>
              <w:rPr>
                <w:sz w:val="24"/>
              </w:rPr>
            </w:pPr>
            <w:r>
              <w:rPr>
                <w:w w:val="99"/>
                <w:sz w:val="24"/>
              </w:rPr>
              <w:t>2</w:t>
            </w:r>
          </w:p>
        </w:tc>
        <w:tc>
          <w:tcPr>
            <w:tcW w:w="566" w:type="dxa"/>
          </w:tcPr>
          <w:p>
            <w:pPr>
              <w:pStyle w:val="TableParagraph"/>
              <w:spacing w:line="258" w:lineRule="exact"/>
              <w:ind w:left="0"/>
              <w:jc w:val="center"/>
              <w:rPr>
                <w:sz w:val="24"/>
              </w:rPr>
            </w:pPr>
            <w:r>
              <w:rPr>
                <w:w w:val="99"/>
                <w:sz w:val="24"/>
              </w:rPr>
              <w:t>3</w:t>
            </w:r>
          </w:p>
        </w:tc>
        <w:tc>
          <w:tcPr>
            <w:tcW w:w="569" w:type="dxa"/>
          </w:tcPr>
          <w:p>
            <w:pPr>
              <w:pStyle w:val="TableParagraph"/>
              <w:spacing w:line="258" w:lineRule="exact"/>
              <w:ind w:left="0"/>
              <w:jc w:val="center"/>
              <w:rPr>
                <w:sz w:val="24"/>
              </w:rPr>
            </w:pPr>
            <w:r>
              <w:rPr>
                <w:w w:val="99"/>
                <w:sz w:val="24"/>
              </w:rPr>
              <w:t>4</w:t>
            </w:r>
          </w:p>
        </w:tc>
        <w:tc>
          <w:tcPr>
            <w:tcW w:w="566" w:type="dxa"/>
          </w:tcPr>
          <w:p>
            <w:pPr>
              <w:pStyle w:val="TableParagraph"/>
              <w:spacing w:line="258" w:lineRule="exact"/>
              <w:ind w:left="0"/>
              <w:jc w:val="center"/>
              <w:rPr>
                <w:sz w:val="24"/>
              </w:rPr>
            </w:pPr>
            <w:r>
              <w:rPr>
                <w:w w:val="99"/>
                <w:sz w:val="24"/>
              </w:rPr>
              <w:t>5</w:t>
            </w:r>
          </w:p>
        </w:tc>
        <w:tc>
          <w:tcPr>
            <w:tcW w:w="1747" w:type="dxa"/>
          </w:tcPr>
          <w:p>
            <w:pPr>
              <w:pStyle w:val="TableParagraph"/>
              <w:spacing w:line="258" w:lineRule="exact"/>
              <w:ind w:left="0"/>
              <w:jc w:val="center"/>
              <w:rPr>
                <w:sz w:val="24"/>
              </w:rPr>
            </w:pPr>
            <w:r>
              <w:rPr>
                <w:w w:val="99"/>
                <w:sz w:val="24"/>
              </w:rPr>
              <w:t>6</w:t>
            </w:r>
          </w:p>
        </w:tc>
        <w:tc>
          <w:tcPr>
            <w:tcW w:w="2213" w:type="dxa"/>
          </w:tcPr>
          <w:p>
            <w:pPr>
              <w:pStyle w:val="TableParagraph"/>
              <w:ind w:left="0"/>
              <w:jc w:val="center"/>
              <w:rPr>
                <w:sz w:val="24"/>
              </w:rPr>
            </w:pPr>
            <w:r>
              <w:rPr>
                <w:w w:val="99"/>
                <w:sz w:val="24"/>
              </w:rPr>
              <w:t>7</w:t>
            </w:r>
          </w:p>
        </w:tc>
        <w:tc>
          <w:tcPr>
            <w:tcW w:w="1092" w:type="dxa"/>
          </w:tcPr>
          <w:p>
            <w:pPr>
              <w:pStyle w:val="TableParagraph"/>
              <w:ind w:left="0" w:right="480"/>
              <w:jc w:val="right"/>
              <w:rPr>
                <w:sz w:val="24"/>
              </w:rPr>
            </w:pPr>
            <w:r>
              <w:rPr>
                <w:w w:val="99"/>
                <w:sz w:val="24"/>
              </w:rPr>
              <w:t>8</w:t>
            </w:r>
          </w:p>
        </w:tc>
      </w:tr>
      <w:tr>
        <w:trPr>
          <w:trHeight w:val="288" w:hRule="exact"/>
        </w:trPr>
        <w:tc>
          <w:tcPr>
            <w:tcW w:w="10154" w:type="dxa"/>
            <w:gridSpan w:val="8"/>
          </w:tcPr>
          <w:p>
            <w:pPr>
              <w:pStyle w:val="TableParagraph"/>
              <w:spacing w:line="240" w:lineRule="auto" w:before="1"/>
              <w:ind w:left="2493"/>
              <w:rPr>
                <w:b/>
                <w:i/>
                <w:sz w:val="24"/>
              </w:rPr>
            </w:pPr>
            <w:r>
              <w:rPr>
                <w:b/>
                <w:i/>
                <w:sz w:val="24"/>
              </w:rPr>
              <w:t>2 семестр</w:t>
            </w:r>
          </w:p>
        </w:tc>
      </w:tr>
      <w:tr>
        <w:trPr>
          <w:trHeight w:val="562" w:hRule="exact"/>
        </w:trPr>
        <w:tc>
          <w:tcPr>
            <w:tcW w:w="473" w:type="dxa"/>
          </w:tcPr>
          <w:p>
            <w:pPr>
              <w:pStyle w:val="TableParagraph"/>
              <w:rPr>
                <w:sz w:val="24"/>
              </w:rPr>
            </w:pPr>
            <w:r>
              <w:rPr>
                <w:w w:val="99"/>
                <w:sz w:val="24"/>
              </w:rPr>
              <w:t>1</w:t>
            </w:r>
          </w:p>
        </w:tc>
        <w:tc>
          <w:tcPr>
            <w:tcW w:w="2928" w:type="dxa"/>
          </w:tcPr>
          <w:p>
            <w:pPr>
              <w:pStyle w:val="TableParagraph"/>
              <w:tabs>
                <w:tab w:pos="1295" w:val="left" w:leader="none"/>
              </w:tabs>
              <w:spacing w:line="240" w:lineRule="auto"/>
              <w:ind w:right="100"/>
              <w:rPr>
                <w:sz w:val="24"/>
              </w:rPr>
            </w:pPr>
            <w:r>
              <w:rPr>
                <w:sz w:val="24"/>
              </w:rPr>
              <w:t>Новые</w:t>
              <w:tab/>
              <w:t>физкультурно- спортивные</w:t>
            </w:r>
            <w:r>
              <w:rPr>
                <w:spacing w:val="-4"/>
                <w:sz w:val="24"/>
              </w:rPr>
              <w:t> </w:t>
            </w:r>
            <w:r>
              <w:rPr>
                <w:sz w:val="24"/>
              </w:rPr>
              <w:t>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шейпинг</w:t>
            </w:r>
          </w:p>
        </w:tc>
        <w:tc>
          <w:tcPr>
            <w:tcW w:w="566" w:type="dxa"/>
          </w:tcPr>
          <w:p>
            <w:pPr/>
          </w:p>
        </w:tc>
        <w:tc>
          <w:tcPr>
            <w:tcW w:w="569" w:type="dxa"/>
          </w:tcPr>
          <w:p>
            <w:pPr/>
          </w:p>
        </w:tc>
        <w:tc>
          <w:tcPr>
            <w:tcW w:w="566" w:type="dxa"/>
          </w:tcPr>
          <w:p>
            <w:pPr>
              <w:pStyle w:val="TableParagraph"/>
              <w:ind w:left="98" w:right="98"/>
              <w:jc w:val="center"/>
              <w:rPr>
                <w:sz w:val="24"/>
              </w:rPr>
            </w:pPr>
            <w:r>
              <w:rPr>
                <w:sz w:val="24"/>
              </w:rPr>
              <w:t>1-4</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r>
        <w:trPr>
          <w:trHeight w:val="562" w:hRule="exact"/>
        </w:trPr>
        <w:tc>
          <w:tcPr>
            <w:tcW w:w="473" w:type="dxa"/>
          </w:tcPr>
          <w:p>
            <w:pPr>
              <w:pStyle w:val="TableParagraph"/>
              <w:rPr>
                <w:sz w:val="24"/>
              </w:rPr>
            </w:pPr>
            <w:r>
              <w:rPr>
                <w:w w:val="99"/>
                <w:sz w:val="24"/>
              </w:rPr>
              <w:t>2</w:t>
            </w:r>
          </w:p>
        </w:tc>
        <w:tc>
          <w:tcPr>
            <w:tcW w:w="2928" w:type="dxa"/>
          </w:tcPr>
          <w:p>
            <w:pPr>
              <w:pStyle w:val="TableParagraph"/>
              <w:tabs>
                <w:tab w:pos="1295" w:val="left" w:leader="none"/>
              </w:tabs>
              <w:spacing w:line="240" w:lineRule="auto"/>
              <w:ind w:right="100"/>
              <w:rPr>
                <w:sz w:val="24"/>
              </w:rPr>
            </w:pPr>
            <w:r>
              <w:rPr>
                <w:sz w:val="24"/>
              </w:rPr>
              <w:t>Новые</w:t>
              <w:tab/>
              <w:t>физкультурно- спортивные</w:t>
            </w:r>
            <w:r>
              <w:rPr>
                <w:spacing w:val="-4"/>
                <w:sz w:val="24"/>
              </w:rPr>
              <w:t> </w:t>
            </w:r>
            <w:r>
              <w:rPr>
                <w:sz w:val="24"/>
              </w:rPr>
              <w:t>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shd w:fill="F5F7E7" w:color="auto" w:val="clear"/>
              </w:rPr>
              <w:t>атлетическая гимнастика</w:t>
            </w:r>
          </w:p>
        </w:tc>
        <w:tc>
          <w:tcPr>
            <w:tcW w:w="566" w:type="dxa"/>
          </w:tcPr>
          <w:p>
            <w:pPr/>
          </w:p>
        </w:tc>
        <w:tc>
          <w:tcPr>
            <w:tcW w:w="569" w:type="dxa"/>
          </w:tcPr>
          <w:p>
            <w:pPr/>
          </w:p>
        </w:tc>
        <w:tc>
          <w:tcPr>
            <w:tcW w:w="566" w:type="dxa"/>
          </w:tcPr>
          <w:p>
            <w:pPr>
              <w:pStyle w:val="TableParagraph"/>
              <w:ind w:left="98" w:right="98"/>
              <w:jc w:val="center"/>
              <w:rPr>
                <w:sz w:val="24"/>
              </w:rPr>
            </w:pPr>
            <w:r>
              <w:rPr>
                <w:sz w:val="24"/>
              </w:rPr>
              <w:t>5-7</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r>
        <w:trPr>
          <w:trHeight w:val="562" w:hRule="exact"/>
        </w:trPr>
        <w:tc>
          <w:tcPr>
            <w:tcW w:w="473" w:type="dxa"/>
          </w:tcPr>
          <w:p>
            <w:pPr>
              <w:pStyle w:val="TableParagraph"/>
              <w:rPr>
                <w:sz w:val="24"/>
              </w:rPr>
            </w:pPr>
            <w:r>
              <w:rPr>
                <w:w w:val="99"/>
                <w:sz w:val="24"/>
              </w:rPr>
              <w:t>3</w:t>
            </w:r>
          </w:p>
        </w:tc>
        <w:tc>
          <w:tcPr>
            <w:tcW w:w="2928" w:type="dxa"/>
          </w:tcPr>
          <w:p>
            <w:pPr>
              <w:pStyle w:val="TableParagraph"/>
              <w:tabs>
                <w:tab w:pos="1295" w:val="left" w:leader="none"/>
              </w:tabs>
              <w:spacing w:line="240" w:lineRule="auto"/>
              <w:ind w:right="100"/>
              <w:rPr>
                <w:sz w:val="24"/>
              </w:rPr>
            </w:pPr>
            <w:r>
              <w:rPr>
                <w:sz w:val="24"/>
              </w:rPr>
              <w:t>Новые</w:t>
              <w:tab/>
              <w:t>физкультурно- спортивные</w:t>
            </w:r>
            <w:r>
              <w:rPr>
                <w:spacing w:val="-4"/>
                <w:sz w:val="24"/>
              </w:rPr>
              <w:t> </w:t>
            </w:r>
            <w:r>
              <w:rPr>
                <w:sz w:val="24"/>
              </w:rPr>
              <w:t>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каратэ</w:t>
            </w:r>
          </w:p>
        </w:tc>
        <w:tc>
          <w:tcPr>
            <w:tcW w:w="566" w:type="dxa"/>
          </w:tcPr>
          <w:p>
            <w:pPr/>
          </w:p>
        </w:tc>
        <w:tc>
          <w:tcPr>
            <w:tcW w:w="569" w:type="dxa"/>
          </w:tcPr>
          <w:p>
            <w:pPr/>
          </w:p>
        </w:tc>
        <w:tc>
          <w:tcPr>
            <w:tcW w:w="566" w:type="dxa"/>
          </w:tcPr>
          <w:p>
            <w:pPr>
              <w:pStyle w:val="TableParagraph"/>
              <w:ind w:left="177"/>
              <w:rPr>
                <w:sz w:val="24"/>
              </w:rPr>
            </w:pPr>
            <w:r>
              <w:rPr>
                <w:sz w:val="24"/>
              </w:rPr>
              <w:t>8-</w:t>
            </w:r>
          </w:p>
          <w:p>
            <w:pPr>
              <w:pStyle w:val="TableParagraph"/>
              <w:spacing w:line="240" w:lineRule="auto"/>
              <w:ind w:left="158"/>
              <w:rPr>
                <w:sz w:val="24"/>
              </w:rPr>
            </w:pPr>
            <w:r>
              <w:rPr>
                <w:sz w:val="24"/>
              </w:rPr>
              <w:t>11</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r>
        <w:trPr>
          <w:trHeight w:val="564" w:hRule="exact"/>
        </w:trPr>
        <w:tc>
          <w:tcPr>
            <w:tcW w:w="473" w:type="dxa"/>
          </w:tcPr>
          <w:p>
            <w:pPr>
              <w:pStyle w:val="TableParagraph"/>
              <w:spacing w:line="240" w:lineRule="auto" w:before="1"/>
              <w:rPr>
                <w:sz w:val="24"/>
              </w:rPr>
            </w:pPr>
            <w:r>
              <w:rPr>
                <w:w w:val="99"/>
                <w:sz w:val="24"/>
              </w:rPr>
              <w:t>4</w:t>
            </w:r>
          </w:p>
        </w:tc>
        <w:tc>
          <w:tcPr>
            <w:tcW w:w="2928" w:type="dxa"/>
          </w:tcPr>
          <w:p>
            <w:pPr>
              <w:pStyle w:val="TableParagraph"/>
              <w:tabs>
                <w:tab w:pos="1295" w:val="left" w:leader="none"/>
              </w:tabs>
              <w:spacing w:line="240" w:lineRule="auto" w:before="1"/>
              <w:ind w:right="100"/>
              <w:rPr>
                <w:sz w:val="24"/>
              </w:rPr>
            </w:pPr>
            <w:r>
              <w:rPr>
                <w:sz w:val="24"/>
              </w:rPr>
              <w:t>Новые</w:t>
              <w:tab/>
              <w:t>физкультурно- спортивные</w:t>
            </w:r>
            <w:r>
              <w:rPr>
                <w:spacing w:val="-4"/>
                <w:sz w:val="24"/>
              </w:rPr>
              <w:t> </w:t>
            </w:r>
            <w:r>
              <w:rPr>
                <w:sz w:val="24"/>
              </w:rPr>
              <w:t>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пилатес</w:t>
            </w:r>
          </w:p>
        </w:tc>
        <w:tc>
          <w:tcPr>
            <w:tcW w:w="566" w:type="dxa"/>
          </w:tcPr>
          <w:p>
            <w:pPr/>
          </w:p>
        </w:tc>
        <w:tc>
          <w:tcPr>
            <w:tcW w:w="569" w:type="dxa"/>
          </w:tcPr>
          <w:p>
            <w:pPr/>
          </w:p>
        </w:tc>
        <w:tc>
          <w:tcPr>
            <w:tcW w:w="566" w:type="dxa"/>
          </w:tcPr>
          <w:p>
            <w:pPr>
              <w:pStyle w:val="TableParagraph"/>
              <w:rPr>
                <w:sz w:val="24"/>
              </w:rPr>
            </w:pPr>
            <w:r>
              <w:rPr>
                <w:sz w:val="24"/>
              </w:rPr>
              <w:t>12-</w:t>
            </w:r>
          </w:p>
          <w:p>
            <w:pPr>
              <w:pStyle w:val="TableParagraph"/>
              <w:spacing w:line="240" w:lineRule="auto"/>
              <w:rPr>
                <w:sz w:val="24"/>
              </w:rPr>
            </w:pPr>
            <w:r>
              <w:rPr>
                <w:sz w:val="24"/>
              </w:rPr>
              <w:t>14</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r>
        <w:trPr>
          <w:trHeight w:val="562" w:hRule="exact"/>
        </w:trPr>
        <w:tc>
          <w:tcPr>
            <w:tcW w:w="473" w:type="dxa"/>
          </w:tcPr>
          <w:p>
            <w:pPr>
              <w:pStyle w:val="TableParagraph"/>
              <w:rPr>
                <w:sz w:val="24"/>
              </w:rPr>
            </w:pPr>
            <w:r>
              <w:rPr>
                <w:w w:val="99"/>
                <w:sz w:val="24"/>
              </w:rPr>
              <w:t>5</w:t>
            </w:r>
          </w:p>
        </w:tc>
        <w:tc>
          <w:tcPr>
            <w:tcW w:w="2928" w:type="dxa"/>
          </w:tcPr>
          <w:p>
            <w:pPr>
              <w:pStyle w:val="TableParagraph"/>
              <w:tabs>
                <w:tab w:pos="1295" w:val="left" w:leader="none"/>
              </w:tabs>
              <w:spacing w:line="240" w:lineRule="auto"/>
              <w:ind w:right="100"/>
              <w:rPr>
                <w:sz w:val="24"/>
              </w:rPr>
            </w:pPr>
            <w:r>
              <w:rPr>
                <w:sz w:val="24"/>
              </w:rPr>
              <w:t>Новые</w:t>
              <w:tab/>
              <w:t>физкультурно- спортивные</w:t>
            </w:r>
            <w:r>
              <w:rPr>
                <w:spacing w:val="-4"/>
                <w:sz w:val="24"/>
              </w:rPr>
              <w:t> </w:t>
            </w:r>
            <w:r>
              <w:rPr>
                <w:sz w:val="24"/>
              </w:rPr>
              <w:t>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аэробика</w:t>
            </w:r>
          </w:p>
        </w:tc>
        <w:tc>
          <w:tcPr>
            <w:tcW w:w="566" w:type="dxa"/>
          </w:tcPr>
          <w:p>
            <w:pPr/>
          </w:p>
        </w:tc>
        <w:tc>
          <w:tcPr>
            <w:tcW w:w="569" w:type="dxa"/>
          </w:tcPr>
          <w:p>
            <w:pPr/>
          </w:p>
        </w:tc>
        <w:tc>
          <w:tcPr>
            <w:tcW w:w="566" w:type="dxa"/>
          </w:tcPr>
          <w:p>
            <w:pPr>
              <w:pStyle w:val="TableParagraph"/>
              <w:ind w:left="117"/>
              <w:rPr>
                <w:sz w:val="24"/>
              </w:rPr>
            </w:pPr>
            <w:r>
              <w:rPr>
                <w:sz w:val="24"/>
              </w:rPr>
              <w:t>15-</w:t>
            </w:r>
          </w:p>
          <w:p>
            <w:pPr>
              <w:pStyle w:val="TableParagraph"/>
              <w:spacing w:line="240" w:lineRule="auto"/>
              <w:ind w:left="158"/>
              <w:rPr>
                <w:sz w:val="24"/>
              </w:rPr>
            </w:pPr>
            <w:r>
              <w:rPr>
                <w:sz w:val="24"/>
              </w:rPr>
              <w:t>18</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r>
        <w:trPr>
          <w:trHeight w:val="286" w:hRule="exact"/>
        </w:trPr>
        <w:tc>
          <w:tcPr>
            <w:tcW w:w="10154" w:type="dxa"/>
            <w:gridSpan w:val="8"/>
          </w:tcPr>
          <w:p>
            <w:pPr>
              <w:pStyle w:val="TableParagraph"/>
              <w:ind w:left="4385" w:right="4500"/>
              <w:jc w:val="center"/>
              <w:rPr>
                <w:b/>
                <w:i/>
                <w:sz w:val="24"/>
              </w:rPr>
            </w:pPr>
            <w:r>
              <w:rPr>
                <w:b/>
                <w:i/>
                <w:sz w:val="24"/>
              </w:rPr>
              <w:t>3 семестр</w:t>
            </w:r>
          </w:p>
        </w:tc>
      </w:tr>
      <w:tr>
        <w:trPr>
          <w:trHeight w:val="566" w:hRule="exact"/>
        </w:trPr>
        <w:tc>
          <w:tcPr>
            <w:tcW w:w="473" w:type="dxa"/>
          </w:tcPr>
          <w:p>
            <w:pPr>
              <w:pStyle w:val="TableParagraph"/>
              <w:rPr>
                <w:sz w:val="24"/>
              </w:rPr>
            </w:pPr>
            <w:r>
              <w:rPr>
                <w:w w:val="99"/>
                <w:sz w:val="24"/>
              </w:rPr>
              <w:t>1</w:t>
            </w:r>
          </w:p>
        </w:tc>
        <w:tc>
          <w:tcPr>
            <w:tcW w:w="2928" w:type="dxa"/>
          </w:tcPr>
          <w:p>
            <w:pPr>
              <w:pStyle w:val="TableParagraph"/>
              <w:tabs>
                <w:tab w:pos="1295" w:val="left" w:leader="none"/>
              </w:tabs>
              <w:spacing w:line="240" w:lineRule="auto"/>
              <w:ind w:right="100"/>
              <w:rPr>
                <w:sz w:val="24"/>
              </w:rPr>
            </w:pPr>
            <w:r>
              <w:rPr>
                <w:sz w:val="24"/>
              </w:rPr>
              <w:t>Новые</w:t>
              <w:tab/>
              <w:t>физкультурно- спортивные</w:t>
            </w:r>
            <w:r>
              <w:rPr>
                <w:spacing w:val="-4"/>
                <w:sz w:val="24"/>
              </w:rPr>
              <w:t> </w:t>
            </w:r>
            <w:r>
              <w:rPr>
                <w:sz w:val="24"/>
              </w:rPr>
              <w:t>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шейпинг</w:t>
            </w:r>
          </w:p>
        </w:tc>
        <w:tc>
          <w:tcPr>
            <w:tcW w:w="566" w:type="dxa"/>
          </w:tcPr>
          <w:p>
            <w:pPr/>
          </w:p>
        </w:tc>
        <w:tc>
          <w:tcPr>
            <w:tcW w:w="569" w:type="dxa"/>
          </w:tcPr>
          <w:p>
            <w:pPr/>
          </w:p>
        </w:tc>
        <w:tc>
          <w:tcPr>
            <w:tcW w:w="566" w:type="dxa"/>
          </w:tcPr>
          <w:p>
            <w:pPr>
              <w:pStyle w:val="TableParagraph"/>
              <w:ind w:left="98" w:right="98"/>
              <w:jc w:val="center"/>
              <w:rPr>
                <w:sz w:val="24"/>
              </w:rPr>
            </w:pPr>
            <w:r>
              <w:rPr>
                <w:sz w:val="24"/>
              </w:rPr>
              <w:t>1-4</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r>
        <w:trPr>
          <w:trHeight w:val="562" w:hRule="exact"/>
        </w:trPr>
        <w:tc>
          <w:tcPr>
            <w:tcW w:w="473" w:type="dxa"/>
          </w:tcPr>
          <w:p>
            <w:pPr>
              <w:pStyle w:val="TableParagraph"/>
              <w:rPr>
                <w:sz w:val="24"/>
              </w:rPr>
            </w:pPr>
            <w:r>
              <w:rPr>
                <w:w w:val="99"/>
                <w:sz w:val="24"/>
              </w:rPr>
              <w:t>2</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атлетическая гимнастика</w:t>
            </w:r>
          </w:p>
        </w:tc>
        <w:tc>
          <w:tcPr>
            <w:tcW w:w="566" w:type="dxa"/>
          </w:tcPr>
          <w:p>
            <w:pPr/>
          </w:p>
        </w:tc>
        <w:tc>
          <w:tcPr>
            <w:tcW w:w="569" w:type="dxa"/>
          </w:tcPr>
          <w:p>
            <w:pPr/>
          </w:p>
        </w:tc>
        <w:tc>
          <w:tcPr>
            <w:tcW w:w="566" w:type="dxa"/>
          </w:tcPr>
          <w:p>
            <w:pPr>
              <w:pStyle w:val="TableParagraph"/>
              <w:ind w:left="98" w:right="98"/>
              <w:jc w:val="center"/>
              <w:rPr>
                <w:sz w:val="24"/>
              </w:rPr>
            </w:pPr>
            <w:r>
              <w:rPr>
                <w:sz w:val="24"/>
              </w:rPr>
              <w:t>5-7</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r>
        <w:trPr>
          <w:trHeight w:val="564" w:hRule="exact"/>
        </w:trPr>
        <w:tc>
          <w:tcPr>
            <w:tcW w:w="473" w:type="dxa"/>
          </w:tcPr>
          <w:p>
            <w:pPr>
              <w:pStyle w:val="TableParagraph"/>
              <w:spacing w:line="240" w:lineRule="auto" w:before="1"/>
              <w:rPr>
                <w:sz w:val="24"/>
              </w:rPr>
            </w:pPr>
            <w:r>
              <w:rPr>
                <w:w w:val="99"/>
                <w:sz w:val="24"/>
              </w:rPr>
              <w:t>3</w:t>
            </w:r>
          </w:p>
        </w:tc>
        <w:tc>
          <w:tcPr>
            <w:tcW w:w="2928" w:type="dxa"/>
          </w:tcPr>
          <w:p>
            <w:pPr>
              <w:pStyle w:val="TableParagraph"/>
              <w:spacing w:line="240" w:lineRule="auto" w:before="1"/>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каратэ</w:t>
            </w:r>
          </w:p>
        </w:tc>
        <w:tc>
          <w:tcPr>
            <w:tcW w:w="566" w:type="dxa"/>
          </w:tcPr>
          <w:p>
            <w:pPr/>
          </w:p>
        </w:tc>
        <w:tc>
          <w:tcPr>
            <w:tcW w:w="569" w:type="dxa"/>
          </w:tcPr>
          <w:p>
            <w:pPr/>
          </w:p>
        </w:tc>
        <w:tc>
          <w:tcPr>
            <w:tcW w:w="566" w:type="dxa"/>
          </w:tcPr>
          <w:p>
            <w:pPr>
              <w:pStyle w:val="TableParagraph"/>
              <w:ind w:left="177"/>
              <w:rPr>
                <w:sz w:val="24"/>
              </w:rPr>
            </w:pPr>
            <w:r>
              <w:rPr>
                <w:sz w:val="24"/>
              </w:rPr>
              <w:t>8-</w:t>
            </w:r>
          </w:p>
          <w:p>
            <w:pPr>
              <w:pStyle w:val="TableParagraph"/>
              <w:spacing w:line="240" w:lineRule="auto"/>
              <w:ind w:left="158"/>
              <w:rPr>
                <w:sz w:val="24"/>
              </w:rPr>
            </w:pPr>
            <w:r>
              <w:rPr>
                <w:sz w:val="24"/>
              </w:rPr>
              <w:t>11</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left="0" w:right="446"/>
              <w:jc w:val="right"/>
              <w:rPr>
                <w:sz w:val="24"/>
              </w:rPr>
            </w:pPr>
            <w:r>
              <w:rPr>
                <w:sz w:val="24"/>
              </w:rPr>
              <w:t>УК-7</w:t>
            </w:r>
          </w:p>
        </w:tc>
      </w:tr>
    </w:tbl>
    <w:p>
      <w:pPr>
        <w:spacing w:after="0"/>
        <w:jc w:val="right"/>
        <w:rPr>
          <w:sz w:val="24"/>
        </w:rPr>
        <w:sectPr>
          <w:pgSz w:w="11900" w:h="16840"/>
          <w:pgMar w:header="738" w:footer="0" w:top="960" w:bottom="280" w:left="1160" w:right="300"/>
        </w:sectPr>
      </w:pPr>
    </w:p>
    <w:p>
      <w:pPr>
        <w:pStyle w:val="BodyText"/>
        <w:spacing w:before="5"/>
        <w:rPr>
          <w:sz w:val="13"/>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
        <w:gridCol w:w="2928"/>
        <w:gridCol w:w="566"/>
        <w:gridCol w:w="569"/>
        <w:gridCol w:w="566"/>
        <w:gridCol w:w="1747"/>
        <w:gridCol w:w="2213"/>
        <w:gridCol w:w="1092"/>
      </w:tblGrid>
      <w:tr>
        <w:trPr>
          <w:trHeight w:val="564" w:hRule="exact"/>
        </w:trPr>
        <w:tc>
          <w:tcPr>
            <w:tcW w:w="473" w:type="dxa"/>
          </w:tcPr>
          <w:p>
            <w:pPr>
              <w:pStyle w:val="TableParagraph"/>
              <w:spacing w:line="240" w:lineRule="auto" w:before="1"/>
              <w:ind w:left="0" w:right="238"/>
              <w:jc w:val="right"/>
              <w:rPr>
                <w:sz w:val="24"/>
              </w:rPr>
            </w:pPr>
            <w:r>
              <w:rPr>
                <w:w w:val="99"/>
                <w:sz w:val="24"/>
              </w:rPr>
              <w:t>4</w:t>
            </w:r>
          </w:p>
        </w:tc>
        <w:tc>
          <w:tcPr>
            <w:tcW w:w="2928" w:type="dxa"/>
          </w:tcPr>
          <w:p>
            <w:pPr>
              <w:pStyle w:val="TableParagraph"/>
              <w:spacing w:line="240" w:lineRule="auto" w:before="1"/>
              <w:ind w:right="543"/>
              <w:rPr>
                <w:sz w:val="24"/>
              </w:rPr>
            </w:pPr>
            <w:r>
              <w:rPr>
                <w:sz w:val="24"/>
              </w:rPr>
              <w:t>Новые физкультурно- спортивные виды</w:t>
            </w:r>
          </w:p>
        </w:tc>
        <w:tc>
          <w:tcPr>
            <w:tcW w:w="566" w:type="dxa"/>
          </w:tcPr>
          <w:p>
            <w:pPr>
              <w:pStyle w:val="TableParagraph"/>
              <w:spacing w:line="240" w:lineRule="auto" w:before="1"/>
              <w:rPr>
                <w:sz w:val="24"/>
              </w:rPr>
            </w:pPr>
            <w:r>
              <w:rPr>
                <w:w w:val="99"/>
                <w:sz w:val="24"/>
              </w:rPr>
              <w:t>5</w:t>
            </w: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пилатес</w:t>
            </w:r>
          </w:p>
        </w:tc>
        <w:tc>
          <w:tcPr>
            <w:tcW w:w="566" w:type="dxa"/>
          </w:tcPr>
          <w:p>
            <w:pPr/>
          </w:p>
        </w:tc>
        <w:tc>
          <w:tcPr>
            <w:tcW w:w="569" w:type="dxa"/>
          </w:tcPr>
          <w:p>
            <w:pPr/>
          </w:p>
        </w:tc>
        <w:tc>
          <w:tcPr>
            <w:tcW w:w="566" w:type="dxa"/>
          </w:tcPr>
          <w:p>
            <w:pPr>
              <w:pStyle w:val="TableParagraph"/>
              <w:ind w:left="117"/>
              <w:rPr>
                <w:sz w:val="24"/>
              </w:rPr>
            </w:pPr>
            <w:r>
              <w:rPr>
                <w:sz w:val="24"/>
              </w:rPr>
              <w:t>12-</w:t>
            </w:r>
          </w:p>
          <w:p>
            <w:pPr>
              <w:pStyle w:val="TableParagraph"/>
              <w:spacing w:line="240" w:lineRule="auto"/>
              <w:ind w:left="158"/>
              <w:rPr>
                <w:sz w:val="24"/>
              </w:rPr>
            </w:pPr>
            <w:r>
              <w:rPr>
                <w:sz w:val="24"/>
              </w:rPr>
              <w:t>14</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5</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аэробика</w:t>
            </w:r>
          </w:p>
        </w:tc>
        <w:tc>
          <w:tcPr>
            <w:tcW w:w="566" w:type="dxa"/>
          </w:tcPr>
          <w:p>
            <w:pPr/>
          </w:p>
        </w:tc>
        <w:tc>
          <w:tcPr>
            <w:tcW w:w="569" w:type="dxa"/>
          </w:tcPr>
          <w:p>
            <w:pPr/>
          </w:p>
        </w:tc>
        <w:tc>
          <w:tcPr>
            <w:tcW w:w="566" w:type="dxa"/>
          </w:tcPr>
          <w:p>
            <w:pPr>
              <w:pStyle w:val="TableParagraph"/>
              <w:ind w:left="117"/>
              <w:rPr>
                <w:sz w:val="24"/>
              </w:rPr>
            </w:pPr>
            <w:r>
              <w:rPr>
                <w:sz w:val="24"/>
              </w:rPr>
              <w:t>15-</w:t>
            </w:r>
          </w:p>
          <w:p>
            <w:pPr>
              <w:pStyle w:val="TableParagraph"/>
              <w:spacing w:line="240" w:lineRule="auto"/>
              <w:ind w:left="158"/>
              <w:rPr>
                <w:sz w:val="24"/>
              </w:rPr>
            </w:pPr>
            <w:r>
              <w:rPr>
                <w:sz w:val="24"/>
              </w:rPr>
              <w:t>18</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286" w:hRule="exact"/>
        </w:trPr>
        <w:tc>
          <w:tcPr>
            <w:tcW w:w="10154" w:type="dxa"/>
            <w:gridSpan w:val="8"/>
          </w:tcPr>
          <w:p>
            <w:pPr>
              <w:pStyle w:val="TableParagraph"/>
              <w:ind w:left="4456" w:right="4430"/>
              <w:jc w:val="center"/>
              <w:rPr>
                <w:b/>
                <w:i/>
                <w:sz w:val="24"/>
              </w:rPr>
            </w:pPr>
            <w:r>
              <w:rPr>
                <w:b/>
                <w:i/>
                <w:sz w:val="24"/>
              </w:rPr>
              <w:t>4 семестр</w:t>
            </w:r>
          </w:p>
        </w:tc>
      </w:tr>
      <w:tr>
        <w:trPr>
          <w:trHeight w:val="566" w:hRule="exact"/>
        </w:trPr>
        <w:tc>
          <w:tcPr>
            <w:tcW w:w="473" w:type="dxa"/>
          </w:tcPr>
          <w:p>
            <w:pPr>
              <w:pStyle w:val="TableParagraph"/>
              <w:ind w:left="0" w:right="238"/>
              <w:jc w:val="right"/>
              <w:rPr>
                <w:sz w:val="24"/>
              </w:rPr>
            </w:pPr>
            <w:r>
              <w:rPr>
                <w:w w:val="99"/>
                <w:sz w:val="24"/>
              </w:rPr>
              <w:t>1</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шейпинг</w:t>
            </w:r>
          </w:p>
        </w:tc>
        <w:tc>
          <w:tcPr>
            <w:tcW w:w="566" w:type="dxa"/>
          </w:tcPr>
          <w:p>
            <w:pPr/>
          </w:p>
        </w:tc>
        <w:tc>
          <w:tcPr>
            <w:tcW w:w="569" w:type="dxa"/>
          </w:tcPr>
          <w:p>
            <w:pPr/>
          </w:p>
        </w:tc>
        <w:tc>
          <w:tcPr>
            <w:tcW w:w="566" w:type="dxa"/>
          </w:tcPr>
          <w:p>
            <w:pPr>
              <w:pStyle w:val="TableParagraph"/>
              <w:ind w:left="117"/>
              <w:rPr>
                <w:sz w:val="24"/>
              </w:rPr>
            </w:pPr>
            <w:r>
              <w:rPr>
                <w:sz w:val="24"/>
              </w:rPr>
              <w:t>1-3</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2</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4" w:hRule="exact"/>
        </w:trPr>
        <w:tc>
          <w:tcPr>
            <w:tcW w:w="473" w:type="dxa"/>
          </w:tcPr>
          <w:p>
            <w:pPr>
              <w:pStyle w:val="TableParagraph"/>
              <w:spacing w:line="240" w:lineRule="auto" w:before="1"/>
              <w:ind w:left="-17"/>
              <w:rPr>
                <w:sz w:val="24"/>
              </w:rPr>
            </w:pPr>
            <w:r>
              <w:rPr>
                <w:w w:val="99"/>
                <w:sz w:val="24"/>
              </w:rPr>
              <w:t>.</w:t>
            </w:r>
          </w:p>
        </w:tc>
        <w:tc>
          <w:tcPr>
            <w:tcW w:w="2928" w:type="dxa"/>
          </w:tcPr>
          <w:p>
            <w:pPr>
              <w:pStyle w:val="TableParagraph"/>
              <w:spacing w:line="240" w:lineRule="auto" w:before="1"/>
              <w:rPr>
                <w:sz w:val="24"/>
              </w:rPr>
            </w:pPr>
            <w:r>
              <w:rPr>
                <w:sz w:val="24"/>
              </w:rPr>
              <w:t>атлетическая гимнастика</w:t>
            </w:r>
          </w:p>
        </w:tc>
        <w:tc>
          <w:tcPr>
            <w:tcW w:w="566" w:type="dxa"/>
          </w:tcPr>
          <w:p>
            <w:pPr/>
          </w:p>
        </w:tc>
        <w:tc>
          <w:tcPr>
            <w:tcW w:w="569" w:type="dxa"/>
          </w:tcPr>
          <w:p>
            <w:pPr/>
          </w:p>
        </w:tc>
        <w:tc>
          <w:tcPr>
            <w:tcW w:w="566" w:type="dxa"/>
          </w:tcPr>
          <w:p>
            <w:pPr>
              <w:pStyle w:val="TableParagraph"/>
              <w:spacing w:line="240" w:lineRule="auto" w:before="1"/>
              <w:ind w:left="117"/>
              <w:rPr>
                <w:sz w:val="24"/>
              </w:rPr>
            </w:pPr>
            <w:r>
              <w:rPr>
                <w:sz w:val="24"/>
              </w:rPr>
              <w:t>4-6</w:t>
            </w:r>
          </w:p>
        </w:tc>
        <w:tc>
          <w:tcPr>
            <w:tcW w:w="1747" w:type="dxa"/>
          </w:tcPr>
          <w:p>
            <w:pPr>
              <w:pStyle w:val="TableParagraph"/>
              <w:spacing w:line="240" w:lineRule="auto" w:before="1"/>
              <w:rPr>
                <w:sz w:val="24"/>
              </w:rPr>
            </w:pPr>
            <w:r>
              <w:rPr>
                <w:sz w:val="24"/>
              </w:rPr>
              <w:t>У-1-10</w:t>
            </w:r>
          </w:p>
          <w:p>
            <w:pPr>
              <w:pStyle w:val="TableParagraph"/>
              <w:spacing w:line="240" w:lineRule="auto"/>
              <w:rPr>
                <w:sz w:val="24"/>
              </w:rPr>
            </w:pPr>
            <w:r>
              <w:rPr>
                <w:sz w:val="24"/>
              </w:rPr>
              <w:t>МУ-1, 2</w:t>
            </w:r>
          </w:p>
        </w:tc>
        <w:tc>
          <w:tcPr>
            <w:tcW w:w="2213" w:type="dxa"/>
          </w:tcPr>
          <w:p>
            <w:pPr>
              <w:pStyle w:val="TableParagraph"/>
              <w:spacing w:line="240" w:lineRule="auto" w:before="1"/>
              <w:rPr>
                <w:sz w:val="24"/>
              </w:rPr>
            </w:pPr>
            <w:r>
              <w:rPr>
                <w:sz w:val="24"/>
              </w:rPr>
              <w:t>Тестирование</w:t>
            </w:r>
          </w:p>
        </w:tc>
        <w:tc>
          <w:tcPr>
            <w:tcW w:w="1092" w:type="dxa"/>
          </w:tcPr>
          <w:p>
            <w:pPr>
              <w:pStyle w:val="TableParagraph"/>
              <w:spacing w:line="240" w:lineRule="auto" w:before="1"/>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3</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каратэ</w:t>
            </w:r>
          </w:p>
        </w:tc>
        <w:tc>
          <w:tcPr>
            <w:tcW w:w="566" w:type="dxa"/>
          </w:tcPr>
          <w:p>
            <w:pPr/>
          </w:p>
        </w:tc>
        <w:tc>
          <w:tcPr>
            <w:tcW w:w="569" w:type="dxa"/>
          </w:tcPr>
          <w:p>
            <w:pPr/>
          </w:p>
        </w:tc>
        <w:tc>
          <w:tcPr>
            <w:tcW w:w="566" w:type="dxa"/>
          </w:tcPr>
          <w:p>
            <w:pPr>
              <w:pStyle w:val="TableParagraph"/>
              <w:ind w:left="117"/>
              <w:rPr>
                <w:sz w:val="24"/>
              </w:rPr>
            </w:pPr>
            <w:r>
              <w:rPr>
                <w:sz w:val="24"/>
              </w:rPr>
              <w:t>7-9</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4</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пилатес</w:t>
            </w:r>
          </w:p>
        </w:tc>
        <w:tc>
          <w:tcPr>
            <w:tcW w:w="566" w:type="dxa"/>
          </w:tcPr>
          <w:p>
            <w:pPr/>
          </w:p>
        </w:tc>
        <w:tc>
          <w:tcPr>
            <w:tcW w:w="569" w:type="dxa"/>
          </w:tcPr>
          <w:p>
            <w:pPr/>
          </w:p>
        </w:tc>
        <w:tc>
          <w:tcPr>
            <w:tcW w:w="566" w:type="dxa"/>
          </w:tcPr>
          <w:p>
            <w:pPr>
              <w:pStyle w:val="TableParagraph"/>
              <w:ind w:left="117"/>
              <w:rPr>
                <w:sz w:val="24"/>
              </w:rPr>
            </w:pPr>
            <w:r>
              <w:rPr>
                <w:sz w:val="24"/>
              </w:rPr>
              <w:t>10-</w:t>
            </w:r>
          </w:p>
          <w:p>
            <w:pPr>
              <w:pStyle w:val="TableParagraph"/>
              <w:spacing w:line="240" w:lineRule="auto"/>
              <w:ind w:left="158"/>
              <w:rPr>
                <w:sz w:val="24"/>
              </w:rPr>
            </w:pPr>
            <w:r>
              <w:rPr>
                <w:sz w:val="24"/>
              </w:rPr>
              <w:t>12</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5</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аэробика</w:t>
            </w:r>
          </w:p>
        </w:tc>
        <w:tc>
          <w:tcPr>
            <w:tcW w:w="566" w:type="dxa"/>
          </w:tcPr>
          <w:p>
            <w:pPr/>
          </w:p>
        </w:tc>
        <w:tc>
          <w:tcPr>
            <w:tcW w:w="569" w:type="dxa"/>
          </w:tcPr>
          <w:p>
            <w:pPr/>
          </w:p>
        </w:tc>
        <w:tc>
          <w:tcPr>
            <w:tcW w:w="566" w:type="dxa"/>
          </w:tcPr>
          <w:p>
            <w:pPr>
              <w:pStyle w:val="TableParagraph"/>
              <w:ind w:left="117"/>
              <w:rPr>
                <w:sz w:val="24"/>
              </w:rPr>
            </w:pPr>
            <w:r>
              <w:rPr>
                <w:sz w:val="24"/>
              </w:rPr>
              <w:t>13-</w:t>
            </w:r>
          </w:p>
          <w:p>
            <w:pPr>
              <w:pStyle w:val="TableParagraph"/>
              <w:spacing w:line="240" w:lineRule="auto"/>
              <w:ind w:left="158"/>
              <w:rPr>
                <w:sz w:val="24"/>
              </w:rPr>
            </w:pPr>
            <w:r>
              <w:rPr>
                <w:sz w:val="24"/>
              </w:rPr>
              <w:t>16</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288" w:hRule="exact"/>
        </w:trPr>
        <w:tc>
          <w:tcPr>
            <w:tcW w:w="10154" w:type="dxa"/>
            <w:gridSpan w:val="8"/>
          </w:tcPr>
          <w:p>
            <w:pPr>
              <w:pStyle w:val="TableParagraph"/>
              <w:spacing w:line="240" w:lineRule="auto" w:before="1"/>
              <w:ind w:left="4385" w:right="4500"/>
              <w:jc w:val="center"/>
              <w:rPr>
                <w:b/>
                <w:i/>
                <w:sz w:val="24"/>
              </w:rPr>
            </w:pPr>
            <w:r>
              <w:rPr>
                <w:b/>
                <w:i/>
                <w:sz w:val="24"/>
              </w:rPr>
              <w:t>5 семестр</w:t>
            </w:r>
          </w:p>
        </w:tc>
      </w:tr>
      <w:tr>
        <w:trPr>
          <w:trHeight w:val="564" w:hRule="exact"/>
        </w:trPr>
        <w:tc>
          <w:tcPr>
            <w:tcW w:w="473" w:type="dxa"/>
          </w:tcPr>
          <w:p>
            <w:pPr>
              <w:pStyle w:val="TableParagraph"/>
              <w:ind w:left="0" w:right="238"/>
              <w:jc w:val="right"/>
              <w:rPr>
                <w:sz w:val="24"/>
              </w:rPr>
            </w:pPr>
            <w:r>
              <w:rPr>
                <w:w w:val="99"/>
                <w:sz w:val="24"/>
              </w:rPr>
              <w:t>1</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4" w:hRule="exact"/>
        </w:trPr>
        <w:tc>
          <w:tcPr>
            <w:tcW w:w="473" w:type="dxa"/>
          </w:tcPr>
          <w:p>
            <w:pPr>
              <w:pStyle w:val="TableParagraph"/>
              <w:spacing w:line="240" w:lineRule="auto" w:before="1"/>
              <w:ind w:left="-17"/>
              <w:rPr>
                <w:sz w:val="24"/>
              </w:rPr>
            </w:pPr>
            <w:r>
              <w:rPr>
                <w:w w:val="99"/>
                <w:sz w:val="24"/>
              </w:rPr>
              <w:t>.</w:t>
            </w:r>
          </w:p>
        </w:tc>
        <w:tc>
          <w:tcPr>
            <w:tcW w:w="2928" w:type="dxa"/>
          </w:tcPr>
          <w:p>
            <w:pPr>
              <w:pStyle w:val="TableParagraph"/>
              <w:spacing w:line="240" w:lineRule="auto" w:before="1"/>
              <w:rPr>
                <w:sz w:val="24"/>
              </w:rPr>
            </w:pPr>
            <w:r>
              <w:rPr>
                <w:sz w:val="24"/>
              </w:rPr>
              <w:t>шейпинг</w:t>
            </w:r>
          </w:p>
        </w:tc>
        <w:tc>
          <w:tcPr>
            <w:tcW w:w="566" w:type="dxa"/>
          </w:tcPr>
          <w:p>
            <w:pPr/>
          </w:p>
        </w:tc>
        <w:tc>
          <w:tcPr>
            <w:tcW w:w="569" w:type="dxa"/>
          </w:tcPr>
          <w:p>
            <w:pPr/>
          </w:p>
        </w:tc>
        <w:tc>
          <w:tcPr>
            <w:tcW w:w="566" w:type="dxa"/>
          </w:tcPr>
          <w:p>
            <w:pPr>
              <w:pStyle w:val="TableParagraph"/>
              <w:spacing w:line="240" w:lineRule="auto" w:before="1"/>
              <w:ind w:left="117"/>
              <w:rPr>
                <w:sz w:val="24"/>
              </w:rPr>
            </w:pPr>
            <w:r>
              <w:rPr>
                <w:sz w:val="24"/>
              </w:rPr>
              <w:t>1-4</w:t>
            </w:r>
          </w:p>
        </w:tc>
        <w:tc>
          <w:tcPr>
            <w:tcW w:w="1747" w:type="dxa"/>
          </w:tcPr>
          <w:p>
            <w:pPr>
              <w:pStyle w:val="TableParagraph"/>
              <w:spacing w:line="240" w:lineRule="auto" w:before="1"/>
              <w:rPr>
                <w:sz w:val="24"/>
              </w:rPr>
            </w:pPr>
            <w:r>
              <w:rPr>
                <w:sz w:val="24"/>
              </w:rPr>
              <w:t>У-1-10</w:t>
            </w:r>
          </w:p>
          <w:p>
            <w:pPr>
              <w:pStyle w:val="TableParagraph"/>
              <w:spacing w:line="240" w:lineRule="auto"/>
              <w:rPr>
                <w:sz w:val="24"/>
              </w:rPr>
            </w:pPr>
            <w:r>
              <w:rPr>
                <w:sz w:val="24"/>
              </w:rPr>
              <w:t>МУ-1, 2</w:t>
            </w:r>
          </w:p>
        </w:tc>
        <w:tc>
          <w:tcPr>
            <w:tcW w:w="2213" w:type="dxa"/>
          </w:tcPr>
          <w:p>
            <w:pPr>
              <w:pStyle w:val="TableParagraph"/>
              <w:spacing w:line="240" w:lineRule="auto" w:before="1"/>
              <w:rPr>
                <w:sz w:val="24"/>
              </w:rPr>
            </w:pPr>
            <w:r>
              <w:rPr>
                <w:sz w:val="24"/>
              </w:rPr>
              <w:t>Тестирование</w:t>
            </w:r>
          </w:p>
        </w:tc>
        <w:tc>
          <w:tcPr>
            <w:tcW w:w="1092" w:type="dxa"/>
          </w:tcPr>
          <w:p>
            <w:pPr>
              <w:pStyle w:val="TableParagraph"/>
              <w:spacing w:line="240" w:lineRule="auto" w:before="1"/>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2</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атлетическая гимнастика</w:t>
            </w:r>
          </w:p>
        </w:tc>
        <w:tc>
          <w:tcPr>
            <w:tcW w:w="566" w:type="dxa"/>
          </w:tcPr>
          <w:p>
            <w:pPr/>
          </w:p>
        </w:tc>
        <w:tc>
          <w:tcPr>
            <w:tcW w:w="569" w:type="dxa"/>
          </w:tcPr>
          <w:p>
            <w:pPr/>
          </w:p>
        </w:tc>
        <w:tc>
          <w:tcPr>
            <w:tcW w:w="566" w:type="dxa"/>
          </w:tcPr>
          <w:p>
            <w:pPr>
              <w:pStyle w:val="TableParagraph"/>
              <w:ind w:left="117"/>
              <w:rPr>
                <w:sz w:val="24"/>
              </w:rPr>
            </w:pPr>
            <w:r>
              <w:rPr>
                <w:sz w:val="24"/>
              </w:rPr>
              <w:t>5-7</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3</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каратэ</w:t>
            </w:r>
          </w:p>
        </w:tc>
        <w:tc>
          <w:tcPr>
            <w:tcW w:w="566" w:type="dxa"/>
          </w:tcPr>
          <w:p>
            <w:pPr/>
          </w:p>
        </w:tc>
        <w:tc>
          <w:tcPr>
            <w:tcW w:w="569" w:type="dxa"/>
          </w:tcPr>
          <w:p>
            <w:pPr/>
          </w:p>
        </w:tc>
        <w:tc>
          <w:tcPr>
            <w:tcW w:w="566" w:type="dxa"/>
          </w:tcPr>
          <w:p>
            <w:pPr>
              <w:pStyle w:val="TableParagraph"/>
              <w:ind w:left="177"/>
              <w:rPr>
                <w:sz w:val="24"/>
              </w:rPr>
            </w:pPr>
            <w:r>
              <w:rPr>
                <w:sz w:val="24"/>
              </w:rPr>
              <w:t>8-</w:t>
            </w:r>
          </w:p>
          <w:p>
            <w:pPr>
              <w:pStyle w:val="TableParagraph"/>
              <w:spacing w:line="240" w:lineRule="auto"/>
              <w:ind w:left="158"/>
              <w:rPr>
                <w:sz w:val="24"/>
              </w:rPr>
            </w:pPr>
            <w:r>
              <w:rPr>
                <w:sz w:val="24"/>
              </w:rPr>
              <w:t>11</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4</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пилатес</w:t>
            </w:r>
          </w:p>
        </w:tc>
        <w:tc>
          <w:tcPr>
            <w:tcW w:w="566" w:type="dxa"/>
          </w:tcPr>
          <w:p>
            <w:pPr/>
          </w:p>
        </w:tc>
        <w:tc>
          <w:tcPr>
            <w:tcW w:w="569" w:type="dxa"/>
          </w:tcPr>
          <w:p>
            <w:pPr/>
          </w:p>
        </w:tc>
        <w:tc>
          <w:tcPr>
            <w:tcW w:w="566" w:type="dxa"/>
          </w:tcPr>
          <w:p>
            <w:pPr>
              <w:pStyle w:val="TableParagraph"/>
              <w:ind w:left="117"/>
              <w:rPr>
                <w:sz w:val="24"/>
              </w:rPr>
            </w:pPr>
            <w:r>
              <w:rPr>
                <w:sz w:val="24"/>
              </w:rPr>
              <w:t>12-</w:t>
            </w:r>
          </w:p>
          <w:p>
            <w:pPr>
              <w:pStyle w:val="TableParagraph"/>
              <w:spacing w:line="240" w:lineRule="auto"/>
              <w:ind w:left="158"/>
              <w:rPr>
                <w:sz w:val="24"/>
              </w:rPr>
            </w:pPr>
            <w:r>
              <w:rPr>
                <w:sz w:val="24"/>
              </w:rPr>
              <w:t>14</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4" w:hRule="exact"/>
        </w:trPr>
        <w:tc>
          <w:tcPr>
            <w:tcW w:w="473" w:type="dxa"/>
          </w:tcPr>
          <w:p>
            <w:pPr>
              <w:pStyle w:val="TableParagraph"/>
              <w:spacing w:line="240" w:lineRule="auto" w:before="1"/>
              <w:ind w:left="0" w:right="238"/>
              <w:jc w:val="right"/>
              <w:rPr>
                <w:sz w:val="24"/>
              </w:rPr>
            </w:pPr>
            <w:r>
              <w:rPr>
                <w:w w:val="99"/>
                <w:sz w:val="24"/>
              </w:rPr>
              <w:t>5</w:t>
            </w:r>
          </w:p>
        </w:tc>
        <w:tc>
          <w:tcPr>
            <w:tcW w:w="2928" w:type="dxa"/>
          </w:tcPr>
          <w:p>
            <w:pPr>
              <w:pStyle w:val="TableParagraph"/>
              <w:spacing w:line="240" w:lineRule="auto" w:before="1"/>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аэробика</w:t>
            </w:r>
          </w:p>
        </w:tc>
        <w:tc>
          <w:tcPr>
            <w:tcW w:w="566" w:type="dxa"/>
          </w:tcPr>
          <w:p>
            <w:pPr/>
          </w:p>
        </w:tc>
        <w:tc>
          <w:tcPr>
            <w:tcW w:w="569" w:type="dxa"/>
          </w:tcPr>
          <w:p>
            <w:pPr/>
          </w:p>
        </w:tc>
        <w:tc>
          <w:tcPr>
            <w:tcW w:w="566" w:type="dxa"/>
          </w:tcPr>
          <w:p>
            <w:pPr>
              <w:pStyle w:val="TableParagraph"/>
              <w:ind w:left="117"/>
              <w:rPr>
                <w:sz w:val="24"/>
              </w:rPr>
            </w:pPr>
            <w:r>
              <w:rPr>
                <w:sz w:val="24"/>
              </w:rPr>
              <w:t>15-</w:t>
            </w:r>
          </w:p>
          <w:p>
            <w:pPr>
              <w:pStyle w:val="TableParagraph"/>
              <w:spacing w:line="240" w:lineRule="auto"/>
              <w:ind w:left="158"/>
              <w:rPr>
                <w:sz w:val="24"/>
              </w:rPr>
            </w:pPr>
            <w:r>
              <w:rPr>
                <w:sz w:val="24"/>
              </w:rPr>
              <w:t>18</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286" w:hRule="exact"/>
        </w:trPr>
        <w:tc>
          <w:tcPr>
            <w:tcW w:w="10154" w:type="dxa"/>
            <w:gridSpan w:val="8"/>
          </w:tcPr>
          <w:p>
            <w:pPr>
              <w:pStyle w:val="TableParagraph"/>
              <w:ind w:left="4385" w:right="4500"/>
              <w:jc w:val="center"/>
              <w:rPr>
                <w:b/>
                <w:i/>
                <w:sz w:val="24"/>
              </w:rPr>
            </w:pPr>
            <w:r>
              <w:rPr>
                <w:b/>
                <w:i/>
                <w:sz w:val="24"/>
              </w:rPr>
              <w:t>6 семестр</w:t>
            </w:r>
          </w:p>
        </w:tc>
      </w:tr>
    </w:tbl>
    <w:p>
      <w:pPr>
        <w:spacing w:after="0"/>
        <w:jc w:val="center"/>
        <w:rPr>
          <w:sz w:val="24"/>
        </w:rPr>
        <w:sectPr>
          <w:pgSz w:w="11900" w:h="16840"/>
          <w:pgMar w:header="738" w:footer="0" w:top="960" w:bottom="280" w:left="1180" w:right="320"/>
        </w:sectPr>
      </w:pPr>
    </w:p>
    <w:p>
      <w:pPr>
        <w:pStyle w:val="BodyText"/>
        <w:spacing w:before="5"/>
        <w:rPr>
          <w:sz w:val="13"/>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
        <w:gridCol w:w="2928"/>
        <w:gridCol w:w="566"/>
        <w:gridCol w:w="569"/>
        <w:gridCol w:w="566"/>
        <w:gridCol w:w="1747"/>
        <w:gridCol w:w="2213"/>
        <w:gridCol w:w="1092"/>
      </w:tblGrid>
      <w:tr>
        <w:trPr>
          <w:trHeight w:val="581" w:hRule="exact"/>
        </w:trPr>
        <w:tc>
          <w:tcPr>
            <w:tcW w:w="473" w:type="dxa"/>
          </w:tcPr>
          <w:p>
            <w:pPr>
              <w:pStyle w:val="TableParagraph"/>
              <w:spacing w:line="240" w:lineRule="auto" w:before="1"/>
              <w:ind w:left="0" w:right="238"/>
              <w:jc w:val="right"/>
              <w:rPr>
                <w:sz w:val="24"/>
              </w:rPr>
            </w:pPr>
            <w:r>
              <w:rPr>
                <w:w w:val="99"/>
                <w:sz w:val="24"/>
              </w:rPr>
              <w:t>1</w:t>
            </w:r>
          </w:p>
        </w:tc>
        <w:tc>
          <w:tcPr>
            <w:tcW w:w="2928" w:type="dxa"/>
          </w:tcPr>
          <w:p>
            <w:pPr>
              <w:pStyle w:val="TableParagraph"/>
              <w:spacing w:line="240" w:lineRule="auto" w:before="1"/>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шейпинг</w:t>
            </w:r>
          </w:p>
        </w:tc>
        <w:tc>
          <w:tcPr>
            <w:tcW w:w="566" w:type="dxa"/>
          </w:tcPr>
          <w:p>
            <w:pPr/>
          </w:p>
        </w:tc>
        <w:tc>
          <w:tcPr>
            <w:tcW w:w="569" w:type="dxa"/>
          </w:tcPr>
          <w:p>
            <w:pPr/>
          </w:p>
        </w:tc>
        <w:tc>
          <w:tcPr>
            <w:tcW w:w="566" w:type="dxa"/>
          </w:tcPr>
          <w:p>
            <w:pPr>
              <w:pStyle w:val="TableParagraph"/>
              <w:ind w:left="117"/>
              <w:rPr>
                <w:sz w:val="24"/>
              </w:rPr>
            </w:pPr>
            <w:r>
              <w:rPr>
                <w:sz w:val="24"/>
              </w:rPr>
              <w:t>1-2</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2</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4" w:hRule="exact"/>
        </w:trPr>
        <w:tc>
          <w:tcPr>
            <w:tcW w:w="473" w:type="dxa"/>
          </w:tcPr>
          <w:p>
            <w:pPr>
              <w:pStyle w:val="TableParagraph"/>
              <w:spacing w:line="240" w:lineRule="auto" w:before="1"/>
              <w:ind w:left="-17"/>
              <w:rPr>
                <w:sz w:val="24"/>
              </w:rPr>
            </w:pPr>
            <w:r>
              <w:rPr>
                <w:w w:val="99"/>
                <w:sz w:val="24"/>
              </w:rPr>
              <w:t>.</w:t>
            </w:r>
          </w:p>
        </w:tc>
        <w:tc>
          <w:tcPr>
            <w:tcW w:w="2928" w:type="dxa"/>
          </w:tcPr>
          <w:p>
            <w:pPr>
              <w:pStyle w:val="TableParagraph"/>
              <w:spacing w:line="240" w:lineRule="auto" w:before="1"/>
              <w:rPr>
                <w:sz w:val="24"/>
              </w:rPr>
            </w:pPr>
            <w:r>
              <w:rPr>
                <w:sz w:val="24"/>
              </w:rPr>
              <w:t>атлетическая гимнастика</w:t>
            </w:r>
          </w:p>
        </w:tc>
        <w:tc>
          <w:tcPr>
            <w:tcW w:w="566" w:type="dxa"/>
          </w:tcPr>
          <w:p>
            <w:pPr/>
          </w:p>
        </w:tc>
        <w:tc>
          <w:tcPr>
            <w:tcW w:w="569" w:type="dxa"/>
          </w:tcPr>
          <w:p>
            <w:pPr/>
          </w:p>
        </w:tc>
        <w:tc>
          <w:tcPr>
            <w:tcW w:w="566" w:type="dxa"/>
          </w:tcPr>
          <w:p>
            <w:pPr>
              <w:pStyle w:val="TableParagraph"/>
              <w:spacing w:line="240" w:lineRule="auto" w:before="1"/>
              <w:ind w:left="117"/>
              <w:rPr>
                <w:sz w:val="24"/>
              </w:rPr>
            </w:pPr>
            <w:r>
              <w:rPr>
                <w:sz w:val="24"/>
              </w:rPr>
              <w:t>3-4</w:t>
            </w:r>
          </w:p>
        </w:tc>
        <w:tc>
          <w:tcPr>
            <w:tcW w:w="1747" w:type="dxa"/>
          </w:tcPr>
          <w:p>
            <w:pPr>
              <w:pStyle w:val="TableParagraph"/>
              <w:spacing w:line="240" w:lineRule="auto" w:before="1"/>
              <w:rPr>
                <w:sz w:val="24"/>
              </w:rPr>
            </w:pPr>
            <w:r>
              <w:rPr>
                <w:sz w:val="24"/>
              </w:rPr>
              <w:t>У-1-10</w:t>
            </w:r>
          </w:p>
          <w:p>
            <w:pPr>
              <w:pStyle w:val="TableParagraph"/>
              <w:spacing w:line="240" w:lineRule="auto"/>
              <w:rPr>
                <w:sz w:val="24"/>
              </w:rPr>
            </w:pPr>
            <w:r>
              <w:rPr>
                <w:sz w:val="24"/>
              </w:rPr>
              <w:t>МУ-1, 2</w:t>
            </w:r>
          </w:p>
        </w:tc>
        <w:tc>
          <w:tcPr>
            <w:tcW w:w="2213" w:type="dxa"/>
          </w:tcPr>
          <w:p>
            <w:pPr>
              <w:pStyle w:val="TableParagraph"/>
              <w:spacing w:line="240" w:lineRule="auto" w:before="1"/>
              <w:rPr>
                <w:sz w:val="24"/>
              </w:rPr>
            </w:pPr>
            <w:r>
              <w:rPr>
                <w:sz w:val="24"/>
              </w:rPr>
              <w:t>Тестирование</w:t>
            </w:r>
          </w:p>
        </w:tc>
        <w:tc>
          <w:tcPr>
            <w:tcW w:w="1092" w:type="dxa"/>
          </w:tcPr>
          <w:p>
            <w:pPr>
              <w:pStyle w:val="TableParagraph"/>
              <w:spacing w:line="240" w:lineRule="auto" w:before="1"/>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3</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Style w:val="TableParagraph"/>
              <w:ind w:left="-17"/>
              <w:rPr>
                <w:sz w:val="24"/>
              </w:rPr>
            </w:pPr>
            <w:r>
              <w:rPr>
                <w:w w:val="99"/>
                <w:sz w:val="24"/>
              </w:rPr>
              <w:t>.</w:t>
            </w:r>
          </w:p>
        </w:tc>
        <w:tc>
          <w:tcPr>
            <w:tcW w:w="2928" w:type="dxa"/>
          </w:tcPr>
          <w:p>
            <w:pPr>
              <w:pStyle w:val="TableParagraph"/>
              <w:rPr>
                <w:sz w:val="24"/>
              </w:rPr>
            </w:pPr>
            <w:r>
              <w:rPr>
                <w:sz w:val="24"/>
              </w:rPr>
              <w:t>каратэ</w:t>
            </w:r>
          </w:p>
        </w:tc>
        <w:tc>
          <w:tcPr>
            <w:tcW w:w="566" w:type="dxa"/>
          </w:tcPr>
          <w:p>
            <w:pPr/>
          </w:p>
        </w:tc>
        <w:tc>
          <w:tcPr>
            <w:tcW w:w="569" w:type="dxa"/>
          </w:tcPr>
          <w:p>
            <w:pPr/>
          </w:p>
        </w:tc>
        <w:tc>
          <w:tcPr>
            <w:tcW w:w="566" w:type="dxa"/>
          </w:tcPr>
          <w:p>
            <w:pPr>
              <w:pStyle w:val="TableParagraph"/>
              <w:ind w:left="117"/>
              <w:rPr>
                <w:sz w:val="24"/>
              </w:rPr>
            </w:pPr>
            <w:r>
              <w:rPr>
                <w:sz w:val="24"/>
              </w:rPr>
              <w:t>5-6</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4</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2" w:hRule="exact"/>
        </w:trPr>
        <w:tc>
          <w:tcPr>
            <w:tcW w:w="473" w:type="dxa"/>
          </w:tcPr>
          <w:p>
            <w:pPr/>
          </w:p>
        </w:tc>
        <w:tc>
          <w:tcPr>
            <w:tcW w:w="2928" w:type="dxa"/>
          </w:tcPr>
          <w:p>
            <w:pPr>
              <w:pStyle w:val="TableParagraph"/>
              <w:rPr>
                <w:sz w:val="24"/>
              </w:rPr>
            </w:pPr>
            <w:r>
              <w:rPr>
                <w:sz w:val="24"/>
              </w:rPr>
              <w:t>пилатес</w:t>
            </w:r>
          </w:p>
        </w:tc>
        <w:tc>
          <w:tcPr>
            <w:tcW w:w="566" w:type="dxa"/>
          </w:tcPr>
          <w:p>
            <w:pPr/>
          </w:p>
        </w:tc>
        <w:tc>
          <w:tcPr>
            <w:tcW w:w="569" w:type="dxa"/>
          </w:tcPr>
          <w:p>
            <w:pPr/>
          </w:p>
        </w:tc>
        <w:tc>
          <w:tcPr>
            <w:tcW w:w="566" w:type="dxa"/>
          </w:tcPr>
          <w:p>
            <w:pPr>
              <w:pStyle w:val="TableParagraph"/>
              <w:ind w:left="117"/>
              <w:rPr>
                <w:sz w:val="24"/>
              </w:rPr>
            </w:pPr>
            <w:r>
              <w:rPr>
                <w:sz w:val="24"/>
              </w:rPr>
              <w:t>7-9</w:t>
            </w:r>
          </w:p>
        </w:tc>
        <w:tc>
          <w:tcPr>
            <w:tcW w:w="1747" w:type="dxa"/>
          </w:tcPr>
          <w:p>
            <w:pPr>
              <w:pStyle w:val="TableParagraph"/>
              <w:rPr>
                <w:sz w:val="24"/>
              </w:rPr>
            </w:pPr>
            <w:r>
              <w:rPr>
                <w:sz w:val="24"/>
              </w:rPr>
              <w:t>У-1-10</w:t>
            </w:r>
          </w:p>
          <w:p>
            <w:pPr>
              <w:pStyle w:val="TableParagraph"/>
              <w:spacing w:line="240" w:lineRule="auto"/>
              <w:rPr>
                <w:sz w:val="24"/>
              </w:rPr>
            </w:pPr>
            <w:r>
              <w:rPr>
                <w:sz w:val="24"/>
              </w:rPr>
              <w:t>МУ-1, 2</w:t>
            </w:r>
          </w:p>
        </w:tc>
        <w:tc>
          <w:tcPr>
            <w:tcW w:w="2213" w:type="dxa"/>
          </w:tcPr>
          <w:p>
            <w:pPr>
              <w:pStyle w:val="TableParagraph"/>
              <w:rPr>
                <w:sz w:val="24"/>
              </w:rPr>
            </w:pPr>
            <w:r>
              <w:rPr>
                <w:sz w:val="24"/>
              </w:rPr>
              <w:t>Тестирование</w:t>
            </w:r>
          </w:p>
        </w:tc>
        <w:tc>
          <w:tcPr>
            <w:tcW w:w="1092" w:type="dxa"/>
          </w:tcPr>
          <w:p>
            <w:pPr>
              <w:pStyle w:val="TableParagraph"/>
              <w:ind w:right="212"/>
              <w:rPr>
                <w:sz w:val="24"/>
              </w:rPr>
            </w:pPr>
            <w:r>
              <w:rPr>
                <w:sz w:val="24"/>
              </w:rPr>
              <w:t>УК-7</w:t>
            </w:r>
          </w:p>
        </w:tc>
      </w:tr>
      <w:tr>
        <w:trPr>
          <w:trHeight w:val="562" w:hRule="exact"/>
        </w:trPr>
        <w:tc>
          <w:tcPr>
            <w:tcW w:w="473" w:type="dxa"/>
          </w:tcPr>
          <w:p>
            <w:pPr>
              <w:pStyle w:val="TableParagraph"/>
              <w:ind w:left="0" w:right="238"/>
              <w:jc w:val="right"/>
              <w:rPr>
                <w:sz w:val="24"/>
              </w:rPr>
            </w:pPr>
            <w:r>
              <w:rPr>
                <w:w w:val="99"/>
                <w:sz w:val="24"/>
              </w:rPr>
              <w:t>5</w:t>
            </w:r>
          </w:p>
        </w:tc>
        <w:tc>
          <w:tcPr>
            <w:tcW w:w="2928" w:type="dxa"/>
          </w:tcPr>
          <w:p>
            <w:pPr>
              <w:pStyle w:val="TableParagraph"/>
              <w:spacing w:line="240" w:lineRule="auto"/>
              <w:ind w:right="543"/>
              <w:rPr>
                <w:sz w:val="24"/>
              </w:rPr>
            </w:pPr>
            <w:r>
              <w:rPr>
                <w:sz w:val="24"/>
              </w:rPr>
              <w:t>Новые физкультурно- спортивные виды</w:t>
            </w:r>
          </w:p>
        </w:tc>
        <w:tc>
          <w:tcPr>
            <w:tcW w:w="566" w:type="dxa"/>
          </w:tcPr>
          <w:p>
            <w:pPr/>
          </w:p>
        </w:tc>
        <w:tc>
          <w:tcPr>
            <w:tcW w:w="569" w:type="dxa"/>
          </w:tcPr>
          <w:p>
            <w:pPr/>
          </w:p>
        </w:tc>
        <w:tc>
          <w:tcPr>
            <w:tcW w:w="566" w:type="dxa"/>
          </w:tcPr>
          <w:p>
            <w:pPr/>
          </w:p>
        </w:tc>
        <w:tc>
          <w:tcPr>
            <w:tcW w:w="1747" w:type="dxa"/>
          </w:tcPr>
          <w:p>
            <w:pPr/>
          </w:p>
        </w:tc>
        <w:tc>
          <w:tcPr>
            <w:tcW w:w="2213" w:type="dxa"/>
          </w:tcPr>
          <w:p>
            <w:pPr/>
          </w:p>
        </w:tc>
        <w:tc>
          <w:tcPr>
            <w:tcW w:w="1092" w:type="dxa"/>
          </w:tcPr>
          <w:p>
            <w:pPr/>
          </w:p>
        </w:tc>
      </w:tr>
      <w:tr>
        <w:trPr>
          <w:trHeight w:val="564" w:hRule="exact"/>
        </w:trPr>
        <w:tc>
          <w:tcPr>
            <w:tcW w:w="473" w:type="dxa"/>
          </w:tcPr>
          <w:p>
            <w:pPr>
              <w:pStyle w:val="TableParagraph"/>
              <w:spacing w:line="240" w:lineRule="auto" w:before="1"/>
              <w:ind w:left="-17"/>
              <w:rPr>
                <w:sz w:val="24"/>
              </w:rPr>
            </w:pPr>
            <w:r>
              <w:rPr>
                <w:w w:val="99"/>
                <w:sz w:val="24"/>
              </w:rPr>
              <w:t>.</w:t>
            </w:r>
          </w:p>
        </w:tc>
        <w:tc>
          <w:tcPr>
            <w:tcW w:w="2928" w:type="dxa"/>
          </w:tcPr>
          <w:p>
            <w:pPr>
              <w:pStyle w:val="TableParagraph"/>
              <w:spacing w:line="240" w:lineRule="auto" w:before="1"/>
              <w:rPr>
                <w:sz w:val="24"/>
              </w:rPr>
            </w:pPr>
            <w:r>
              <w:rPr>
                <w:sz w:val="24"/>
              </w:rPr>
              <w:t>аэробика</w:t>
            </w:r>
          </w:p>
        </w:tc>
        <w:tc>
          <w:tcPr>
            <w:tcW w:w="566" w:type="dxa"/>
          </w:tcPr>
          <w:p>
            <w:pPr/>
          </w:p>
        </w:tc>
        <w:tc>
          <w:tcPr>
            <w:tcW w:w="569" w:type="dxa"/>
          </w:tcPr>
          <w:p>
            <w:pPr/>
          </w:p>
        </w:tc>
        <w:tc>
          <w:tcPr>
            <w:tcW w:w="566" w:type="dxa"/>
          </w:tcPr>
          <w:p>
            <w:pPr>
              <w:pStyle w:val="TableParagraph"/>
              <w:spacing w:before="1"/>
              <w:ind w:left="117"/>
              <w:rPr>
                <w:sz w:val="24"/>
              </w:rPr>
            </w:pPr>
            <w:r>
              <w:rPr>
                <w:sz w:val="24"/>
              </w:rPr>
              <w:t>10-</w:t>
            </w:r>
          </w:p>
          <w:p>
            <w:pPr>
              <w:pStyle w:val="TableParagraph"/>
              <w:ind w:left="158"/>
              <w:rPr>
                <w:sz w:val="24"/>
              </w:rPr>
            </w:pPr>
            <w:r>
              <w:rPr>
                <w:sz w:val="24"/>
              </w:rPr>
              <w:t>12</w:t>
            </w:r>
          </w:p>
        </w:tc>
        <w:tc>
          <w:tcPr>
            <w:tcW w:w="1747" w:type="dxa"/>
          </w:tcPr>
          <w:p>
            <w:pPr>
              <w:pStyle w:val="TableParagraph"/>
              <w:spacing w:before="1"/>
              <w:rPr>
                <w:sz w:val="24"/>
              </w:rPr>
            </w:pPr>
            <w:r>
              <w:rPr>
                <w:sz w:val="24"/>
              </w:rPr>
              <w:t>У-1-10</w:t>
            </w:r>
          </w:p>
          <w:p>
            <w:pPr>
              <w:pStyle w:val="TableParagraph"/>
              <w:rPr>
                <w:sz w:val="24"/>
              </w:rPr>
            </w:pPr>
            <w:r>
              <w:rPr>
                <w:sz w:val="24"/>
              </w:rPr>
              <w:t>МУ-1, 2</w:t>
            </w:r>
          </w:p>
        </w:tc>
        <w:tc>
          <w:tcPr>
            <w:tcW w:w="2213" w:type="dxa"/>
          </w:tcPr>
          <w:p>
            <w:pPr>
              <w:pStyle w:val="TableParagraph"/>
              <w:spacing w:line="240" w:lineRule="auto" w:before="1"/>
              <w:rPr>
                <w:sz w:val="24"/>
              </w:rPr>
            </w:pPr>
            <w:r>
              <w:rPr>
                <w:sz w:val="24"/>
              </w:rPr>
              <w:t>Тестирование</w:t>
            </w:r>
          </w:p>
        </w:tc>
        <w:tc>
          <w:tcPr>
            <w:tcW w:w="1092" w:type="dxa"/>
          </w:tcPr>
          <w:p>
            <w:pPr>
              <w:pStyle w:val="TableParagraph"/>
              <w:spacing w:line="240" w:lineRule="auto" w:before="1"/>
              <w:ind w:right="212"/>
              <w:rPr>
                <w:sz w:val="24"/>
              </w:rPr>
            </w:pPr>
            <w:r>
              <w:rPr>
                <w:sz w:val="24"/>
              </w:rPr>
              <w:t>УК-7</w:t>
            </w:r>
          </w:p>
        </w:tc>
      </w:tr>
    </w:tbl>
    <w:p>
      <w:pPr>
        <w:pStyle w:val="BodyText"/>
        <w:spacing w:before="10"/>
        <w:rPr>
          <w:sz w:val="17"/>
        </w:rPr>
      </w:pPr>
    </w:p>
    <w:p>
      <w:pPr>
        <w:pStyle w:val="Heading2"/>
        <w:numPr>
          <w:ilvl w:val="2"/>
          <w:numId w:val="2"/>
        </w:numPr>
        <w:tabs>
          <w:tab w:pos="1590" w:val="left" w:leader="none"/>
        </w:tabs>
        <w:spacing w:line="240" w:lineRule="auto" w:before="69" w:after="0"/>
        <w:ind w:left="1589" w:right="0" w:hanging="360"/>
        <w:jc w:val="left"/>
      </w:pPr>
      <w:r>
        <w:rPr/>
        <w:t>Лабораторные </w:t>
      </w:r>
      <w:r>
        <w:rPr/>
        <w:t>работы </w:t>
      </w:r>
      <w:r>
        <w:rPr/>
        <w:t>и/или </w:t>
      </w:r>
      <w:r>
        <w:rPr/>
        <w:t>практические</w:t>
      </w:r>
      <w:r>
        <w:rPr>
          <w:spacing w:val="-11"/>
        </w:rPr>
        <w:t> </w:t>
      </w:r>
      <w:r>
        <w:rPr/>
        <w:t>занятия</w:t>
      </w:r>
    </w:p>
    <w:p>
      <w:pPr>
        <w:spacing w:before="0"/>
        <w:ind w:left="1229" w:right="0" w:firstLine="0"/>
        <w:jc w:val="left"/>
        <w:rPr>
          <w:b/>
          <w:sz w:val="24"/>
        </w:rPr>
      </w:pPr>
      <w:r>
        <w:rPr>
          <w:b/>
          <w:sz w:val="24"/>
        </w:rPr>
        <w:t>4.2.1 Практические занятия</w:t>
      </w:r>
    </w:p>
    <w:p>
      <w:pPr>
        <w:pStyle w:val="BodyText"/>
        <w:ind w:left="1229"/>
      </w:pPr>
      <w:r>
        <w:rPr/>
        <w:t>Таблица 4.2.1 Практические занятия</w:t>
      </w:r>
    </w:p>
    <w:tbl>
      <w:tblPr>
        <w:tblW w:w="0" w:type="auto"/>
        <w:jc w:val="left"/>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9"/>
        <w:gridCol w:w="6319"/>
        <w:gridCol w:w="1102"/>
      </w:tblGrid>
      <w:tr>
        <w:trPr>
          <w:trHeight w:val="562" w:hRule="exact"/>
        </w:trPr>
        <w:tc>
          <w:tcPr>
            <w:tcW w:w="1469" w:type="dxa"/>
          </w:tcPr>
          <w:p>
            <w:pPr>
              <w:pStyle w:val="TableParagraph"/>
              <w:spacing w:line="240" w:lineRule="auto" w:before="115"/>
              <w:ind w:left="0" w:right="1"/>
              <w:jc w:val="center"/>
              <w:rPr>
                <w:sz w:val="28"/>
              </w:rPr>
            </w:pPr>
            <w:r>
              <w:rPr>
                <w:w w:val="100"/>
                <w:sz w:val="28"/>
              </w:rPr>
              <w:t>№</w:t>
            </w:r>
          </w:p>
        </w:tc>
        <w:tc>
          <w:tcPr>
            <w:tcW w:w="6319" w:type="dxa"/>
          </w:tcPr>
          <w:p>
            <w:pPr>
              <w:pStyle w:val="TableParagraph"/>
              <w:spacing w:line="240" w:lineRule="auto" w:before="136"/>
              <w:ind w:left="1207"/>
              <w:rPr>
                <w:sz w:val="24"/>
              </w:rPr>
            </w:pPr>
            <w:r>
              <w:rPr>
                <w:sz w:val="24"/>
              </w:rPr>
              <w:t>Наименование практического занятия</w:t>
            </w:r>
          </w:p>
        </w:tc>
        <w:tc>
          <w:tcPr>
            <w:tcW w:w="1102" w:type="dxa"/>
          </w:tcPr>
          <w:p>
            <w:pPr>
              <w:pStyle w:val="TableParagraph"/>
              <w:spacing w:line="240" w:lineRule="auto"/>
              <w:ind w:left="79" w:right="157" w:firstLine="98"/>
              <w:rPr>
                <w:sz w:val="24"/>
              </w:rPr>
            </w:pPr>
            <w:r>
              <w:rPr>
                <w:sz w:val="24"/>
              </w:rPr>
              <w:t>Объем, час.</w:t>
            </w:r>
          </w:p>
        </w:tc>
      </w:tr>
      <w:tr>
        <w:trPr>
          <w:trHeight w:val="331" w:hRule="exact"/>
        </w:trPr>
        <w:tc>
          <w:tcPr>
            <w:tcW w:w="1469" w:type="dxa"/>
          </w:tcPr>
          <w:p>
            <w:pPr>
              <w:pStyle w:val="TableParagraph"/>
              <w:spacing w:line="240" w:lineRule="auto"/>
              <w:ind w:left="1"/>
              <w:jc w:val="center"/>
              <w:rPr>
                <w:sz w:val="28"/>
              </w:rPr>
            </w:pPr>
            <w:r>
              <w:rPr>
                <w:w w:val="100"/>
                <w:sz w:val="28"/>
              </w:rPr>
              <w:t>1</w:t>
            </w:r>
          </w:p>
        </w:tc>
        <w:tc>
          <w:tcPr>
            <w:tcW w:w="6319" w:type="dxa"/>
          </w:tcPr>
          <w:p>
            <w:pPr>
              <w:pStyle w:val="TableParagraph"/>
              <w:spacing w:line="240" w:lineRule="auto"/>
              <w:ind w:left="0" w:right="1"/>
              <w:jc w:val="center"/>
              <w:rPr>
                <w:sz w:val="28"/>
              </w:rPr>
            </w:pPr>
            <w:r>
              <w:rPr>
                <w:w w:val="100"/>
                <w:sz w:val="28"/>
              </w:rPr>
              <w:t>2</w:t>
            </w:r>
          </w:p>
        </w:tc>
        <w:tc>
          <w:tcPr>
            <w:tcW w:w="1102" w:type="dxa"/>
          </w:tcPr>
          <w:p>
            <w:pPr>
              <w:pStyle w:val="TableParagraph"/>
              <w:spacing w:line="240" w:lineRule="auto"/>
              <w:ind w:left="0" w:right="474"/>
              <w:jc w:val="right"/>
              <w:rPr>
                <w:sz w:val="28"/>
              </w:rPr>
            </w:pPr>
            <w:r>
              <w:rPr>
                <w:w w:val="100"/>
                <w:sz w:val="28"/>
              </w:rPr>
              <w:t>3</w:t>
            </w:r>
          </w:p>
        </w:tc>
      </w:tr>
      <w:tr>
        <w:trPr>
          <w:trHeight w:val="286" w:hRule="exact"/>
        </w:trPr>
        <w:tc>
          <w:tcPr>
            <w:tcW w:w="1469" w:type="dxa"/>
          </w:tcPr>
          <w:p>
            <w:pPr/>
          </w:p>
        </w:tc>
        <w:tc>
          <w:tcPr>
            <w:tcW w:w="6319" w:type="dxa"/>
          </w:tcPr>
          <w:p>
            <w:pPr>
              <w:pStyle w:val="TableParagraph"/>
              <w:ind w:left="2641" w:right="2641"/>
              <w:jc w:val="center"/>
              <w:rPr>
                <w:sz w:val="24"/>
              </w:rPr>
            </w:pPr>
            <w:r>
              <w:rPr>
                <w:sz w:val="24"/>
              </w:rPr>
              <w:t>2 семестр</w:t>
            </w:r>
          </w:p>
        </w:tc>
        <w:tc>
          <w:tcPr>
            <w:tcW w:w="1102" w:type="dxa"/>
          </w:tcPr>
          <w:p>
            <w:pPr/>
          </w:p>
        </w:tc>
      </w:tr>
      <w:tr>
        <w:trPr>
          <w:trHeight w:val="286" w:hRule="exact"/>
        </w:trPr>
        <w:tc>
          <w:tcPr>
            <w:tcW w:w="1469" w:type="dxa"/>
          </w:tcPr>
          <w:p>
            <w:pPr>
              <w:pStyle w:val="TableParagraph"/>
              <w:rPr>
                <w:sz w:val="24"/>
              </w:rPr>
            </w:pPr>
            <w:r>
              <w:rPr>
                <w:sz w:val="24"/>
              </w:rPr>
              <w:t>1-4</w:t>
            </w:r>
          </w:p>
        </w:tc>
        <w:tc>
          <w:tcPr>
            <w:tcW w:w="6319" w:type="dxa"/>
          </w:tcPr>
          <w:p>
            <w:pPr>
              <w:pStyle w:val="TableParagraph"/>
              <w:rPr>
                <w:sz w:val="24"/>
              </w:rPr>
            </w:pPr>
            <w:r>
              <w:rPr>
                <w:sz w:val="24"/>
              </w:rPr>
              <w:t>Шейпинг</w:t>
            </w:r>
          </w:p>
        </w:tc>
        <w:tc>
          <w:tcPr>
            <w:tcW w:w="1102" w:type="dxa"/>
          </w:tcPr>
          <w:p>
            <w:pPr>
              <w:pStyle w:val="TableParagraph"/>
              <w:ind w:left="0" w:right="485"/>
              <w:jc w:val="right"/>
              <w:rPr>
                <w:sz w:val="24"/>
              </w:rPr>
            </w:pPr>
            <w:r>
              <w:rPr>
                <w:w w:val="99"/>
                <w:sz w:val="24"/>
              </w:rPr>
              <w:t>8</w:t>
            </w:r>
          </w:p>
        </w:tc>
      </w:tr>
      <w:tr>
        <w:trPr>
          <w:trHeight w:val="288" w:hRule="exact"/>
        </w:trPr>
        <w:tc>
          <w:tcPr>
            <w:tcW w:w="1469" w:type="dxa"/>
          </w:tcPr>
          <w:p>
            <w:pPr>
              <w:pStyle w:val="TableParagraph"/>
              <w:spacing w:line="240" w:lineRule="auto" w:before="1"/>
              <w:rPr>
                <w:sz w:val="24"/>
              </w:rPr>
            </w:pPr>
            <w:r>
              <w:rPr>
                <w:sz w:val="24"/>
              </w:rPr>
              <w:t>5-7</w:t>
            </w:r>
          </w:p>
        </w:tc>
        <w:tc>
          <w:tcPr>
            <w:tcW w:w="6319" w:type="dxa"/>
          </w:tcPr>
          <w:p>
            <w:pPr>
              <w:pStyle w:val="TableParagraph"/>
              <w:spacing w:line="240" w:lineRule="auto" w:before="1"/>
              <w:rPr>
                <w:sz w:val="24"/>
              </w:rPr>
            </w:pPr>
            <w:r>
              <w:rPr>
                <w:sz w:val="24"/>
              </w:rPr>
              <w:t>Атлетическая гимнастика</w:t>
            </w:r>
          </w:p>
        </w:tc>
        <w:tc>
          <w:tcPr>
            <w:tcW w:w="1102" w:type="dxa"/>
          </w:tcPr>
          <w:p>
            <w:pPr>
              <w:pStyle w:val="TableParagraph"/>
              <w:spacing w:line="240" w:lineRule="auto" w:before="1"/>
              <w:ind w:left="0" w:right="485"/>
              <w:jc w:val="right"/>
              <w:rPr>
                <w:sz w:val="24"/>
              </w:rPr>
            </w:pPr>
            <w:r>
              <w:rPr>
                <w:w w:val="99"/>
                <w:sz w:val="24"/>
              </w:rPr>
              <w:t>6</w:t>
            </w:r>
          </w:p>
        </w:tc>
      </w:tr>
      <w:tr>
        <w:trPr>
          <w:trHeight w:val="286" w:hRule="exact"/>
        </w:trPr>
        <w:tc>
          <w:tcPr>
            <w:tcW w:w="1469" w:type="dxa"/>
          </w:tcPr>
          <w:p>
            <w:pPr>
              <w:pStyle w:val="TableParagraph"/>
              <w:rPr>
                <w:sz w:val="24"/>
              </w:rPr>
            </w:pPr>
            <w:r>
              <w:rPr>
                <w:sz w:val="24"/>
              </w:rPr>
              <w:t>8-11</w:t>
            </w:r>
          </w:p>
        </w:tc>
        <w:tc>
          <w:tcPr>
            <w:tcW w:w="6319" w:type="dxa"/>
          </w:tcPr>
          <w:p>
            <w:pPr>
              <w:pStyle w:val="TableParagraph"/>
              <w:rPr>
                <w:sz w:val="24"/>
              </w:rPr>
            </w:pPr>
            <w:r>
              <w:rPr>
                <w:sz w:val="24"/>
              </w:rPr>
              <w:t>Карате</w:t>
            </w:r>
          </w:p>
        </w:tc>
        <w:tc>
          <w:tcPr>
            <w:tcW w:w="1102" w:type="dxa"/>
          </w:tcPr>
          <w:p>
            <w:pPr>
              <w:pStyle w:val="TableParagraph"/>
              <w:ind w:left="0" w:right="485"/>
              <w:jc w:val="right"/>
              <w:rPr>
                <w:sz w:val="24"/>
              </w:rPr>
            </w:pPr>
            <w:r>
              <w:rPr>
                <w:w w:val="99"/>
                <w:sz w:val="24"/>
              </w:rPr>
              <w:t>8</w:t>
            </w:r>
          </w:p>
        </w:tc>
      </w:tr>
      <w:tr>
        <w:trPr>
          <w:trHeight w:val="362" w:hRule="exact"/>
        </w:trPr>
        <w:tc>
          <w:tcPr>
            <w:tcW w:w="1469" w:type="dxa"/>
          </w:tcPr>
          <w:p>
            <w:pPr>
              <w:pStyle w:val="TableParagraph"/>
              <w:rPr>
                <w:sz w:val="24"/>
              </w:rPr>
            </w:pPr>
            <w:r>
              <w:rPr>
                <w:sz w:val="24"/>
              </w:rPr>
              <w:t>12-14</w:t>
            </w:r>
          </w:p>
        </w:tc>
        <w:tc>
          <w:tcPr>
            <w:tcW w:w="6319" w:type="dxa"/>
          </w:tcPr>
          <w:p>
            <w:pPr>
              <w:pStyle w:val="TableParagraph"/>
              <w:spacing w:line="240" w:lineRule="auto" w:before="37"/>
              <w:rPr>
                <w:sz w:val="24"/>
              </w:rPr>
            </w:pPr>
            <w:r>
              <w:rPr>
                <w:sz w:val="24"/>
              </w:rPr>
              <w:t>Пилатес</w:t>
            </w:r>
          </w:p>
        </w:tc>
        <w:tc>
          <w:tcPr>
            <w:tcW w:w="1102" w:type="dxa"/>
          </w:tcPr>
          <w:p>
            <w:pPr>
              <w:pStyle w:val="TableParagraph"/>
              <w:spacing w:line="240" w:lineRule="auto" w:before="37"/>
              <w:ind w:left="0" w:right="485"/>
              <w:jc w:val="right"/>
              <w:rPr>
                <w:sz w:val="24"/>
              </w:rPr>
            </w:pPr>
            <w:r>
              <w:rPr>
                <w:w w:val="99"/>
                <w:sz w:val="24"/>
              </w:rPr>
              <w:t>6</w:t>
            </w:r>
          </w:p>
        </w:tc>
      </w:tr>
      <w:tr>
        <w:trPr>
          <w:trHeight w:val="288" w:hRule="exact"/>
        </w:trPr>
        <w:tc>
          <w:tcPr>
            <w:tcW w:w="1469" w:type="dxa"/>
          </w:tcPr>
          <w:p>
            <w:pPr>
              <w:pStyle w:val="TableParagraph"/>
              <w:spacing w:line="240" w:lineRule="auto" w:before="1"/>
              <w:rPr>
                <w:sz w:val="24"/>
              </w:rPr>
            </w:pPr>
            <w:r>
              <w:rPr>
                <w:sz w:val="24"/>
              </w:rPr>
              <w:t>15-18</w:t>
            </w:r>
          </w:p>
        </w:tc>
        <w:tc>
          <w:tcPr>
            <w:tcW w:w="6319" w:type="dxa"/>
          </w:tcPr>
          <w:p>
            <w:pPr>
              <w:pStyle w:val="TableParagraph"/>
              <w:spacing w:line="240" w:lineRule="auto" w:before="1"/>
              <w:rPr>
                <w:sz w:val="24"/>
              </w:rPr>
            </w:pPr>
            <w:r>
              <w:rPr>
                <w:sz w:val="24"/>
              </w:rPr>
              <w:t>Аэробика</w:t>
            </w:r>
          </w:p>
        </w:tc>
        <w:tc>
          <w:tcPr>
            <w:tcW w:w="1102" w:type="dxa"/>
          </w:tcPr>
          <w:p>
            <w:pPr>
              <w:pStyle w:val="TableParagraph"/>
              <w:spacing w:line="240" w:lineRule="auto" w:before="1"/>
              <w:ind w:left="0" w:right="485"/>
              <w:jc w:val="right"/>
              <w:rPr>
                <w:sz w:val="24"/>
              </w:rPr>
            </w:pPr>
            <w:r>
              <w:rPr>
                <w:w w:val="99"/>
                <w:sz w:val="24"/>
              </w:rPr>
              <w:t>8</w:t>
            </w:r>
          </w:p>
        </w:tc>
      </w:tr>
      <w:tr>
        <w:trPr>
          <w:trHeight w:val="286" w:hRule="exact"/>
        </w:trPr>
        <w:tc>
          <w:tcPr>
            <w:tcW w:w="1469" w:type="dxa"/>
          </w:tcPr>
          <w:p>
            <w:pPr/>
          </w:p>
        </w:tc>
        <w:tc>
          <w:tcPr>
            <w:tcW w:w="6319" w:type="dxa"/>
          </w:tcPr>
          <w:p>
            <w:pPr>
              <w:pStyle w:val="TableParagraph"/>
              <w:rPr>
                <w:sz w:val="24"/>
              </w:rPr>
            </w:pPr>
            <w:r>
              <w:rPr>
                <w:sz w:val="24"/>
              </w:rPr>
              <w:t>Итого</w:t>
            </w:r>
          </w:p>
        </w:tc>
        <w:tc>
          <w:tcPr>
            <w:tcW w:w="1102" w:type="dxa"/>
          </w:tcPr>
          <w:p>
            <w:pPr>
              <w:pStyle w:val="TableParagraph"/>
              <w:ind w:left="0" w:right="425"/>
              <w:jc w:val="right"/>
              <w:rPr>
                <w:sz w:val="24"/>
              </w:rPr>
            </w:pPr>
            <w:r>
              <w:rPr>
                <w:w w:val="95"/>
                <w:sz w:val="24"/>
              </w:rPr>
              <w:t>36</w:t>
            </w:r>
          </w:p>
        </w:tc>
      </w:tr>
      <w:tr>
        <w:trPr>
          <w:trHeight w:val="286" w:hRule="exact"/>
        </w:trPr>
        <w:tc>
          <w:tcPr>
            <w:tcW w:w="1469" w:type="dxa"/>
          </w:tcPr>
          <w:p>
            <w:pPr/>
          </w:p>
        </w:tc>
        <w:tc>
          <w:tcPr>
            <w:tcW w:w="6319" w:type="dxa"/>
          </w:tcPr>
          <w:p>
            <w:pPr>
              <w:pStyle w:val="TableParagraph"/>
              <w:ind w:left="2639" w:right="2643"/>
              <w:jc w:val="center"/>
              <w:rPr>
                <w:sz w:val="24"/>
              </w:rPr>
            </w:pPr>
            <w:r>
              <w:rPr>
                <w:sz w:val="24"/>
              </w:rPr>
              <w:t>3 семестр</w:t>
            </w:r>
          </w:p>
        </w:tc>
        <w:tc>
          <w:tcPr>
            <w:tcW w:w="1102" w:type="dxa"/>
          </w:tcPr>
          <w:p>
            <w:pPr/>
          </w:p>
        </w:tc>
      </w:tr>
      <w:tr>
        <w:trPr>
          <w:trHeight w:val="286" w:hRule="exact"/>
        </w:trPr>
        <w:tc>
          <w:tcPr>
            <w:tcW w:w="1469" w:type="dxa"/>
          </w:tcPr>
          <w:p>
            <w:pPr>
              <w:pStyle w:val="TableParagraph"/>
              <w:rPr>
                <w:sz w:val="24"/>
              </w:rPr>
            </w:pPr>
            <w:r>
              <w:rPr>
                <w:sz w:val="24"/>
              </w:rPr>
              <w:t>19-22</w:t>
            </w:r>
          </w:p>
        </w:tc>
        <w:tc>
          <w:tcPr>
            <w:tcW w:w="6319" w:type="dxa"/>
          </w:tcPr>
          <w:p>
            <w:pPr>
              <w:pStyle w:val="TableParagraph"/>
              <w:rPr>
                <w:sz w:val="24"/>
              </w:rPr>
            </w:pPr>
            <w:r>
              <w:rPr>
                <w:sz w:val="24"/>
              </w:rPr>
              <w:t>Шейпинг</w:t>
            </w:r>
          </w:p>
        </w:tc>
        <w:tc>
          <w:tcPr>
            <w:tcW w:w="1102" w:type="dxa"/>
          </w:tcPr>
          <w:p>
            <w:pPr>
              <w:pStyle w:val="TableParagraph"/>
              <w:ind w:left="0" w:right="485"/>
              <w:jc w:val="right"/>
              <w:rPr>
                <w:sz w:val="24"/>
              </w:rPr>
            </w:pPr>
            <w:r>
              <w:rPr>
                <w:w w:val="99"/>
                <w:sz w:val="24"/>
              </w:rPr>
              <w:t>8</w:t>
            </w:r>
          </w:p>
        </w:tc>
      </w:tr>
      <w:tr>
        <w:trPr>
          <w:trHeight w:val="286" w:hRule="exact"/>
        </w:trPr>
        <w:tc>
          <w:tcPr>
            <w:tcW w:w="1469" w:type="dxa"/>
          </w:tcPr>
          <w:p>
            <w:pPr>
              <w:pStyle w:val="TableParagraph"/>
              <w:rPr>
                <w:sz w:val="24"/>
              </w:rPr>
            </w:pPr>
            <w:r>
              <w:rPr>
                <w:sz w:val="24"/>
              </w:rPr>
              <w:t>23-25</w:t>
            </w:r>
          </w:p>
        </w:tc>
        <w:tc>
          <w:tcPr>
            <w:tcW w:w="6319" w:type="dxa"/>
          </w:tcPr>
          <w:p>
            <w:pPr>
              <w:pStyle w:val="TableParagraph"/>
              <w:rPr>
                <w:sz w:val="24"/>
              </w:rPr>
            </w:pPr>
            <w:r>
              <w:rPr>
                <w:sz w:val="24"/>
              </w:rPr>
              <w:t>Атлетическая гимнастика</w:t>
            </w:r>
          </w:p>
        </w:tc>
        <w:tc>
          <w:tcPr>
            <w:tcW w:w="1102" w:type="dxa"/>
          </w:tcPr>
          <w:p>
            <w:pPr>
              <w:pStyle w:val="TableParagraph"/>
              <w:ind w:left="0" w:right="485"/>
              <w:jc w:val="right"/>
              <w:rPr>
                <w:sz w:val="24"/>
              </w:rPr>
            </w:pPr>
            <w:r>
              <w:rPr>
                <w:w w:val="99"/>
                <w:sz w:val="24"/>
              </w:rPr>
              <w:t>6</w:t>
            </w:r>
          </w:p>
        </w:tc>
      </w:tr>
      <w:tr>
        <w:trPr>
          <w:trHeight w:val="286" w:hRule="exact"/>
        </w:trPr>
        <w:tc>
          <w:tcPr>
            <w:tcW w:w="1469" w:type="dxa"/>
          </w:tcPr>
          <w:p>
            <w:pPr>
              <w:pStyle w:val="TableParagraph"/>
              <w:rPr>
                <w:sz w:val="24"/>
              </w:rPr>
            </w:pPr>
            <w:r>
              <w:rPr>
                <w:sz w:val="24"/>
              </w:rPr>
              <w:t>26-29</w:t>
            </w:r>
          </w:p>
        </w:tc>
        <w:tc>
          <w:tcPr>
            <w:tcW w:w="6319" w:type="dxa"/>
          </w:tcPr>
          <w:p>
            <w:pPr>
              <w:pStyle w:val="TableParagraph"/>
              <w:rPr>
                <w:sz w:val="24"/>
              </w:rPr>
            </w:pPr>
            <w:r>
              <w:rPr>
                <w:sz w:val="24"/>
              </w:rPr>
              <w:t>Карате</w:t>
            </w:r>
          </w:p>
        </w:tc>
        <w:tc>
          <w:tcPr>
            <w:tcW w:w="1102" w:type="dxa"/>
          </w:tcPr>
          <w:p>
            <w:pPr>
              <w:pStyle w:val="TableParagraph"/>
              <w:ind w:left="0" w:right="485"/>
              <w:jc w:val="right"/>
              <w:rPr>
                <w:sz w:val="24"/>
              </w:rPr>
            </w:pPr>
            <w:r>
              <w:rPr>
                <w:w w:val="99"/>
                <w:sz w:val="24"/>
              </w:rPr>
              <w:t>8</w:t>
            </w:r>
          </w:p>
        </w:tc>
      </w:tr>
      <w:tr>
        <w:trPr>
          <w:trHeight w:val="286" w:hRule="exact"/>
        </w:trPr>
        <w:tc>
          <w:tcPr>
            <w:tcW w:w="1469" w:type="dxa"/>
          </w:tcPr>
          <w:p>
            <w:pPr>
              <w:pStyle w:val="TableParagraph"/>
              <w:rPr>
                <w:sz w:val="24"/>
              </w:rPr>
            </w:pPr>
            <w:r>
              <w:rPr>
                <w:sz w:val="24"/>
              </w:rPr>
              <w:t>30-32</w:t>
            </w:r>
          </w:p>
        </w:tc>
        <w:tc>
          <w:tcPr>
            <w:tcW w:w="6319" w:type="dxa"/>
          </w:tcPr>
          <w:p>
            <w:pPr>
              <w:pStyle w:val="TableParagraph"/>
              <w:rPr>
                <w:sz w:val="24"/>
              </w:rPr>
            </w:pPr>
            <w:r>
              <w:rPr>
                <w:sz w:val="24"/>
              </w:rPr>
              <w:t>Пилатес</w:t>
            </w:r>
          </w:p>
        </w:tc>
        <w:tc>
          <w:tcPr>
            <w:tcW w:w="1102" w:type="dxa"/>
          </w:tcPr>
          <w:p>
            <w:pPr>
              <w:pStyle w:val="TableParagraph"/>
              <w:ind w:left="0" w:right="485"/>
              <w:jc w:val="right"/>
              <w:rPr>
                <w:sz w:val="24"/>
              </w:rPr>
            </w:pPr>
            <w:r>
              <w:rPr>
                <w:w w:val="99"/>
                <w:sz w:val="24"/>
              </w:rPr>
              <w:t>6</w:t>
            </w:r>
          </w:p>
        </w:tc>
      </w:tr>
      <w:tr>
        <w:trPr>
          <w:trHeight w:val="288" w:hRule="exact"/>
        </w:trPr>
        <w:tc>
          <w:tcPr>
            <w:tcW w:w="1469" w:type="dxa"/>
          </w:tcPr>
          <w:p>
            <w:pPr>
              <w:pStyle w:val="TableParagraph"/>
              <w:spacing w:line="240" w:lineRule="auto" w:before="1"/>
              <w:rPr>
                <w:sz w:val="24"/>
              </w:rPr>
            </w:pPr>
            <w:r>
              <w:rPr>
                <w:sz w:val="24"/>
              </w:rPr>
              <w:t>33-36</w:t>
            </w:r>
          </w:p>
        </w:tc>
        <w:tc>
          <w:tcPr>
            <w:tcW w:w="6319" w:type="dxa"/>
          </w:tcPr>
          <w:p>
            <w:pPr>
              <w:pStyle w:val="TableParagraph"/>
              <w:spacing w:line="240" w:lineRule="auto" w:before="1"/>
              <w:rPr>
                <w:sz w:val="24"/>
              </w:rPr>
            </w:pPr>
            <w:r>
              <w:rPr>
                <w:sz w:val="24"/>
              </w:rPr>
              <w:t>Аэробика</w:t>
            </w:r>
          </w:p>
        </w:tc>
        <w:tc>
          <w:tcPr>
            <w:tcW w:w="1102" w:type="dxa"/>
          </w:tcPr>
          <w:p>
            <w:pPr>
              <w:pStyle w:val="TableParagraph"/>
              <w:spacing w:line="240" w:lineRule="auto" w:before="1"/>
              <w:ind w:left="0" w:right="485"/>
              <w:jc w:val="right"/>
              <w:rPr>
                <w:sz w:val="24"/>
              </w:rPr>
            </w:pPr>
            <w:r>
              <w:rPr>
                <w:w w:val="99"/>
                <w:sz w:val="24"/>
              </w:rPr>
              <w:t>8</w:t>
            </w:r>
          </w:p>
        </w:tc>
      </w:tr>
      <w:tr>
        <w:trPr>
          <w:trHeight w:val="286" w:hRule="exact"/>
        </w:trPr>
        <w:tc>
          <w:tcPr>
            <w:tcW w:w="1469" w:type="dxa"/>
          </w:tcPr>
          <w:p>
            <w:pPr/>
          </w:p>
        </w:tc>
        <w:tc>
          <w:tcPr>
            <w:tcW w:w="6319" w:type="dxa"/>
          </w:tcPr>
          <w:p>
            <w:pPr>
              <w:pStyle w:val="TableParagraph"/>
              <w:rPr>
                <w:sz w:val="24"/>
              </w:rPr>
            </w:pPr>
            <w:r>
              <w:rPr>
                <w:sz w:val="24"/>
              </w:rPr>
              <w:t>Итого</w:t>
            </w:r>
          </w:p>
        </w:tc>
        <w:tc>
          <w:tcPr>
            <w:tcW w:w="1102" w:type="dxa"/>
          </w:tcPr>
          <w:p>
            <w:pPr>
              <w:pStyle w:val="TableParagraph"/>
              <w:ind w:left="0" w:right="425"/>
              <w:jc w:val="right"/>
              <w:rPr>
                <w:sz w:val="24"/>
              </w:rPr>
            </w:pPr>
            <w:r>
              <w:rPr>
                <w:w w:val="95"/>
                <w:sz w:val="24"/>
              </w:rPr>
              <w:t>36</w:t>
            </w:r>
          </w:p>
        </w:tc>
      </w:tr>
      <w:tr>
        <w:trPr>
          <w:trHeight w:val="286" w:hRule="exact"/>
        </w:trPr>
        <w:tc>
          <w:tcPr>
            <w:tcW w:w="1469" w:type="dxa"/>
          </w:tcPr>
          <w:p>
            <w:pPr/>
          </w:p>
        </w:tc>
        <w:tc>
          <w:tcPr>
            <w:tcW w:w="6319" w:type="dxa"/>
          </w:tcPr>
          <w:p>
            <w:pPr>
              <w:pStyle w:val="TableParagraph"/>
              <w:ind w:left="2639" w:right="2643"/>
              <w:jc w:val="center"/>
              <w:rPr>
                <w:sz w:val="24"/>
              </w:rPr>
            </w:pPr>
            <w:r>
              <w:rPr>
                <w:sz w:val="24"/>
              </w:rPr>
              <w:t>4 семестр</w:t>
            </w:r>
          </w:p>
        </w:tc>
        <w:tc>
          <w:tcPr>
            <w:tcW w:w="1102" w:type="dxa"/>
          </w:tcPr>
          <w:p>
            <w:pPr/>
          </w:p>
        </w:tc>
      </w:tr>
      <w:tr>
        <w:trPr>
          <w:trHeight w:val="286" w:hRule="exact"/>
        </w:trPr>
        <w:tc>
          <w:tcPr>
            <w:tcW w:w="1469" w:type="dxa"/>
          </w:tcPr>
          <w:p>
            <w:pPr>
              <w:pStyle w:val="TableParagraph"/>
              <w:rPr>
                <w:sz w:val="24"/>
              </w:rPr>
            </w:pPr>
            <w:r>
              <w:rPr>
                <w:sz w:val="24"/>
              </w:rPr>
              <w:t>37-39</w:t>
            </w:r>
          </w:p>
        </w:tc>
        <w:tc>
          <w:tcPr>
            <w:tcW w:w="6319" w:type="dxa"/>
          </w:tcPr>
          <w:p>
            <w:pPr>
              <w:pStyle w:val="TableParagraph"/>
              <w:rPr>
                <w:sz w:val="24"/>
              </w:rPr>
            </w:pPr>
            <w:r>
              <w:rPr>
                <w:sz w:val="24"/>
              </w:rPr>
              <w:t>Шейпинг</w:t>
            </w:r>
          </w:p>
        </w:tc>
        <w:tc>
          <w:tcPr>
            <w:tcW w:w="1102" w:type="dxa"/>
          </w:tcPr>
          <w:p>
            <w:pPr>
              <w:pStyle w:val="TableParagraph"/>
              <w:ind w:left="0" w:right="485"/>
              <w:jc w:val="right"/>
              <w:rPr>
                <w:sz w:val="24"/>
              </w:rPr>
            </w:pPr>
            <w:r>
              <w:rPr>
                <w:w w:val="99"/>
                <w:sz w:val="24"/>
              </w:rPr>
              <w:t>6</w:t>
            </w:r>
          </w:p>
        </w:tc>
      </w:tr>
      <w:tr>
        <w:trPr>
          <w:trHeight w:val="286" w:hRule="exact"/>
        </w:trPr>
        <w:tc>
          <w:tcPr>
            <w:tcW w:w="1469" w:type="dxa"/>
          </w:tcPr>
          <w:p>
            <w:pPr>
              <w:pStyle w:val="TableParagraph"/>
              <w:rPr>
                <w:sz w:val="24"/>
              </w:rPr>
            </w:pPr>
            <w:r>
              <w:rPr>
                <w:sz w:val="24"/>
              </w:rPr>
              <w:t>40-42</w:t>
            </w:r>
          </w:p>
        </w:tc>
        <w:tc>
          <w:tcPr>
            <w:tcW w:w="6319" w:type="dxa"/>
          </w:tcPr>
          <w:p>
            <w:pPr>
              <w:pStyle w:val="TableParagraph"/>
              <w:rPr>
                <w:sz w:val="24"/>
              </w:rPr>
            </w:pPr>
            <w:r>
              <w:rPr>
                <w:sz w:val="24"/>
              </w:rPr>
              <w:t>Атлетическая гимнастика</w:t>
            </w:r>
          </w:p>
        </w:tc>
        <w:tc>
          <w:tcPr>
            <w:tcW w:w="1102" w:type="dxa"/>
          </w:tcPr>
          <w:p>
            <w:pPr>
              <w:pStyle w:val="TableParagraph"/>
              <w:ind w:left="0" w:right="485"/>
              <w:jc w:val="right"/>
              <w:rPr>
                <w:sz w:val="24"/>
              </w:rPr>
            </w:pPr>
            <w:r>
              <w:rPr>
                <w:w w:val="99"/>
                <w:sz w:val="24"/>
              </w:rPr>
              <w:t>6</w:t>
            </w:r>
          </w:p>
        </w:tc>
      </w:tr>
      <w:tr>
        <w:trPr>
          <w:trHeight w:val="286" w:hRule="exact"/>
        </w:trPr>
        <w:tc>
          <w:tcPr>
            <w:tcW w:w="1469" w:type="dxa"/>
          </w:tcPr>
          <w:p>
            <w:pPr>
              <w:pStyle w:val="TableParagraph"/>
              <w:rPr>
                <w:sz w:val="24"/>
              </w:rPr>
            </w:pPr>
            <w:r>
              <w:rPr>
                <w:sz w:val="24"/>
              </w:rPr>
              <w:t>43-45</w:t>
            </w:r>
          </w:p>
        </w:tc>
        <w:tc>
          <w:tcPr>
            <w:tcW w:w="6319" w:type="dxa"/>
          </w:tcPr>
          <w:p>
            <w:pPr>
              <w:pStyle w:val="TableParagraph"/>
              <w:rPr>
                <w:sz w:val="24"/>
              </w:rPr>
            </w:pPr>
            <w:r>
              <w:rPr>
                <w:sz w:val="24"/>
              </w:rPr>
              <w:t>Карате</w:t>
            </w:r>
          </w:p>
        </w:tc>
        <w:tc>
          <w:tcPr>
            <w:tcW w:w="1102" w:type="dxa"/>
          </w:tcPr>
          <w:p>
            <w:pPr>
              <w:pStyle w:val="TableParagraph"/>
              <w:ind w:left="0" w:right="485"/>
              <w:jc w:val="right"/>
              <w:rPr>
                <w:sz w:val="24"/>
              </w:rPr>
            </w:pPr>
            <w:r>
              <w:rPr>
                <w:w w:val="99"/>
                <w:sz w:val="24"/>
              </w:rPr>
              <w:t>6</w:t>
            </w:r>
          </w:p>
        </w:tc>
      </w:tr>
      <w:tr>
        <w:trPr>
          <w:trHeight w:val="288" w:hRule="exact"/>
        </w:trPr>
        <w:tc>
          <w:tcPr>
            <w:tcW w:w="1469" w:type="dxa"/>
          </w:tcPr>
          <w:p>
            <w:pPr>
              <w:pStyle w:val="TableParagraph"/>
              <w:spacing w:line="240" w:lineRule="auto" w:before="1"/>
              <w:rPr>
                <w:sz w:val="24"/>
              </w:rPr>
            </w:pPr>
            <w:r>
              <w:rPr>
                <w:sz w:val="24"/>
              </w:rPr>
              <w:t>46-48</w:t>
            </w:r>
          </w:p>
        </w:tc>
        <w:tc>
          <w:tcPr>
            <w:tcW w:w="6319" w:type="dxa"/>
          </w:tcPr>
          <w:p>
            <w:pPr>
              <w:pStyle w:val="TableParagraph"/>
              <w:spacing w:line="240" w:lineRule="auto" w:before="1"/>
              <w:rPr>
                <w:sz w:val="24"/>
              </w:rPr>
            </w:pPr>
            <w:r>
              <w:rPr>
                <w:sz w:val="24"/>
              </w:rPr>
              <w:t>Пилатес</w:t>
            </w:r>
          </w:p>
        </w:tc>
        <w:tc>
          <w:tcPr>
            <w:tcW w:w="1102" w:type="dxa"/>
          </w:tcPr>
          <w:p>
            <w:pPr>
              <w:pStyle w:val="TableParagraph"/>
              <w:spacing w:line="240" w:lineRule="auto" w:before="1"/>
              <w:ind w:left="0" w:right="485"/>
              <w:jc w:val="right"/>
              <w:rPr>
                <w:sz w:val="24"/>
              </w:rPr>
            </w:pPr>
            <w:r>
              <w:rPr>
                <w:w w:val="99"/>
                <w:sz w:val="24"/>
              </w:rPr>
              <w:t>6</w:t>
            </w:r>
          </w:p>
        </w:tc>
      </w:tr>
      <w:tr>
        <w:trPr>
          <w:trHeight w:val="286" w:hRule="exact"/>
        </w:trPr>
        <w:tc>
          <w:tcPr>
            <w:tcW w:w="1469" w:type="dxa"/>
          </w:tcPr>
          <w:p>
            <w:pPr>
              <w:pStyle w:val="TableParagraph"/>
              <w:rPr>
                <w:sz w:val="24"/>
              </w:rPr>
            </w:pPr>
            <w:r>
              <w:rPr>
                <w:sz w:val="24"/>
              </w:rPr>
              <w:t>49-52</w:t>
            </w:r>
          </w:p>
        </w:tc>
        <w:tc>
          <w:tcPr>
            <w:tcW w:w="6319" w:type="dxa"/>
          </w:tcPr>
          <w:p>
            <w:pPr>
              <w:pStyle w:val="TableParagraph"/>
              <w:rPr>
                <w:sz w:val="24"/>
              </w:rPr>
            </w:pPr>
            <w:r>
              <w:rPr>
                <w:sz w:val="24"/>
              </w:rPr>
              <w:t>Аэробика</w:t>
            </w:r>
          </w:p>
        </w:tc>
        <w:tc>
          <w:tcPr>
            <w:tcW w:w="1102" w:type="dxa"/>
          </w:tcPr>
          <w:p>
            <w:pPr>
              <w:pStyle w:val="TableParagraph"/>
              <w:ind w:left="0" w:right="485"/>
              <w:jc w:val="right"/>
              <w:rPr>
                <w:sz w:val="24"/>
              </w:rPr>
            </w:pPr>
            <w:r>
              <w:rPr>
                <w:w w:val="99"/>
                <w:sz w:val="24"/>
              </w:rPr>
              <w:t>8</w:t>
            </w:r>
          </w:p>
        </w:tc>
      </w:tr>
      <w:tr>
        <w:trPr>
          <w:trHeight w:val="286" w:hRule="exact"/>
        </w:trPr>
        <w:tc>
          <w:tcPr>
            <w:tcW w:w="1469" w:type="dxa"/>
          </w:tcPr>
          <w:p>
            <w:pPr/>
          </w:p>
        </w:tc>
        <w:tc>
          <w:tcPr>
            <w:tcW w:w="6319" w:type="dxa"/>
          </w:tcPr>
          <w:p>
            <w:pPr>
              <w:pStyle w:val="TableParagraph"/>
              <w:rPr>
                <w:sz w:val="24"/>
              </w:rPr>
            </w:pPr>
            <w:r>
              <w:rPr>
                <w:sz w:val="24"/>
              </w:rPr>
              <w:t>Итого</w:t>
            </w:r>
          </w:p>
        </w:tc>
        <w:tc>
          <w:tcPr>
            <w:tcW w:w="1102" w:type="dxa"/>
          </w:tcPr>
          <w:p>
            <w:pPr>
              <w:pStyle w:val="TableParagraph"/>
              <w:ind w:left="0" w:right="425"/>
              <w:jc w:val="right"/>
              <w:rPr>
                <w:sz w:val="24"/>
              </w:rPr>
            </w:pPr>
            <w:r>
              <w:rPr>
                <w:w w:val="95"/>
                <w:sz w:val="24"/>
              </w:rPr>
              <w:t>32</w:t>
            </w:r>
          </w:p>
        </w:tc>
      </w:tr>
      <w:tr>
        <w:trPr>
          <w:trHeight w:val="286" w:hRule="exact"/>
        </w:trPr>
        <w:tc>
          <w:tcPr>
            <w:tcW w:w="1469" w:type="dxa"/>
          </w:tcPr>
          <w:p>
            <w:pPr/>
          </w:p>
        </w:tc>
        <w:tc>
          <w:tcPr>
            <w:tcW w:w="6319" w:type="dxa"/>
          </w:tcPr>
          <w:p>
            <w:pPr>
              <w:pStyle w:val="TableParagraph"/>
              <w:ind w:left="2639" w:right="2643"/>
              <w:jc w:val="center"/>
              <w:rPr>
                <w:sz w:val="24"/>
              </w:rPr>
            </w:pPr>
            <w:r>
              <w:rPr>
                <w:sz w:val="24"/>
              </w:rPr>
              <w:t>5 семестр</w:t>
            </w:r>
          </w:p>
        </w:tc>
        <w:tc>
          <w:tcPr>
            <w:tcW w:w="1102" w:type="dxa"/>
          </w:tcPr>
          <w:p>
            <w:pPr/>
          </w:p>
        </w:tc>
      </w:tr>
      <w:tr>
        <w:trPr>
          <w:trHeight w:val="286" w:hRule="exact"/>
        </w:trPr>
        <w:tc>
          <w:tcPr>
            <w:tcW w:w="1469" w:type="dxa"/>
          </w:tcPr>
          <w:p>
            <w:pPr>
              <w:pStyle w:val="TableParagraph"/>
              <w:rPr>
                <w:sz w:val="24"/>
              </w:rPr>
            </w:pPr>
            <w:r>
              <w:rPr>
                <w:sz w:val="24"/>
              </w:rPr>
              <w:t>53-56</w:t>
            </w:r>
          </w:p>
        </w:tc>
        <w:tc>
          <w:tcPr>
            <w:tcW w:w="6319" w:type="dxa"/>
          </w:tcPr>
          <w:p>
            <w:pPr>
              <w:pStyle w:val="TableParagraph"/>
              <w:rPr>
                <w:sz w:val="24"/>
              </w:rPr>
            </w:pPr>
            <w:r>
              <w:rPr>
                <w:sz w:val="24"/>
              </w:rPr>
              <w:t>. Шейпинг</w:t>
            </w:r>
          </w:p>
        </w:tc>
        <w:tc>
          <w:tcPr>
            <w:tcW w:w="1102" w:type="dxa"/>
          </w:tcPr>
          <w:p>
            <w:pPr>
              <w:pStyle w:val="TableParagraph"/>
              <w:ind w:left="0" w:right="485"/>
              <w:jc w:val="right"/>
              <w:rPr>
                <w:sz w:val="24"/>
              </w:rPr>
            </w:pPr>
            <w:r>
              <w:rPr>
                <w:w w:val="99"/>
                <w:sz w:val="24"/>
              </w:rPr>
              <w:t>8</w:t>
            </w:r>
          </w:p>
        </w:tc>
      </w:tr>
    </w:tbl>
    <w:p>
      <w:pPr>
        <w:spacing w:after="0"/>
        <w:jc w:val="right"/>
        <w:rPr>
          <w:sz w:val="24"/>
        </w:rPr>
        <w:sectPr>
          <w:headerReference w:type="default" r:id="rId13"/>
          <w:pgSz w:w="11900" w:h="16840"/>
          <w:pgMar w:header="738" w:footer="0" w:top="960" w:bottom="280" w:left="1180" w:right="320"/>
          <w:pgNumType w:start="10"/>
        </w:sectPr>
      </w:pPr>
    </w:p>
    <w:p>
      <w:pPr>
        <w:pStyle w:val="BodyText"/>
        <w:spacing w:before="5"/>
        <w:rPr>
          <w:sz w:val="13"/>
        </w:rPr>
      </w:pPr>
    </w:p>
    <w:tbl>
      <w:tblPr>
        <w:tblW w:w="0" w:type="auto"/>
        <w:jc w:val="left"/>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9"/>
        <w:gridCol w:w="6319"/>
        <w:gridCol w:w="1102"/>
      </w:tblGrid>
      <w:tr>
        <w:trPr>
          <w:trHeight w:val="288" w:hRule="exact"/>
        </w:trPr>
        <w:tc>
          <w:tcPr>
            <w:tcW w:w="1469" w:type="dxa"/>
          </w:tcPr>
          <w:p>
            <w:pPr>
              <w:pStyle w:val="TableParagraph"/>
              <w:spacing w:line="240" w:lineRule="auto" w:before="1"/>
              <w:rPr>
                <w:sz w:val="24"/>
              </w:rPr>
            </w:pPr>
            <w:r>
              <w:rPr>
                <w:sz w:val="24"/>
              </w:rPr>
              <w:t>57-59</w:t>
            </w:r>
          </w:p>
        </w:tc>
        <w:tc>
          <w:tcPr>
            <w:tcW w:w="6319" w:type="dxa"/>
          </w:tcPr>
          <w:p>
            <w:pPr>
              <w:pStyle w:val="TableParagraph"/>
              <w:spacing w:line="240" w:lineRule="auto" w:before="1"/>
              <w:rPr>
                <w:sz w:val="24"/>
              </w:rPr>
            </w:pPr>
            <w:r>
              <w:rPr>
                <w:sz w:val="24"/>
              </w:rPr>
              <w:t>Атлетическая гимнастика</w:t>
            </w:r>
          </w:p>
        </w:tc>
        <w:tc>
          <w:tcPr>
            <w:tcW w:w="1102" w:type="dxa"/>
          </w:tcPr>
          <w:p>
            <w:pPr>
              <w:pStyle w:val="TableParagraph"/>
              <w:spacing w:line="240" w:lineRule="auto" w:before="1"/>
              <w:ind w:left="0"/>
              <w:jc w:val="center"/>
              <w:rPr>
                <w:sz w:val="24"/>
              </w:rPr>
            </w:pPr>
            <w:r>
              <w:rPr>
                <w:w w:val="99"/>
                <w:sz w:val="24"/>
              </w:rPr>
              <w:t>6</w:t>
            </w:r>
          </w:p>
        </w:tc>
      </w:tr>
      <w:tr>
        <w:trPr>
          <w:trHeight w:val="286" w:hRule="exact"/>
        </w:trPr>
        <w:tc>
          <w:tcPr>
            <w:tcW w:w="1469" w:type="dxa"/>
          </w:tcPr>
          <w:p>
            <w:pPr>
              <w:pStyle w:val="TableParagraph"/>
              <w:rPr>
                <w:sz w:val="24"/>
              </w:rPr>
            </w:pPr>
            <w:r>
              <w:rPr>
                <w:sz w:val="24"/>
              </w:rPr>
              <w:t>60-63</w:t>
            </w:r>
          </w:p>
        </w:tc>
        <w:tc>
          <w:tcPr>
            <w:tcW w:w="6319" w:type="dxa"/>
          </w:tcPr>
          <w:p>
            <w:pPr>
              <w:pStyle w:val="TableParagraph"/>
              <w:rPr>
                <w:sz w:val="24"/>
              </w:rPr>
            </w:pPr>
            <w:r>
              <w:rPr>
                <w:sz w:val="24"/>
              </w:rPr>
              <w:t>Карате</w:t>
            </w:r>
          </w:p>
        </w:tc>
        <w:tc>
          <w:tcPr>
            <w:tcW w:w="1102" w:type="dxa"/>
          </w:tcPr>
          <w:p>
            <w:pPr>
              <w:pStyle w:val="TableParagraph"/>
              <w:ind w:left="0"/>
              <w:jc w:val="center"/>
              <w:rPr>
                <w:sz w:val="24"/>
              </w:rPr>
            </w:pPr>
            <w:r>
              <w:rPr>
                <w:w w:val="99"/>
                <w:sz w:val="24"/>
              </w:rPr>
              <w:t>8</w:t>
            </w:r>
          </w:p>
        </w:tc>
      </w:tr>
      <w:tr>
        <w:trPr>
          <w:trHeight w:val="286" w:hRule="exact"/>
        </w:trPr>
        <w:tc>
          <w:tcPr>
            <w:tcW w:w="1469" w:type="dxa"/>
          </w:tcPr>
          <w:p>
            <w:pPr>
              <w:pStyle w:val="TableParagraph"/>
              <w:rPr>
                <w:sz w:val="24"/>
              </w:rPr>
            </w:pPr>
            <w:r>
              <w:rPr>
                <w:sz w:val="24"/>
              </w:rPr>
              <w:t>64-66</w:t>
            </w:r>
          </w:p>
        </w:tc>
        <w:tc>
          <w:tcPr>
            <w:tcW w:w="6319" w:type="dxa"/>
          </w:tcPr>
          <w:p>
            <w:pPr>
              <w:pStyle w:val="TableParagraph"/>
              <w:rPr>
                <w:sz w:val="24"/>
              </w:rPr>
            </w:pPr>
            <w:r>
              <w:rPr>
                <w:sz w:val="24"/>
              </w:rPr>
              <w:t>Пилатес</w:t>
            </w:r>
          </w:p>
        </w:tc>
        <w:tc>
          <w:tcPr>
            <w:tcW w:w="1102" w:type="dxa"/>
          </w:tcPr>
          <w:p>
            <w:pPr>
              <w:pStyle w:val="TableParagraph"/>
              <w:ind w:left="0"/>
              <w:jc w:val="center"/>
              <w:rPr>
                <w:sz w:val="24"/>
              </w:rPr>
            </w:pPr>
            <w:r>
              <w:rPr>
                <w:w w:val="99"/>
                <w:sz w:val="24"/>
              </w:rPr>
              <w:t>6</w:t>
            </w:r>
          </w:p>
        </w:tc>
      </w:tr>
      <w:tr>
        <w:trPr>
          <w:trHeight w:val="286" w:hRule="exact"/>
        </w:trPr>
        <w:tc>
          <w:tcPr>
            <w:tcW w:w="1469" w:type="dxa"/>
          </w:tcPr>
          <w:p>
            <w:pPr>
              <w:pStyle w:val="TableParagraph"/>
              <w:rPr>
                <w:sz w:val="24"/>
              </w:rPr>
            </w:pPr>
            <w:r>
              <w:rPr>
                <w:sz w:val="24"/>
              </w:rPr>
              <w:t>67-70</w:t>
            </w:r>
          </w:p>
        </w:tc>
        <w:tc>
          <w:tcPr>
            <w:tcW w:w="6319" w:type="dxa"/>
          </w:tcPr>
          <w:p>
            <w:pPr>
              <w:pStyle w:val="TableParagraph"/>
              <w:rPr>
                <w:sz w:val="24"/>
              </w:rPr>
            </w:pPr>
            <w:r>
              <w:rPr>
                <w:sz w:val="24"/>
              </w:rPr>
              <w:t>Аэробика</w:t>
            </w:r>
          </w:p>
        </w:tc>
        <w:tc>
          <w:tcPr>
            <w:tcW w:w="1102" w:type="dxa"/>
          </w:tcPr>
          <w:p>
            <w:pPr>
              <w:pStyle w:val="TableParagraph"/>
              <w:ind w:left="0"/>
              <w:jc w:val="center"/>
              <w:rPr>
                <w:sz w:val="24"/>
              </w:rPr>
            </w:pPr>
            <w:r>
              <w:rPr>
                <w:w w:val="99"/>
                <w:sz w:val="24"/>
              </w:rPr>
              <w:t>8</w:t>
            </w:r>
          </w:p>
        </w:tc>
      </w:tr>
      <w:tr>
        <w:trPr>
          <w:trHeight w:val="286" w:hRule="exact"/>
        </w:trPr>
        <w:tc>
          <w:tcPr>
            <w:tcW w:w="1469" w:type="dxa"/>
          </w:tcPr>
          <w:p>
            <w:pPr/>
          </w:p>
        </w:tc>
        <w:tc>
          <w:tcPr>
            <w:tcW w:w="6319" w:type="dxa"/>
          </w:tcPr>
          <w:p>
            <w:pPr>
              <w:pStyle w:val="TableParagraph"/>
              <w:rPr>
                <w:sz w:val="24"/>
              </w:rPr>
            </w:pPr>
            <w:r>
              <w:rPr>
                <w:sz w:val="24"/>
              </w:rPr>
              <w:t>Итого</w:t>
            </w:r>
          </w:p>
        </w:tc>
        <w:tc>
          <w:tcPr>
            <w:tcW w:w="1102" w:type="dxa"/>
          </w:tcPr>
          <w:p>
            <w:pPr>
              <w:pStyle w:val="TableParagraph"/>
              <w:ind w:left="346" w:right="346"/>
              <w:jc w:val="center"/>
              <w:rPr>
                <w:sz w:val="24"/>
              </w:rPr>
            </w:pPr>
            <w:r>
              <w:rPr>
                <w:sz w:val="24"/>
              </w:rPr>
              <w:t>36</w:t>
            </w:r>
          </w:p>
        </w:tc>
      </w:tr>
      <w:tr>
        <w:trPr>
          <w:trHeight w:val="286" w:hRule="exact"/>
        </w:trPr>
        <w:tc>
          <w:tcPr>
            <w:tcW w:w="1469" w:type="dxa"/>
          </w:tcPr>
          <w:p>
            <w:pPr/>
          </w:p>
        </w:tc>
        <w:tc>
          <w:tcPr>
            <w:tcW w:w="6319" w:type="dxa"/>
          </w:tcPr>
          <w:p>
            <w:pPr>
              <w:pStyle w:val="TableParagraph"/>
              <w:ind w:left="2639" w:right="2643"/>
              <w:jc w:val="center"/>
              <w:rPr>
                <w:sz w:val="24"/>
              </w:rPr>
            </w:pPr>
            <w:r>
              <w:rPr>
                <w:sz w:val="24"/>
              </w:rPr>
              <w:t>6 семестр</w:t>
            </w:r>
          </w:p>
        </w:tc>
        <w:tc>
          <w:tcPr>
            <w:tcW w:w="1102" w:type="dxa"/>
          </w:tcPr>
          <w:p>
            <w:pPr/>
          </w:p>
        </w:tc>
      </w:tr>
      <w:tr>
        <w:trPr>
          <w:trHeight w:val="288" w:hRule="exact"/>
        </w:trPr>
        <w:tc>
          <w:tcPr>
            <w:tcW w:w="1469" w:type="dxa"/>
          </w:tcPr>
          <w:p>
            <w:pPr>
              <w:pStyle w:val="TableParagraph"/>
              <w:spacing w:line="240" w:lineRule="auto" w:before="1"/>
              <w:rPr>
                <w:sz w:val="24"/>
              </w:rPr>
            </w:pPr>
            <w:r>
              <w:rPr>
                <w:sz w:val="24"/>
              </w:rPr>
              <w:t>71-72</w:t>
            </w:r>
          </w:p>
        </w:tc>
        <w:tc>
          <w:tcPr>
            <w:tcW w:w="6319" w:type="dxa"/>
          </w:tcPr>
          <w:p>
            <w:pPr>
              <w:pStyle w:val="TableParagraph"/>
              <w:spacing w:line="240" w:lineRule="auto" w:before="1"/>
              <w:rPr>
                <w:sz w:val="24"/>
              </w:rPr>
            </w:pPr>
            <w:r>
              <w:rPr>
                <w:sz w:val="24"/>
              </w:rPr>
              <w:t>Шейпинг</w:t>
            </w:r>
          </w:p>
        </w:tc>
        <w:tc>
          <w:tcPr>
            <w:tcW w:w="1102" w:type="dxa"/>
          </w:tcPr>
          <w:p>
            <w:pPr>
              <w:pStyle w:val="TableParagraph"/>
              <w:spacing w:line="240" w:lineRule="auto" w:before="1"/>
              <w:ind w:left="0"/>
              <w:jc w:val="center"/>
              <w:rPr>
                <w:sz w:val="24"/>
              </w:rPr>
            </w:pPr>
            <w:r>
              <w:rPr>
                <w:w w:val="99"/>
                <w:sz w:val="24"/>
              </w:rPr>
              <w:t>6</w:t>
            </w:r>
          </w:p>
        </w:tc>
      </w:tr>
      <w:tr>
        <w:trPr>
          <w:trHeight w:val="286" w:hRule="exact"/>
        </w:trPr>
        <w:tc>
          <w:tcPr>
            <w:tcW w:w="1469" w:type="dxa"/>
          </w:tcPr>
          <w:p>
            <w:pPr>
              <w:pStyle w:val="TableParagraph"/>
              <w:rPr>
                <w:sz w:val="24"/>
              </w:rPr>
            </w:pPr>
            <w:r>
              <w:rPr>
                <w:sz w:val="24"/>
              </w:rPr>
              <w:t>73-74</w:t>
            </w:r>
          </w:p>
        </w:tc>
        <w:tc>
          <w:tcPr>
            <w:tcW w:w="6319" w:type="dxa"/>
          </w:tcPr>
          <w:p>
            <w:pPr>
              <w:pStyle w:val="TableParagraph"/>
              <w:rPr>
                <w:sz w:val="24"/>
              </w:rPr>
            </w:pPr>
            <w:r>
              <w:rPr>
                <w:sz w:val="24"/>
              </w:rPr>
              <w:t>Атлетическая гимнастика</w:t>
            </w:r>
          </w:p>
        </w:tc>
        <w:tc>
          <w:tcPr>
            <w:tcW w:w="1102" w:type="dxa"/>
          </w:tcPr>
          <w:p>
            <w:pPr>
              <w:pStyle w:val="TableParagraph"/>
              <w:ind w:left="0"/>
              <w:jc w:val="center"/>
              <w:rPr>
                <w:sz w:val="24"/>
              </w:rPr>
            </w:pPr>
            <w:r>
              <w:rPr>
                <w:w w:val="99"/>
                <w:sz w:val="24"/>
              </w:rPr>
              <w:t>4</w:t>
            </w:r>
          </w:p>
        </w:tc>
      </w:tr>
      <w:tr>
        <w:trPr>
          <w:trHeight w:val="286" w:hRule="exact"/>
        </w:trPr>
        <w:tc>
          <w:tcPr>
            <w:tcW w:w="1469" w:type="dxa"/>
          </w:tcPr>
          <w:p>
            <w:pPr>
              <w:pStyle w:val="TableParagraph"/>
              <w:rPr>
                <w:sz w:val="24"/>
              </w:rPr>
            </w:pPr>
            <w:r>
              <w:rPr>
                <w:sz w:val="24"/>
              </w:rPr>
              <w:t>75-76</w:t>
            </w:r>
          </w:p>
        </w:tc>
        <w:tc>
          <w:tcPr>
            <w:tcW w:w="6319" w:type="dxa"/>
          </w:tcPr>
          <w:p>
            <w:pPr>
              <w:pStyle w:val="TableParagraph"/>
              <w:rPr>
                <w:sz w:val="24"/>
              </w:rPr>
            </w:pPr>
            <w:r>
              <w:rPr>
                <w:sz w:val="24"/>
              </w:rPr>
              <w:t>Карате</w:t>
            </w:r>
          </w:p>
        </w:tc>
        <w:tc>
          <w:tcPr>
            <w:tcW w:w="1102" w:type="dxa"/>
          </w:tcPr>
          <w:p>
            <w:pPr>
              <w:pStyle w:val="TableParagraph"/>
              <w:ind w:left="0"/>
              <w:jc w:val="center"/>
              <w:rPr>
                <w:sz w:val="24"/>
              </w:rPr>
            </w:pPr>
            <w:r>
              <w:rPr>
                <w:w w:val="99"/>
                <w:sz w:val="24"/>
              </w:rPr>
              <w:t>4</w:t>
            </w:r>
          </w:p>
        </w:tc>
      </w:tr>
      <w:tr>
        <w:trPr>
          <w:trHeight w:val="286" w:hRule="exact"/>
        </w:trPr>
        <w:tc>
          <w:tcPr>
            <w:tcW w:w="1469" w:type="dxa"/>
          </w:tcPr>
          <w:p>
            <w:pPr>
              <w:pStyle w:val="TableParagraph"/>
              <w:rPr>
                <w:sz w:val="24"/>
              </w:rPr>
            </w:pPr>
            <w:r>
              <w:rPr>
                <w:sz w:val="24"/>
              </w:rPr>
              <w:t>77-79</w:t>
            </w:r>
          </w:p>
        </w:tc>
        <w:tc>
          <w:tcPr>
            <w:tcW w:w="6319" w:type="dxa"/>
          </w:tcPr>
          <w:p>
            <w:pPr>
              <w:pStyle w:val="TableParagraph"/>
              <w:rPr>
                <w:sz w:val="24"/>
              </w:rPr>
            </w:pPr>
            <w:r>
              <w:rPr>
                <w:sz w:val="24"/>
              </w:rPr>
              <w:t>Пилатес</w:t>
            </w:r>
          </w:p>
        </w:tc>
        <w:tc>
          <w:tcPr>
            <w:tcW w:w="1102" w:type="dxa"/>
          </w:tcPr>
          <w:p>
            <w:pPr>
              <w:pStyle w:val="TableParagraph"/>
              <w:ind w:left="0"/>
              <w:jc w:val="center"/>
              <w:rPr>
                <w:sz w:val="24"/>
              </w:rPr>
            </w:pPr>
            <w:r>
              <w:rPr>
                <w:w w:val="99"/>
                <w:sz w:val="24"/>
              </w:rPr>
              <w:t>4</w:t>
            </w:r>
          </w:p>
        </w:tc>
      </w:tr>
      <w:tr>
        <w:trPr>
          <w:trHeight w:val="286" w:hRule="exact"/>
        </w:trPr>
        <w:tc>
          <w:tcPr>
            <w:tcW w:w="1469" w:type="dxa"/>
          </w:tcPr>
          <w:p>
            <w:pPr>
              <w:pStyle w:val="TableParagraph"/>
              <w:rPr>
                <w:sz w:val="24"/>
              </w:rPr>
            </w:pPr>
            <w:r>
              <w:rPr>
                <w:sz w:val="24"/>
              </w:rPr>
              <w:t>80-82</w:t>
            </w:r>
          </w:p>
        </w:tc>
        <w:tc>
          <w:tcPr>
            <w:tcW w:w="6319" w:type="dxa"/>
          </w:tcPr>
          <w:p>
            <w:pPr>
              <w:pStyle w:val="TableParagraph"/>
              <w:rPr>
                <w:sz w:val="24"/>
              </w:rPr>
            </w:pPr>
            <w:r>
              <w:rPr>
                <w:sz w:val="24"/>
              </w:rPr>
              <w:t>Аэробика</w:t>
            </w:r>
          </w:p>
        </w:tc>
        <w:tc>
          <w:tcPr>
            <w:tcW w:w="1102" w:type="dxa"/>
          </w:tcPr>
          <w:p>
            <w:pPr>
              <w:pStyle w:val="TableParagraph"/>
              <w:ind w:left="0"/>
              <w:jc w:val="center"/>
              <w:rPr>
                <w:sz w:val="24"/>
              </w:rPr>
            </w:pPr>
            <w:r>
              <w:rPr>
                <w:w w:val="99"/>
                <w:sz w:val="24"/>
              </w:rPr>
              <w:t>8</w:t>
            </w:r>
          </w:p>
        </w:tc>
      </w:tr>
      <w:tr>
        <w:trPr>
          <w:trHeight w:val="286" w:hRule="exact"/>
        </w:trPr>
        <w:tc>
          <w:tcPr>
            <w:tcW w:w="1469" w:type="dxa"/>
          </w:tcPr>
          <w:p>
            <w:pPr/>
          </w:p>
        </w:tc>
        <w:tc>
          <w:tcPr>
            <w:tcW w:w="6319" w:type="dxa"/>
          </w:tcPr>
          <w:p>
            <w:pPr>
              <w:pStyle w:val="TableParagraph"/>
              <w:ind w:left="163"/>
              <w:rPr>
                <w:sz w:val="24"/>
              </w:rPr>
            </w:pPr>
            <w:r>
              <w:rPr>
                <w:sz w:val="24"/>
              </w:rPr>
              <w:t>Итого</w:t>
            </w:r>
          </w:p>
        </w:tc>
        <w:tc>
          <w:tcPr>
            <w:tcW w:w="1102" w:type="dxa"/>
          </w:tcPr>
          <w:p>
            <w:pPr>
              <w:pStyle w:val="TableParagraph"/>
              <w:ind w:left="346" w:right="346"/>
              <w:jc w:val="center"/>
              <w:rPr>
                <w:sz w:val="24"/>
              </w:rPr>
            </w:pPr>
            <w:r>
              <w:rPr>
                <w:sz w:val="24"/>
              </w:rPr>
              <w:t>24</w:t>
            </w:r>
          </w:p>
        </w:tc>
      </w:tr>
      <w:tr>
        <w:trPr>
          <w:trHeight w:val="288" w:hRule="exact"/>
        </w:trPr>
        <w:tc>
          <w:tcPr>
            <w:tcW w:w="1469" w:type="dxa"/>
          </w:tcPr>
          <w:p>
            <w:pPr>
              <w:pStyle w:val="TableParagraph"/>
              <w:spacing w:line="240" w:lineRule="auto" w:before="1"/>
              <w:rPr>
                <w:sz w:val="24"/>
              </w:rPr>
            </w:pPr>
            <w:r>
              <w:rPr>
                <w:sz w:val="24"/>
              </w:rPr>
              <w:t>Итого</w:t>
            </w:r>
          </w:p>
        </w:tc>
        <w:tc>
          <w:tcPr>
            <w:tcW w:w="6319" w:type="dxa"/>
          </w:tcPr>
          <w:p>
            <w:pPr/>
          </w:p>
        </w:tc>
        <w:tc>
          <w:tcPr>
            <w:tcW w:w="1102" w:type="dxa"/>
          </w:tcPr>
          <w:p>
            <w:pPr>
              <w:pStyle w:val="TableParagraph"/>
              <w:spacing w:line="240" w:lineRule="auto" w:before="1"/>
              <w:ind w:left="346" w:right="346"/>
              <w:jc w:val="center"/>
              <w:rPr>
                <w:sz w:val="24"/>
              </w:rPr>
            </w:pPr>
            <w:r>
              <w:rPr>
                <w:sz w:val="24"/>
              </w:rPr>
              <w:t>164</w:t>
            </w:r>
          </w:p>
        </w:tc>
      </w:tr>
    </w:tbl>
    <w:p>
      <w:pPr>
        <w:pStyle w:val="BodyText"/>
        <w:spacing w:before="10"/>
        <w:rPr>
          <w:sz w:val="17"/>
        </w:rPr>
      </w:pPr>
    </w:p>
    <w:p>
      <w:pPr>
        <w:pStyle w:val="Heading2"/>
        <w:numPr>
          <w:ilvl w:val="2"/>
          <w:numId w:val="2"/>
        </w:numPr>
        <w:tabs>
          <w:tab w:pos="1170" w:val="left" w:leader="none"/>
        </w:tabs>
        <w:spacing w:line="240" w:lineRule="auto" w:before="69" w:after="0"/>
        <w:ind w:left="1169" w:right="0" w:hanging="360"/>
        <w:jc w:val="left"/>
      </w:pPr>
      <w:r>
        <w:rPr/>
        <w:t>Самостоятельная </w:t>
      </w:r>
      <w:r>
        <w:rPr/>
        <w:t>работа </w:t>
      </w:r>
      <w:r>
        <w:rPr/>
        <w:t>студентов</w:t>
      </w:r>
      <w:r>
        <w:rPr>
          <w:spacing w:val="-12"/>
        </w:rPr>
        <w:t> </w:t>
      </w:r>
      <w:r>
        <w:rPr/>
        <w:t>(СРС)</w:t>
      </w:r>
    </w:p>
    <w:p>
      <w:pPr>
        <w:pStyle w:val="BodyText"/>
        <w:ind w:left="809" w:right="119"/>
      </w:pPr>
      <w:r>
        <w:rPr/>
        <w:t>Таблица 4.3.1 Самостоятельная работа студентов</w:t>
      </w:r>
    </w:p>
    <w:tbl>
      <w:tblPr>
        <w:tblW w:w="0" w:type="auto"/>
        <w:jc w:val="left"/>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7"/>
        <w:gridCol w:w="3588"/>
        <w:gridCol w:w="1536"/>
        <w:gridCol w:w="3134"/>
      </w:tblGrid>
      <w:tr>
        <w:trPr>
          <w:trHeight w:val="838" w:hRule="exact"/>
        </w:trPr>
        <w:tc>
          <w:tcPr>
            <w:tcW w:w="1087" w:type="dxa"/>
          </w:tcPr>
          <w:p>
            <w:pPr>
              <w:pStyle w:val="TableParagraph"/>
              <w:spacing w:line="240" w:lineRule="auto"/>
              <w:ind w:right="178"/>
              <w:rPr>
                <w:sz w:val="24"/>
              </w:rPr>
            </w:pPr>
            <w:r>
              <w:rPr>
                <w:sz w:val="24"/>
              </w:rPr>
              <w:t>№ раздела (темы)</w:t>
            </w:r>
          </w:p>
        </w:tc>
        <w:tc>
          <w:tcPr>
            <w:tcW w:w="3588" w:type="dxa"/>
          </w:tcPr>
          <w:p>
            <w:pPr>
              <w:pStyle w:val="TableParagraph"/>
              <w:spacing w:line="240" w:lineRule="auto"/>
              <w:ind w:left="119"/>
              <w:rPr>
                <w:sz w:val="24"/>
              </w:rPr>
            </w:pPr>
            <w:r>
              <w:rPr>
                <w:sz w:val="24"/>
              </w:rPr>
              <w:t>Наименование раздела (темы) дисциплины</w:t>
            </w:r>
          </w:p>
        </w:tc>
        <w:tc>
          <w:tcPr>
            <w:tcW w:w="1536" w:type="dxa"/>
          </w:tcPr>
          <w:p>
            <w:pPr>
              <w:pStyle w:val="TableParagraph"/>
              <w:spacing w:line="240" w:lineRule="auto"/>
              <w:ind w:right="158"/>
              <w:rPr>
                <w:sz w:val="24"/>
              </w:rPr>
            </w:pPr>
            <w:r>
              <w:rPr>
                <w:sz w:val="24"/>
              </w:rPr>
              <w:t>Срок выполнения</w:t>
            </w:r>
          </w:p>
        </w:tc>
        <w:tc>
          <w:tcPr>
            <w:tcW w:w="3134" w:type="dxa"/>
          </w:tcPr>
          <w:p>
            <w:pPr>
              <w:pStyle w:val="TableParagraph"/>
              <w:spacing w:line="240" w:lineRule="auto"/>
              <w:ind w:left="100" w:right="1518"/>
              <w:rPr>
                <w:sz w:val="24"/>
              </w:rPr>
            </w:pPr>
            <w:r>
              <w:rPr>
                <w:sz w:val="24"/>
              </w:rPr>
              <w:t>Время, затрачиваемое</w:t>
            </w:r>
          </w:p>
          <w:p>
            <w:pPr>
              <w:pStyle w:val="TableParagraph"/>
              <w:spacing w:line="240" w:lineRule="auto"/>
              <w:ind w:left="100"/>
              <w:rPr>
                <w:sz w:val="24"/>
              </w:rPr>
            </w:pPr>
            <w:r>
              <w:rPr>
                <w:sz w:val="24"/>
              </w:rPr>
              <w:t>на выполнение СРС, час</w:t>
            </w:r>
          </w:p>
        </w:tc>
      </w:tr>
      <w:tr>
        <w:trPr>
          <w:trHeight w:val="286" w:hRule="exact"/>
        </w:trPr>
        <w:tc>
          <w:tcPr>
            <w:tcW w:w="1087" w:type="dxa"/>
          </w:tcPr>
          <w:p>
            <w:pPr>
              <w:pStyle w:val="TableParagraph"/>
              <w:ind w:left="16"/>
              <w:jc w:val="center"/>
              <w:rPr>
                <w:sz w:val="24"/>
              </w:rPr>
            </w:pPr>
            <w:r>
              <w:rPr>
                <w:w w:val="99"/>
                <w:sz w:val="24"/>
              </w:rPr>
              <w:t>1</w:t>
            </w:r>
          </w:p>
        </w:tc>
        <w:tc>
          <w:tcPr>
            <w:tcW w:w="3588" w:type="dxa"/>
          </w:tcPr>
          <w:p>
            <w:pPr>
              <w:pStyle w:val="TableParagraph"/>
              <w:ind w:left="16"/>
              <w:jc w:val="center"/>
              <w:rPr>
                <w:sz w:val="24"/>
              </w:rPr>
            </w:pPr>
            <w:r>
              <w:rPr>
                <w:w w:val="99"/>
                <w:sz w:val="24"/>
              </w:rPr>
              <w:t>2</w:t>
            </w:r>
          </w:p>
        </w:tc>
        <w:tc>
          <w:tcPr>
            <w:tcW w:w="1536" w:type="dxa"/>
          </w:tcPr>
          <w:p>
            <w:pPr>
              <w:pStyle w:val="TableParagraph"/>
              <w:ind w:left="0"/>
              <w:jc w:val="center"/>
              <w:rPr>
                <w:sz w:val="24"/>
              </w:rPr>
            </w:pPr>
            <w:r>
              <w:rPr>
                <w:w w:val="99"/>
                <w:sz w:val="24"/>
              </w:rPr>
              <w:t>3</w:t>
            </w:r>
          </w:p>
        </w:tc>
        <w:tc>
          <w:tcPr>
            <w:tcW w:w="3134" w:type="dxa"/>
          </w:tcPr>
          <w:p>
            <w:pPr>
              <w:pStyle w:val="TableParagraph"/>
              <w:ind w:left="0" w:right="2"/>
              <w:jc w:val="center"/>
              <w:rPr>
                <w:sz w:val="24"/>
              </w:rPr>
            </w:pPr>
            <w:r>
              <w:rPr>
                <w:w w:val="99"/>
                <w:sz w:val="24"/>
              </w:rPr>
              <w:t>4</w:t>
            </w:r>
          </w:p>
        </w:tc>
      </w:tr>
      <w:tr>
        <w:trPr>
          <w:trHeight w:val="286" w:hRule="exact"/>
        </w:trPr>
        <w:tc>
          <w:tcPr>
            <w:tcW w:w="9346" w:type="dxa"/>
            <w:gridSpan w:val="4"/>
          </w:tcPr>
          <w:p>
            <w:pPr/>
          </w:p>
        </w:tc>
      </w:tr>
      <w:tr>
        <w:trPr>
          <w:trHeight w:val="286" w:hRule="exact"/>
        </w:trPr>
        <w:tc>
          <w:tcPr>
            <w:tcW w:w="1087" w:type="dxa"/>
          </w:tcPr>
          <w:p>
            <w:pPr>
              <w:pStyle w:val="TableParagraph"/>
              <w:ind w:right="178"/>
              <w:rPr>
                <w:sz w:val="24"/>
              </w:rPr>
            </w:pPr>
            <w:r>
              <w:rPr>
                <w:sz w:val="24"/>
              </w:rPr>
              <w:t>1.</w:t>
            </w:r>
          </w:p>
        </w:tc>
        <w:tc>
          <w:tcPr>
            <w:tcW w:w="3588" w:type="dxa"/>
          </w:tcPr>
          <w:p>
            <w:pPr>
              <w:pStyle w:val="TableParagraph"/>
              <w:ind w:left="119"/>
              <w:rPr>
                <w:sz w:val="24"/>
              </w:rPr>
            </w:pPr>
            <w:r>
              <w:rPr>
                <w:sz w:val="24"/>
              </w:rPr>
              <w:t>Шейпинг</w:t>
            </w:r>
          </w:p>
        </w:tc>
        <w:tc>
          <w:tcPr>
            <w:tcW w:w="1536" w:type="dxa"/>
          </w:tcPr>
          <w:p>
            <w:pPr>
              <w:pStyle w:val="TableParagraph"/>
              <w:ind w:right="158"/>
              <w:rPr>
                <w:sz w:val="24"/>
              </w:rPr>
            </w:pPr>
            <w:r>
              <w:rPr>
                <w:sz w:val="24"/>
              </w:rPr>
              <w:t>2 семестр</w:t>
            </w:r>
          </w:p>
        </w:tc>
        <w:tc>
          <w:tcPr>
            <w:tcW w:w="3134" w:type="dxa"/>
          </w:tcPr>
          <w:p>
            <w:pPr>
              <w:pStyle w:val="TableParagraph"/>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2.</w:t>
            </w:r>
          </w:p>
        </w:tc>
        <w:tc>
          <w:tcPr>
            <w:tcW w:w="3588" w:type="dxa"/>
          </w:tcPr>
          <w:p>
            <w:pPr>
              <w:pStyle w:val="TableParagraph"/>
              <w:ind w:left="119"/>
              <w:rPr>
                <w:sz w:val="24"/>
              </w:rPr>
            </w:pPr>
            <w:r>
              <w:rPr>
                <w:sz w:val="24"/>
              </w:rPr>
              <w:t>Атлетическая гимнастика</w:t>
            </w:r>
          </w:p>
        </w:tc>
        <w:tc>
          <w:tcPr>
            <w:tcW w:w="1536" w:type="dxa"/>
          </w:tcPr>
          <w:p>
            <w:pPr>
              <w:pStyle w:val="TableParagraph"/>
              <w:ind w:right="158"/>
              <w:rPr>
                <w:sz w:val="24"/>
              </w:rPr>
            </w:pPr>
            <w:r>
              <w:rPr>
                <w:sz w:val="24"/>
              </w:rPr>
              <w:t>2 семестр</w:t>
            </w:r>
          </w:p>
        </w:tc>
        <w:tc>
          <w:tcPr>
            <w:tcW w:w="3134" w:type="dxa"/>
          </w:tcPr>
          <w:p>
            <w:pPr>
              <w:pStyle w:val="TableParagraph"/>
              <w:ind w:left="0" w:right="2"/>
              <w:jc w:val="center"/>
              <w:rPr>
                <w:sz w:val="24"/>
              </w:rPr>
            </w:pPr>
            <w:r>
              <w:rPr>
                <w:w w:val="99"/>
                <w:sz w:val="24"/>
              </w:rPr>
              <w:t>7</w:t>
            </w:r>
          </w:p>
        </w:tc>
      </w:tr>
      <w:tr>
        <w:trPr>
          <w:trHeight w:val="288" w:hRule="exact"/>
        </w:trPr>
        <w:tc>
          <w:tcPr>
            <w:tcW w:w="1087" w:type="dxa"/>
          </w:tcPr>
          <w:p>
            <w:pPr>
              <w:pStyle w:val="TableParagraph"/>
              <w:spacing w:line="240" w:lineRule="auto" w:before="1"/>
              <w:ind w:right="178"/>
              <w:rPr>
                <w:sz w:val="24"/>
              </w:rPr>
            </w:pPr>
            <w:r>
              <w:rPr>
                <w:sz w:val="24"/>
              </w:rPr>
              <w:t>3.</w:t>
            </w:r>
          </w:p>
        </w:tc>
        <w:tc>
          <w:tcPr>
            <w:tcW w:w="3588" w:type="dxa"/>
          </w:tcPr>
          <w:p>
            <w:pPr>
              <w:pStyle w:val="TableParagraph"/>
              <w:spacing w:line="240" w:lineRule="auto" w:before="1"/>
              <w:ind w:left="119"/>
              <w:rPr>
                <w:sz w:val="24"/>
              </w:rPr>
            </w:pPr>
            <w:r>
              <w:rPr>
                <w:sz w:val="24"/>
              </w:rPr>
              <w:t>Карате</w:t>
            </w:r>
          </w:p>
        </w:tc>
        <w:tc>
          <w:tcPr>
            <w:tcW w:w="1536" w:type="dxa"/>
          </w:tcPr>
          <w:p>
            <w:pPr>
              <w:pStyle w:val="TableParagraph"/>
              <w:spacing w:line="240" w:lineRule="auto" w:before="1"/>
              <w:ind w:right="158"/>
              <w:rPr>
                <w:sz w:val="24"/>
              </w:rPr>
            </w:pPr>
            <w:r>
              <w:rPr>
                <w:sz w:val="24"/>
              </w:rPr>
              <w:t>2 семестр</w:t>
            </w:r>
          </w:p>
        </w:tc>
        <w:tc>
          <w:tcPr>
            <w:tcW w:w="3134" w:type="dxa"/>
          </w:tcPr>
          <w:p>
            <w:pPr>
              <w:pStyle w:val="TableParagraph"/>
              <w:spacing w:line="240" w:lineRule="auto" w:before="1"/>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4.</w:t>
            </w:r>
          </w:p>
        </w:tc>
        <w:tc>
          <w:tcPr>
            <w:tcW w:w="3588" w:type="dxa"/>
          </w:tcPr>
          <w:p>
            <w:pPr>
              <w:pStyle w:val="TableParagraph"/>
              <w:ind w:left="119"/>
              <w:rPr>
                <w:sz w:val="24"/>
              </w:rPr>
            </w:pPr>
            <w:r>
              <w:rPr>
                <w:sz w:val="24"/>
              </w:rPr>
              <w:t>Пилатес</w:t>
            </w:r>
          </w:p>
        </w:tc>
        <w:tc>
          <w:tcPr>
            <w:tcW w:w="1536" w:type="dxa"/>
          </w:tcPr>
          <w:p>
            <w:pPr>
              <w:pStyle w:val="TableParagraph"/>
              <w:ind w:right="158"/>
              <w:rPr>
                <w:sz w:val="24"/>
              </w:rPr>
            </w:pPr>
            <w:r>
              <w:rPr>
                <w:sz w:val="24"/>
              </w:rPr>
              <w:t>2 семестр</w:t>
            </w:r>
          </w:p>
        </w:tc>
        <w:tc>
          <w:tcPr>
            <w:tcW w:w="3134" w:type="dxa"/>
          </w:tcPr>
          <w:p>
            <w:pPr>
              <w:pStyle w:val="TableParagraph"/>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5.</w:t>
            </w:r>
          </w:p>
        </w:tc>
        <w:tc>
          <w:tcPr>
            <w:tcW w:w="3588" w:type="dxa"/>
          </w:tcPr>
          <w:p>
            <w:pPr>
              <w:pStyle w:val="TableParagraph"/>
              <w:ind w:left="119"/>
              <w:rPr>
                <w:sz w:val="24"/>
              </w:rPr>
            </w:pPr>
            <w:r>
              <w:rPr>
                <w:sz w:val="24"/>
              </w:rPr>
              <w:t>Аэробика</w:t>
            </w:r>
          </w:p>
        </w:tc>
        <w:tc>
          <w:tcPr>
            <w:tcW w:w="1536" w:type="dxa"/>
          </w:tcPr>
          <w:p>
            <w:pPr>
              <w:pStyle w:val="TableParagraph"/>
              <w:ind w:right="158"/>
              <w:rPr>
                <w:sz w:val="24"/>
              </w:rPr>
            </w:pPr>
            <w:r>
              <w:rPr>
                <w:sz w:val="24"/>
              </w:rPr>
              <w:t>2 семестр</w:t>
            </w:r>
          </w:p>
        </w:tc>
        <w:tc>
          <w:tcPr>
            <w:tcW w:w="3134" w:type="dxa"/>
          </w:tcPr>
          <w:p>
            <w:pPr>
              <w:pStyle w:val="TableParagraph"/>
              <w:ind w:left="1269" w:right="1274"/>
              <w:jc w:val="center"/>
              <w:rPr>
                <w:sz w:val="24"/>
              </w:rPr>
            </w:pPr>
            <w:r>
              <w:rPr>
                <w:sz w:val="24"/>
              </w:rPr>
              <w:t>7,9</w:t>
            </w:r>
          </w:p>
        </w:tc>
      </w:tr>
      <w:tr>
        <w:trPr>
          <w:trHeight w:val="286" w:hRule="exact"/>
        </w:trPr>
        <w:tc>
          <w:tcPr>
            <w:tcW w:w="6211" w:type="dxa"/>
            <w:gridSpan w:val="3"/>
          </w:tcPr>
          <w:p>
            <w:pPr>
              <w:pStyle w:val="TableParagraph"/>
              <w:rPr>
                <w:sz w:val="24"/>
              </w:rPr>
            </w:pPr>
            <w:r>
              <w:rPr>
                <w:sz w:val="24"/>
              </w:rPr>
              <w:t>Итого</w:t>
            </w:r>
          </w:p>
        </w:tc>
        <w:tc>
          <w:tcPr>
            <w:tcW w:w="3134" w:type="dxa"/>
          </w:tcPr>
          <w:p>
            <w:pPr>
              <w:pStyle w:val="TableParagraph"/>
              <w:ind w:left="1348"/>
              <w:rPr>
                <w:sz w:val="24"/>
              </w:rPr>
            </w:pPr>
            <w:r>
              <w:rPr>
                <w:sz w:val="24"/>
              </w:rPr>
              <w:t>35,9</w:t>
            </w:r>
          </w:p>
        </w:tc>
      </w:tr>
      <w:tr>
        <w:trPr>
          <w:trHeight w:val="286" w:hRule="exact"/>
        </w:trPr>
        <w:tc>
          <w:tcPr>
            <w:tcW w:w="1087" w:type="dxa"/>
          </w:tcPr>
          <w:p>
            <w:pPr>
              <w:pStyle w:val="TableParagraph"/>
              <w:ind w:right="178"/>
              <w:rPr>
                <w:sz w:val="24"/>
              </w:rPr>
            </w:pPr>
            <w:r>
              <w:rPr>
                <w:sz w:val="24"/>
              </w:rPr>
              <w:t>1.</w:t>
            </w:r>
          </w:p>
        </w:tc>
        <w:tc>
          <w:tcPr>
            <w:tcW w:w="3588" w:type="dxa"/>
          </w:tcPr>
          <w:p>
            <w:pPr>
              <w:pStyle w:val="TableParagraph"/>
              <w:ind w:left="119"/>
              <w:rPr>
                <w:sz w:val="24"/>
              </w:rPr>
            </w:pPr>
            <w:r>
              <w:rPr>
                <w:sz w:val="24"/>
              </w:rPr>
              <w:t>Шейпинг</w:t>
            </w:r>
          </w:p>
        </w:tc>
        <w:tc>
          <w:tcPr>
            <w:tcW w:w="1536" w:type="dxa"/>
          </w:tcPr>
          <w:p>
            <w:pPr>
              <w:pStyle w:val="TableParagraph"/>
              <w:ind w:right="158"/>
              <w:rPr>
                <w:sz w:val="24"/>
              </w:rPr>
            </w:pPr>
            <w:r>
              <w:rPr>
                <w:sz w:val="24"/>
              </w:rPr>
              <w:t>3 семестр</w:t>
            </w:r>
          </w:p>
        </w:tc>
        <w:tc>
          <w:tcPr>
            <w:tcW w:w="3134" w:type="dxa"/>
          </w:tcPr>
          <w:p>
            <w:pPr>
              <w:pStyle w:val="TableParagraph"/>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2.</w:t>
            </w:r>
          </w:p>
        </w:tc>
        <w:tc>
          <w:tcPr>
            <w:tcW w:w="3588" w:type="dxa"/>
          </w:tcPr>
          <w:p>
            <w:pPr>
              <w:pStyle w:val="TableParagraph"/>
              <w:ind w:left="119"/>
              <w:rPr>
                <w:sz w:val="24"/>
              </w:rPr>
            </w:pPr>
            <w:r>
              <w:rPr>
                <w:sz w:val="24"/>
              </w:rPr>
              <w:t>Атлетическая гимнастика</w:t>
            </w:r>
          </w:p>
        </w:tc>
        <w:tc>
          <w:tcPr>
            <w:tcW w:w="1536" w:type="dxa"/>
          </w:tcPr>
          <w:p>
            <w:pPr>
              <w:pStyle w:val="TableParagraph"/>
              <w:ind w:right="158"/>
              <w:rPr>
                <w:sz w:val="24"/>
              </w:rPr>
            </w:pPr>
            <w:r>
              <w:rPr>
                <w:sz w:val="24"/>
              </w:rPr>
              <w:t>3 семестр</w:t>
            </w:r>
          </w:p>
        </w:tc>
        <w:tc>
          <w:tcPr>
            <w:tcW w:w="3134" w:type="dxa"/>
          </w:tcPr>
          <w:p>
            <w:pPr>
              <w:pStyle w:val="TableParagraph"/>
              <w:ind w:left="0" w:right="2"/>
              <w:jc w:val="center"/>
              <w:rPr>
                <w:sz w:val="24"/>
              </w:rPr>
            </w:pPr>
            <w:r>
              <w:rPr>
                <w:w w:val="99"/>
                <w:sz w:val="24"/>
              </w:rPr>
              <w:t>7</w:t>
            </w:r>
          </w:p>
        </w:tc>
      </w:tr>
      <w:tr>
        <w:trPr>
          <w:trHeight w:val="288" w:hRule="exact"/>
        </w:trPr>
        <w:tc>
          <w:tcPr>
            <w:tcW w:w="1087" w:type="dxa"/>
          </w:tcPr>
          <w:p>
            <w:pPr>
              <w:pStyle w:val="TableParagraph"/>
              <w:spacing w:line="240" w:lineRule="auto" w:before="1"/>
              <w:ind w:right="178"/>
              <w:rPr>
                <w:sz w:val="24"/>
              </w:rPr>
            </w:pPr>
            <w:r>
              <w:rPr>
                <w:sz w:val="24"/>
              </w:rPr>
              <w:t>3.</w:t>
            </w:r>
          </w:p>
        </w:tc>
        <w:tc>
          <w:tcPr>
            <w:tcW w:w="3588" w:type="dxa"/>
          </w:tcPr>
          <w:p>
            <w:pPr>
              <w:pStyle w:val="TableParagraph"/>
              <w:spacing w:line="240" w:lineRule="auto" w:before="1"/>
              <w:ind w:left="119"/>
              <w:rPr>
                <w:sz w:val="24"/>
              </w:rPr>
            </w:pPr>
            <w:r>
              <w:rPr>
                <w:sz w:val="24"/>
              </w:rPr>
              <w:t>Карате</w:t>
            </w:r>
          </w:p>
        </w:tc>
        <w:tc>
          <w:tcPr>
            <w:tcW w:w="1536" w:type="dxa"/>
          </w:tcPr>
          <w:p>
            <w:pPr>
              <w:pStyle w:val="TableParagraph"/>
              <w:spacing w:line="240" w:lineRule="auto" w:before="1"/>
              <w:ind w:right="158"/>
              <w:rPr>
                <w:sz w:val="24"/>
              </w:rPr>
            </w:pPr>
            <w:r>
              <w:rPr>
                <w:sz w:val="24"/>
              </w:rPr>
              <w:t>3 семестр</w:t>
            </w:r>
          </w:p>
        </w:tc>
        <w:tc>
          <w:tcPr>
            <w:tcW w:w="3134" w:type="dxa"/>
          </w:tcPr>
          <w:p>
            <w:pPr>
              <w:pStyle w:val="TableParagraph"/>
              <w:spacing w:line="240" w:lineRule="auto" w:before="1"/>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4.</w:t>
            </w:r>
          </w:p>
        </w:tc>
        <w:tc>
          <w:tcPr>
            <w:tcW w:w="3588" w:type="dxa"/>
          </w:tcPr>
          <w:p>
            <w:pPr>
              <w:pStyle w:val="TableParagraph"/>
              <w:ind w:left="119"/>
              <w:rPr>
                <w:sz w:val="24"/>
              </w:rPr>
            </w:pPr>
            <w:r>
              <w:rPr>
                <w:sz w:val="24"/>
              </w:rPr>
              <w:t>Пилатес</w:t>
            </w:r>
          </w:p>
        </w:tc>
        <w:tc>
          <w:tcPr>
            <w:tcW w:w="1536" w:type="dxa"/>
          </w:tcPr>
          <w:p>
            <w:pPr>
              <w:pStyle w:val="TableParagraph"/>
              <w:ind w:right="158"/>
              <w:rPr>
                <w:sz w:val="24"/>
              </w:rPr>
            </w:pPr>
            <w:r>
              <w:rPr>
                <w:sz w:val="24"/>
              </w:rPr>
              <w:t>3 семестр</w:t>
            </w:r>
          </w:p>
        </w:tc>
        <w:tc>
          <w:tcPr>
            <w:tcW w:w="3134" w:type="dxa"/>
          </w:tcPr>
          <w:p>
            <w:pPr>
              <w:pStyle w:val="TableParagraph"/>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5.</w:t>
            </w:r>
          </w:p>
        </w:tc>
        <w:tc>
          <w:tcPr>
            <w:tcW w:w="3588" w:type="dxa"/>
          </w:tcPr>
          <w:p>
            <w:pPr>
              <w:pStyle w:val="TableParagraph"/>
              <w:ind w:left="119"/>
              <w:rPr>
                <w:sz w:val="24"/>
              </w:rPr>
            </w:pPr>
            <w:r>
              <w:rPr>
                <w:sz w:val="24"/>
              </w:rPr>
              <w:t>Аэробика</w:t>
            </w:r>
          </w:p>
        </w:tc>
        <w:tc>
          <w:tcPr>
            <w:tcW w:w="1536" w:type="dxa"/>
          </w:tcPr>
          <w:p>
            <w:pPr>
              <w:pStyle w:val="TableParagraph"/>
              <w:ind w:right="158"/>
              <w:rPr>
                <w:sz w:val="24"/>
              </w:rPr>
            </w:pPr>
            <w:r>
              <w:rPr>
                <w:sz w:val="24"/>
              </w:rPr>
              <w:t>3 семестр</w:t>
            </w:r>
          </w:p>
        </w:tc>
        <w:tc>
          <w:tcPr>
            <w:tcW w:w="3134" w:type="dxa"/>
          </w:tcPr>
          <w:p>
            <w:pPr>
              <w:pStyle w:val="TableParagraph"/>
              <w:ind w:left="1269" w:right="1274"/>
              <w:jc w:val="center"/>
              <w:rPr>
                <w:sz w:val="24"/>
              </w:rPr>
            </w:pPr>
            <w:r>
              <w:rPr>
                <w:sz w:val="24"/>
              </w:rPr>
              <w:t>7,9</w:t>
            </w:r>
          </w:p>
        </w:tc>
      </w:tr>
      <w:tr>
        <w:trPr>
          <w:trHeight w:val="286" w:hRule="exact"/>
        </w:trPr>
        <w:tc>
          <w:tcPr>
            <w:tcW w:w="6211" w:type="dxa"/>
            <w:gridSpan w:val="3"/>
          </w:tcPr>
          <w:p>
            <w:pPr>
              <w:pStyle w:val="TableParagraph"/>
              <w:rPr>
                <w:sz w:val="24"/>
              </w:rPr>
            </w:pPr>
            <w:r>
              <w:rPr>
                <w:sz w:val="24"/>
              </w:rPr>
              <w:t>Итого</w:t>
            </w:r>
          </w:p>
        </w:tc>
        <w:tc>
          <w:tcPr>
            <w:tcW w:w="3134" w:type="dxa"/>
          </w:tcPr>
          <w:p>
            <w:pPr>
              <w:pStyle w:val="TableParagraph"/>
              <w:ind w:left="1348"/>
              <w:rPr>
                <w:sz w:val="24"/>
              </w:rPr>
            </w:pPr>
            <w:r>
              <w:rPr>
                <w:sz w:val="24"/>
              </w:rPr>
              <w:t>35,9</w:t>
            </w:r>
          </w:p>
        </w:tc>
      </w:tr>
      <w:tr>
        <w:trPr>
          <w:trHeight w:val="286" w:hRule="exact"/>
        </w:trPr>
        <w:tc>
          <w:tcPr>
            <w:tcW w:w="1087" w:type="dxa"/>
          </w:tcPr>
          <w:p>
            <w:pPr>
              <w:pStyle w:val="TableParagraph"/>
              <w:ind w:right="178"/>
              <w:rPr>
                <w:sz w:val="24"/>
              </w:rPr>
            </w:pPr>
            <w:r>
              <w:rPr>
                <w:sz w:val="24"/>
              </w:rPr>
              <w:t>1.</w:t>
            </w:r>
          </w:p>
        </w:tc>
        <w:tc>
          <w:tcPr>
            <w:tcW w:w="3588" w:type="dxa"/>
          </w:tcPr>
          <w:p>
            <w:pPr>
              <w:pStyle w:val="TableParagraph"/>
              <w:ind w:left="86"/>
              <w:rPr>
                <w:sz w:val="24"/>
              </w:rPr>
            </w:pPr>
            <w:r>
              <w:rPr>
                <w:sz w:val="24"/>
              </w:rPr>
              <w:t>Шейпинг</w:t>
            </w:r>
          </w:p>
        </w:tc>
        <w:tc>
          <w:tcPr>
            <w:tcW w:w="1536" w:type="dxa"/>
          </w:tcPr>
          <w:p>
            <w:pPr>
              <w:pStyle w:val="TableParagraph"/>
              <w:ind w:right="158"/>
              <w:rPr>
                <w:sz w:val="24"/>
              </w:rPr>
            </w:pPr>
            <w:r>
              <w:rPr>
                <w:sz w:val="24"/>
              </w:rPr>
              <w:t>4 семестр</w:t>
            </w:r>
          </w:p>
        </w:tc>
        <w:tc>
          <w:tcPr>
            <w:tcW w:w="3134" w:type="dxa"/>
          </w:tcPr>
          <w:p>
            <w:pPr>
              <w:pStyle w:val="TableParagraph"/>
              <w:ind w:left="0" w:right="2"/>
              <w:jc w:val="center"/>
              <w:rPr>
                <w:sz w:val="24"/>
              </w:rPr>
            </w:pPr>
            <w:r>
              <w:rPr>
                <w:w w:val="99"/>
                <w:sz w:val="24"/>
              </w:rPr>
              <w:t>6</w:t>
            </w:r>
          </w:p>
        </w:tc>
      </w:tr>
      <w:tr>
        <w:trPr>
          <w:trHeight w:val="286" w:hRule="exact"/>
        </w:trPr>
        <w:tc>
          <w:tcPr>
            <w:tcW w:w="1087" w:type="dxa"/>
          </w:tcPr>
          <w:p>
            <w:pPr>
              <w:pStyle w:val="TableParagraph"/>
              <w:ind w:right="178"/>
              <w:rPr>
                <w:sz w:val="24"/>
              </w:rPr>
            </w:pPr>
            <w:r>
              <w:rPr>
                <w:sz w:val="24"/>
              </w:rPr>
              <w:t>2.</w:t>
            </w:r>
          </w:p>
        </w:tc>
        <w:tc>
          <w:tcPr>
            <w:tcW w:w="3588" w:type="dxa"/>
          </w:tcPr>
          <w:p>
            <w:pPr>
              <w:pStyle w:val="TableParagraph"/>
              <w:ind w:left="86"/>
              <w:rPr>
                <w:sz w:val="24"/>
              </w:rPr>
            </w:pPr>
            <w:r>
              <w:rPr>
                <w:sz w:val="24"/>
              </w:rPr>
              <w:t>Атлетическая гимнастика</w:t>
            </w:r>
          </w:p>
        </w:tc>
        <w:tc>
          <w:tcPr>
            <w:tcW w:w="1536" w:type="dxa"/>
          </w:tcPr>
          <w:p>
            <w:pPr>
              <w:pStyle w:val="TableParagraph"/>
              <w:ind w:right="158"/>
              <w:rPr>
                <w:sz w:val="24"/>
              </w:rPr>
            </w:pPr>
            <w:r>
              <w:rPr>
                <w:sz w:val="24"/>
              </w:rPr>
              <w:t>4 семестр</w:t>
            </w:r>
          </w:p>
        </w:tc>
        <w:tc>
          <w:tcPr>
            <w:tcW w:w="3134" w:type="dxa"/>
          </w:tcPr>
          <w:p>
            <w:pPr>
              <w:pStyle w:val="TableParagraph"/>
              <w:ind w:left="1269" w:right="1274"/>
              <w:jc w:val="center"/>
              <w:rPr>
                <w:sz w:val="24"/>
              </w:rPr>
            </w:pPr>
            <w:r>
              <w:rPr>
                <w:sz w:val="24"/>
              </w:rPr>
              <w:t>3,9</w:t>
            </w:r>
          </w:p>
        </w:tc>
      </w:tr>
      <w:tr>
        <w:trPr>
          <w:trHeight w:val="286" w:hRule="exact"/>
        </w:trPr>
        <w:tc>
          <w:tcPr>
            <w:tcW w:w="1087" w:type="dxa"/>
          </w:tcPr>
          <w:p>
            <w:pPr>
              <w:pStyle w:val="TableParagraph"/>
              <w:ind w:right="178"/>
              <w:rPr>
                <w:sz w:val="24"/>
              </w:rPr>
            </w:pPr>
            <w:r>
              <w:rPr>
                <w:sz w:val="24"/>
              </w:rPr>
              <w:t>3.</w:t>
            </w:r>
          </w:p>
        </w:tc>
        <w:tc>
          <w:tcPr>
            <w:tcW w:w="3588" w:type="dxa"/>
          </w:tcPr>
          <w:p>
            <w:pPr>
              <w:pStyle w:val="TableParagraph"/>
              <w:ind w:left="86"/>
              <w:rPr>
                <w:sz w:val="24"/>
              </w:rPr>
            </w:pPr>
            <w:r>
              <w:rPr>
                <w:sz w:val="24"/>
              </w:rPr>
              <w:t>Карате</w:t>
            </w:r>
          </w:p>
        </w:tc>
        <w:tc>
          <w:tcPr>
            <w:tcW w:w="1536" w:type="dxa"/>
          </w:tcPr>
          <w:p>
            <w:pPr>
              <w:pStyle w:val="TableParagraph"/>
              <w:ind w:right="158"/>
              <w:rPr>
                <w:sz w:val="24"/>
              </w:rPr>
            </w:pPr>
            <w:r>
              <w:rPr>
                <w:sz w:val="24"/>
              </w:rPr>
              <w:t>4 семестр</w:t>
            </w:r>
          </w:p>
        </w:tc>
        <w:tc>
          <w:tcPr>
            <w:tcW w:w="3134" w:type="dxa"/>
          </w:tcPr>
          <w:p>
            <w:pPr>
              <w:pStyle w:val="TableParagraph"/>
              <w:ind w:left="0" w:right="2"/>
              <w:jc w:val="center"/>
              <w:rPr>
                <w:sz w:val="24"/>
              </w:rPr>
            </w:pPr>
            <w:r>
              <w:rPr>
                <w:w w:val="99"/>
                <w:sz w:val="24"/>
              </w:rPr>
              <w:t>6</w:t>
            </w:r>
          </w:p>
        </w:tc>
      </w:tr>
      <w:tr>
        <w:trPr>
          <w:trHeight w:val="288" w:hRule="exact"/>
        </w:trPr>
        <w:tc>
          <w:tcPr>
            <w:tcW w:w="1087" w:type="dxa"/>
          </w:tcPr>
          <w:p>
            <w:pPr>
              <w:pStyle w:val="TableParagraph"/>
              <w:spacing w:line="240" w:lineRule="auto" w:before="1"/>
              <w:ind w:right="178"/>
              <w:rPr>
                <w:sz w:val="24"/>
              </w:rPr>
            </w:pPr>
            <w:r>
              <w:rPr>
                <w:sz w:val="24"/>
              </w:rPr>
              <w:t>4.</w:t>
            </w:r>
          </w:p>
        </w:tc>
        <w:tc>
          <w:tcPr>
            <w:tcW w:w="3588" w:type="dxa"/>
          </w:tcPr>
          <w:p>
            <w:pPr>
              <w:pStyle w:val="TableParagraph"/>
              <w:spacing w:line="240" w:lineRule="auto" w:before="1"/>
              <w:ind w:left="86"/>
              <w:rPr>
                <w:sz w:val="24"/>
              </w:rPr>
            </w:pPr>
            <w:r>
              <w:rPr>
                <w:sz w:val="24"/>
              </w:rPr>
              <w:t>Пилатес</w:t>
            </w:r>
          </w:p>
        </w:tc>
        <w:tc>
          <w:tcPr>
            <w:tcW w:w="1536" w:type="dxa"/>
          </w:tcPr>
          <w:p>
            <w:pPr>
              <w:pStyle w:val="TableParagraph"/>
              <w:spacing w:line="240" w:lineRule="auto" w:before="1"/>
              <w:ind w:right="158"/>
              <w:rPr>
                <w:sz w:val="24"/>
              </w:rPr>
            </w:pPr>
            <w:r>
              <w:rPr>
                <w:sz w:val="24"/>
              </w:rPr>
              <w:t>4 семестр</w:t>
            </w:r>
          </w:p>
        </w:tc>
        <w:tc>
          <w:tcPr>
            <w:tcW w:w="3134" w:type="dxa"/>
          </w:tcPr>
          <w:p>
            <w:pPr>
              <w:pStyle w:val="TableParagraph"/>
              <w:spacing w:line="240" w:lineRule="auto" w:before="1"/>
              <w:ind w:left="0" w:right="2"/>
              <w:jc w:val="center"/>
              <w:rPr>
                <w:sz w:val="24"/>
              </w:rPr>
            </w:pPr>
            <w:r>
              <w:rPr>
                <w:w w:val="99"/>
                <w:sz w:val="24"/>
              </w:rPr>
              <w:t>6</w:t>
            </w:r>
          </w:p>
        </w:tc>
      </w:tr>
      <w:tr>
        <w:trPr>
          <w:trHeight w:val="286" w:hRule="exact"/>
        </w:trPr>
        <w:tc>
          <w:tcPr>
            <w:tcW w:w="1087" w:type="dxa"/>
          </w:tcPr>
          <w:p>
            <w:pPr>
              <w:pStyle w:val="TableParagraph"/>
              <w:ind w:right="178"/>
              <w:rPr>
                <w:sz w:val="24"/>
              </w:rPr>
            </w:pPr>
            <w:r>
              <w:rPr>
                <w:sz w:val="24"/>
              </w:rPr>
              <w:t>5.</w:t>
            </w:r>
          </w:p>
        </w:tc>
        <w:tc>
          <w:tcPr>
            <w:tcW w:w="3588" w:type="dxa"/>
          </w:tcPr>
          <w:p>
            <w:pPr>
              <w:pStyle w:val="TableParagraph"/>
              <w:ind w:left="86"/>
              <w:rPr>
                <w:sz w:val="24"/>
              </w:rPr>
            </w:pPr>
            <w:r>
              <w:rPr>
                <w:sz w:val="24"/>
              </w:rPr>
              <w:t>Аэробика</w:t>
            </w:r>
          </w:p>
        </w:tc>
        <w:tc>
          <w:tcPr>
            <w:tcW w:w="1536" w:type="dxa"/>
          </w:tcPr>
          <w:p>
            <w:pPr>
              <w:pStyle w:val="TableParagraph"/>
              <w:ind w:right="158"/>
              <w:rPr>
                <w:sz w:val="24"/>
              </w:rPr>
            </w:pPr>
            <w:r>
              <w:rPr>
                <w:sz w:val="24"/>
              </w:rPr>
              <w:t>4 семестр</w:t>
            </w:r>
          </w:p>
        </w:tc>
        <w:tc>
          <w:tcPr>
            <w:tcW w:w="3134" w:type="dxa"/>
          </w:tcPr>
          <w:p>
            <w:pPr>
              <w:pStyle w:val="TableParagraph"/>
              <w:ind w:left="0" w:right="2"/>
              <w:jc w:val="center"/>
              <w:rPr>
                <w:sz w:val="24"/>
              </w:rPr>
            </w:pPr>
            <w:r>
              <w:rPr>
                <w:w w:val="99"/>
                <w:sz w:val="24"/>
              </w:rPr>
              <w:t>6</w:t>
            </w:r>
          </w:p>
        </w:tc>
      </w:tr>
      <w:tr>
        <w:trPr>
          <w:trHeight w:val="286" w:hRule="exact"/>
        </w:trPr>
        <w:tc>
          <w:tcPr>
            <w:tcW w:w="6211" w:type="dxa"/>
            <w:gridSpan w:val="3"/>
          </w:tcPr>
          <w:p>
            <w:pPr>
              <w:pStyle w:val="TableParagraph"/>
              <w:rPr>
                <w:sz w:val="24"/>
              </w:rPr>
            </w:pPr>
            <w:r>
              <w:rPr>
                <w:sz w:val="24"/>
              </w:rPr>
              <w:t>Итого</w:t>
            </w:r>
          </w:p>
        </w:tc>
        <w:tc>
          <w:tcPr>
            <w:tcW w:w="3134" w:type="dxa"/>
          </w:tcPr>
          <w:p>
            <w:pPr>
              <w:pStyle w:val="TableParagraph"/>
              <w:ind w:left="1348"/>
              <w:rPr>
                <w:sz w:val="24"/>
              </w:rPr>
            </w:pPr>
            <w:r>
              <w:rPr>
                <w:sz w:val="24"/>
              </w:rPr>
              <w:t>31,9</w:t>
            </w:r>
          </w:p>
        </w:tc>
      </w:tr>
      <w:tr>
        <w:trPr>
          <w:trHeight w:val="286" w:hRule="exact"/>
        </w:trPr>
        <w:tc>
          <w:tcPr>
            <w:tcW w:w="1087" w:type="dxa"/>
          </w:tcPr>
          <w:p>
            <w:pPr>
              <w:pStyle w:val="TableParagraph"/>
              <w:ind w:right="178"/>
              <w:rPr>
                <w:sz w:val="24"/>
              </w:rPr>
            </w:pPr>
            <w:r>
              <w:rPr>
                <w:sz w:val="24"/>
              </w:rPr>
              <w:t>1.</w:t>
            </w:r>
          </w:p>
        </w:tc>
        <w:tc>
          <w:tcPr>
            <w:tcW w:w="3588" w:type="dxa"/>
          </w:tcPr>
          <w:p>
            <w:pPr>
              <w:pStyle w:val="TableParagraph"/>
              <w:ind w:left="86"/>
              <w:rPr>
                <w:sz w:val="24"/>
              </w:rPr>
            </w:pPr>
            <w:r>
              <w:rPr>
                <w:sz w:val="24"/>
              </w:rPr>
              <w:t>Шейпинг</w:t>
            </w:r>
          </w:p>
        </w:tc>
        <w:tc>
          <w:tcPr>
            <w:tcW w:w="1536" w:type="dxa"/>
          </w:tcPr>
          <w:p>
            <w:pPr>
              <w:pStyle w:val="TableParagraph"/>
              <w:ind w:right="158"/>
              <w:rPr>
                <w:sz w:val="24"/>
              </w:rPr>
            </w:pPr>
            <w:r>
              <w:rPr>
                <w:sz w:val="24"/>
              </w:rPr>
              <w:t>5 семестр</w:t>
            </w:r>
          </w:p>
        </w:tc>
        <w:tc>
          <w:tcPr>
            <w:tcW w:w="3134" w:type="dxa"/>
          </w:tcPr>
          <w:p>
            <w:pPr>
              <w:pStyle w:val="TableParagraph"/>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2.</w:t>
            </w:r>
          </w:p>
        </w:tc>
        <w:tc>
          <w:tcPr>
            <w:tcW w:w="3588" w:type="dxa"/>
          </w:tcPr>
          <w:p>
            <w:pPr>
              <w:pStyle w:val="TableParagraph"/>
              <w:ind w:left="86"/>
              <w:rPr>
                <w:sz w:val="24"/>
              </w:rPr>
            </w:pPr>
            <w:r>
              <w:rPr>
                <w:sz w:val="24"/>
              </w:rPr>
              <w:t>Атлетическая гимнастика</w:t>
            </w:r>
          </w:p>
        </w:tc>
        <w:tc>
          <w:tcPr>
            <w:tcW w:w="1536" w:type="dxa"/>
          </w:tcPr>
          <w:p>
            <w:pPr>
              <w:pStyle w:val="TableParagraph"/>
              <w:ind w:right="158"/>
              <w:rPr>
                <w:sz w:val="24"/>
              </w:rPr>
            </w:pPr>
            <w:r>
              <w:rPr>
                <w:sz w:val="24"/>
              </w:rPr>
              <w:t>5 семестр</w:t>
            </w:r>
          </w:p>
        </w:tc>
        <w:tc>
          <w:tcPr>
            <w:tcW w:w="3134" w:type="dxa"/>
          </w:tcPr>
          <w:p>
            <w:pPr>
              <w:pStyle w:val="TableParagraph"/>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3.</w:t>
            </w:r>
          </w:p>
        </w:tc>
        <w:tc>
          <w:tcPr>
            <w:tcW w:w="3588" w:type="dxa"/>
          </w:tcPr>
          <w:p>
            <w:pPr>
              <w:pStyle w:val="TableParagraph"/>
              <w:ind w:left="86"/>
              <w:rPr>
                <w:sz w:val="24"/>
              </w:rPr>
            </w:pPr>
            <w:r>
              <w:rPr>
                <w:sz w:val="24"/>
              </w:rPr>
              <w:t>Карате</w:t>
            </w:r>
          </w:p>
        </w:tc>
        <w:tc>
          <w:tcPr>
            <w:tcW w:w="1536" w:type="dxa"/>
          </w:tcPr>
          <w:p>
            <w:pPr>
              <w:pStyle w:val="TableParagraph"/>
              <w:ind w:right="158"/>
              <w:rPr>
                <w:sz w:val="24"/>
              </w:rPr>
            </w:pPr>
            <w:r>
              <w:rPr>
                <w:sz w:val="24"/>
              </w:rPr>
              <w:t>5 семестр</w:t>
            </w:r>
          </w:p>
        </w:tc>
        <w:tc>
          <w:tcPr>
            <w:tcW w:w="3134" w:type="dxa"/>
          </w:tcPr>
          <w:p>
            <w:pPr>
              <w:pStyle w:val="TableParagraph"/>
              <w:ind w:left="0" w:right="2"/>
              <w:jc w:val="center"/>
              <w:rPr>
                <w:sz w:val="24"/>
              </w:rPr>
            </w:pPr>
            <w:r>
              <w:rPr>
                <w:w w:val="99"/>
                <w:sz w:val="24"/>
              </w:rPr>
              <w:t>7</w:t>
            </w:r>
          </w:p>
        </w:tc>
      </w:tr>
      <w:tr>
        <w:trPr>
          <w:trHeight w:val="288" w:hRule="exact"/>
        </w:trPr>
        <w:tc>
          <w:tcPr>
            <w:tcW w:w="1087" w:type="dxa"/>
          </w:tcPr>
          <w:p>
            <w:pPr>
              <w:pStyle w:val="TableParagraph"/>
              <w:spacing w:line="240" w:lineRule="auto" w:before="1"/>
              <w:ind w:right="178"/>
              <w:rPr>
                <w:sz w:val="24"/>
              </w:rPr>
            </w:pPr>
            <w:r>
              <w:rPr>
                <w:sz w:val="24"/>
              </w:rPr>
              <w:t>4.</w:t>
            </w:r>
          </w:p>
        </w:tc>
        <w:tc>
          <w:tcPr>
            <w:tcW w:w="3588" w:type="dxa"/>
          </w:tcPr>
          <w:p>
            <w:pPr>
              <w:pStyle w:val="TableParagraph"/>
              <w:spacing w:line="240" w:lineRule="auto" w:before="1"/>
              <w:ind w:left="86"/>
              <w:rPr>
                <w:sz w:val="24"/>
              </w:rPr>
            </w:pPr>
            <w:r>
              <w:rPr>
                <w:sz w:val="24"/>
              </w:rPr>
              <w:t>Пилатес</w:t>
            </w:r>
          </w:p>
        </w:tc>
        <w:tc>
          <w:tcPr>
            <w:tcW w:w="1536" w:type="dxa"/>
          </w:tcPr>
          <w:p>
            <w:pPr>
              <w:pStyle w:val="TableParagraph"/>
              <w:spacing w:line="240" w:lineRule="auto" w:before="1"/>
              <w:ind w:right="158"/>
              <w:rPr>
                <w:sz w:val="24"/>
              </w:rPr>
            </w:pPr>
            <w:r>
              <w:rPr>
                <w:sz w:val="24"/>
              </w:rPr>
              <w:t>5 семестр</w:t>
            </w:r>
          </w:p>
        </w:tc>
        <w:tc>
          <w:tcPr>
            <w:tcW w:w="3134" w:type="dxa"/>
          </w:tcPr>
          <w:p>
            <w:pPr>
              <w:pStyle w:val="TableParagraph"/>
              <w:spacing w:line="240" w:lineRule="auto" w:before="1"/>
              <w:ind w:left="0" w:right="2"/>
              <w:jc w:val="center"/>
              <w:rPr>
                <w:sz w:val="24"/>
              </w:rPr>
            </w:pPr>
            <w:r>
              <w:rPr>
                <w:w w:val="99"/>
                <w:sz w:val="24"/>
              </w:rPr>
              <w:t>7</w:t>
            </w:r>
          </w:p>
        </w:tc>
      </w:tr>
      <w:tr>
        <w:trPr>
          <w:trHeight w:val="286" w:hRule="exact"/>
        </w:trPr>
        <w:tc>
          <w:tcPr>
            <w:tcW w:w="1087" w:type="dxa"/>
          </w:tcPr>
          <w:p>
            <w:pPr>
              <w:pStyle w:val="TableParagraph"/>
              <w:ind w:right="178"/>
              <w:rPr>
                <w:sz w:val="24"/>
              </w:rPr>
            </w:pPr>
            <w:r>
              <w:rPr>
                <w:sz w:val="24"/>
              </w:rPr>
              <w:t>5.</w:t>
            </w:r>
          </w:p>
        </w:tc>
        <w:tc>
          <w:tcPr>
            <w:tcW w:w="3588" w:type="dxa"/>
          </w:tcPr>
          <w:p>
            <w:pPr>
              <w:pStyle w:val="TableParagraph"/>
              <w:ind w:left="86"/>
              <w:rPr>
                <w:sz w:val="24"/>
              </w:rPr>
            </w:pPr>
            <w:r>
              <w:rPr>
                <w:sz w:val="24"/>
              </w:rPr>
              <w:t>Аэробика</w:t>
            </w:r>
          </w:p>
        </w:tc>
        <w:tc>
          <w:tcPr>
            <w:tcW w:w="1536" w:type="dxa"/>
          </w:tcPr>
          <w:p>
            <w:pPr>
              <w:pStyle w:val="TableParagraph"/>
              <w:ind w:right="158"/>
              <w:rPr>
                <w:sz w:val="24"/>
              </w:rPr>
            </w:pPr>
            <w:r>
              <w:rPr>
                <w:sz w:val="24"/>
              </w:rPr>
              <w:t>5 семестр</w:t>
            </w:r>
          </w:p>
        </w:tc>
        <w:tc>
          <w:tcPr>
            <w:tcW w:w="3134" w:type="dxa"/>
          </w:tcPr>
          <w:p>
            <w:pPr>
              <w:pStyle w:val="TableParagraph"/>
              <w:ind w:left="1269" w:right="1274"/>
              <w:jc w:val="center"/>
              <w:rPr>
                <w:sz w:val="24"/>
              </w:rPr>
            </w:pPr>
            <w:r>
              <w:rPr>
                <w:sz w:val="24"/>
              </w:rPr>
              <w:t>7,9</w:t>
            </w:r>
          </w:p>
        </w:tc>
      </w:tr>
      <w:tr>
        <w:trPr>
          <w:trHeight w:val="286" w:hRule="exact"/>
        </w:trPr>
        <w:tc>
          <w:tcPr>
            <w:tcW w:w="6211" w:type="dxa"/>
            <w:gridSpan w:val="3"/>
          </w:tcPr>
          <w:p>
            <w:pPr>
              <w:pStyle w:val="TableParagraph"/>
              <w:rPr>
                <w:sz w:val="24"/>
              </w:rPr>
            </w:pPr>
            <w:r>
              <w:rPr>
                <w:sz w:val="24"/>
              </w:rPr>
              <w:t>Итого</w:t>
            </w:r>
          </w:p>
        </w:tc>
        <w:tc>
          <w:tcPr>
            <w:tcW w:w="3134" w:type="dxa"/>
          </w:tcPr>
          <w:p>
            <w:pPr>
              <w:pStyle w:val="TableParagraph"/>
              <w:ind w:left="1348"/>
              <w:rPr>
                <w:sz w:val="24"/>
              </w:rPr>
            </w:pPr>
            <w:r>
              <w:rPr>
                <w:sz w:val="24"/>
              </w:rPr>
              <w:t>35,9</w:t>
            </w:r>
          </w:p>
        </w:tc>
      </w:tr>
      <w:tr>
        <w:trPr>
          <w:trHeight w:val="286" w:hRule="exact"/>
        </w:trPr>
        <w:tc>
          <w:tcPr>
            <w:tcW w:w="1087" w:type="dxa"/>
          </w:tcPr>
          <w:p>
            <w:pPr>
              <w:pStyle w:val="TableParagraph"/>
              <w:ind w:right="178"/>
              <w:rPr>
                <w:sz w:val="24"/>
              </w:rPr>
            </w:pPr>
            <w:r>
              <w:rPr>
                <w:sz w:val="24"/>
              </w:rPr>
              <w:t>1.</w:t>
            </w:r>
          </w:p>
        </w:tc>
        <w:tc>
          <w:tcPr>
            <w:tcW w:w="3588" w:type="dxa"/>
          </w:tcPr>
          <w:p>
            <w:pPr>
              <w:pStyle w:val="TableParagraph"/>
              <w:ind w:left="86"/>
              <w:rPr>
                <w:sz w:val="24"/>
              </w:rPr>
            </w:pPr>
            <w:r>
              <w:rPr>
                <w:sz w:val="24"/>
              </w:rPr>
              <w:t>Шейпинг</w:t>
            </w:r>
          </w:p>
        </w:tc>
        <w:tc>
          <w:tcPr>
            <w:tcW w:w="1536" w:type="dxa"/>
          </w:tcPr>
          <w:p>
            <w:pPr>
              <w:pStyle w:val="TableParagraph"/>
              <w:ind w:right="158"/>
              <w:rPr>
                <w:sz w:val="24"/>
              </w:rPr>
            </w:pPr>
            <w:r>
              <w:rPr>
                <w:sz w:val="24"/>
              </w:rPr>
              <w:t>6 семестр</w:t>
            </w:r>
          </w:p>
        </w:tc>
        <w:tc>
          <w:tcPr>
            <w:tcW w:w="3134" w:type="dxa"/>
          </w:tcPr>
          <w:p>
            <w:pPr>
              <w:pStyle w:val="TableParagraph"/>
              <w:ind w:left="0" w:right="2"/>
              <w:jc w:val="center"/>
              <w:rPr>
                <w:sz w:val="24"/>
              </w:rPr>
            </w:pPr>
            <w:r>
              <w:rPr>
                <w:w w:val="99"/>
                <w:sz w:val="24"/>
              </w:rPr>
              <w:t>4</w:t>
            </w:r>
          </w:p>
        </w:tc>
      </w:tr>
      <w:tr>
        <w:trPr>
          <w:trHeight w:val="286" w:hRule="exact"/>
        </w:trPr>
        <w:tc>
          <w:tcPr>
            <w:tcW w:w="1087" w:type="dxa"/>
          </w:tcPr>
          <w:p>
            <w:pPr>
              <w:pStyle w:val="TableParagraph"/>
              <w:ind w:right="178"/>
              <w:rPr>
                <w:sz w:val="24"/>
              </w:rPr>
            </w:pPr>
            <w:r>
              <w:rPr>
                <w:sz w:val="24"/>
              </w:rPr>
              <w:t>2.</w:t>
            </w:r>
          </w:p>
        </w:tc>
        <w:tc>
          <w:tcPr>
            <w:tcW w:w="3588" w:type="dxa"/>
          </w:tcPr>
          <w:p>
            <w:pPr>
              <w:pStyle w:val="TableParagraph"/>
              <w:ind w:left="86"/>
              <w:rPr>
                <w:sz w:val="24"/>
              </w:rPr>
            </w:pPr>
            <w:r>
              <w:rPr>
                <w:sz w:val="24"/>
              </w:rPr>
              <w:t>Атлетическая гимнастика</w:t>
            </w:r>
          </w:p>
        </w:tc>
        <w:tc>
          <w:tcPr>
            <w:tcW w:w="1536" w:type="dxa"/>
          </w:tcPr>
          <w:p>
            <w:pPr>
              <w:pStyle w:val="TableParagraph"/>
              <w:ind w:right="158"/>
              <w:rPr>
                <w:sz w:val="24"/>
              </w:rPr>
            </w:pPr>
            <w:r>
              <w:rPr>
                <w:sz w:val="24"/>
              </w:rPr>
              <w:t>6 семестр</w:t>
            </w:r>
          </w:p>
        </w:tc>
        <w:tc>
          <w:tcPr>
            <w:tcW w:w="3134" w:type="dxa"/>
          </w:tcPr>
          <w:p>
            <w:pPr>
              <w:pStyle w:val="TableParagraph"/>
              <w:ind w:left="1269" w:right="1274"/>
              <w:jc w:val="center"/>
              <w:rPr>
                <w:sz w:val="24"/>
              </w:rPr>
            </w:pPr>
            <w:r>
              <w:rPr>
                <w:sz w:val="24"/>
              </w:rPr>
              <w:t>3,9</w:t>
            </w:r>
          </w:p>
        </w:tc>
      </w:tr>
      <w:tr>
        <w:trPr>
          <w:trHeight w:val="286" w:hRule="exact"/>
        </w:trPr>
        <w:tc>
          <w:tcPr>
            <w:tcW w:w="1087" w:type="dxa"/>
          </w:tcPr>
          <w:p>
            <w:pPr>
              <w:pStyle w:val="TableParagraph"/>
              <w:ind w:right="178"/>
              <w:rPr>
                <w:sz w:val="24"/>
              </w:rPr>
            </w:pPr>
            <w:r>
              <w:rPr>
                <w:sz w:val="24"/>
              </w:rPr>
              <w:t>3.</w:t>
            </w:r>
          </w:p>
        </w:tc>
        <w:tc>
          <w:tcPr>
            <w:tcW w:w="3588" w:type="dxa"/>
          </w:tcPr>
          <w:p>
            <w:pPr>
              <w:pStyle w:val="TableParagraph"/>
              <w:ind w:left="86"/>
              <w:rPr>
                <w:sz w:val="24"/>
              </w:rPr>
            </w:pPr>
            <w:r>
              <w:rPr>
                <w:sz w:val="24"/>
              </w:rPr>
              <w:t>Карате</w:t>
            </w:r>
          </w:p>
        </w:tc>
        <w:tc>
          <w:tcPr>
            <w:tcW w:w="1536" w:type="dxa"/>
          </w:tcPr>
          <w:p>
            <w:pPr>
              <w:pStyle w:val="TableParagraph"/>
              <w:ind w:right="158"/>
              <w:rPr>
                <w:sz w:val="24"/>
              </w:rPr>
            </w:pPr>
            <w:r>
              <w:rPr>
                <w:sz w:val="24"/>
              </w:rPr>
              <w:t>6 семестр</w:t>
            </w:r>
          </w:p>
        </w:tc>
        <w:tc>
          <w:tcPr>
            <w:tcW w:w="3134" w:type="dxa"/>
          </w:tcPr>
          <w:p>
            <w:pPr>
              <w:pStyle w:val="TableParagraph"/>
              <w:ind w:left="0" w:right="2"/>
              <w:jc w:val="center"/>
              <w:rPr>
                <w:sz w:val="24"/>
              </w:rPr>
            </w:pPr>
            <w:r>
              <w:rPr>
                <w:w w:val="99"/>
                <w:sz w:val="24"/>
              </w:rPr>
              <w:t>6</w:t>
            </w:r>
          </w:p>
        </w:tc>
      </w:tr>
      <w:tr>
        <w:trPr>
          <w:trHeight w:val="288" w:hRule="exact"/>
        </w:trPr>
        <w:tc>
          <w:tcPr>
            <w:tcW w:w="1087" w:type="dxa"/>
          </w:tcPr>
          <w:p>
            <w:pPr>
              <w:pStyle w:val="TableParagraph"/>
              <w:spacing w:line="240" w:lineRule="auto" w:before="1"/>
              <w:ind w:right="178"/>
              <w:rPr>
                <w:sz w:val="24"/>
              </w:rPr>
            </w:pPr>
            <w:r>
              <w:rPr>
                <w:sz w:val="24"/>
              </w:rPr>
              <w:t>4.</w:t>
            </w:r>
          </w:p>
        </w:tc>
        <w:tc>
          <w:tcPr>
            <w:tcW w:w="3588" w:type="dxa"/>
          </w:tcPr>
          <w:p>
            <w:pPr>
              <w:pStyle w:val="TableParagraph"/>
              <w:spacing w:line="240" w:lineRule="auto" w:before="1"/>
              <w:ind w:left="86"/>
              <w:rPr>
                <w:sz w:val="24"/>
              </w:rPr>
            </w:pPr>
            <w:r>
              <w:rPr>
                <w:sz w:val="24"/>
              </w:rPr>
              <w:t>Пилатес</w:t>
            </w:r>
          </w:p>
        </w:tc>
        <w:tc>
          <w:tcPr>
            <w:tcW w:w="1536" w:type="dxa"/>
          </w:tcPr>
          <w:p>
            <w:pPr>
              <w:pStyle w:val="TableParagraph"/>
              <w:spacing w:line="240" w:lineRule="auto" w:before="1"/>
              <w:ind w:right="158"/>
              <w:rPr>
                <w:sz w:val="24"/>
              </w:rPr>
            </w:pPr>
            <w:r>
              <w:rPr>
                <w:sz w:val="24"/>
              </w:rPr>
              <w:t>6 семестр</w:t>
            </w:r>
          </w:p>
        </w:tc>
        <w:tc>
          <w:tcPr>
            <w:tcW w:w="3134" w:type="dxa"/>
          </w:tcPr>
          <w:p>
            <w:pPr>
              <w:pStyle w:val="TableParagraph"/>
              <w:spacing w:line="240" w:lineRule="auto" w:before="1"/>
              <w:ind w:left="0" w:right="2"/>
              <w:jc w:val="center"/>
              <w:rPr>
                <w:sz w:val="24"/>
              </w:rPr>
            </w:pPr>
            <w:r>
              <w:rPr>
                <w:w w:val="99"/>
                <w:sz w:val="24"/>
              </w:rPr>
              <w:t>4</w:t>
            </w:r>
          </w:p>
        </w:tc>
      </w:tr>
      <w:tr>
        <w:trPr>
          <w:trHeight w:val="286" w:hRule="exact"/>
        </w:trPr>
        <w:tc>
          <w:tcPr>
            <w:tcW w:w="1087" w:type="dxa"/>
          </w:tcPr>
          <w:p>
            <w:pPr>
              <w:pStyle w:val="TableParagraph"/>
              <w:ind w:right="178"/>
              <w:rPr>
                <w:sz w:val="24"/>
              </w:rPr>
            </w:pPr>
            <w:r>
              <w:rPr>
                <w:sz w:val="24"/>
              </w:rPr>
              <w:t>5.</w:t>
            </w:r>
          </w:p>
        </w:tc>
        <w:tc>
          <w:tcPr>
            <w:tcW w:w="3588" w:type="dxa"/>
          </w:tcPr>
          <w:p>
            <w:pPr>
              <w:pStyle w:val="TableParagraph"/>
              <w:ind w:left="86"/>
              <w:rPr>
                <w:sz w:val="24"/>
              </w:rPr>
            </w:pPr>
            <w:r>
              <w:rPr>
                <w:sz w:val="24"/>
              </w:rPr>
              <w:t>Аэробика</w:t>
            </w:r>
          </w:p>
        </w:tc>
        <w:tc>
          <w:tcPr>
            <w:tcW w:w="1536" w:type="dxa"/>
          </w:tcPr>
          <w:p>
            <w:pPr>
              <w:pStyle w:val="TableParagraph"/>
              <w:ind w:right="158"/>
              <w:rPr>
                <w:sz w:val="24"/>
              </w:rPr>
            </w:pPr>
            <w:r>
              <w:rPr>
                <w:sz w:val="24"/>
              </w:rPr>
              <w:t>6 семестр</w:t>
            </w:r>
          </w:p>
        </w:tc>
        <w:tc>
          <w:tcPr>
            <w:tcW w:w="3134" w:type="dxa"/>
          </w:tcPr>
          <w:p>
            <w:pPr>
              <w:pStyle w:val="TableParagraph"/>
              <w:ind w:left="0" w:right="2"/>
              <w:jc w:val="center"/>
              <w:rPr>
                <w:sz w:val="24"/>
              </w:rPr>
            </w:pPr>
            <w:r>
              <w:rPr>
                <w:w w:val="99"/>
                <w:sz w:val="24"/>
              </w:rPr>
              <w:t>2</w:t>
            </w:r>
          </w:p>
        </w:tc>
      </w:tr>
      <w:tr>
        <w:trPr>
          <w:trHeight w:val="286" w:hRule="exact"/>
        </w:trPr>
        <w:tc>
          <w:tcPr>
            <w:tcW w:w="6211" w:type="dxa"/>
            <w:gridSpan w:val="3"/>
          </w:tcPr>
          <w:p>
            <w:pPr>
              <w:pStyle w:val="TableParagraph"/>
              <w:rPr>
                <w:sz w:val="24"/>
              </w:rPr>
            </w:pPr>
            <w:r>
              <w:rPr>
                <w:sz w:val="24"/>
              </w:rPr>
              <w:t>Итого</w:t>
            </w:r>
          </w:p>
        </w:tc>
        <w:tc>
          <w:tcPr>
            <w:tcW w:w="3134" w:type="dxa"/>
          </w:tcPr>
          <w:p>
            <w:pPr>
              <w:pStyle w:val="TableParagraph"/>
              <w:ind w:left="1305"/>
              <w:rPr>
                <w:sz w:val="24"/>
              </w:rPr>
            </w:pPr>
            <w:r>
              <w:rPr>
                <w:sz w:val="24"/>
              </w:rPr>
              <w:t>23,9</w:t>
            </w:r>
          </w:p>
        </w:tc>
      </w:tr>
    </w:tbl>
    <w:p>
      <w:pPr>
        <w:spacing w:after="0"/>
        <w:rPr>
          <w:sz w:val="24"/>
        </w:rPr>
        <w:sectPr>
          <w:pgSz w:w="11900" w:h="16840"/>
          <w:pgMar w:header="738" w:footer="0" w:top="960" w:bottom="280" w:left="1600" w:right="720"/>
        </w:sectPr>
      </w:pPr>
    </w:p>
    <w:p>
      <w:pPr>
        <w:pStyle w:val="BodyText"/>
        <w:spacing w:before="5"/>
        <w:rPr>
          <w:sz w:val="13"/>
        </w:rPr>
      </w:pPr>
    </w:p>
    <w:tbl>
      <w:tblPr>
        <w:tblW w:w="0" w:type="auto"/>
        <w:jc w:val="left"/>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70"/>
        <w:gridCol w:w="5141"/>
        <w:gridCol w:w="3134"/>
      </w:tblGrid>
      <w:tr>
        <w:trPr>
          <w:trHeight w:val="288" w:hRule="exact"/>
        </w:trPr>
        <w:tc>
          <w:tcPr>
            <w:tcW w:w="1070" w:type="dxa"/>
          </w:tcPr>
          <w:p>
            <w:pPr>
              <w:pStyle w:val="TableParagraph"/>
              <w:spacing w:line="240" w:lineRule="auto" w:before="1"/>
              <w:rPr>
                <w:sz w:val="24"/>
              </w:rPr>
            </w:pPr>
            <w:r>
              <w:rPr>
                <w:sz w:val="24"/>
              </w:rPr>
              <w:t>Итого</w:t>
            </w:r>
          </w:p>
        </w:tc>
        <w:tc>
          <w:tcPr>
            <w:tcW w:w="5141" w:type="dxa"/>
          </w:tcPr>
          <w:p>
            <w:pPr/>
          </w:p>
        </w:tc>
        <w:tc>
          <w:tcPr>
            <w:tcW w:w="3134" w:type="dxa"/>
          </w:tcPr>
          <w:p>
            <w:pPr>
              <w:pStyle w:val="TableParagraph"/>
              <w:spacing w:line="240" w:lineRule="auto" w:before="1"/>
              <w:ind w:left="1269" w:right="1274"/>
              <w:jc w:val="center"/>
              <w:rPr>
                <w:sz w:val="24"/>
              </w:rPr>
            </w:pPr>
            <w:r>
              <w:rPr>
                <w:sz w:val="24"/>
              </w:rPr>
              <w:t>163.5</w:t>
            </w:r>
          </w:p>
        </w:tc>
      </w:tr>
    </w:tbl>
    <w:p>
      <w:pPr>
        <w:pStyle w:val="BodyText"/>
        <w:spacing w:before="10"/>
        <w:rPr>
          <w:sz w:val="17"/>
        </w:rPr>
      </w:pPr>
    </w:p>
    <w:p>
      <w:pPr>
        <w:pStyle w:val="Heading2"/>
        <w:numPr>
          <w:ilvl w:val="1"/>
          <w:numId w:val="2"/>
        </w:numPr>
        <w:tabs>
          <w:tab w:pos="1400" w:val="left" w:leader="none"/>
        </w:tabs>
        <w:spacing w:line="240" w:lineRule="auto" w:before="69" w:after="0"/>
        <w:ind w:left="461" w:right="118" w:firstLine="708"/>
        <w:jc w:val="both"/>
      </w:pPr>
      <w:r>
        <w:rPr/>
        <w:t>Перечень </w:t>
      </w:r>
      <w:r>
        <w:rPr/>
        <w:t>учебно-методического </w:t>
      </w:r>
      <w:r>
        <w:rPr/>
        <w:t>обеспечения </w:t>
      </w:r>
      <w:r>
        <w:rPr/>
        <w:t>для </w:t>
      </w:r>
      <w:r>
        <w:rPr/>
        <w:t>самостоятельной </w:t>
      </w:r>
      <w:r>
        <w:rPr/>
        <w:t>работы </w:t>
      </w:r>
      <w:r>
        <w:rPr/>
        <w:t>обучающихся </w:t>
      </w:r>
      <w:r>
        <w:rPr/>
        <w:t>по </w:t>
      </w:r>
      <w:r>
        <w:rPr/>
        <w:t>дисциплине</w:t>
      </w:r>
    </w:p>
    <w:p>
      <w:pPr>
        <w:pStyle w:val="BodyText"/>
        <w:rPr>
          <w:b/>
        </w:rPr>
      </w:pPr>
    </w:p>
    <w:p>
      <w:pPr>
        <w:pStyle w:val="BodyText"/>
        <w:ind w:left="461" w:right="120" w:firstLine="708"/>
        <w:jc w:val="both"/>
      </w:pPr>
      <w:r>
        <w:rPr/>
        <w:t>Студенты могут при самостоятельном изучении отдельных интересующих их тем и вопросов дисциплины пользоваться учебно-наглядными пособиями, учебным оборудованием и методическими разработками кафедры в рабочее время, установленное Правилами внутреннего распорядка работников.</w:t>
      </w:r>
    </w:p>
    <w:p>
      <w:pPr>
        <w:pStyle w:val="BodyText"/>
        <w:ind w:left="461" w:right="123" w:firstLine="708"/>
        <w:jc w:val="both"/>
      </w:pPr>
      <w:r>
        <w:rPr/>
        <w:t>Учебно-методическое обеспечение для самостоятельной работы обучающихся по данной дисциплине организуется:</w:t>
      </w:r>
    </w:p>
    <w:p>
      <w:pPr>
        <w:spacing w:line="276" w:lineRule="exact" w:before="0"/>
        <w:ind w:left="461" w:right="0" w:firstLine="0"/>
        <w:jc w:val="left"/>
        <w:rPr>
          <w:i/>
          <w:sz w:val="24"/>
        </w:rPr>
      </w:pPr>
      <w:r>
        <w:rPr>
          <w:i/>
          <w:sz w:val="24"/>
        </w:rPr>
        <w:t>библиотекой университета:</w:t>
      </w:r>
    </w:p>
    <w:p>
      <w:pPr>
        <w:pStyle w:val="ListParagraph"/>
        <w:numPr>
          <w:ilvl w:val="0"/>
          <w:numId w:val="4"/>
        </w:numPr>
        <w:tabs>
          <w:tab w:pos="1170" w:val="left" w:leader="none"/>
        </w:tabs>
        <w:spacing w:line="240" w:lineRule="auto" w:before="0" w:after="0"/>
        <w:ind w:left="461" w:right="118" w:firstLine="360"/>
        <w:jc w:val="both"/>
        <w:rPr>
          <w:sz w:val="24"/>
        </w:rPr>
      </w:pPr>
      <w:r>
        <w:rPr>
          <w:sz w:val="24"/>
        </w:rPr>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pPr>
        <w:pStyle w:val="ListParagraph"/>
        <w:numPr>
          <w:ilvl w:val="0"/>
          <w:numId w:val="4"/>
        </w:numPr>
        <w:tabs>
          <w:tab w:pos="1170" w:val="left" w:leader="none"/>
        </w:tabs>
        <w:spacing w:line="240" w:lineRule="auto" w:before="0" w:after="0"/>
        <w:ind w:left="461" w:right="120" w:firstLine="360"/>
        <w:jc w:val="both"/>
        <w:rPr>
          <w:sz w:val="24"/>
        </w:rPr>
      </w:pPr>
      <w:r>
        <w:rPr>
          <w:sz w:val="24"/>
        </w:rPr>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pPr>
        <w:spacing w:line="276" w:lineRule="exact" w:before="0"/>
        <w:ind w:left="821" w:right="0" w:firstLine="0"/>
        <w:jc w:val="left"/>
        <w:rPr>
          <w:i/>
          <w:sz w:val="24"/>
        </w:rPr>
      </w:pPr>
      <w:r>
        <w:rPr>
          <w:i/>
          <w:sz w:val="24"/>
        </w:rPr>
        <w:t>кафедрой:</w:t>
      </w:r>
    </w:p>
    <w:p>
      <w:pPr>
        <w:pStyle w:val="ListParagraph"/>
        <w:numPr>
          <w:ilvl w:val="0"/>
          <w:numId w:val="4"/>
        </w:numPr>
        <w:tabs>
          <w:tab w:pos="1170" w:val="left" w:leader="none"/>
        </w:tabs>
        <w:spacing w:line="240" w:lineRule="auto" w:before="0" w:after="0"/>
        <w:ind w:left="461" w:right="122" w:firstLine="360"/>
        <w:jc w:val="both"/>
        <w:rPr>
          <w:sz w:val="24"/>
        </w:rPr>
      </w:pPr>
      <w:r>
        <w:rPr>
          <w:sz w:val="24"/>
        </w:rPr>
        <w:t>путём обеспечения доступности всего необходимого учебно-методического и справочного</w:t>
      </w:r>
      <w:r>
        <w:rPr>
          <w:spacing w:val="-6"/>
          <w:sz w:val="24"/>
        </w:rPr>
        <w:t> </w:t>
      </w:r>
      <w:r>
        <w:rPr>
          <w:sz w:val="24"/>
        </w:rPr>
        <w:t>материала;</w:t>
      </w:r>
    </w:p>
    <w:p>
      <w:pPr>
        <w:pStyle w:val="ListParagraph"/>
        <w:numPr>
          <w:ilvl w:val="0"/>
          <w:numId w:val="4"/>
        </w:numPr>
        <w:tabs>
          <w:tab w:pos="1170" w:val="left" w:leader="none"/>
        </w:tabs>
        <w:spacing w:line="240" w:lineRule="auto" w:before="0" w:after="0"/>
        <w:ind w:left="461" w:right="121" w:firstLine="360"/>
        <w:jc w:val="both"/>
        <w:rPr>
          <w:sz w:val="24"/>
        </w:rPr>
      </w:pPr>
      <w:r>
        <w:rPr>
          <w:sz w:val="24"/>
        </w:rPr>
        <w:t>путём предоставления сведений о наличии учебно-методической литературы, современных программных</w:t>
      </w:r>
      <w:r>
        <w:rPr>
          <w:spacing w:val="-12"/>
          <w:sz w:val="24"/>
        </w:rPr>
        <w:t> </w:t>
      </w:r>
      <w:r>
        <w:rPr>
          <w:sz w:val="24"/>
        </w:rPr>
        <w:t>средств.</w:t>
      </w:r>
    </w:p>
    <w:p>
      <w:pPr>
        <w:pStyle w:val="ListParagraph"/>
        <w:numPr>
          <w:ilvl w:val="0"/>
          <w:numId w:val="4"/>
        </w:numPr>
        <w:tabs>
          <w:tab w:pos="1170" w:val="left" w:leader="none"/>
        </w:tabs>
        <w:spacing w:line="293" w:lineRule="exact" w:before="0" w:after="0"/>
        <w:ind w:left="1169" w:right="0" w:hanging="348"/>
        <w:jc w:val="left"/>
        <w:rPr>
          <w:sz w:val="24"/>
        </w:rPr>
      </w:pPr>
      <w:r>
        <w:rPr>
          <w:sz w:val="24"/>
        </w:rPr>
        <w:t>путём</w:t>
      </w:r>
      <w:r>
        <w:rPr>
          <w:spacing w:val="-2"/>
          <w:sz w:val="24"/>
        </w:rPr>
        <w:t> </w:t>
      </w:r>
      <w:r>
        <w:rPr>
          <w:sz w:val="24"/>
        </w:rPr>
        <w:t>разработки:</w:t>
      </w:r>
    </w:p>
    <w:p>
      <w:pPr>
        <w:pStyle w:val="ListParagraph"/>
        <w:numPr>
          <w:ilvl w:val="0"/>
          <w:numId w:val="5"/>
        </w:numPr>
        <w:tabs>
          <w:tab w:pos="649" w:val="left" w:leader="none"/>
        </w:tabs>
        <w:spacing w:line="240" w:lineRule="auto" w:before="0" w:after="0"/>
        <w:ind w:left="101" w:right="118" w:firstLine="360"/>
        <w:jc w:val="left"/>
        <w:rPr>
          <w:sz w:val="24"/>
        </w:rPr>
      </w:pPr>
      <w:r>
        <w:rPr>
          <w:sz w:val="24"/>
        </w:rPr>
        <w:t>методических рекомендаций, учебных пособий по организации самостоятельной работы студентов;</w:t>
      </w:r>
    </w:p>
    <w:p>
      <w:pPr>
        <w:pStyle w:val="ListParagraph"/>
        <w:numPr>
          <w:ilvl w:val="0"/>
          <w:numId w:val="5"/>
        </w:numPr>
        <w:tabs>
          <w:tab w:pos="642" w:val="left" w:leader="none"/>
        </w:tabs>
        <w:spacing w:line="240" w:lineRule="auto" w:before="0" w:after="0"/>
        <w:ind w:left="641" w:right="0" w:hanging="180"/>
        <w:jc w:val="left"/>
        <w:rPr>
          <w:sz w:val="24"/>
        </w:rPr>
      </w:pPr>
      <w:r>
        <w:rPr>
          <w:sz w:val="24"/>
        </w:rPr>
        <w:t>тем</w:t>
      </w:r>
      <w:r>
        <w:rPr>
          <w:spacing w:val="-7"/>
          <w:sz w:val="24"/>
        </w:rPr>
        <w:t> </w:t>
      </w:r>
      <w:r>
        <w:rPr>
          <w:sz w:val="24"/>
        </w:rPr>
        <w:t>рефератов;</w:t>
      </w:r>
    </w:p>
    <w:p>
      <w:pPr>
        <w:pStyle w:val="ListParagraph"/>
        <w:numPr>
          <w:ilvl w:val="0"/>
          <w:numId w:val="5"/>
        </w:numPr>
        <w:tabs>
          <w:tab w:pos="642" w:val="left" w:leader="none"/>
        </w:tabs>
        <w:spacing w:line="240" w:lineRule="auto" w:before="0" w:after="0"/>
        <w:ind w:left="641" w:right="0" w:hanging="180"/>
        <w:jc w:val="left"/>
        <w:rPr>
          <w:sz w:val="24"/>
        </w:rPr>
      </w:pPr>
      <w:r>
        <w:rPr>
          <w:sz w:val="24"/>
        </w:rPr>
        <w:t>нормативных требований к</w:t>
      </w:r>
      <w:r>
        <w:rPr>
          <w:spacing w:val="-11"/>
          <w:sz w:val="24"/>
        </w:rPr>
        <w:t> </w:t>
      </w:r>
      <w:r>
        <w:rPr>
          <w:sz w:val="24"/>
        </w:rPr>
        <w:t>зачётам.</w:t>
      </w:r>
    </w:p>
    <w:p>
      <w:pPr>
        <w:spacing w:before="0"/>
        <w:ind w:left="461" w:right="0" w:firstLine="0"/>
        <w:jc w:val="left"/>
        <w:rPr>
          <w:i/>
          <w:sz w:val="24"/>
        </w:rPr>
      </w:pPr>
      <w:r>
        <w:rPr>
          <w:i/>
          <w:sz w:val="24"/>
        </w:rPr>
        <w:t>(типографией университета:</w:t>
      </w:r>
    </w:p>
    <w:p>
      <w:pPr>
        <w:pStyle w:val="ListParagraph"/>
        <w:numPr>
          <w:ilvl w:val="0"/>
          <w:numId w:val="5"/>
        </w:numPr>
        <w:tabs>
          <w:tab w:pos="642" w:val="left" w:leader="none"/>
        </w:tabs>
        <w:spacing w:line="240" w:lineRule="auto" w:before="0" w:after="0"/>
        <w:ind w:left="641" w:right="0" w:hanging="180"/>
        <w:jc w:val="left"/>
        <w:rPr>
          <w:sz w:val="24"/>
        </w:rPr>
      </w:pPr>
      <w:r>
        <w:rPr>
          <w:sz w:val="24"/>
        </w:rPr>
        <w:t>помощь авторам в подготовке и издании научной, учебной и методической</w:t>
      </w:r>
      <w:r>
        <w:rPr>
          <w:spacing w:val="-23"/>
          <w:sz w:val="24"/>
        </w:rPr>
        <w:t> </w:t>
      </w:r>
      <w:r>
        <w:rPr>
          <w:sz w:val="24"/>
        </w:rPr>
        <w:t>литературы;</w:t>
      </w:r>
    </w:p>
    <w:p>
      <w:pPr>
        <w:pStyle w:val="ListParagraph"/>
        <w:numPr>
          <w:ilvl w:val="0"/>
          <w:numId w:val="5"/>
        </w:numPr>
        <w:tabs>
          <w:tab w:pos="743" w:val="left" w:leader="none"/>
        </w:tabs>
        <w:spacing w:line="240" w:lineRule="auto" w:before="0" w:after="0"/>
        <w:ind w:left="101" w:right="122" w:firstLine="360"/>
        <w:jc w:val="left"/>
        <w:rPr>
          <w:sz w:val="24"/>
        </w:rPr>
      </w:pPr>
      <w:r>
        <w:rPr>
          <w:sz w:val="24"/>
        </w:rPr>
        <w:t>удовлетворение потребности в тиражировании научной, учебной и методической литературы.</w:t>
      </w:r>
    </w:p>
    <w:p>
      <w:pPr>
        <w:pStyle w:val="BodyText"/>
      </w:pPr>
    </w:p>
    <w:p>
      <w:pPr>
        <w:pStyle w:val="Heading2"/>
        <w:numPr>
          <w:ilvl w:val="1"/>
          <w:numId w:val="2"/>
        </w:numPr>
        <w:tabs>
          <w:tab w:pos="1393" w:val="left" w:leader="none"/>
        </w:tabs>
        <w:spacing w:line="240" w:lineRule="auto" w:before="0" w:after="0"/>
        <w:ind w:left="461" w:right="121" w:firstLine="708"/>
        <w:jc w:val="both"/>
      </w:pPr>
      <w:r>
        <w:rPr/>
        <w:t>Образовательные </w:t>
      </w:r>
      <w:r>
        <w:rPr/>
        <w:t>технологии. </w:t>
      </w:r>
      <w:r>
        <w:rPr/>
        <w:t>Технологии </w:t>
      </w:r>
      <w:r>
        <w:rPr/>
        <w:t>использования </w:t>
      </w:r>
      <w:r>
        <w:rPr/>
        <w:t>воспитательного </w:t>
      </w:r>
      <w:r>
        <w:rPr/>
        <w:t>потенциала</w:t>
      </w:r>
      <w:r>
        <w:rPr>
          <w:spacing w:val="-4"/>
        </w:rPr>
        <w:t> </w:t>
      </w:r>
      <w:r>
        <w:rPr/>
        <w:t>дисциплины</w:t>
      </w:r>
    </w:p>
    <w:p>
      <w:pPr>
        <w:pStyle w:val="BodyText"/>
        <w:spacing w:before="10"/>
        <w:rPr>
          <w:b/>
          <w:sz w:val="20"/>
        </w:rPr>
      </w:pPr>
    </w:p>
    <w:p>
      <w:pPr>
        <w:pStyle w:val="BodyText"/>
        <w:ind w:left="461" w:right="120" w:firstLine="708"/>
        <w:jc w:val="both"/>
      </w:pPr>
      <w:r>
        <w:rP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компетенций обучающихся.</w:t>
      </w:r>
    </w:p>
    <w:p>
      <w:pPr>
        <w:pStyle w:val="BodyText"/>
        <w:ind w:left="461" w:right="118" w:firstLine="708"/>
        <w:jc w:val="both"/>
      </w:pPr>
      <w:r>
        <w:rPr/>
        <w:t>Содержание дисциплины обладает значительным воспитательным потенциалом, поскольку в нем аккумулирован исторический и современный социокультурный опыт человека.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 Дисциплина вносит значимый вклад в формирование общей культуры обучающихся. Содержание дисциплины способствует духовно-нравственному, гражданскому, патриотическому, профессионально-трудовому, физическому воспитанию обучающихся.</w:t>
      </w:r>
    </w:p>
    <w:p>
      <w:pPr>
        <w:pStyle w:val="BodyText"/>
        <w:spacing w:line="276" w:lineRule="exact"/>
        <w:ind w:left="1169"/>
      </w:pPr>
      <w:r>
        <w:rPr/>
        <w:t>Реализация воспитательного потенциала дисциплины подразумевает:</w:t>
      </w:r>
    </w:p>
    <w:p>
      <w:pPr>
        <w:pStyle w:val="ListParagraph"/>
        <w:numPr>
          <w:ilvl w:val="0"/>
          <w:numId w:val="6"/>
        </w:numPr>
        <w:tabs>
          <w:tab w:pos="1880" w:val="left" w:leader="none"/>
        </w:tabs>
        <w:spacing w:line="240" w:lineRule="auto" w:before="0" w:after="0"/>
        <w:ind w:left="461" w:right="118" w:firstLine="1133"/>
        <w:jc w:val="both"/>
        <w:rPr>
          <w:sz w:val="24"/>
        </w:rPr>
      </w:pPr>
      <w:r>
        <w:rPr>
          <w:sz w:val="24"/>
        </w:rPr>
        <w:t>целенаправленный отбор преподавателем и включение в материал для практических занятий содержания, демонстрирующего обучающимся примеры подлинной нравственности  людей,  причастных  к  развитию  спорта,  спортивного  образа      </w:t>
      </w:r>
      <w:r>
        <w:rPr>
          <w:spacing w:val="10"/>
          <w:sz w:val="24"/>
        </w:rPr>
        <w:t> </w:t>
      </w:r>
      <w:r>
        <w:rPr>
          <w:sz w:val="24"/>
        </w:rPr>
        <w:t>жизни,</w:t>
      </w:r>
    </w:p>
    <w:p>
      <w:pPr>
        <w:spacing w:after="0" w:line="240" w:lineRule="auto"/>
        <w:jc w:val="both"/>
        <w:rPr>
          <w:sz w:val="24"/>
        </w:rPr>
        <w:sectPr>
          <w:pgSz w:w="11900" w:h="16840"/>
          <w:pgMar w:header="738" w:footer="0" w:top="960" w:bottom="280" w:left="1240" w:right="720"/>
        </w:sectPr>
      </w:pPr>
    </w:p>
    <w:p>
      <w:pPr>
        <w:pStyle w:val="BodyText"/>
        <w:spacing w:before="154"/>
        <w:ind w:left="181" w:right="20"/>
      </w:pPr>
      <w:r>
        <w:rPr/>
        <w:t>физкультурное движение и культуры в целом, а также примеры высокой духовной культуры, патриотизма и гражданственности.</w:t>
      </w:r>
    </w:p>
    <w:p>
      <w:pPr>
        <w:pStyle w:val="ListParagraph"/>
        <w:numPr>
          <w:ilvl w:val="0"/>
          <w:numId w:val="7"/>
        </w:numPr>
        <w:tabs>
          <w:tab w:pos="1600" w:val="left" w:leader="none"/>
        </w:tabs>
        <w:spacing w:line="240" w:lineRule="auto" w:before="0" w:after="0"/>
        <w:ind w:left="181" w:right="178" w:firstLine="1133"/>
        <w:jc w:val="both"/>
        <w:rPr>
          <w:sz w:val="24"/>
        </w:rPr>
      </w:pPr>
      <w:r>
        <w:rPr>
          <w:sz w:val="24"/>
        </w:rPr>
        <w:t>применение технологий, форма и методов преподавания дисциплины, имеющих высокий воспитательный эффект за счет создания условий для взаимодействия обучающихся с преподавателем, другими обучающимися командная работа, мастер- классы, круглые столы и</w:t>
      </w:r>
      <w:r>
        <w:rPr>
          <w:spacing w:val="-5"/>
          <w:sz w:val="24"/>
        </w:rPr>
        <w:t> </w:t>
      </w:r>
      <w:r>
        <w:rPr>
          <w:sz w:val="24"/>
        </w:rPr>
        <w:t>др.</w:t>
      </w:r>
    </w:p>
    <w:p>
      <w:pPr>
        <w:pStyle w:val="ListParagraph"/>
        <w:numPr>
          <w:ilvl w:val="0"/>
          <w:numId w:val="7"/>
        </w:numPr>
        <w:tabs>
          <w:tab w:pos="1600" w:val="left" w:leader="none"/>
        </w:tabs>
        <w:spacing w:line="240" w:lineRule="auto" w:before="0" w:after="0"/>
        <w:ind w:left="181" w:right="180" w:firstLine="1133"/>
        <w:jc w:val="both"/>
        <w:rPr>
          <w:sz w:val="24"/>
        </w:rPr>
      </w:pPr>
      <w:r>
        <w:rPr>
          <w:sz w:val="24"/>
        </w:rPr>
        <w:t>личный пример преподавателя, демонстрацию им в образовательной деятельности и общении с обучающимися за рамками образовательного процесса высокой общей и профессиональной</w:t>
      </w:r>
      <w:r>
        <w:rPr>
          <w:spacing w:val="-9"/>
          <w:sz w:val="24"/>
        </w:rPr>
        <w:t> </w:t>
      </w:r>
      <w:r>
        <w:rPr>
          <w:sz w:val="24"/>
        </w:rPr>
        <w:t>культуры.</w:t>
      </w:r>
    </w:p>
    <w:p>
      <w:pPr>
        <w:pStyle w:val="BodyText"/>
        <w:ind w:left="181" w:right="181" w:firstLine="708"/>
        <w:jc w:val="both"/>
      </w:pPr>
      <w:r>
        <w:rPr/>
        <w:t>Реализация воспитательного потенциала дисциплины на учебных занятиях направлена на поддержание в университете единой развивающей образовательной и воспитательной среды.</w:t>
      </w:r>
    </w:p>
    <w:p>
      <w:pPr>
        <w:pStyle w:val="BodyText"/>
        <w:ind w:left="181" w:right="178" w:firstLine="708"/>
        <w:jc w:val="both"/>
      </w:pPr>
      <w:r>
        <w:rPr/>
        <w:t>Реализация воспитательного потенциала дисциплины в ходе самостоятельной работы обучающихся способствует развитию в низ целеустремлённости, инициативности, креативности, ответственности за результаты своей работы – качеств, необходимых для успешной социализации и профессионального становления.</w:t>
      </w:r>
    </w:p>
    <w:p>
      <w:pPr>
        <w:pStyle w:val="BodyText"/>
        <w:spacing w:before="11"/>
        <w:rPr>
          <w:sz w:val="27"/>
        </w:rPr>
      </w:pPr>
    </w:p>
    <w:p>
      <w:pPr>
        <w:pStyle w:val="Heading2"/>
        <w:numPr>
          <w:ilvl w:val="1"/>
          <w:numId w:val="2"/>
        </w:numPr>
        <w:tabs>
          <w:tab w:pos="1200" w:val="left" w:leader="none"/>
        </w:tabs>
        <w:spacing w:line="240" w:lineRule="auto" w:before="0" w:after="0"/>
        <w:ind w:left="181" w:right="182" w:firstLine="708"/>
        <w:jc w:val="both"/>
      </w:pPr>
      <w:r>
        <w:rPr/>
        <w:t>Фонд </w:t>
      </w:r>
      <w:r>
        <w:rPr/>
        <w:t>оценочных </w:t>
      </w:r>
      <w:r>
        <w:rPr/>
        <w:t>средств </w:t>
      </w:r>
      <w:r>
        <w:rPr/>
        <w:t>для </w:t>
      </w:r>
      <w:r>
        <w:rPr/>
        <w:t>проведения </w:t>
      </w:r>
      <w:r>
        <w:rPr/>
        <w:t>промежуточной </w:t>
      </w:r>
      <w:r>
        <w:rPr/>
        <w:t>аттестации </w:t>
      </w:r>
      <w:r>
        <w:rPr/>
        <w:t>обучающихся </w:t>
      </w:r>
      <w:r>
        <w:rPr/>
        <w:t>по </w:t>
      </w:r>
      <w:r>
        <w:rPr/>
        <w:t>дисциплине</w:t>
      </w:r>
    </w:p>
    <w:p>
      <w:pPr>
        <w:pStyle w:val="BodyText"/>
        <w:rPr>
          <w:b/>
        </w:rPr>
      </w:pPr>
    </w:p>
    <w:p>
      <w:pPr>
        <w:spacing w:before="0"/>
        <w:ind w:left="181" w:right="182" w:firstLine="708"/>
        <w:jc w:val="both"/>
        <w:rPr>
          <w:b/>
          <w:sz w:val="24"/>
        </w:rPr>
      </w:pPr>
      <w:r>
        <w:rPr>
          <w:b/>
          <w:sz w:val="24"/>
        </w:rPr>
        <w:t>7.1. Перечень компетенций с указанием этапов их формирования в процессе освоения основной профессиональной образовательной программы</w:t>
      </w:r>
    </w:p>
    <w:p>
      <w:pPr>
        <w:pStyle w:val="BodyText"/>
        <w:rPr>
          <w:b/>
        </w:rPr>
      </w:pPr>
    </w:p>
    <w:p>
      <w:pPr>
        <w:pStyle w:val="BodyText"/>
        <w:ind w:left="721" w:right="20"/>
      </w:pPr>
      <w:r>
        <w:rPr/>
        <w:t>Таблица 7.1 – Этапы формирования компетенций</w:t>
      </w:r>
    </w:p>
    <w:p>
      <w:pPr>
        <w:pStyle w:val="BodyText"/>
        <w:spacing w:after="1"/>
      </w:pPr>
    </w:p>
    <w:tbl>
      <w:tblPr>
        <w:tblW w:w="0" w:type="auto"/>
        <w:jc w:val="left"/>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2160"/>
        <w:gridCol w:w="2520"/>
        <w:gridCol w:w="2189"/>
      </w:tblGrid>
      <w:tr>
        <w:trPr>
          <w:trHeight w:val="1114" w:hRule="exact"/>
        </w:trPr>
        <w:tc>
          <w:tcPr>
            <w:tcW w:w="2628" w:type="dxa"/>
            <w:vMerge w:val="restart"/>
          </w:tcPr>
          <w:p>
            <w:pPr>
              <w:pStyle w:val="TableParagraph"/>
              <w:spacing w:line="240" w:lineRule="auto"/>
              <w:ind w:left="633" w:right="238" w:hanging="377"/>
              <w:rPr>
                <w:sz w:val="24"/>
              </w:rPr>
            </w:pPr>
            <w:r>
              <w:rPr>
                <w:sz w:val="24"/>
              </w:rPr>
              <w:t>Код и наименование компетенции</w:t>
            </w:r>
          </w:p>
        </w:tc>
        <w:tc>
          <w:tcPr>
            <w:tcW w:w="6869" w:type="dxa"/>
            <w:gridSpan w:val="3"/>
          </w:tcPr>
          <w:p>
            <w:pPr>
              <w:pStyle w:val="TableParagraph"/>
              <w:spacing w:line="240" w:lineRule="auto"/>
              <w:ind w:left="266" w:right="266"/>
              <w:jc w:val="center"/>
              <w:rPr>
                <w:sz w:val="24"/>
              </w:rPr>
            </w:pPr>
            <w:r>
              <w:rPr>
                <w:sz w:val="24"/>
              </w:rPr>
              <w:t>Этапы* формирования компетенций и дисциплины (модули), при изучении/прохождении которых формируется данная компетенция</w:t>
            </w:r>
          </w:p>
        </w:tc>
      </w:tr>
      <w:tr>
        <w:trPr>
          <w:trHeight w:val="394" w:hRule="exact"/>
        </w:trPr>
        <w:tc>
          <w:tcPr>
            <w:tcW w:w="2628" w:type="dxa"/>
            <w:vMerge/>
          </w:tcPr>
          <w:p>
            <w:pPr/>
          </w:p>
        </w:tc>
        <w:tc>
          <w:tcPr>
            <w:tcW w:w="2160" w:type="dxa"/>
          </w:tcPr>
          <w:p>
            <w:pPr>
              <w:pStyle w:val="TableParagraph"/>
              <w:ind w:left="520"/>
              <w:rPr>
                <w:sz w:val="24"/>
              </w:rPr>
            </w:pPr>
            <w:r>
              <w:rPr>
                <w:sz w:val="24"/>
              </w:rPr>
              <w:t>начальный</w:t>
            </w:r>
          </w:p>
        </w:tc>
        <w:tc>
          <w:tcPr>
            <w:tcW w:w="2520" w:type="dxa"/>
          </w:tcPr>
          <w:p>
            <w:pPr>
              <w:pStyle w:val="TableParagraph"/>
              <w:ind w:left="195" w:right="194"/>
              <w:jc w:val="center"/>
              <w:rPr>
                <w:sz w:val="24"/>
              </w:rPr>
            </w:pPr>
            <w:r>
              <w:rPr>
                <w:sz w:val="24"/>
              </w:rPr>
              <w:t>основной</w:t>
            </w:r>
          </w:p>
        </w:tc>
        <w:tc>
          <w:tcPr>
            <w:tcW w:w="2189" w:type="dxa"/>
          </w:tcPr>
          <w:p>
            <w:pPr>
              <w:pStyle w:val="TableParagraph"/>
              <w:ind w:left="342" w:right="343"/>
              <w:jc w:val="center"/>
              <w:rPr>
                <w:sz w:val="24"/>
              </w:rPr>
            </w:pPr>
            <w:r>
              <w:rPr>
                <w:sz w:val="24"/>
              </w:rPr>
              <w:t>завершающий</w:t>
            </w:r>
          </w:p>
        </w:tc>
      </w:tr>
      <w:tr>
        <w:trPr>
          <w:trHeight w:val="288" w:hRule="exact"/>
        </w:trPr>
        <w:tc>
          <w:tcPr>
            <w:tcW w:w="2628" w:type="dxa"/>
          </w:tcPr>
          <w:p>
            <w:pPr>
              <w:pStyle w:val="TableParagraph"/>
              <w:spacing w:line="240" w:lineRule="auto" w:before="1"/>
              <w:ind w:left="0"/>
              <w:jc w:val="center"/>
              <w:rPr>
                <w:sz w:val="24"/>
              </w:rPr>
            </w:pPr>
            <w:r>
              <w:rPr>
                <w:w w:val="99"/>
                <w:sz w:val="24"/>
              </w:rPr>
              <w:t>1</w:t>
            </w:r>
          </w:p>
        </w:tc>
        <w:tc>
          <w:tcPr>
            <w:tcW w:w="2160" w:type="dxa"/>
          </w:tcPr>
          <w:p>
            <w:pPr>
              <w:pStyle w:val="TableParagraph"/>
              <w:spacing w:line="240" w:lineRule="auto" w:before="1"/>
              <w:ind w:left="0"/>
              <w:jc w:val="center"/>
              <w:rPr>
                <w:sz w:val="24"/>
              </w:rPr>
            </w:pPr>
            <w:r>
              <w:rPr>
                <w:w w:val="99"/>
                <w:sz w:val="24"/>
              </w:rPr>
              <w:t>2</w:t>
            </w:r>
          </w:p>
        </w:tc>
        <w:tc>
          <w:tcPr>
            <w:tcW w:w="2520" w:type="dxa"/>
          </w:tcPr>
          <w:p>
            <w:pPr>
              <w:pStyle w:val="TableParagraph"/>
              <w:spacing w:line="240" w:lineRule="auto" w:before="1"/>
              <w:ind w:left="0"/>
              <w:jc w:val="center"/>
              <w:rPr>
                <w:sz w:val="24"/>
              </w:rPr>
            </w:pPr>
            <w:r>
              <w:rPr>
                <w:w w:val="99"/>
                <w:sz w:val="24"/>
              </w:rPr>
              <w:t>3</w:t>
            </w:r>
          </w:p>
        </w:tc>
        <w:tc>
          <w:tcPr>
            <w:tcW w:w="2189" w:type="dxa"/>
          </w:tcPr>
          <w:p>
            <w:pPr>
              <w:pStyle w:val="TableParagraph"/>
              <w:spacing w:line="240" w:lineRule="auto" w:before="1"/>
              <w:ind w:left="0"/>
              <w:jc w:val="center"/>
              <w:rPr>
                <w:sz w:val="24"/>
              </w:rPr>
            </w:pPr>
            <w:r>
              <w:rPr>
                <w:w w:val="99"/>
                <w:sz w:val="24"/>
              </w:rPr>
              <w:t>4</w:t>
            </w:r>
          </w:p>
        </w:tc>
      </w:tr>
      <w:tr>
        <w:trPr>
          <w:trHeight w:val="293" w:hRule="exact"/>
        </w:trPr>
        <w:tc>
          <w:tcPr>
            <w:tcW w:w="2628" w:type="dxa"/>
            <w:tcBorders>
              <w:bottom w:val="nil"/>
            </w:tcBorders>
          </w:tcPr>
          <w:p>
            <w:pPr>
              <w:pStyle w:val="TableParagraph"/>
              <w:ind w:right="238"/>
              <w:rPr>
                <w:sz w:val="24"/>
              </w:rPr>
            </w:pPr>
            <w:r>
              <w:rPr>
                <w:sz w:val="24"/>
              </w:rPr>
              <w:t>УК-7</w:t>
            </w:r>
          </w:p>
        </w:tc>
        <w:tc>
          <w:tcPr>
            <w:tcW w:w="2160" w:type="dxa"/>
            <w:tcBorders>
              <w:bottom w:val="nil"/>
            </w:tcBorders>
          </w:tcPr>
          <w:p>
            <w:pPr>
              <w:pStyle w:val="TableParagraph"/>
              <w:rPr>
                <w:sz w:val="24"/>
              </w:rPr>
            </w:pPr>
            <w:r>
              <w:rPr>
                <w:sz w:val="24"/>
              </w:rPr>
              <w:t>Физическая</w:t>
            </w:r>
          </w:p>
        </w:tc>
        <w:tc>
          <w:tcPr>
            <w:tcW w:w="4709" w:type="dxa"/>
            <w:gridSpan w:val="2"/>
            <w:tcBorders>
              <w:bottom w:val="nil"/>
            </w:tcBorders>
          </w:tcPr>
          <w:p>
            <w:pPr>
              <w:pStyle w:val="TableParagraph"/>
              <w:rPr>
                <w:sz w:val="24"/>
              </w:rPr>
            </w:pPr>
            <w:r>
              <w:rPr>
                <w:sz w:val="24"/>
              </w:rPr>
              <w:t>Элективные   дисциплины   по  физической</w:t>
            </w:r>
          </w:p>
        </w:tc>
      </w:tr>
      <w:tr>
        <w:trPr>
          <w:trHeight w:val="276" w:hRule="exact"/>
        </w:trPr>
        <w:tc>
          <w:tcPr>
            <w:tcW w:w="2628" w:type="dxa"/>
            <w:tcBorders>
              <w:top w:val="nil"/>
              <w:bottom w:val="nil"/>
            </w:tcBorders>
          </w:tcPr>
          <w:p>
            <w:pPr>
              <w:pStyle w:val="TableParagraph"/>
              <w:spacing w:line="263" w:lineRule="exact"/>
              <w:ind w:right="238"/>
              <w:rPr>
                <w:sz w:val="24"/>
              </w:rPr>
            </w:pPr>
            <w:r>
              <w:rPr>
                <w:sz w:val="24"/>
              </w:rPr>
              <w:t>Способность</w:t>
            </w:r>
          </w:p>
        </w:tc>
        <w:tc>
          <w:tcPr>
            <w:tcW w:w="2160" w:type="dxa"/>
            <w:tcBorders>
              <w:top w:val="nil"/>
              <w:bottom w:val="nil"/>
            </w:tcBorders>
          </w:tcPr>
          <w:p>
            <w:pPr>
              <w:pStyle w:val="TableParagraph"/>
              <w:spacing w:line="263" w:lineRule="exact"/>
              <w:rPr>
                <w:sz w:val="24"/>
              </w:rPr>
            </w:pPr>
            <w:r>
              <w:rPr>
                <w:sz w:val="24"/>
              </w:rPr>
              <w:t>культура и спорт.</w:t>
            </w:r>
          </w:p>
        </w:tc>
        <w:tc>
          <w:tcPr>
            <w:tcW w:w="4709" w:type="dxa"/>
            <w:gridSpan w:val="2"/>
            <w:tcBorders>
              <w:top w:val="nil"/>
              <w:bottom w:val="nil"/>
            </w:tcBorders>
          </w:tcPr>
          <w:p>
            <w:pPr>
              <w:pStyle w:val="TableParagraph"/>
              <w:tabs>
                <w:tab w:pos="1495" w:val="left" w:leader="none"/>
                <w:tab w:pos="2097" w:val="left" w:leader="none"/>
                <w:tab w:pos="3355" w:val="left" w:leader="none"/>
              </w:tabs>
              <w:spacing w:line="263" w:lineRule="exact"/>
              <w:rPr>
                <w:sz w:val="24"/>
              </w:rPr>
            </w:pPr>
            <w:r>
              <w:rPr>
                <w:sz w:val="24"/>
              </w:rPr>
              <w:t>культуре</w:t>
              <w:tab/>
              <w:t>и</w:t>
              <w:tab/>
              <w:t>спорту:</w:t>
              <w:tab/>
              <w:t>Элективные</w:t>
            </w:r>
          </w:p>
        </w:tc>
      </w:tr>
      <w:tr>
        <w:trPr>
          <w:trHeight w:val="276" w:hRule="exact"/>
        </w:trPr>
        <w:tc>
          <w:tcPr>
            <w:tcW w:w="2628" w:type="dxa"/>
            <w:tcBorders>
              <w:top w:val="nil"/>
              <w:bottom w:val="nil"/>
            </w:tcBorders>
          </w:tcPr>
          <w:p>
            <w:pPr>
              <w:pStyle w:val="TableParagraph"/>
              <w:spacing w:line="263" w:lineRule="exact"/>
              <w:ind w:right="238"/>
              <w:rPr>
                <w:sz w:val="24"/>
              </w:rPr>
            </w:pPr>
            <w:r>
              <w:rPr>
                <w:sz w:val="24"/>
              </w:rPr>
              <w:t>поддерживать</w:t>
            </w:r>
          </w:p>
        </w:tc>
        <w:tc>
          <w:tcPr>
            <w:tcW w:w="2160" w:type="dxa"/>
            <w:tcBorders>
              <w:top w:val="nil"/>
              <w:bottom w:val="nil"/>
            </w:tcBorders>
          </w:tcPr>
          <w:p>
            <w:pPr>
              <w:pStyle w:val="TableParagraph"/>
              <w:spacing w:line="263" w:lineRule="exact"/>
              <w:rPr>
                <w:sz w:val="24"/>
              </w:rPr>
            </w:pPr>
            <w:r>
              <w:rPr>
                <w:sz w:val="24"/>
              </w:rPr>
              <w:t>Элективные</w:t>
            </w:r>
          </w:p>
        </w:tc>
        <w:tc>
          <w:tcPr>
            <w:tcW w:w="4709" w:type="dxa"/>
            <w:gridSpan w:val="2"/>
            <w:tcBorders>
              <w:top w:val="nil"/>
              <w:bottom w:val="nil"/>
            </w:tcBorders>
          </w:tcPr>
          <w:p>
            <w:pPr>
              <w:pStyle w:val="TableParagraph"/>
              <w:spacing w:line="263" w:lineRule="exact"/>
              <w:rPr>
                <w:sz w:val="24"/>
              </w:rPr>
            </w:pPr>
            <w:r>
              <w:rPr>
                <w:sz w:val="24"/>
              </w:rPr>
              <w:t>дисциплины   по   физической   культуре  и</w:t>
            </w:r>
          </w:p>
        </w:tc>
      </w:tr>
      <w:tr>
        <w:trPr>
          <w:trHeight w:val="276" w:hRule="exact"/>
        </w:trPr>
        <w:tc>
          <w:tcPr>
            <w:tcW w:w="2628" w:type="dxa"/>
            <w:tcBorders>
              <w:top w:val="nil"/>
              <w:bottom w:val="nil"/>
            </w:tcBorders>
          </w:tcPr>
          <w:p>
            <w:pPr>
              <w:pStyle w:val="TableParagraph"/>
              <w:tabs>
                <w:tab w:pos="1699" w:val="left" w:leader="none"/>
              </w:tabs>
              <w:spacing w:line="263" w:lineRule="exact"/>
              <w:rPr>
                <w:sz w:val="24"/>
              </w:rPr>
            </w:pPr>
            <w:r>
              <w:rPr>
                <w:sz w:val="24"/>
              </w:rPr>
              <w:t>должный</w:t>
              <w:tab/>
              <w:t>уровень</w:t>
            </w:r>
          </w:p>
        </w:tc>
        <w:tc>
          <w:tcPr>
            <w:tcW w:w="2160" w:type="dxa"/>
            <w:tcBorders>
              <w:top w:val="nil"/>
              <w:bottom w:val="nil"/>
            </w:tcBorders>
          </w:tcPr>
          <w:p>
            <w:pPr>
              <w:pStyle w:val="TableParagraph"/>
              <w:tabs>
                <w:tab w:pos="1799" w:val="left" w:leader="none"/>
              </w:tabs>
              <w:spacing w:line="263" w:lineRule="exact"/>
              <w:rPr>
                <w:sz w:val="24"/>
              </w:rPr>
            </w:pPr>
            <w:r>
              <w:rPr>
                <w:sz w:val="24"/>
              </w:rPr>
              <w:t>дисциплины</w:t>
              <w:tab/>
              <w:t>по</w:t>
            </w:r>
          </w:p>
        </w:tc>
        <w:tc>
          <w:tcPr>
            <w:tcW w:w="4709" w:type="dxa"/>
            <w:gridSpan w:val="2"/>
            <w:tcBorders>
              <w:top w:val="nil"/>
              <w:bottom w:val="nil"/>
            </w:tcBorders>
          </w:tcPr>
          <w:p>
            <w:pPr>
              <w:pStyle w:val="TableParagraph"/>
              <w:spacing w:line="263" w:lineRule="exact"/>
              <w:rPr>
                <w:sz w:val="24"/>
              </w:rPr>
            </w:pPr>
            <w:r>
              <w:rPr>
                <w:sz w:val="24"/>
              </w:rPr>
              <w:t>спорту: Прикладная физическая культура.</w:t>
            </w:r>
          </w:p>
        </w:tc>
      </w:tr>
      <w:tr>
        <w:trPr>
          <w:trHeight w:val="276" w:hRule="exact"/>
        </w:trPr>
        <w:tc>
          <w:tcPr>
            <w:tcW w:w="2628" w:type="dxa"/>
            <w:tcBorders>
              <w:top w:val="nil"/>
              <w:bottom w:val="nil"/>
            </w:tcBorders>
          </w:tcPr>
          <w:p>
            <w:pPr>
              <w:pStyle w:val="TableParagraph"/>
              <w:spacing w:line="263" w:lineRule="exact"/>
              <w:ind w:right="238"/>
              <w:rPr>
                <w:sz w:val="24"/>
              </w:rPr>
            </w:pPr>
            <w:r>
              <w:rPr>
                <w:sz w:val="24"/>
              </w:rPr>
              <w:t>физической</w:t>
            </w:r>
          </w:p>
        </w:tc>
        <w:tc>
          <w:tcPr>
            <w:tcW w:w="2160" w:type="dxa"/>
            <w:tcBorders>
              <w:top w:val="nil"/>
              <w:bottom w:val="nil"/>
            </w:tcBorders>
          </w:tcPr>
          <w:p>
            <w:pPr>
              <w:pStyle w:val="TableParagraph"/>
              <w:spacing w:line="263" w:lineRule="exact"/>
              <w:rPr>
                <w:sz w:val="24"/>
              </w:rPr>
            </w:pPr>
            <w:r>
              <w:rPr>
                <w:sz w:val="24"/>
              </w:rPr>
              <w:t>физической</w:t>
            </w:r>
          </w:p>
        </w:tc>
        <w:tc>
          <w:tcPr>
            <w:tcW w:w="4709" w:type="dxa"/>
            <w:gridSpan w:val="2"/>
            <w:tcBorders>
              <w:top w:val="nil"/>
              <w:bottom w:val="nil"/>
            </w:tcBorders>
          </w:tcPr>
          <w:p>
            <w:pPr>
              <w:pStyle w:val="TableParagraph"/>
              <w:spacing w:line="263" w:lineRule="exact"/>
              <w:rPr>
                <w:sz w:val="24"/>
              </w:rPr>
            </w:pPr>
            <w:r>
              <w:rPr>
                <w:sz w:val="24"/>
              </w:rPr>
              <w:t>Элективные   дисциплины   по  физической</w:t>
            </w:r>
          </w:p>
        </w:tc>
      </w:tr>
      <w:tr>
        <w:trPr>
          <w:trHeight w:val="276" w:hRule="exact"/>
        </w:trPr>
        <w:tc>
          <w:tcPr>
            <w:tcW w:w="2628" w:type="dxa"/>
            <w:tcBorders>
              <w:top w:val="nil"/>
              <w:bottom w:val="nil"/>
            </w:tcBorders>
          </w:tcPr>
          <w:p>
            <w:pPr>
              <w:pStyle w:val="TableParagraph"/>
              <w:spacing w:line="263" w:lineRule="exact"/>
              <w:rPr>
                <w:sz w:val="24"/>
              </w:rPr>
            </w:pPr>
            <w:r>
              <w:rPr>
                <w:sz w:val="24"/>
              </w:rPr>
              <w:t>подготовленности   для</w:t>
            </w:r>
          </w:p>
        </w:tc>
        <w:tc>
          <w:tcPr>
            <w:tcW w:w="2160" w:type="dxa"/>
            <w:tcBorders>
              <w:top w:val="nil"/>
              <w:bottom w:val="nil"/>
            </w:tcBorders>
          </w:tcPr>
          <w:p>
            <w:pPr>
              <w:pStyle w:val="TableParagraph"/>
              <w:spacing w:line="263" w:lineRule="exact"/>
              <w:rPr>
                <w:sz w:val="24"/>
              </w:rPr>
            </w:pPr>
            <w:r>
              <w:rPr>
                <w:sz w:val="24"/>
              </w:rPr>
              <w:t>культуре и спорту:</w:t>
            </w:r>
          </w:p>
        </w:tc>
        <w:tc>
          <w:tcPr>
            <w:tcW w:w="4709" w:type="dxa"/>
            <w:gridSpan w:val="2"/>
            <w:tcBorders>
              <w:top w:val="nil"/>
              <w:bottom w:val="nil"/>
            </w:tcBorders>
          </w:tcPr>
          <w:p>
            <w:pPr>
              <w:pStyle w:val="TableParagraph"/>
              <w:spacing w:line="263" w:lineRule="exact"/>
              <w:rPr>
                <w:sz w:val="24"/>
              </w:rPr>
            </w:pPr>
            <w:r>
              <w:rPr>
                <w:sz w:val="24"/>
              </w:rPr>
              <w:t>культуре и спорту: Базовые  физкультурно-</w:t>
            </w:r>
          </w:p>
        </w:tc>
      </w:tr>
      <w:tr>
        <w:trPr>
          <w:trHeight w:val="276" w:hRule="exact"/>
        </w:trPr>
        <w:tc>
          <w:tcPr>
            <w:tcW w:w="2628" w:type="dxa"/>
            <w:tcBorders>
              <w:top w:val="nil"/>
              <w:bottom w:val="nil"/>
            </w:tcBorders>
          </w:tcPr>
          <w:p>
            <w:pPr>
              <w:pStyle w:val="TableParagraph"/>
              <w:spacing w:line="263" w:lineRule="exact"/>
              <w:ind w:right="238"/>
              <w:rPr>
                <w:sz w:val="24"/>
              </w:rPr>
            </w:pPr>
            <w:r>
              <w:rPr>
                <w:sz w:val="24"/>
              </w:rPr>
              <w:t>обеспечения</w:t>
            </w:r>
          </w:p>
        </w:tc>
        <w:tc>
          <w:tcPr>
            <w:tcW w:w="2160" w:type="dxa"/>
            <w:tcBorders>
              <w:top w:val="nil"/>
              <w:bottom w:val="nil"/>
            </w:tcBorders>
          </w:tcPr>
          <w:p>
            <w:pPr>
              <w:pStyle w:val="TableParagraph"/>
              <w:spacing w:line="263" w:lineRule="exact"/>
              <w:rPr>
                <w:sz w:val="24"/>
              </w:rPr>
            </w:pPr>
            <w:r>
              <w:rPr>
                <w:sz w:val="24"/>
              </w:rPr>
              <w:t>Элективные</w:t>
            </w:r>
          </w:p>
        </w:tc>
        <w:tc>
          <w:tcPr>
            <w:tcW w:w="4709" w:type="dxa"/>
            <w:gridSpan w:val="2"/>
            <w:tcBorders>
              <w:top w:val="nil"/>
              <w:bottom w:val="nil"/>
            </w:tcBorders>
          </w:tcPr>
          <w:p>
            <w:pPr>
              <w:pStyle w:val="TableParagraph"/>
              <w:spacing w:line="263" w:lineRule="exact"/>
              <w:rPr>
                <w:sz w:val="24"/>
              </w:rPr>
            </w:pPr>
            <w:r>
              <w:rPr>
                <w:sz w:val="24"/>
              </w:rPr>
              <w:t>спортивные виды.</w:t>
            </w:r>
          </w:p>
        </w:tc>
      </w:tr>
      <w:tr>
        <w:trPr>
          <w:trHeight w:val="276" w:hRule="exact"/>
        </w:trPr>
        <w:tc>
          <w:tcPr>
            <w:tcW w:w="2628" w:type="dxa"/>
            <w:tcBorders>
              <w:top w:val="nil"/>
              <w:bottom w:val="nil"/>
            </w:tcBorders>
          </w:tcPr>
          <w:p>
            <w:pPr>
              <w:pStyle w:val="TableParagraph"/>
              <w:spacing w:line="263" w:lineRule="exact"/>
              <w:ind w:right="238"/>
              <w:rPr>
                <w:sz w:val="24"/>
              </w:rPr>
            </w:pPr>
            <w:r>
              <w:rPr>
                <w:sz w:val="24"/>
              </w:rPr>
              <w:t>полноценной</w:t>
            </w:r>
          </w:p>
        </w:tc>
        <w:tc>
          <w:tcPr>
            <w:tcW w:w="2160" w:type="dxa"/>
            <w:tcBorders>
              <w:top w:val="nil"/>
              <w:bottom w:val="nil"/>
            </w:tcBorders>
          </w:tcPr>
          <w:p>
            <w:pPr>
              <w:pStyle w:val="TableParagraph"/>
              <w:tabs>
                <w:tab w:pos="1799" w:val="left" w:leader="none"/>
              </w:tabs>
              <w:spacing w:line="263" w:lineRule="exact"/>
              <w:rPr>
                <w:sz w:val="24"/>
              </w:rPr>
            </w:pPr>
            <w:r>
              <w:rPr>
                <w:sz w:val="24"/>
              </w:rPr>
              <w:t>дисциплины</w:t>
              <w:tab/>
              <w:t>по</w:t>
            </w:r>
          </w:p>
        </w:tc>
        <w:tc>
          <w:tcPr>
            <w:tcW w:w="4709" w:type="dxa"/>
            <w:gridSpan w:val="2"/>
            <w:tcBorders>
              <w:top w:val="nil"/>
              <w:bottom w:val="nil"/>
            </w:tcBorders>
          </w:tcPr>
          <w:p>
            <w:pPr>
              <w:pStyle w:val="TableParagraph"/>
              <w:spacing w:line="263" w:lineRule="exact"/>
              <w:rPr>
                <w:sz w:val="24"/>
              </w:rPr>
            </w:pPr>
            <w:r>
              <w:rPr>
                <w:sz w:val="24"/>
              </w:rPr>
              <w:t>Элективные   дисциплины   по  физической</w:t>
            </w:r>
          </w:p>
        </w:tc>
      </w:tr>
      <w:tr>
        <w:trPr>
          <w:trHeight w:val="276" w:hRule="exact"/>
        </w:trPr>
        <w:tc>
          <w:tcPr>
            <w:tcW w:w="2628" w:type="dxa"/>
            <w:tcBorders>
              <w:top w:val="nil"/>
              <w:bottom w:val="nil"/>
            </w:tcBorders>
          </w:tcPr>
          <w:p>
            <w:pPr>
              <w:pStyle w:val="TableParagraph"/>
              <w:tabs>
                <w:tab w:pos="2387" w:val="left" w:leader="none"/>
              </w:tabs>
              <w:spacing w:line="263" w:lineRule="exact"/>
              <w:rPr>
                <w:sz w:val="24"/>
              </w:rPr>
            </w:pPr>
            <w:r>
              <w:rPr>
                <w:sz w:val="24"/>
              </w:rPr>
              <w:t>социальной</w:t>
              <w:tab/>
              <w:t>и</w:t>
            </w:r>
          </w:p>
        </w:tc>
        <w:tc>
          <w:tcPr>
            <w:tcW w:w="2160" w:type="dxa"/>
            <w:tcBorders>
              <w:top w:val="nil"/>
              <w:bottom w:val="nil"/>
            </w:tcBorders>
          </w:tcPr>
          <w:p>
            <w:pPr>
              <w:pStyle w:val="TableParagraph"/>
              <w:spacing w:line="263" w:lineRule="exact"/>
              <w:rPr>
                <w:sz w:val="24"/>
              </w:rPr>
            </w:pPr>
            <w:r>
              <w:rPr>
                <w:sz w:val="24"/>
              </w:rPr>
              <w:t>физической</w:t>
            </w:r>
          </w:p>
        </w:tc>
        <w:tc>
          <w:tcPr>
            <w:tcW w:w="4709" w:type="dxa"/>
            <w:gridSpan w:val="2"/>
            <w:tcBorders>
              <w:top w:val="nil"/>
              <w:bottom w:val="nil"/>
            </w:tcBorders>
          </w:tcPr>
          <w:p>
            <w:pPr>
              <w:pStyle w:val="TableParagraph"/>
              <w:spacing w:line="263" w:lineRule="exact"/>
              <w:rPr>
                <w:sz w:val="24"/>
              </w:rPr>
            </w:pPr>
            <w:r>
              <w:rPr>
                <w:sz w:val="24"/>
              </w:rPr>
              <w:t>культуре  и  спорту:  Новые</w:t>
            </w:r>
            <w:r>
              <w:rPr>
                <w:spacing w:val="57"/>
                <w:sz w:val="24"/>
              </w:rPr>
              <w:t> </w:t>
            </w:r>
            <w:r>
              <w:rPr>
                <w:sz w:val="24"/>
              </w:rPr>
              <w:t>физкультурно-</w:t>
            </w:r>
          </w:p>
        </w:tc>
      </w:tr>
      <w:tr>
        <w:trPr>
          <w:trHeight w:val="276" w:hRule="exact"/>
        </w:trPr>
        <w:tc>
          <w:tcPr>
            <w:tcW w:w="2628" w:type="dxa"/>
            <w:tcBorders>
              <w:top w:val="nil"/>
              <w:bottom w:val="nil"/>
            </w:tcBorders>
          </w:tcPr>
          <w:p>
            <w:pPr>
              <w:pStyle w:val="TableParagraph"/>
              <w:spacing w:line="263" w:lineRule="exact"/>
              <w:ind w:right="238"/>
              <w:rPr>
                <w:sz w:val="24"/>
              </w:rPr>
            </w:pPr>
            <w:r>
              <w:rPr>
                <w:sz w:val="24"/>
              </w:rPr>
              <w:t>профессиональной</w:t>
            </w:r>
          </w:p>
        </w:tc>
        <w:tc>
          <w:tcPr>
            <w:tcW w:w="2160" w:type="dxa"/>
            <w:tcBorders>
              <w:top w:val="nil"/>
              <w:bottom w:val="nil"/>
            </w:tcBorders>
          </w:tcPr>
          <w:p>
            <w:pPr>
              <w:pStyle w:val="TableParagraph"/>
              <w:spacing w:line="263" w:lineRule="exact"/>
              <w:rPr>
                <w:sz w:val="24"/>
              </w:rPr>
            </w:pPr>
            <w:r>
              <w:rPr>
                <w:sz w:val="24"/>
              </w:rPr>
              <w:t>культуре и спорту:</w:t>
            </w:r>
          </w:p>
        </w:tc>
        <w:tc>
          <w:tcPr>
            <w:tcW w:w="4709" w:type="dxa"/>
            <w:gridSpan w:val="2"/>
            <w:tcBorders>
              <w:top w:val="nil"/>
              <w:bottom w:val="nil"/>
            </w:tcBorders>
          </w:tcPr>
          <w:p>
            <w:pPr>
              <w:pStyle w:val="TableParagraph"/>
              <w:spacing w:line="263" w:lineRule="exact"/>
              <w:rPr>
                <w:sz w:val="24"/>
              </w:rPr>
            </w:pPr>
            <w:r>
              <w:rPr>
                <w:sz w:val="24"/>
              </w:rPr>
              <w:t>спортивные виды.</w:t>
            </w:r>
          </w:p>
        </w:tc>
      </w:tr>
      <w:tr>
        <w:trPr>
          <w:trHeight w:val="276" w:hRule="exact"/>
        </w:trPr>
        <w:tc>
          <w:tcPr>
            <w:tcW w:w="2628" w:type="dxa"/>
            <w:tcBorders>
              <w:top w:val="nil"/>
              <w:bottom w:val="nil"/>
            </w:tcBorders>
          </w:tcPr>
          <w:p>
            <w:pPr>
              <w:pStyle w:val="TableParagraph"/>
              <w:spacing w:line="263" w:lineRule="exact"/>
              <w:ind w:right="238"/>
              <w:rPr>
                <w:sz w:val="24"/>
              </w:rPr>
            </w:pPr>
            <w:r>
              <w:rPr>
                <w:sz w:val="24"/>
              </w:rPr>
              <w:t>деятельности</w:t>
            </w:r>
          </w:p>
        </w:tc>
        <w:tc>
          <w:tcPr>
            <w:tcW w:w="2160" w:type="dxa"/>
            <w:tcBorders>
              <w:top w:val="nil"/>
              <w:bottom w:val="nil"/>
            </w:tcBorders>
          </w:tcPr>
          <w:p>
            <w:pPr>
              <w:pStyle w:val="TableParagraph"/>
              <w:spacing w:line="263" w:lineRule="exact"/>
              <w:rPr>
                <w:sz w:val="24"/>
              </w:rPr>
            </w:pPr>
            <w:r>
              <w:rPr>
                <w:sz w:val="24"/>
              </w:rPr>
              <w:t>Прикладная</w:t>
            </w:r>
          </w:p>
        </w:tc>
        <w:tc>
          <w:tcPr>
            <w:tcW w:w="4709" w:type="dxa"/>
            <w:gridSpan w:val="2"/>
            <w:tcBorders>
              <w:top w:val="nil"/>
              <w:bottom w:val="nil"/>
            </w:tcBorders>
          </w:tcPr>
          <w:p>
            <w:pPr>
              <w:pStyle w:val="TableParagraph"/>
              <w:spacing w:line="263" w:lineRule="exact"/>
              <w:rPr>
                <w:sz w:val="24"/>
              </w:rPr>
            </w:pPr>
            <w:r>
              <w:rPr>
                <w:sz w:val="24"/>
              </w:rPr>
              <w:t>Элективные   дисциплины   по  физической</w:t>
            </w: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физическая</w:t>
            </w:r>
          </w:p>
        </w:tc>
        <w:tc>
          <w:tcPr>
            <w:tcW w:w="4709" w:type="dxa"/>
            <w:gridSpan w:val="2"/>
            <w:tcBorders>
              <w:top w:val="nil"/>
              <w:bottom w:val="nil"/>
            </w:tcBorders>
          </w:tcPr>
          <w:p>
            <w:pPr>
              <w:pStyle w:val="TableParagraph"/>
              <w:tabs>
                <w:tab w:pos="1442" w:val="left" w:leader="none"/>
                <w:tab w:pos="1994" w:val="left" w:leader="none"/>
                <w:tab w:pos="3182" w:val="left" w:leader="none"/>
              </w:tabs>
              <w:spacing w:line="263" w:lineRule="exact"/>
              <w:rPr>
                <w:sz w:val="24"/>
              </w:rPr>
            </w:pPr>
            <w:r>
              <w:rPr>
                <w:sz w:val="24"/>
              </w:rPr>
              <w:t>культуре</w:t>
              <w:tab/>
              <w:t>и</w:t>
              <w:tab/>
              <w:t>спорту:</w:t>
              <w:tab/>
              <w:t>Практическая</w:t>
            </w: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культура</w:t>
            </w:r>
          </w:p>
        </w:tc>
        <w:tc>
          <w:tcPr>
            <w:tcW w:w="4709" w:type="dxa"/>
            <w:gridSpan w:val="2"/>
            <w:tcBorders>
              <w:top w:val="nil"/>
              <w:bottom w:val="nil"/>
            </w:tcBorders>
          </w:tcPr>
          <w:p>
            <w:pPr>
              <w:pStyle w:val="TableParagraph"/>
              <w:spacing w:line="263" w:lineRule="exact"/>
              <w:rPr>
                <w:sz w:val="24"/>
              </w:rPr>
            </w:pPr>
            <w:r>
              <w:rPr>
                <w:sz w:val="24"/>
              </w:rPr>
              <w:t>физическая культура для специальной</w:t>
            </w: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Элективные</w:t>
            </w:r>
          </w:p>
        </w:tc>
        <w:tc>
          <w:tcPr>
            <w:tcW w:w="4709" w:type="dxa"/>
            <w:gridSpan w:val="2"/>
            <w:tcBorders>
              <w:top w:val="nil"/>
              <w:bottom w:val="nil"/>
            </w:tcBorders>
          </w:tcPr>
          <w:p>
            <w:pPr>
              <w:pStyle w:val="TableParagraph"/>
              <w:spacing w:line="263" w:lineRule="exact"/>
              <w:rPr>
                <w:sz w:val="24"/>
              </w:rPr>
            </w:pPr>
            <w:r>
              <w:rPr>
                <w:sz w:val="24"/>
              </w:rPr>
              <w:t>группы.</w:t>
            </w: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tabs>
                <w:tab w:pos="1799" w:val="left" w:leader="none"/>
              </w:tabs>
              <w:spacing w:line="263" w:lineRule="exact"/>
              <w:rPr>
                <w:sz w:val="24"/>
              </w:rPr>
            </w:pPr>
            <w:r>
              <w:rPr>
                <w:sz w:val="24"/>
              </w:rPr>
              <w:t>дисциплины</w:t>
              <w:tab/>
              <w:t>по</w:t>
            </w:r>
          </w:p>
        </w:tc>
        <w:tc>
          <w:tcPr>
            <w:tcW w:w="4709" w:type="dxa"/>
            <w:gridSpan w:val="2"/>
            <w:tcBorders>
              <w:top w:val="nil"/>
              <w:bottom w:val="nil"/>
            </w:tcBorders>
          </w:tcPr>
          <w:p>
            <w:pPr>
              <w:pStyle w:val="TableParagraph"/>
              <w:spacing w:line="263" w:lineRule="exact"/>
              <w:rPr>
                <w:sz w:val="24"/>
              </w:rPr>
            </w:pPr>
            <w:r>
              <w:rPr>
                <w:sz w:val="24"/>
              </w:rPr>
              <w:t>Элективные дисциплины по физической</w:t>
            </w: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физической</w:t>
            </w:r>
          </w:p>
        </w:tc>
        <w:tc>
          <w:tcPr>
            <w:tcW w:w="4709" w:type="dxa"/>
            <w:gridSpan w:val="2"/>
            <w:tcBorders>
              <w:top w:val="nil"/>
              <w:bottom w:val="nil"/>
            </w:tcBorders>
          </w:tcPr>
          <w:p>
            <w:pPr>
              <w:pStyle w:val="TableParagraph"/>
              <w:spacing w:line="263" w:lineRule="exact"/>
              <w:rPr>
                <w:sz w:val="24"/>
              </w:rPr>
            </w:pPr>
            <w:r>
              <w:rPr>
                <w:sz w:val="24"/>
              </w:rPr>
              <w:t>культуре и спорту: Адаптивная физическая</w:t>
            </w: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культуре и спорту:</w:t>
            </w:r>
          </w:p>
        </w:tc>
        <w:tc>
          <w:tcPr>
            <w:tcW w:w="4709" w:type="dxa"/>
            <w:gridSpan w:val="2"/>
            <w:tcBorders>
              <w:top w:val="nil"/>
              <w:bottom w:val="nil"/>
            </w:tcBorders>
          </w:tcPr>
          <w:p>
            <w:pPr>
              <w:pStyle w:val="TableParagraph"/>
              <w:spacing w:line="263" w:lineRule="exact"/>
              <w:rPr>
                <w:sz w:val="24"/>
              </w:rPr>
            </w:pPr>
            <w:r>
              <w:rPr>
                <w:sz w:val="24"/>
              </w:rPr>
              <w:t>культура.</w:t>
            </w: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Базовые</w:t>
            </w:r>
          </w:p>
        </w:tc>
        <w:tc>
          <w:tcPr>
            <w:tcW w:w="4709" w:type="dxa"/>
            <w:gridSpan w:val="2"/>
            <w:tcBorders>
              <w:top w:val="nil"/>
              <w:bottom w:val="nil"/>
            </w:tcBorders>
          </w:tcPr>
          <w:p>
            <w:pPr/>
          </w:p>
        </w:tc>
      </w:tr>
      <w:tr>
        <w:trPr>
          <w:trHeight w:val="276" w:hRule="exact"/>
        </w:trPr>
        <w:tc>
          <w:tcPr>
            <w:tcW w:w="2628"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физкультурно-</w:t>
            </w:r>
          </w:p>
        </w:tc>
        <w:tc>
          <w:tcPr>
            <w:tcW w:w="4709" w:type="dxa"/>
            <w:gridSpan w:val="2"/>
            <w:tcBorders>
              <w:top w:val="nil"/>
              <w:bottom w:val="nil"/>
            </w:tcBorders>
          </w:tcPr>
          <w:p>
            <w:pPr/>
          </w:p>
        </w:tc>
      </w:tr>
      <w:tr>
        <w:trPr>
          <w:trHeight w:val="269" w:hRule="exact"/>
        </w:trPr>
        <w:tc>
          <w:tcPr>
            <w:tcW w:w="2628" w:type="dxa"/>
            <w:tcBorders>
              <w:top w:val="nil"/>
            </w:tcBorders>
          </w:tcPr>
          <w:p>
            <w:pPr/>
          </w:p>
        </w:tc>
        <w:tc>
          <w:tcPr>
            <w:tcW w:w="2160" w:type="dxa"/>
            <w:tcBorders>
              <w:top w:val="nil"/>
            </w:tcBorders>
          </w:tcPr>
          <w:p>
            <w:pPr>
              <w:pStyle w:val="TableParagraph"/>
              <w:spacing w:line="263" w:lineRule="exact"/>
              <w:rPr>
                <w:sz w:val="24"/>
              </w:rPr>
            </w:pPr>
            <w:r>
              <w:rPr>
                <w:sz w:val="24"/>
              </w:rPr>
              <w:t>спортивные виды.</w:t>
            </w:r>
          </w:p>
        </w:tc>
        <w:tc>
          <w:tcPr>
            <w:tcW w:w="4709" w:type="dxa"/>
            <w:gridSpan w:val="2"/>
            <w:tcBorders>
              <w:top w:val="nil"/>
            </w:tcBorders>
          </w:tcPr>
          <w:p>
            <w:pPr/>
          </w:p>
        </w:tc>
      </w:tr>
    </w:tbl>
    <w:p>
      <w:pPr>
        <w:spacing w:after="0"/>
        <w:sectPr>
          <w:pgSz w:w="11900" w:h="16840"/>
          <w:pgMar w:header="738" w:footer="0" w:top="960" w:bottom="280" w:left="1520" w:right="660"/>
        </w:sectPr>
      </w:pPr>
    </w:p>
    <w:p>
      <w:pPr>
        <w:pStyle w:val="BodyText"/>
        <w:spacing w:before="5"/>
        <w:rPr>
          <w:sz w:val="13"/>
        </w:rPr>
      </w:pPr>
    </w:p>
    <w:tbl>
      <w:tblPr>
        <w:tblW w:w="0" w:type="auto"/>
        <w:jc w:val="left"/>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8"/>
        <w:gridCol w:w="2160"/>
        <w:gridCol w:w="4709"/>
      </w:tblGrid>
      <w:tr>
        <w:trPr>
          <w:trHeight w:val="6360" w:hRule="exact"/>
        </w:trPr>
        <w:tc>
          <w:tcPr>
            <w:tcW w:w="2628" w:type="dxa"/>
          </w:tcPr>
          <w:p>
            <w:pPr/>
          </w:p>
        </w:tc>
        <w:tc>
          <w:tcPr>
            <w:tcW w:w="2160" w:type="dxa"/>
          </w:tcPr>
          <w:p>
            <w:pPr>
              <w:pStyle w:val="TableParagraph"/>
              <w:tabs>
                <w:tab w:pos="1696" w:val="left" w:leader="none"/>
              </w:tabs>
              <w:spacing w:line="240" w:lineRule="auto" w:before="1"/>
              <w:ind w:right="98"/>
              <w:rPr>
                <w:sz w:val="24"/>
              </w:rPr>
            </w:pPr>
            <w:r>
              <w:rPr>
                <w:sz w:val="24"/>
              </w:rPr>
              <w:t>Элективные дисциплины</w:t>
              <w:tab/>
              <w:t>по</w:t>
            </w:r>
            <w:r>
              <w:rPr>
                <w:w w:val="99"/>
                <w:sz w:val="24"/>
              </w:rPr>
              <w:t> </w:t>
            </w:r>
            <w:r>
              <w:rPr>
                <w:sz w:val="24"/>
              </w:rPr>
              <w:t>физической культуре и спорту: Новые физкультурно- спортивные виды. Элективные дисциплины</w:t>
              <w:tab/>
              <w:t>по</w:t>
            </w:r>
            <w:r>
              <w:rPr>
                <w:w w:val="99"/>
                <w:sz w:val="24"/>
              </w:rPr>
              <w:t> </w:t>
            </w:r>
            <w:r>
              <w:rPr>
                <w:sz w:val="24"/>
              </w:rPr>
              <w:t>физической культуре и спорту: Практическая физическая культура</w:t>
              <w:tab/>
              <w:t>для специальной группы.</w:t>
            </w:r>
          </w:p>
          <w:p>
            <w:pPr>
              <w:pStyle w:val="TableParagraph"/>
              <w:tabs>
                <w:tab w:pos="1799" w:val="left" w:leader="none"/>
              </w:tabs>
              <w:spacing w:line="240" w:lineRule="auto"/>
              <w:ind w:right="98"/>
              <w:rPr>
                <w:sz w:val="24"/>
              </w:rPr>
            </w:pPr>
            <w:r>
              <w:rPr>
                <w:sz w:val="24"/>
              </w:rPr>
              <w:t>Элективные дисциплины</w:t>
              <w:tab/>
              <w:t>по физической культуре и спорту: Адаптивная физическая культура.</w:t>
            </w:r>
          </w:p>
        </w:tc>
        <w:tc>
          <w:tcPr>
            <w:tcW w:w="4709" w:type="dxa"/>
          </w:tcPr>
          <w:p>
            <w:pPr/>
          </w:p>
        </w:tc>
      </w:tr>
    </w:tbl>
    <w:p>
      <w:pPr>
        <w:pStyle w:val="BodyText"/>
        <w:spacing w:before="10"/>
        <w:rPr>
          <w:sz w:val="17"/>
        </w:rPr>
      </w:pPr>
    </w:p>
    <w:p>
      <w:pPr>
        <w:pStyle w:val="Heading2"/>
        <w:numPr>
          <w:ilvl w:val="1"/>
          <w:numId w:val="8"/>
        </w:numPr>
        <w:tabs>
          <w:tab w:pos="1808" w:val="left" w:leader="none"/>
        </w:tabs>
        <w:spacing w:line="240" w:lineRule="auto" w:before="69" w:after="0"/>
        <w:ind w:left="741" w:right="738" w:firstLine="708"/>
        <w:jc w:val="left"/>
      </w:pPr>
      <w:r>
        <w:rPr/>
        <w:t>Описание </w:t>
      </w:r>
      <w:r>
        <w:rPr/>
        <w:t>показателей </w:t>
      </w:r>
      <w:r>
        <w:rPr/>
        <w:t>и </w:t>
      </w:r>
      <w:r>
        <w:rPr/>
        <w:t>критериев </w:t>
      </w:r>
      <w:r>
        <w:rPr/>
        <w:t>оценивания </w:t>
      </w:r>
      <w:r>
        <w:rPr/>
        <w:t>компетенций </w:t>
      </w:r>
      <w:r>
        <w:rPr/>
        <w:t>на</w:t>
      </w:r>
      <w:r>
        <w:rPr>
          <w:spacing w:val="-38"/>
        </w:rPr>
        <w:t> </w:t>
      </w:r>
      <w:r>
        <w:rPr/>
        <w:t>различных </w:t>
      </w:r>
      <w:r>
        <w:rPr/>
        <w:t>этапах </w:t>
      </w:r>
      <w:r>
        <w:rPr/>
        <w:t>их </w:t>
      </w:r>
      <w:r>
        <w:rPr/>
        <w:t>формирования, </w:t>
      </w:r>
      <w:r>
        <w:rPr/>
        <w:t>описание </w:t>
      </w:r>
      <w:r>
        <w:rPr/>
        <w:t>шкал</w:t>
      </w:r>
      <w:r>
        <w:rPr>
          <w:spacing w:val="-3"/>
        </w:rPr>
        <w:t> </w:t>
      </w:r>
      <w:r>
        <w:rPr/>
        <w:t>оценивания</w:t>
      </w:r>
    </w:p>
    <w:p>
      <w:pPr>
        <w:pStyle w:val="BodyText"/>
        <w:rPr>
          <w:b/>
        </w:rPr>
      </w:pPr>
    </w:p>
    <w:p>
      <w:pPr>
        <w:pStyle w:val="BodyText"/>
        <w:ind w:left="1449"/>
      </w:pPr>
      <w:r>
        <w:rPr/>
        <w:t>Таблица 7.2 – Показатели и критерии оценивания компетенций, шкала оценивания</w:t>
      </w:r>
    </w:p>
    <w:p>
      <w:pPr>
        <w:pStyle w:val="BodyText"/>
        <w:spacing w:before="11"/>
        <w:rPr>
          <w:sz w:val="21"/>
        </w:rPr>
      </w:pPr>
    </w:p>
    <w:tbl>
      <w:tblPr>
        <w:tblW w:w="0" w:type="auto"/>
        <w:jc w:val="lef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30"/>
        <w:gridCol w:w="1884"/>
        <w:gridCol w:w="2594"/>
        <w:gridCol w:w="1951"/>
        <w:gridCol w:w="2160"/>
      </w:tblGrid>
      <w:tr>
        <w:trPr>
          <w:trHeight w:val="569" w:hRule="exact"/>
        </w:trPr>
        <w:tc>
          <w:tcPr>
            <w:tcW w:w="2030" w:type="dxa"/>
            <w:vMerge w:val="restart"/>
          </w:tcPr>
          <w:p>
            <w:pPr>
              <w:pStyle w:val="TableParagraph"/>
              <w:spacing w:line="240" w:lineRule="auto"/>
              <w:ind w:left="0" w:right="296"/>
              <w:rPr>
                <w:i/>
                <w:sz w:val="24"/>
              </w:rPr>
            </w:pPr>
            <w:r>
              <w:rPr>
                <w:sz w:val="24"/>
              </w:rPr>
              <w:t>Код компе- тенции/этап (</w:t>
            </w:r>
            <w:r>
              <w:rPr>
                <w:i/>
                <w:sz w:val="24"/>
              </w:rPr>
              <w:t>указывается название этапа из п.7.1)</w:t>
            </w:r>
          </w:p>
        </w:tc>
        <w:tc>
          <w:tcPr>
            <w:tcW w:w="1884" w:type="dxa"/>
            <w:vMerge w:val="restart"/>
          </w:tcPr>
          <w:p>
            <w:pPr>
              <w:pStyle w:val="TableParagraph"/>
              <w:spacing w:line="240" w:lineRule="auto"/>
              <w:ind w:left="0" w:right="304"/>
              <w:rPr>
                <w:sz w:val="24"/>
              </w:rPr>
            </w:pPr>
            <w:r>
              <w:rPr>
                <w:sz w:val="24"/>
              </w:rPr>
              <w:t>Показатели оценивания компетенции (индикаторы достижения компетенций, закреплённых за дисциплиной)</w:t>
            </w:r>
          </w:p>
        </w:tc>
        <w:tc>
          <w:tcPr>
            <w:tcW w:w="2594" w:type="dxa"/>
            <w:tcBorders>
              <w:right w:val="nil"/>
            </w:tcBorders>
          </w:tcPr>
          <w:p>
            <w:pPr>
              <w:pStyle w:val="TableParagraph"/>
              <w:ind w:left="352"/>
              <w:rPr>
                <w:sz w:val="24"/>
              </w:rPr>
            </w:pPr>
            <w:r>
              <w:rPr>
                <w:sz w:val="24"/>
              </w:rPr>
              <w:t>Критерии и шкала</w:t>
            </w:r>
          </w:p>
        </w:tc>
        <w:tc>
          <w:tcPr>
            <w:tcW w:w="4111" w:type="dxa"/>
            <w:gridSpan w:val="2"/>
            <w:tcBorders>
              <w:left w:val="nil"/>
            </w:tcBorders>
          </w:tcPr>
          <w:p>
            <w:pPr>
              <w:pStyle w:val="TableParagraph"/>
              <w:ind w:left="107"/>
              <w:rPr>
                <w:sz w:val="24"/>
              </w:rPr>
            </w:pPr>
            <w:r>
              <w:rPr>
                <w:sz w:val="24"/>
              </w:rPr>
              <w:t>оценивания компетенций</w:t>
            </w:r>
          </w:p>
        </w:tc>
      </w:tr>
      <w:tr>
        <w:trPr>
          <w:trHeight w:val="1925" w:hRule="exact"/>
        </w:trPr>
        <w:tc>
          <w:tcPr>
            <w:tcW w:w="2030" w:type="dxa"/>
            <w:vMerge/>
          </w:tcPr>
          <w:p>
            <w:pPr/>
          </w:p>
        </w:tc>
        <w:tc>
          <w:tcPr>
            <w:tcW w:w="1884" w:type="dxa"/>
            <w:vMerge/>
          </w:tcPr>
          <w:p>
            <w:pPr/>
          </w:p>
        </w:tc>
        <w:tc>
          <w:tcPr>
            <w:tcW w:w="2594" w:type="dxa"/>
          </w:tcPr>
          <w:p>
            <w:pPr>
              <w:pStyle w:val="TableParagraph"/>
              <w:spacing w:line="240" w:lineRule="auto" w:before="1"/>
              <w:ind w:right="84" w:firstLine="612"/>
              <w:rPr>
                <w:sz w:val="24"/>
              </w:rPr>
            </w:pPr>
            <w:r>
              <w:rPr>
                <w:sz w:val="24"/>
              </w:rPr>
              <w:t>Пороговый («удовлетворительно»)</w:t>
            </w:r>
          </w:p>
        </w:tc>
        <w:tc>
          <w:tcPr>
            <w:tcW w:w="1951" w:type="dxa"/>
          </w:tcPr>
          <w:p>
            <w:pPr>
              <w:pStyle w:val="TableParagraph"/>
              <w:spacing w:line="240" w:lineRule="auto" w:before="1"/>
              <w:ind w:left="376" w:right="243" w:hanging="118"/>
              <w:rPr>
                <w:sz w:val="24"/>
              </w:rPr>
            </w:pPr>
            <w:r>
              <w:rPr>
                <w:sz w:val="24"/>
              </w:rPr>
              <w:t>Продвинутый («хорошо»)</w:t>
            </w:r>
          </w:p>
        </w:tc>
        <w:tc>
          <w:tcPr>
            <w:tcW w:w="2160" w:type="dxa"/>
          </w:tcPr>
          <w:p>
            <w:pPr>
              <w:pStyle w:val="TableParagraph"/>
              <w:spacing w:line="240" w:lineRule="auto" w:before="1"/>
              <w:ind w:right="785"/>
              <w:rPr>
                <w:sz w:val="24"/>
              </w:rPr>
            </w:pPr>
            <w:r>
              <w:rPr>
                <w:sz w:val="24"/>
              </w:rPr>
              <w:t>Высокий («отлично»)</w:t>
            </w:r>
          </w:p>
        </w:tc>
      </w:tr>
      <w:tr>
        <w:trPr>
          <w:trHeight w:val="286" w:hRule="exact"/>
        </w:trPr>
        <w:tc>
          <w:tcPr>
            <w:tcW w:w="2030" w:type="dxa"/>
          </w:tcPr>
          <w:p>
            <w:pPr>
              <w:pStyle w:val="TableParagraph"/>
              <w:ind w:left="0"/>
              <w:jc w:val="center"/>
              <w:rPr>
                <w:sz w:val="24"/>
              </w:rPr>
            </w:pPr>
            <w:r>
              <w:rPr>
                <w:w w:val="99"/>
                <w:sz w:val="24"/>
              </w:rPr>
              <w:t>1</w:t>
            </w:r>
          </w:p>
        </w:tc>
        <w:tc>
          <w:tcPr>
            <w:tcW w:w="1884" w:type="dxa"/>
          </w:tcPr>
          <w:p>
            <w:pPr>
              <w:pStyle w:val="TableParagraph"/>
              <w:ind w:left="0"/>
              <w:jc w:val="center"/>
              <w:rPr>
                <w:sz w:val="24"/>
              </w:rPr>
            </w:pPr>
            <w:r>
              <w:rPr>
                <w:w w:val="99"/>
                <w:sz w:val="24"/>
              </w:rPr>
              <w:t>2</w:t>
            </w:r>
          </w:p>
        </w:tc>
        <w:tc>
          <w:tcPr>
            <w:tcW w:w="2594" w:type="dxa"/>
          </w:tcPr>
          <w:p>
            <w:pPr>
              <w:pStyle w:val="TableParagraph"/>
              <w:ind w:left="0"/>
              <w:jc w:val="center"/>
              <w:rPr>
                <w:sz w:val="24"/>
              </w:rPr>
            </w:pPr>
            <w:r>
              <w:rPr>
                <w:w w:val="99"/>
                <w:sz w:val="24"/>
              </w:rPr>
              <w:t>3</w:t>
            </w:r>
          </w:p>
        </w:tc>
        <w:tc>
          <w:tcPr>
            <w:tcW w:w="1951" w:type="dxa"/>
          </w:tcPr>
          <w:p>
            <w:pPr>
              <w:pStyle w:val="TableParagraph"/>
              <w:ind w:left="0"/>
              <w:jc w:val="center"/>
              <w:rPr>
                <w:sz w:val="24"/>
              </w:rPr>
            </w:pPr>
            <w:r>
              <w:rPr>
                <w:w w:val="99"/>
                <w:sz w:val="24"/>
              </w:rPr>
              <w:t>4</w:t>
            </w:r>
          </w:p>
        </w:tc>
        <w:tc>
          <w:tcPr>
            <w:tcW w:w="2160" w:type="dxa"/>
          </w:tcPr>
          <w:p>
            <w:pPr>
              <w:pStyle w:val="TableParagraph"/>
              <w:ind w:left="0"/>
              <w:jc w:val="center"/>
              <w:rPr>
                <w:sz w:val="24"/>
              </w:rPr>
            </w:pPr>
            <w:r>
              <w:rPr>
                <w:w w:val="99"/>
                <w:sz w:val="24"/>
              </w:rPr>
              <w:t>5</w:t>
            </w:r>
          </w:p>
        </w:tc>
      </w:tr>
      <w:tr>
        <w:trPr>
          <w:trHeight w:val="293" w:hRule="exact"/>
        </w:trPr>
        <w:tc>
          <w:tcPr>
            <w:tcW w:w="2030" w:type="dxa"/>
            <w:tcBorders>
              <w:bottom w:val="nil"/>
            </w:tcBorders>
          </w:tcPr>
          <w:p>
            <w:pPr>
              <w:pStyle w:val="TableParagraph"/>
              <w:ind w:left="263" w:right="263"/>
              <w:jc w:val="center"/>
              <w:rPr>
                <w:sz w:val="24"/>
              </w:rPr>
            </w:pPr>
            <w:r>
              <w:rPr>
                <w:sz w:val="24"/>
              </w:rPr>
              <w:t>УК-7</w:t>
            </w:r>
          </w:p>
        </w:tc>
        <w:tc>
          <w:tcPr>
            <w:tcW w:w="1884" w:type="dxa"/>
            <w:tcBorders>
              <w:bottom w:val="nil"/>
            </w:tcBorders>
          </w:tcPr>
          <w:p>
            <w:pPr>
              <w:pStyle w:val="TableParagraph"/>
              <w:ind w:right="304"/>
              <w:rPr>
                <w:sz w:val="24"/>
              </w:rPr>
            </w:pPr>
            <w:r>
              <w:rPr>
                <w:sz w:val="24"/>
              </w:rPr>
              <w:t>УК-7.1</w:t>
            </w:r>
          </w:p>
        </w:tc>
        <w:tc>
          <w:tcPr>
            <w:tcW w:w="2594" w:type="dxa"/>
            <w:tcBorders>
              <w:bottom w:val="nil"/>
            </w:tcBorders>
          </w:tcPr>
          <w:p>
            <w:pPr>
              <w:pStyle w:val="TableParagraph"/>
              <w:ind w:right="84"/>
              <w:rPr>
                <w:sz w:val="24"/>
              </w:rPr>
            </w:pPr>
            <w:r>
              <w:rPr>
                <w:sz w:val="24"/>
              </w:rPr>
              <w:t>Знать:</w:t>
            </w:r>
          </w:p>
        </w:tc>
        <w:tc>
          <w:tcPr>
            <w:tcW w:w="1951" w:type="dxa"/>
            <w:tcBorders>
              <w:bottom w:val="nil"/>
            </w:tcBorders>
          </w:tcPr>
          <w:p>
            <w:pPr>
              <w:pStyle w:val="TableParagraph"/>
              <w:ind w:right="243"/>
              <w:rPr>
                <w:sz w:val="24"/>
              </w:rPr>
            </w:pPr>
            <w:r>
              <w:rPr>
                <w:sz w:val="24"/>
              </w:rPr>
              <w:t>Знать:</w:t>
            </w:r>
          </w:p>
        </w:tc>
        <w:tc>
          <w:tcPr>
            <w:tcW w:w="2160" w:type="dxa"/>
            <w:tcBorders>
              <w:bottom w:val="nil"/>
            </w:tcBorders>
          </w:tcPr>
          <w:p>
            <w:pPr>
              <w:pStyle w:val="TableParagraph"/>
              <w:rPr>
                <w:sz w:val="24"/>
              </w:rPr>
            </w:pPr>
            <w:r>
              <w:rPr>
                <w:sz w:val="24"/>
              </w:rPr>
              <w:t>Знать:</w:t>
            </w:r>
          </w:p>
        </w:tc>
      </w:tr>
      <w:tr>
        <w:trPr>
          <w:trHeight w:val="276" w:hRule="exact"/>
        </w:trPr>
        <w:tc>
          <w:tcPr>
            <w:tcW w:w="2030" w:type="dxa"/>
            <w:tcBorders>
              <w:top w:val="nil"/>
              <w:bottom w:val="nil"/>
            </w:tcBorders>
          </w:tcPr>
          <w:p>
            <w:pPr>
              <w:pStyle w:val="TableParagraph"/>
              <w:spacing w:line="263" w:lineRule="exact"/>
              <w:ind w:left="263" w:right="263"/>
              <w:jc w:val="center"/>
              <w:rPr>
                <w:sz w:val="24"/>
              </w:rPr>
            </w:pPr>
            <w:r>
              <w:rPr>
                <w:sz w:val="24"/>
              </w:rPr>
              <w:t>начальный,</w:t>
            </w:r>
          </w:p>
        </w:tc>
        <w:tc>
          <w:tcPr>
            <w:tcW w:w="1884" w:type="dxa"/>
            <w:tcBorders>
              <w:top w:val="nil"/>
              <w:bottom w:val="nil"/>
            </w:tcBorders>
          </w:tcPr>
          <w:p>
            <w:pPr>
              <w:pStyle w:val="TableParagraph"/>
              <w:spacing w:line="263" w:lineRule="exact"/>
              <w:ind w:right="304"/>
              <w:rPr>
                <w:sz w:val="24"/>
              </w:rPr>
            </w:pPr>
            <w:r>
              <w:rPr>
                <w:sz w:val="24"/>
              </w:rPr>
              <w:t>Выбирает</w:t>
            </w:r>
          </w:p>
        </w:tc>
        <w:tc>
          <w:tcPr>
            <w:tcW w:w="2594" w:type="dxa"/>
            <w:tcBorders>
              <w:top w:val="nil"/>
              <w:bottom w:val="nil"/>
            </w:tcBorders>
          </w:tcPr>
          <w:p>
            <w:pPr>
              <w:pStyle w:val="TableParagraph"/>
              <w:tabs>
                <w:tab w:pos="1336" w:val="left" w:leader="none"/>
                <w:tab w:pos="2351" w:val="left" w:leader="none"/>
              </w:tabs>
              <w:spacing w:line="263" w:lineRule="exact"/>
              <w:rPr>
                <w:sz w:val="24"/>
              </w:rPr>
            </w:pPr>
            <w:r>
              <w:rPr>
                <w:sz w:val="24"/>
              </w:rPr>
              <w:t>основные</w:t>
              <w:tab/>
              <w:t>методы</w:t>
              <w:tab/>
              <w:t>и</w:t>
            </w:r>
          </w:p>
        </w:tc>
        <w:tc>
          <w:tcPr>
            <w:tcW w:w="1951" w:type="dxa"/>
            <w:tcBorders>
              <w:top w:val="nil"/>
              <w:bottom w:val="nil"/>
            </w:tcBorders>
          </w:tcPr>
          <w:p>
            <w:pPr>
              <w:pStyle w:val="TableParagraph"/>
              <w:spacing w:line="263" w:lineRule="exact"/>
              <w:ind w:right="243"/>
              <w:rPr>
                <w:sz w:val="24"/>
              </w:rPr>
            </w:pPr>
            <w:r>
              <w:rPr>
                <w:sz w:val="24"/>
              </w:rPr>
              <w:t>методы,</w:t>
            </w:r>
          </w:p>
        </w:tc>
        <w:tc>
          <w:tcPr>
            <w:tcW w:w="2160" w:type="dxa"/>
            <w:tcBorders>
              <w:top w:val="nil"/>
              <w:bottom w:val="nil"/>
            </w:tcBorders>
          </w:tcPr>
          <w:p>
            <w:pPr>
              <w:pStyle w:val="TableParagraph"/>
              <w:spacing w:line="263" w:lineRule="exact"/>
              <w:rPr>
                <w:sz w:val="24"/>
              </w:rPr>
            </w:pPr>
            <w:r>
              <w:rPr>
                <w:sz w:val="24"/>
              </w:rPr>
              <w:t>закономерности  и</w:t>
            </w:r>
          </w:p>
        </w:tc>
      </w:tr>
      <w:tr>
        <w:trPr>
          <w:trHeight w:val="276" w:hRule="exact"/>
        </w:trPr>
        <w:tc>
          <w:tcPr>
            <w:tcW w:w="2030" w:type="dxa"/>
            <w:tcBorders>
              <w:top w:val="nil"/>
              <w:bottom w:val="nil"/>
            </w:tcBorders>
          </w:tcPr>
          <w:p>
            <w:pPr>
              <w:pStyle w:val="TableParagraph"/>
              <w:spacing w:line="263" w:lineRule="exact"/>
              <w:ind w:left="263" w:right="263"/>
              <w:jc w:val="center"/>
              <w:rPr>
                <w:sz w:val="24"/>
              </w:rPr>
            </w:pPr>
            <w:r>
              <w:rPr>
                <w:sz w:val="24"/>
              </w:rPr>
              <w:t>основной,</w:t>
            </w:r>
          </w:p>
        </w:tc>
        <w:tc>
          <w:tcPr>
            <w:tcW w:w="1884" w:type="dxa"/>
            <w:tcBorders>
              <w:top w:val="nil"/>
              <w:bottom w:val="nil"/>
            </w:tcBorders>
          </w:tcPr>
          <w:p>
            <w:pPr>
              <w:pStyle w:val="TableParagraph"/>
              <w:spacing w:line="263" w:lineRule="exact"/>
              <w:rPr>
                <w:sz w:val="24"/>
              </w:rPr>
            </w:pPr>
            <w:r>
              <w:rPr>
                <w:sz w:val="24"/>
              </w:rPr>
              <w:t>здоровьесберег</w:t>
            </w:r>
          </w:p>
        </w:tc>
        <w:tc>
          <w:tcPr>
            <w:tcW w:w="2594" w:type="dxa"/>
            <w:tcBorders>
              <w:top w:val="nil"/>
              <w:bottom w:val="nil"/>
            </w:tcBorders>
          </w:tcPr>
          <w:p>
            <w:pPr>
              <w:pStyle w:val="TableParagraph"/>
              <w:spacing w:line="263" w:lineRule="exact"/>
              <w:ind w:right="84"/>
              <w:rPr>
                <w:sz w:val="24"/>
              </w:rPr>
            </w:pPr>
            <w:r>
              <w:rPr>
                <w:sz w:val="24"/>
              </w:rPr>
              <w:t>средства</w:t>
            </w:r>
          </w:p>
        </w:tc>
        <w:tc>
          <w:tcPr>
            <w:tcW w:w="1951" w:type="dxa"/>
            <w:tcBorders>
              <w:top w:val="nil"/>
              <w:bottom w:val="nil"/>
            </w:tcBorders>
          </w:tcPr>
          <w:p>
            <w:pPr>
              <w:pStyle w:val="TableParagraph"/>
              <w:tabs>
                <w:tab w:pos="1708" w:val="left" w:leader="none"/>
              </w:tabs>
              <w:spacing w:line="263" w:lineRule="exact"/>
              <w:rPr>
                <w:sz w:val="24"/>
              </w:rPr>
            </w:pPr>
            <w:r>
              <w:rPr>
                <w:sz w:val="24"/>
              </w:rPr>
              <w:t>средства</w:t>
              <w:tab/>
              <w:t>и</w:t>
            </w:r>
          </w:p>
        </w:tc>
        <w:tc>
          <w:tcPr>
            <w:tcW w:w="2160" w:type="dxa"/>
            <w:tcBorders>
              <w:top w:val="nil"/>
              <w:bottom w:val="nil"/>
            </w:tcBorders>
          </w:tcPr>
          <w:p>
            <w:pPr>
              <w:pStyle w:val="TableParagraph"/>
              <w:spacing w:line="263" w:lineRule="exact"/>
              <w:rPr>
                <w:sz w:val="24"/>
              </w:rPr>
            </w:pPr>
            <w:r>
              <w:rPr>
                <w:sz w:val="24"/>
              </w:rPr>
              <w:t>оптимальные</w:t>
            </w:r>
          </w:p>
        </w:tc>
      </w:tr>
      <w:tr>
        <w:trPr>
          <w:trHeight w:val="276" w:hRule="exact"/>
        </w:trPr>
        <w:tc>
          <w:tcPr>
            <w:tcW w:w="2030" w:type="dxa"/>
            <w:tcBorders>
              <w:top w:val="nil"/>
              <w:bottom w:val="nil"/>
            </w:tcBorders>
          </w:tcPr>
          <w:p>
            <w:pPr>
              <w:pStyle w:val="TableParagraph"/>
              <w:spacing w:line="263" w:lineRule="exact"/>
              <w:ind w:left="263" w:right="264"/>
              <w:jc w:val="center"/>
              <w:rPr>
                <w:sz w:val="24"/>
              </w:rPr>
            </w:pPr>
            <w:r>
              <w:rPr>
                <w:sz w:val="24"/>
              </w:rPr>
              <w:t>завершающий</w:t>
            </w:r>
          </w:p>
        </w:tc>
        <w:tc>
          <w:tcPr>
            <w:tcW w:w="1884" w:type="dxa"/>
            <w:tcBorders>
              <w:top w:val="nil"/>
              <w:bottom w:val="nil"/>
            </w:tcBorders>
          </w:tcPr>
          <w:p>
            <w:pPr>
              <w:pStyle w:val="TableParagraph"/>
              <w:spacing w:line="263" w:lineRule="exact"/>
              <w:ind w:right="304"/>
              <w:rPr>
                <w:sz w:val="24"/>
              </w:rPr>
            </w:pPr>
            <w:r>
              <w:rPr>
                <w:sz w:val="24"/>
              </w:rPr>
              <w:t>ающие</w:t>
            </w:r>
          </w:p>
        </w:tc>
        <w:tc>
          <w:tcPr>
            <w:tcW w:w="2594" w:type="dxa"/>
            <w:tcBorders>
              <w:top w:val="nil"/>
              <w:bottom w:val="nil"/>
            </w:tcBorders>
          </w:tcPr>
          <w:p>
            <w:pPr>
              <w:pStyle w:val="TableParagraph"/>
              <w:tabs>
                <w:tab w:pos="2354" w:val="left" w:leader="none"/>
              </w:tabs>
              <w:spacing w:line="263" w:lineRule="exact"/>
              <w:rPr>
                <w:sz w:val="24"/>
              </w:rPr>
            </w:pPr>
            <w:r>
              <w:rPr>
                <w:sz w:val="24"/>
              </w:rPr>
              <w:t>формирования</w:t>
              <w:tab/>
              <w:t>и</w:t>
            </w:r>
          </w:p>
        </w:tc>
        <w:tc>
          <w:tcPr>
            <w:tcW w:w="1951" w:type="dxa"/>
            <w:tcBorders>
              <w:top w:val="nil"/>
              <w:bottom w:val="nil"/>
            </w:tcBorders>
          </w:tcPr>
          <w:p>
            <w:pPr>
              <w:pStyle w:val="TableParagraph"/>
              <w:spacing w:line="263" w:lineRule="exact"/>
              <w:ind w:right="243"/>
              <w:rPr>
                <w:sz w:val="24"/>
              </w:rPr>
            </w:pPr>
            <w:r>
              <w:rPr>
                <w:sz w:val="24"/>
              </w:rPr>
              <w:t>приёмы</w:t>
            </w:r>
          </w:p>
        </w:tc>
        <w:tc>
          <w:tcPr>
            <w:tcW w:w="2160" w:type="dxa"/>
            <w:tcBorders>
              <w:top w:val="nil"/>
              <w:bottom w:val="nil"/>
            </w:tcBorders>
          </w:tcPr>
          <w:p>
            <w:pPr>
              <w:pStyle w:val="TableParagraph"/>
              <w:spacing w:line="263" w:lineRule="exact"/>
              <w:rPr>
                <w:sz w:val="24"/>
              </w:rPr>
            </w:pPr>
            <w:r>
              <w:rPr>
                <w:sz w:val="24"/>
              </w:rPr>
              <w:t>методы и средства</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rPr>
                <w:sz w:val="24"/>
              </w:rPr>
            </w:pPr>
            <w:r>
              <w:rPr>
                <w:sz w:val="24"/>
              </w:rPr>
              <w:t>технологии  для</w:t>
            </w:r>
          </w:p>
        </w:tc>
        <w:tc>
          <w:tcPr>
            <w:tcW w:w="2594" w:type="dxa"/>
            <w:tcBorders>
              <w:top w:val="nil"/>
              <w:bottom w:val="nil"/>
            </w:tcBorders>
          </w:tcPr>
          <w:p>
            <w:pPr>
              <w:pStyle w:val="TableParagraph"/>
              <w:tabs>
                <w:tab w:pos="1487" w:val="left" w:leader="none"/>
              </w:tabs>
              <w:spacing w:line="263" w:lineRule="exact"/>
              <w:rPr>
                <w:sz w:val="24"/>
              </w:rPr>
            </w:pPr>
            <w:r>
              <w:rPr>
                <w:sz w:val="24"/>
              </w:rPr>
              <w:t>развития</w:t>
              <w:tab/>
              <w:t>должного</w:t>
            </w:r>
          </w:p>
        </w:tc>
        <w:tc>
          <w:tcPr>
            <w:tcW w:w="1951" w:type="dxa"/>
            <w:tcBorders>
              <w:top w:val="nil"/>
              <w:bottom w:val="nil"/>
            </w:tcBorders>
          </w:tcPr>
          <w:p>
            <w:pPr>
              <w:pStyle w:val="TableParagraph"/>
              <w:spacing w:line="263" w:lineRule="exact"/>
              <w:ind w:right="243"/>
              <w:rPr>
                <w:sz w:val="24"/>
              </w:rPr>
            </w:pPr>
            <w:r>
              <w:rPr>
                <w:sz w:val="24"/>
              </w:rPr>
              <w:t>динамичного</w:t>
            </w:r>
          </w:p>
        </w:tc>
        <w:tc>
          <w:tcPr>
            <w:tcW w:w="2160" w:type="dxa"/>
            <w:tcBorders>
              <w:top w:val="nil"/>
              <w:bottom w:val="nil"/>
            </w:tcBorders>
          </w:tcPr>
          <w:p>
            <w:pPr>
              <w:pStyle w:val="TableParagraph"/>
              <w:spacing w:line="263" w:lineRule="exact"/>
              <w:rPr>
                <w:sz w:val="24"/>
              </w:rPr>
            </w:pPr>
            <w:r>
              <w:rPr>
                <w:sz w:val="24"/>
              </w:rPr>
              <w:t>формирования,</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ind w:right="304"/>
              <w:rPr>
                <w:sz w:val="24"/>
              </w:rPr>
            </w:pPr>
            <w:r>
              <w:rPr>
                <w:sz w:val="24"/>
              </w:rPr>
              <w:t>поддержания</w:t>
            </w:r>
          </w:p>
        </w:tc>
        <w:tc>
          <w:tcPr>
            <w:tcW w:w="2594" w:type="dxa"/>
            <w:tcBorders>
              <w:top w:val="nil"/>
              <w:bottom w:val="nil"/>
            </w:tcBorders>
          </w:tcPr>
          <w:p>
            <w:pPr>
              <w:pStyle w:val="TableParagraph"/>
              <w:tabs>
                <w:tab w:pos="1276" w:val="left" w:leader="none"/>
              </w:tabs>
              <w:spacing w:line="263" w:lineRule="exact"/>
              <w:rPr>
                <w:sz w:val="24"/>
              </w:rPr>
            </w:pPr>
            <w:r>
              <w:rPr>
                <w:sz w:val="24"/>
              </w:rPr>
              <w:t>уровня</w:t>
              <w:tab/>
              <w:t>физической</w:t>
            </w:r>
          </w:p>
        </w:tc>
        <w:tc>
          <w:tcPr>
            <w:tcW w:w="1951" w:type="dxa"/>
            <w:tcBorders>
              <w:top w:val="nil"/>
              <w:bottom w:val="nil"/>
            </w:tcBorders>
          </w:tcPr>
          <w:p>
            <w:pPr>
              <w:pStyle w:val="TableParagraph"/>
              <w:spacing w:line="263" w:lineRule="exact"/>
              <w:ind w:right="243"/>
              <w:rPr>
                <w:sz w:val="24"/>
              </w:rPr>
            </w:pPr>
            <w:r>
              <w:rPr>
                <w:sz w:val="24"/>
              </w:rPr>
              <w:t>развития</w:t>
            </w:r>
          </w:p>
        </w:tc>
        <w:tc>
          <w:tcPr>
            <w:tcW w:w="2160" w:type="dxa"/>
            <w:tcBorders>
              <w:top w:val="nil"/>
              <w:bottom w:val="nil"/>
            </w:tcBorders>
          </w:tcPr>
          <w:p>
            <w:pPr>
              <w:pStyle w:val="TableParagraph"/>
              <w:tabs>
                <w:tab w:pos="1919" w:val="left" w:leader="none"/>
              </w:tabs>
              <w:spacing w:line="263" w:lineRule="exact"/>
              <w:rPr>
                <w:sz w:val="24"/>
              </w:rPr>
            </w:pPr>
            <w:r>
              <w:rPr>
                <w:sz w:val="24"/>
              </w:rPr>
              <w:t>развития</w:t>
              <w:tab/>
              <w:t>и</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ind w:right="304"/>
              <w:rPr>
                <w:sz w:val="24"/>
              </w:rPr>
            </w:pPr>
            <w:r>
              <w:rPr>
                <w:sz w:val="24"/>
              </w:rPr>
              <w:t>здорового</w:t>
            </w:r>
          </w:p>
        </w:tc>
        <w:tc>
          <w:tcPr>
            <w:tcW w:w="2594" w:type="dxa"/>
            <w:tcBorders>
              <w:top w:val="nil"/>
              <w:bottom w:val="nil"/>
            </w:tcBorders>
          </w:tcPr>
          <w:p>
            <w:pPr>
              <w:pStyle w:val="TableParagraph"/>
              <w:spacing w:line="263" w:lineRule="exact"/>
              <w:ind w:right="84"/>
              <w:rPr>
                <w:sz w:val="24"/>
              </w:rPr>
            </w:pPr>
            <w:r>
              <w:rPr>
                <w:sz w:val="24"/>
              </w:rPr>
              <w:t>подготовленности  для</w:t>
            </w:r>
          </w:p>
        </w:tc>
        <w:tc>
          <w:tcPr>
            <w:tcW w:w="1951" w:type="dxa"/>
            <w:tcBorders>
              <w:top w:val="nil"/>
              <w:bottom w:val="nil"/>
            </w:tcBorders>
          </w:tcPr>
          <w:p>
            <w:pPr>
              <w:pStyle w:val="TableParagraph"/>
              <w:spacing w:line="263" w:lineRule="exact"/>
              <w:ind w:right="243"/>
              <w:rPr>
                <w:sz w:val="24"/>
              </w:rPr>
            </w:pPr>
            <w:r>
              <w:rPr>
                <w:sz w:val="24"/>
              </w:rPr>
              <w:t>должного</w:t>
            </w:r>
          </w:p>
        </w:tc>
        <w:tc>
          <w:tcPr>
            <w:tcW w:w="2160" w:type="dxa"/>
            <w:tcBorders>
              <w:top w:val="nil"/>
              <w:bottom w:val="nil"/>
            </w:tcBorders>
          </w:tcPr>
          <w:p>
            <w:pPr>
              <w:pStyle w:val="TableParagraph"/>
              <w:spacing w:line="263" w:lineRule="exact"/>
              <w:rPr>
                <w:sz w:val="24"/>
              </w:rPr>
            </w:pPr>
            <w:r>
              <w:rPr>
                <w:sz w:val="24"/>
              </w:rPr>
              <w:t>совершенствовани</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rPr>
                <w:sz w:val="24"/>
              </w:rPr>
            </w:pPr>
            <w:r>
              <w:rPr>
                <w:sz w:val="24"/>
              </w:rPr>
              <w:t>образа  жизни  с</w:t>
            </w:r>
          </w:p>
        </w:tc>
        <w:tc>
          <w:tcPr>
            <w:tcW w:w="2594" w:type="dxa"/>
            <w:tcBorders>
              <w:top w:val="nil"/>
              <w:bottom w:val="nil"/>
            </w:tcBorders>
          </w:tcPr>
          <w:p>
            <w:pPr>
              <w:pStyle w:val="TableParagraph"/>
              <w:spacing w:line="263" w:lineRule="exact"/>
              <w:ind w:right="84"/>
              <w:rPr>
                <w:sz w:val="24"/>
              </w:rPr>
            </w:pPr>
            <w:r>
              <w:rPr>
                <w:sz w:val="24"/>
              </w:rPr>
              <w:t>обеспечения</w:t>
            </w:r>
          </w:p>
        </w:tc>
        <w:tc>
          <w:tcPr>
            <w:tcW w:w="1951" w:type="dxa"/>
            <w:tcBorders>
              <w:top w:val="nil"/>
              <w:bottom w:val="nil"/>
            </w:tcBorders>
          </w:tcPr>
          <w:p>
            <w:pPr>
              <w:pStyle w:val="TableParagraph"/>
              <w:spacing w:line="263" w:lineRule="exact"/>
              <w:ind w:right="243"/>
              <w:rPr>
                <w:sz w:val="24"/>
              </w:rPr>
            </w:pPr>
            <w:r>
              <w:rPr>
                <w:sz w:val="24"/>
              </w:rPr>
              <w:t>уровня</w:t>
            </w:r>
          </w:p>
        </w:tc>
        <w:tc>
          <w:tcPr>
            <w:tcW w:w="2160" w:type="dxa"/>
            <w:tcBorders>
              <w:top w:val="nil"/>
              <w:bottom w:val="nil"/>
            </w:tcBorders>
          </w:tcPr>
          <w:p>
            <w:pPr>
              <w:pStyle w:val="TableParagraph"/>
              <w:spacing w:line="263" w:lineRule="exact"/>
              <w:rPr>
                <w:sz w:val="24"/>
              </w:rPr>
            </w:pPr>
            <w:r>
              <w:rPr>
                <w:sz w:val="24"/>
              </w:rPr>
              <w:t>я должного уровня</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ind w:right="304"/>
              <w:rPr>
                <w:sz w:val="24"/>
              </w:rPr>
            </w:pPr>
            <w:r>
              <w:rPr>
                <w:sz w:val="24"/>
              </w:rPr>
              <w:t>учётом</w:t>
            </w:r>
          </w:p>
        </w:tc>
        <w:tc>
          <w:tcPr>
            <w:tcW w:w="2594" w:type="dxa"/>
            <w:tcBorders>
              <w:top w:val="nil"/>
              <w:bottom w:val="nil"/>
            </w:tcBorders>
          </w:tcPr>
          <w:p>
            <w:pPr>
              <w:pStyle w:val="TableParagraph"/>
              <w:spacing w:line="263" w:lineRule="exact"/>
              <w:ind w:right="84"/>
              <w:rPr>
                <w:sz w:val="24"/>
              </w:rPr>
            </w:pPr>
            <w:r>
              <w:rPr>
                <w:sz w:val="24"/>
              </w:rPr>
              <w:t>полноценной</w:t>
            </w:r>
          </w:p>
        </w:tc>
        <w:tc>
          <w:tcPr>
            <w:tcW w:w="1951" w:type="dxa"/>
            <w:tcBorders>
              <w:top w:val="nil"/>
              <w:bottom w:val="nil"/>
            </w:tcBorders>
          </w:tcPr>
          <w:p>
            <w:pPr>
              <w:pStyle w:val="TableParagraph"/>
              <w:spacing w:line="263" w:lineRule="exact"/>
              <w:ind w:right="243"/>
              <w:rPr>
                <w:sz w:val="24"/>
              </w:rPr>
            </w:pPr>
            <w:r>
              <w:rPr>
                <w:sz w:val="24"/>
              </w:rPr>
              <w:t>физической</w:t>
            </w:r>
          </w:p>
        </w:tc>
        <w:tc>
          <w:tcPr>
            <w:tcW w:w="2160" w:type="dxa"/>
            <w:tcBorders>
              <w:top w:val="nil"/>
              <w:bottom w:val="nil"/>
            </w:tcBorders>
          </w:tcPr>
          <w:p>
            <w:pPr>
              <w:pStyle w:val="TableParagraph"/>
              <w:spacing w:line="263" w:lineRule="exact"/>
              <w:rPr>
                <w:sz w:val="24"/>
              </w:rPr>
            </w:pPr>
            <w:r>
              <w:rPr>
                <w:sz w:val="24"/>
              </w:rPr>
              <w:t>физической</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rPr>
                <w:sz w:val="24"/>
              </w:rPr>
            </w:pPr>
            <w:r>
              <w:rPr>
                <w:sz w:val="24"/>
              </w:rPr>
              <w:t>физиологическ</w:t>
            </w:r>
          </w:p>
        </w:tc>
        <w:tc>
          <w:tcPr>
            <w:tcW w:w="2594" w:type="dxa"/>
            <w:tcBorders>
              <w:top w:val="nil"/>
              <w:bottom w:val="nil"/>
            </w:tcBorders>
          </w:tcPr>
          <w:p>
            <w:pPr>
              <w:pStyle w:val="TableParagraph"/>
              <w:tabs>
                <w:tab w:pos="2354" w:val="left" w:leader="none"/>
              </w:tabs>
              <w:spacing w:line="263" w:lineRule="exact"/>
              <w:rPr>
                <w:sz w:val="24"/>
              </w:rPr>
            </w:pPr>
            <w:r>
              <w:rPr>
                <w:sz w:val="24"/>
              </w:rPr>
              <w:t>социальной</w:t>
              <w:tab/>
              <w:t>и</w:t>
            </w:r>
          </w:p>
        </w:tc>
        <w:tc>
          <w:tcPr>
            <w:tcW w:w="1951" w:type="dxa"/>
            <w:tcBorders>
              <w:top w:val="nil"/>
              <w:bottom w:val="nil"/>
            </w:tcBorders>
          </w:tcPr>
          <w:p>
            <w:pPr>
              <w:pStyle w:val="TableParagraph"/>
              <w:spacing w:line="263" w:lineRule="exact"/>
              <w:rPr>
                <w:sz w:val="24"/>
              </w:rPr>
            </w:pPr>
            <w:r>
              <w:rPr>
                <w:sz w:val="24"/>
              </w:rPr>
              <w:t>подготовленнос</w:t>
            </w:r>
          </w:p>
        </w:tc>
        <w:tc>
          <w:tcPr>
            <w:tcW w:w="2160" w:type="dxa"/>
            <w:tcBorders>
              <w:top w:val="nil"/>
              <w:bottom w:val="nil"/>
            </w:tcBorders>
          </w:tcPr>
          <w:p>
            <w:pPr>
              <w:pStyle w:val="TableParagraph"/>
              <w:spacing w:line="263" w:lineRule="exact"/>
              <w:rPr>
                <w:sz w:val="24"/>
              </w:rPr>
            </w:pPr>
            <w:r>
              <w:rPr>
                <w:sz w:val="24"/>
              </w:rPr>
              <w:t>подготовленности</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ind w:right="304"/>
              <w:rPr>
                <w:sz w:val="24"/>
              </w:rPr>
            </w:pPr>
            <w:r>
              <w:rPr>
                <w:sz w:val="24"/>
              </w:rPr>
              <w:t>их</w:t>
            </w:r>
          </w:p>
        </w:tc>
        <w:tc>
          <w:tcPr>
            <w:tcW w:w="2594" w:type="dxa"/>
            <w:tcBorders>
              <w:top w:val="nil"/>
              <w:bottom w:val="nil"/>
            </w:tcBorders>
          </w:tcPr>
          <w:p>
            <w:pPr>
              <w:pStyle w:val="TableParagraph"/>
              <w:spacing w:line="263" w:lineRule="exact"/>
              <w:ind w:right="84"/>
              <w:rPr>
                <w:sz w:val="24"/>
              </w:rPr>
            </w:pPr>
            <w:r>
              <w:rPr>
                <w:sz w:val="24"/>
              </w:rPr>
              <w:t>профессиональной</w:t>
            </w:r>
          </w:p>
        </w:tc>
        <w:tc>
          <w:tcPr>
            <w:tcW w:w="1951" w:type="dxa"/>
            <w:tcBorders>
              <w:top w:val="nil"/>
              <w:bottom w:val="nil"/>
            </w:tcBorders>
          </w:tcPr>
          <w:p>
            <w:pPr>
              <w:pStyle w:val="TableParagraph"/>
              <w:tabs>
                <w:tab w:pos="1487" w:val="left" w:leader="none"/>
              </w:tabs>
              <w:spacing w:line="263" w:lineRule="exact"/>
              <w:rPr>
                <w:sz w:val="24"/>
              </w:rPr>
            </w:pPr>
            <w:r>
              <w:rPr>
                <w:sz w:val="24"/>
              </w:rPr>
              <w:t>ти</w:t>
              <w:tab/>
              <w:t>для</w:t>
            </w:r>
          </w:p>
        </w:tc>
        <w:tc>
          <w:tcPr>
            <w:tcW w:w="2160" w:type="dxa"/>
            <w:tcBorders>
              <w:top w:val="nil"/>
              <w:bottom w:val="nil"/>
            </w:tcBorders>
          </w:tcPr>
          <w:p>
            <w:pPr>
              <w:pStyle w:val="TableParagraph"/>
              <w:tabs>
                <w:tab w:pos="763" w:val="left" w:leader="none"/>
              </w:tabs>
              <w:spacing w:line="263" w:lineRule="exact"/>
              <w:rPr>
                <w:sz w:val="24"/>
              </w:rPr>
            </w:pPr>
            <w:r>
              <w:rPr>
                <w:sz w:val="24"/>
              </w:rPr>
              <w:t>для</w:t>
              <w:tab/>
              <w:t>обеспечения</w:t>
            </w:r>
          </w:p>
        </w:tc>
      </w:tr>
      <w:tr>
        <w:trPr>
          <w:trHeight w:val="276" w:hRule="exact"/>
        </w:trPr>
        <w:tc>
          <w:tcPr>
            <w:tcW w:w="2030" w:type="dxa"/>
            <w:tcBorders>
              <w:top w:val="nil"/>
              <w:bottom w:val="nil"/>
            </w:tcBorders>
          </w:tcPr>
          <w:p>
            <w:pPr/>
          </w:p>
        </w:tc>
        <w:tc>
          <w:tcPr>
            <w:tcW w:w="1884" w:type="dxa"/>
            <w:tcBorders>
              <w:top w:val="nil"/>
              <w:bottom w:val="nil"/>
            </w:tcBorders>
          </w:tcPr>
          <w:p>
            <w:pPr>
              <w:pStyle w:val="TableParagraph"/>
              <w:spacing w:line="263" w:lineRule="exact"/>
              <w:ind w:right="304"/>
              <w:rPr>
                <w:sz w:val="24"/>
              </w:rPr>
            </w:pPr>
            <w:r>
              <w:rPr>
                <w:sz w:val="24"/>
              </w:rPr>
              <w:t>особенностей</w:t>
            </w:r>
          </w:p>
        </w:tc>
        <w:tc>
          <w:tcPr>
            <w:tcW w:w="2594" w:type="dxa"/>
            <w:tcBorders>
              <w:top w:val="nil"/>
              <w:bottom w:val="nil"/>
            </w:tcBorders>
          </w:tcPr>
          <w:p>
            <w:pPr>
              <w:pStyle w:val="TableParagraph"/>
              <w:spacing w:line="263" w:lineRule="exact"/>
              <w:ind w:right="84"/>
              <w:rPr>
                <w:sz w:val="24"/>
              </w:rPr>
            </w:pPr>
            <w:r>
              <w:rPr>
                <w:sz w:val="24"/>
              </w:rPr>
              <w:t>деятельности.</w:t>
            </w:r>
          </w:p>
        </w:tc>
        <w:tc>
          <w:tcPr>
            <w:tcW w:w="1951" w:type="dxa"/>
            <w:tcBorders>
              <w:top w:val="nil"/>
              <w:bottom w:val="nil"/>
            </w:tcBorders>
          </w:tcPr>
          <w:p>
            <w:pPr>
              <w:pStyle w:val="TableParagraph"/>
              <w:spacing w:line="263" w:lineRule="exact"/>
              <w:ind w:right="243"/>
              <w:rPr>
                <w:sz w:val="24"/>
              </w:rPr>
            </w:pPr>
            <w:r>
              <w:rPr>
                <w:sz w:val="24"/>
              </w:rPr>
              <w:t>обеспечения</w:t>
            </w:r>
          </w:p>
        </w:tc>
        <w:tc>
          <w:tcPr>
            <w:tcW w:w="2160" w:type="dxa"/>
            <w:tcBorders>
              <w:top w:val="nil"/>
              <w:bottom w:val="nil"/>
            </w:tcBorders>
          </w:tcPr>
          <w:p>
            <w:pPr>
              <w:pStyle w:val="TableParagraph"/>
              <w:spacing w:line="263" w:lineRule="exact"/>
              <w:rPr>
                <w:sz w:val="24"/>
              </w:rPr>
            </w:pPr>
            <w:r>
              <w:rPr>
                <w:sz w:val="24"/>
              </w:rPr>
              <w:t>полноценной</w:t>
            </w:r>
          </w:p>
        </w:tc>
      </w:tr>
      <w:tr>
        <w:trPr>
          <w:trHeight w:val="269" w:hRule="exact"/>
        </w:trPr>
        <w:tc>
          <w:tcPr>
            <w:tcW w:w="2030" w:type="dxa"/>
            <w:tcBorders>
              <w:top w:val="nil"/>
            </w:tcBorders>
          </w:tcPr>
          <w:p>
            <w:pPr/>
          </w:p>
        </w:tc>
        <w:tc>
          <w:tcPr>
            <w:tcW w:w="1884" w:type="dxa"/>
            <w:tcBorders>
              <w:top w:val="nil"/>
            </w:tcBorders>
          </w:tcPr>
          <w:p>
            <w:pPr>
              <w:pStyle w:val="TableParagraph"/>
              <w:spacing w:line="263" w:lineRule="exact"/>
              <w:ind w:right="304"/>
              <w:rPr>
                <w:sz w:val="24"/>
              </w:rPr>
            </w:pPr>
            <w:r>
              <w:rPr>
                <w:sz w:val="24"/>
              </w:rPr>
              <w:t>организма</w:t>
            </w:r>
          </w:p>
        </w:tc>
        <w:tc>
          <w:tcPr>
            <w:tcW w:w="2594" w:type="dxa"/>
            <w:tcBorders>
              <w:top w:val="nil"/>
            </w:tcBorders>
          </w:tcPr>
          <w:p>
            <w:pPr/>
          </w:p>
        </w:tc>
        <w:tc>
          <w:tcPr>
            <w:tcW w:w="1951" w:type="dxa"/>
            <w:tcBorders>
              <w:top w:val="nil"/>
            </w:tcBorders>
          </w:tcPr>
          <w:p>
            <w:pPr>
              <w:pStyle w:val="TableParagraph"/>
              <w:spacing w:line="263" w:lineRule="exact"/>
              <w:ind w:right="243"/>
              <w:rPr>
                <w:sz w:val="24"/>
              </w:rPr>
            </w:pPr>
            <w:r>
              <w:rPr>
                <w:sz w:val="24"/>
              </w:rPr>
              <w:t>полноценной</w:t>
            </w:r>
          </w:p>
        </w:tc>
        <w:tc>
          <w:tcPr>
            <w:tcW w:w="2160" w:type="dxa"/>
            <w:tcBorders>
              <w:top w:val="nil"/>
            </w:tcBorders>
          </w:tcPr>
          <w:p>
            <w:pPr>
              <w:pStyle w:val="TableParagraph"/>
              <w:tabs>
                <w:tab w:pos="1919" w:val="left" w:leader="none"/>
              </w:tabs>
              <w:spacing w:line="263" w:lineRule="exact"/>
              <w:rPr>
                <w:sz w:val="24"/>
              </w:rPr>
            </w:pPr>
            <w:r>
              <w:rPr>
                <w:sz w:val="24"/>
              </w:rPr>
              <w:t>социальной</w:t>
              <w:tab/>
              <w:t>и</w:t>
            </w:r>
          </w:p>
        </w:tc>
      </w:tr>
    </w:tbl>
    <w:p>
      <w:pPr>
        <w:spacing w:after="0" w:line="263" w:lineRule="exact"/>
        <w:rPr>
          <w:sz w:val="24"/>
        </w:rPr>
        <w:sectPr>
          <w:pgSz w:w="11900" w:h="16840"/>
          <w:pgMar w:header="738" w:footer="0" w:top="960" w:bottom="280" w:left="960" w:right="100"/>
        </w:sectPr>
      </w:pPr>
    </w:p>
    <w:p>
      <w:pPr>
        <w:pStyle w:val="BodyText"/>
        <w:spacing w:before="5"/>
        <w:rPr>
          <w:sz w:val="13"/>
        </w:rPr>
      </w:pPr>
    </w:p>
    <w:tbl>
      <w:tblPr>
        <w:tblW w:w="0" w:type="auto"/>
        <w:jc w:val="lef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30"/>
        <w:gridCol w:w="1884"/>
        <w:gridCol w:w="2594"/>
        <w:gridCol w:w="1951"/>
        <w:gridCol w:w="2160"/>
      </w:tblGrid>
      <w:tr>
        <w:trPr>
          <w:trHeight w:val="295" w:hRule="exact"/>
        </w:trPr>
        <w:tc>
          <w:tcPr>
            <w:tcW w:w="2030" w:type="dxa"/>
            <w:vMerge w:val="restart"/>
          </w:tcPr>
          <w:p>
            <w:pPr/>
          </w:p>
        </w:tc>
        <w:tc>
          <w:tcPr>
            <w:tcW w:w="1884" w:type="dxa"/>
            <w:tcBorders>
              <w:bottom w:val="nil"/>
            </w:tcBorders>
          </w:tcPr>
          <w:p>
            <w:pPr>
              <w:pStyle w:val="TableParagraph"/>
              <w:spacing w:line="240" w:lineRule="auto" w:before="1"/>
              <w:ind w:right="304"/>
              <w:rPr>
                <w:sz w:val="24"/>
              </w:rPr>
            </w:pPr>
            <w:r>
              <w:rPr>
                <w:sz w:val="24"/>
              </w:rPr>
              <w:t>УК-7.2</w:t>
            </w:r>
          </w:p>
        </w:tc>
        <w:tc>
          <w:tcPr>
            <w:tcW w:w="2594" w:type="dxa"/>
            <w:tcBorders>
              <w:bottom w:val="nil"/>
            </w:tcBorders>
          </w:tcPr>
          <w:p>
            <w:pPr>
              <w:pStyle w:val="TableParagraph"/>
              <w:spacing w:line="240" w:lineRule="auto" w:before="1"/>
              <w:ind w:right="84"/>
              <w:rPr>
                <w:sz w:val="24"/>
              </w:rPr>
            </w:pPr>
            <w:r>
              <w:rPr>
                <w:sz w:val="24"/>
              </w:rPr>
              <w:t>Уметь:</w:t>
            </w:r>
          </w:p>
        </w:tc>
        <w:tc>
          <w:tcPr>
            <w:tcW w:w="1951" w:type="dxa"/>
            <w:tcBorders>
              <w:bottom w:val="nil"/>
            </w:tcBorders>
          </w:tcPr>
          <w:p>
            <w:pPr>
              <w:pStyle w:val="TableParagraph"/>
              <w:tabs>
                <w:tab w:pos="1711" w:val="left" w:leader="none"/>
              </w:tabs>
              <w:spacing w:line="240" w:lineRule="auto" w:before="1"/>
              <w:rPr>
                <w:sz w:val="24"/>
              </w:rPr>
            </w:pPr>
            <w:r>
              <w:rPr>
                <w:sz w:val="24"/>
              </w:rPr>
              <w:t>социальной</w:t>
              <w:tab/>
              <w:t>и</w:t>
            </w:r>
          </w:p>
        </w:tc>
        <w:tc>
          <w:tcPr>
            <w:tcW w:w="2160" w:type="dxa"/>
            <w:tcBorders>
              <w:bottom w:val="nil"/>
            </w:tcBorders>
          </w:tcPr>
          <w:p>
            <w:pPr>
              <w:pStyle w:val="TableParagraph"/>
              <w:spacing w:line="240" w:lineRule="auto" w:before="1"/>
              <w:rPr>
                <w:sz w:val="24"/>
              </w:rPr>
            </w:pPr>
            <w:r>
              <w:rPr>
                <w:sz w:val="24"/>
              </w:rPr>
              <w:t>профессиональной</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rPr>
                <w:sz w:val="24"/>
              </w:rPr>
            </w:pPr>
            <w:r>
              <w:rPr>
                <w:sz w:val="24"/>
              </w:rPr>
              <w:t>Планирует своё</w:t>
            </w:r>
          </w:p>
        </w:tc>
        <w:tc>
          <w:tcPr>
            <w:tcW w:w="2594" w:type="dxa"/>
            <w:tcBorders>
              <w:top w:val="nil"/>
              <w:bottom w:val="nil"/>
            </w:tcBorders>
          </w:tcPr>
          <w:p>
            <w:pPr>
              <w:pStyle w:val="TableParagraph"/>
              <w:spacing w:line="263" w:lineRule="exact"/>
              <w:rPr>
                <w:sz w:val="24"/>
              </w:rPr>
            </w:pPr>
            <w:r>
              <w:rPr>
                <w:sz w:val="24"/>
              </w:rPr>
              <w:t>пользоваться знаниями</w:t>
            </w:r>
          </w:p>
        </w:tc>
        <w:tc>
          <w:tcPr>
            <w:tcW w:w="1951" w:type="dxa"/>
            <w:tcBorders>
              <w:top w:val="nil"/>
              <w:bottom w:val="nil"/>
            </w:tcBorders>
          </w:tcPr>
          <w:p>
            <w:pPr>
              <w:pStyle w:val="TableParagraph"/>
              <w:spacing w:line="263" w:lineRule="exact"/>
              <w:rPr>
                <w:sz w:val="24"/>
              </w:rPr>
            </w:pPr>
            <w:r>
              <w:rPr>
                <w:sz w:val="24"/>
              </w:rPr>
              <w:t>профессиональн</w:t>
            </w:r>
          </w:p>
        </w:tc>
        <w:tc>
          <w:tcPr>
            <w:tcW w:w="2160" w:type="dxa"/>
            <w:tcBorders>
              <w:top w:val="nil"/>
              <w:bottom w:val="nil"/>
            </w:tcBorders>
          </w:tcPr>
          <w:p>
            <w:pPr>
              <w:pStyle w:val="TableParagraph"/>
              <w:spacing w:line="263" w:lineRule="exact"/>
              <w:rPr>
                <w:sz w:val="24"/>
              </w:rPr>
            </w:pPr>
            <w:r>
              <w:rPr>
                <w:sz w:val="24"/>
              </w:rPr>
              <w:t>деятельности.</w:t>
            </w:r>
          </w:p>
        </w:tc>
      </w:tr>
      <w:tr>
        <w:trPr>
          <w:trHeight w:val="276" w:hRule="exact"/>
        </w:trPr>
        <w:tc>
          <w:tcPr>
            <w:tcW w:w="2030" w:type="dxa"/>
            <w:vMerge/>
          </w:tcPr>
          <w:p>
            <w:pPr/>
          </w:p>
        </w:tc>
        <w:tc>
          <w:tcPr>
            <w:tcW w:w="1884" w:type="dxa"/>
            <w:tcBorders>
              <w:top w:val="nil"/>
              <w:bottom w:val="nil"/>
            </w:tcBorders>
          </w:tcPr>
          <w:p>
            <w:pPr>
              <w:pStyle w:val="TableParagraph"/>
              <w:tabs>
                <w:tab w:pos="1641" w:val="left" w:leader="none"/>
              </w:tabs>
              <w:spacing w:line="263" w:lineRule="exact"/>
              <w:rPr>
                <w:sz w:val="24"/>
              </w:rPr>
            </w:pPr>
            <w:r>
              <w:rPr>
                <w:sz w:val="24"/>
              </w:rPr>
              <w:t>рабочее</w:t>
              <w:tab/>
              <w:t>и</w:t>
            </w:r>
          </w:p>
        </w:tc>
        <w:tc>
          <w:tcPr>
            <w:tcW w:w="2594" w:type="dxa"/>
            <w:tcBorders>
              <w:top w:val="nil"/>
              <w:bottom w:val="nil"/>
            </w:tcBorders>
          </w:tcPr>
          <w:p>
            <w:pPr>
              <w:pStyle w:val="TableParagraph"/>
              <w:tabs>
                <w:tab w:pos="959" w:val="left" w:leader="none"/>
              </w:tabs>
              <w:spacing w:line="263" w:lineRule="exact"/>
              <w:rPr>
                <w:sz w:val="24"/>
              </w:rPr>
            </w:pPr>
            <w:r>
              <w:rPr>
                <w:sz w:val="24"/>
              </w:rPr>
              <w:t>o</w:t>
              <w:tab/>
              <w:t>формировании</w:t>
            </w:r>
          </w:p>
        </w:tc>
        <w:tc>
          <w:tcPr>
            <w:tcW w:w="1951" w:type="dxa"/>
            <w:tcBorders>
              <w:top w:val="nil"/>
              <w:bottom w:val="nil"/>
            </w:tcBorders>
          </w:tcPr>
          <w:p>
            <w:pPr>
              <w:pStyle w:val="TableParagraph"/>
              <w:spacing w:line="263" w:lineRule="exact"/>
              <w:rPr>
                <w:sz w:val="24"/>
              </w:rPr>
            </w:pPr>
            <w:r>
              <w:rPr>
                <w:sz w:val="24"/>
              </w:rPr>
              <w:t>ой деятельности.</w:t>
            </w:r>
          </w:p>
        </w:tc>
        <w:tc>
          <w:tcPr>
            <w:tcW w:w="2160" w:type="dxa"/>
            <w:tcBorders>
              <w:top w:val="nil"/>
              <w:bottom w:val="nil"/>
            </w:tcBorders>
          </w:tcPr>
          <w:p>
            <w:pP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свободное</w:t>
            </w:r>
          </w:p>
        </w:tc>
        <w:tc>
          <w:tcPr>
            <w:tcW w:w="2594" w:type="dxa"/>
            <w:tcBorders>
              <w:top w:val="nil"/>
              <w:bottom w:val="nil"/>
            </w:tcBorders>
          </w:tcPr>
          <w:p>
            <w:pPr>
              <w:pStyle w:val="TableParagraph"/>
              <w:tabs>
                <w:tab w:pos="1771" w:val="left" w:leader="none"/>
              </w:tabs>
              <w:spacing w:line="263" w:lineRule="exact"/>
              <w:rPr>
                <w:sz w:val="24"/>
              </w:rPr>
            </w:pPr>
            <w:r>
              <w:rPr>
                <w:sz w:val="24"/>
              </w:rPr>
              <w:t>должного</w:t>
              <w:tab/>
              <w:t>уровня</w:t>
            </w:r>
          </w:p>
        </w:tc>
        <w:tc>
          <w:tcPr>
            <w:tcW w:w="1951" w:type="dxa"/>
            <w:tcBorders>
              <w:top w:val="nil"/>
              <w:bottom w:val="nil"/>
            </w:tcBorders>
          </w:tcPr>
          <w:p>
            <w:pPr/>
          </w:p>
        </w:tc>
        <w:tc>
          <w:tcPr>
            <w:tcW w:w="2160" w:type="dxa"/>
            <w:tcBorders>
              <w:top w:val="nil"/>
              <w:bottom w:val="nil"/>
            </w:tcBorders>
          </w:tcPr>
          <w:p>
            <w:pPr>
              <w:pStyle w:val="TableParagraph"/>
              <w:spacing w:line="263" w:lineRule="exact"/>
              <w:rPr>
                <w:sz w:val="24"/>
              </w:rPr>
            </w:pPr>
            <w:r>
              <w:rPr>
                <w:sz w:val="24"/>
              </w:rPr>
              <w:t>Уметь:</w:t>
            </w:r>
          </w:p>
        </w:tc>
      </w:tr>
      <w:tr>
        <w:trPr>
          <w:trHeight w:val="276" w:hRule="exact"/>
        </w:trPr>
        <w:tc>
          <w:tcPr>
            <w:tcW w:w="2030" w:type="dxa"/>
            <w:vMerge/>
          </w:tcPr>
          <w:p>
            <w:pPr/>
          </w:p>
        </w:tc>
        <w:tc>
          <w:tcPr>
            <w:tcW w:w="1884" w:type="dxa"/>
            <w:tcBorders>
              <w:top w:val="nil"/>
              <w:bottom w:val="nil"/>
            </w:tcBorders>
          </w:tcPr>
          <w:p>
            <w:pPr>
              <w:pStyle w:val="TableParagraph"/>
              <w:tabs>
                <w:tab w:pos="1415" w:val="left" w:leader="none"/>
              </w:tabs>
              <w:spacing w:line="263" w:lineRule="exact"/>
              <w:rPr>
                <w:sz w:val="24"/>
              </w:rPr>
            </w:pPr>
            <w:r>
              <w:rPr>
                <w:sz w:val="24"/>
              </w:rPr>
              <w:t>время</w:t>
              <w:tab/>
              <w:t>для</w:t>
            </w:r>
          </w:p>
        </w:tc>
        <w:tc>
          <w:tcPr>
            <w:tcW w:w="2594" w:type="dxa"/>
            <w:tcBorders>
              <w:top w:val="nil"/>
              <w:bottom w:val="nil"/>
            </w:tcBorders>
          </w:tcPr>
          <w:p>
            <w:pPr>
              <w:pStyle w:val="TableParagraph"/>
              <w:spacing w:line="263" w:lineRule="exact"/>
              <w:ind w:right="84"/>
              <w:rPr>
                <w:sz w:val="24"/>
              </w:rPr>
            </w:pPr>
            <w:r>
              <w:rPr>
                <w:sz w:val="24"/>
              </w:rPr>
              <w:t>физической</w:t>
            </w:r>
          </w:p>
        </w:tc>
        <w:tc>
          <w:tcPr>
            <w:tcW w:w="1951" w:type="dxa"/>
            <w:tcBorders>
              <w:top w:val="nil"/>
              <w:bottom w:val="nil"/>
            </w:tcBorders>
          </w:tcPr>
          <w:p>
            <w:pPr>
              <w:pStyle w:val="TableParagraph"/>
              <w:spacing w:line="263" w:lineRule="exact"/>
              <w:ind w:right="243"/>
              <w:rPr>
                <w:sz w:val="24"/>
              </w:rPr>
            </w:pPr>
            <w:r>
              <w:rPr>
                <w:sz w:val="24"/>
              </w:rPr>
              <w:t>Уметь:</w:t>
            </w:r>
          </w:p>
        </w:tc>
        <w:tc>
          <w:tcPr>
            <w:tcW w:w="2160" w:type="dxa"/>
            <w:tcBorders>
              <w:top w:val="nil"/>
              <w:bottom w:val="nil"/>
            </w:tcBorders>
          </w:tcPr>
          <w:p>
            <w:pPr>
              <w:pStyle w:val="TableParagraph"/>
              <w:spacing w:line="263" w:lineRule="exact"/>
              <w:rPr>
                <w:sz w:val="24"/>
              </w:rPr>
            </w:pPr>
            <w:r>
              <w:rPr>
                <w:sz w:val="24"/>
              </w:rPr>
              <w:t>продуктивно,</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rPr>
                <w:sz w:val="24"/>
              </w:rPr>
            </w:pPr>
            <w:r>
              <w:rPr>
                <w:sz w:val="24"/>
              </w:rPr>
              <w:t>оптимального</w:t>
            </w:r>
          </w:p>
        </w:tc>
        <w:tc>
          <w:tcPr>
            <w:tcW w:w="2594" w:type="dxa"/>
            <w:tcBorders>
              <w:top w:val="nil"/>
              <w:bottom w:val="nil"/>
            </w:tcBorders>
          </w:tcPr>
          <w:p>
            <w:pPr>
              <w:pStyle w:val="TableParagraph"/>
              <w:spacing w:line="263" w:lineRule="exact"/>
              <w:ind w:right="84"/>
              <w:rPr>
                <w:sz w:val="24"/>
              </w:rPr>
            </w:pPr>
            <w:r>
              <w:rPr>
                <w:sz w:val="24"/>
              </w:rPr>
              <w:t>подготовленности  для</w:t>
            </w:r>
          </w:p>
        </w:tc>
        <w:tc>
          <w:tcPr>
            <w:tcW w:w="1951" w:type="dxa"/>
            <w:tcBorders>
              <w:top w:val="nil"/>
              <w:bottom w:val="nil"/>
            </w:tcBorders>
          </w:tcPr>
          <w:p>
            <w:pPr>
              <w:pStyle w:val="TableParagraph"/>
              <w:tabs>
                <w:tab w:pos="1711" w:val="left" w:leader="none"/>
              </w:tabs>
              <w:spacing w:line="263" w:lineRule="exact"/>
              <w:rPr>
                <w:sz w:val="24"/>
              </w:rPr>
            </w:pPr>
            <w:r>
              <w:rPr>
                <w:sz w:val="24"/>
              </w:rPr>
              <w:t>сознательно</w:t>
              <w:tab/>
              <w:t>и</w:t>
            </w:r>
          </w:p>
        </w:tc>
        <w:tc>
          <w:tcPr>
            <w:tcW w:w="2160" w:type="dxa"/>
            <w:tcBorders>
              <w:top w:val="nil"/>
              <w:bottom w:val="nil"/>
            </w:tcBorders>
          </w:tcPr>
          <w:p>
            <w:pPr>
              <w:pStyle w:val="TableParagraph"/>
              <w:spacing w:line="263" w:lineRule="exact"/>
              <w:rPr>
                <w:sz w:val="24"/>
              </w:rPr>
            </w:pPr>
            <w:r>
              <w:rPr>
                <w:sz w:val="24"/>
              </w:rPr>
              <w:t>регулярно</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сочетания</w:t>
            </w:r>
          </w:p>
        </w:tc>
        <w:tc>
          <w:tcPr>
            <w:tcW w:w="2594" w:type="dxa"/>
            <w:tcBorders>
              <w:top w:val="nil"/>
              <w:bottom w:val="nil"/>
            </w:tcBorders>
          </w:tcPr>
          <w:p>
            <w:pPr>
              <w:pStyle w:val="TableParagraph"/>
              <w:spacing w:line="263" w:lineRule="exact"/>
              <w:ind w:right="84"/>
              <w:rPr>
                <w:sz w:val="24"/>
              </w:rPr>
            </w:pPr>
            <w:r>
              <w:rPr>
                <w:sz w:val="24"/>
              </w:rPr>
              <w:t>обеспечения</w:t>
            </w:r>
          </w:p>
        </w:tc>
        <w:tc>
          <w:tcPr>
            <w:tcW w:w="1951" w:type="dxa"/>
            <w:tcBorders>
              <w:top w:val="nil"/>
              <w:bottom w:val="nil"/>
            </w:tcBorders>
          </w:tcPr>
          <w:p>
            <w:pPr>
              <w:pStyle w:val="TableParagraph"/>
              <w:spacing w:line="263" w:lineRule="exact"/>
              <w:ind w:right="243"/>
              <w:rPr>
                <w:sz w:val="24"/>
              </w:rPr>
            </w:pPr>
            <w:r>
              <w:rPr>
                <w:sz w:val="24"/>
              </w:rPr>
              <w:t>регулярно</w:t>
            </w:r>
          </w:p>
        </w:tc>
        <w:tc>
          <w:tcPr>
            <w:tcW w:w="2160" w:type="dxa"/>
            <w:tcBorders>
              <w:top w:val="nil"/>
              <w:bottom w:val="nil"/>
            </w:tcBorders>
          </w:tcPr>
          <w:p>
            <w:pPr>
              <w:pStyle w:val="TableParagraph"/>
              <w:tabs>
                <w:tab w:pos="995" w:val="left" w:leader="none"/>
              </w:tabs>
              <w:spacing w:line="263" w:lineRule="exact"/>
              <w:rPr>
                <w:sz w:val="24"/>
              </w:rPr>
            </w:pPr>
            <w:r>
              <w:rPr>
                <w:sz w:val="24"/>
              </w:rPr>
              <w:t>и</w:t>
              <w:tab/>
              <w:t>осознанно</w:t>
            </w:r>
          </w:p>
        </w:tc>
      </w:tr>
      <w:tr>
        <w:trPr>
          <w:trHeight w:val="276" w:hRule="exact"/>
        </w:trPr>
        <w:tc>
          <w:tcPr>
            <w:tcW w:w="2030" w:type="dxa"/>
            <w:vMerge/>
          </w:tcPr>
          <w:p>
            <w:pPr/>
          </w:p>
        </w:tc>
        <w:tc>
          <w:tcPr>
            <w:tcW w:w="1884" w:type="dxa"/>
            <w:tcBorders>
              <w:top w:val="nil"/>
              <w:bottom w:val="nil"/>
            </w:tcBorders>
          </w:tcPr>
          <w:p>
            <w:pPr>
              <w:pStyle w:val="TableParagraph"/>
              <w:tabs>
                <w:tab w:pos="1643" w:val="left" w:leader="none"/>
              </w:tabs>
              <w:spacing w:line="263" w:lineRule="exact"/>
              <w:rPr>
                <w:sz w:val="24"/>
              </w:rPr>
            </w:pPr>
            <w:r>
              <w:rPr>
                <w:sz w:val="24"/>
              </w:rPr>
              <w:t>физической</w:t>
              <w:tab/>
              <w:t>и</w:t>
            </w:r>
          </w:p>
        </w:tc>
        <w:tc>
          <w:tcPr>
            <w:tcW w:w="2594" w:type="dxa"/>
            <w:tcBorders>
              <w:top w:val="nil"/>
              <w:bottom w:val="nil"/>
            </w:tcBorders>
          </w:tcPr>
          <w:p>
            <w:pPr>
              <w:pStyle w:val="TableParagraph"/>
              <w:spacing w:line="263" w:lineRule="exact"/>
              <w:ind w:right="84"/>
              <w:rPr>
                <w:sz w:val="24"/>
              </w:rPr>
            </w:pPr>
            <w:r>
              <w:rPr>
                <w:sz w:val="24"/>
              </w:rPr>
              <w:t>полноценной</w:t>
            </w:r>
          </w:p>
        </w:tc>
        <w:tc>
          <w:tcPr>
            <w:tcW w:w="1951" w:type="dxa"/>
            <w:tcBorders>
              <w:top w:val="nil"/>
              <w:bottom w:val="nil"/>
            </w:tcBorders>
          </w:tcPr>
          <w:p>
            <w:pPr>
              <w:pStyle w:val="TableParagraph"/>
              <w:spacing w:line="263" w:lineRule="exact"/>
              <w:ind w:right="243"/>
              <w:rPr>
                <w:sz w:val="24"/>
              </w:rPr>
            </w:pPr>
            <w:r>
              <w:rPr>
                <w:sz w:val="24"/>
              </w:rPr>
              <w:t>пользоваться</w:t>
            </w:r>
          </w:p>
        </w:tc>
        <w:tc>
          <w:tcPr>
            <w:tcW w:w="2160" w:type="dxa"/>
            <w:tcBorders>
              <w:top w:val="nil"/>
              <w:bottom w:val="nil"/>
            </w:tcBorders>
          </w:tcPr>
          <w:p>
            <w:pPr>
              <w:pStyle w:val="TableParagraph"/>
              <w:spacing w:line="263" w:lineRule="exact"/>
              <w:rPr>
                <w:sz w:val="24"/>
              </w:rPr>
            </w:pPr>
            <w:r>
              <w:rPr>
                <w:sz w:val="24"/>
              </w:rPr>
              <w:t>поддерживать</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умственной</w:t>
            </w:r>
          </w:p>
        </w:tc>
        <w:tc>
          <w:tcPr>
            <w:tcW w:w="2594" w:type="dxa"/>
            <w:tcBorders>
              <w:top w:val="nil"/>
              <w:bottom w:val="nil"/>
            </w:tcBorders>
          </w:tcPr>
          <w:p>
            <w:pPr>
              <w:pStyle w:val="TableParagraph"/>
              <w:tabs>
                <w:tab w:pos="2354" w:val="left" w:leader="none"/>
              </w:tabs>
              <w:spacing w:line="263" w:lineRule="exact"/>
              <w:rPr>
                <w:sz w:val="24"/>
              </w:rPr>
            </w:pPr>
            <w:r>
              <w:rPr>
                <w:sz w:val="24"/>
              </w:rPr>
              <w:t>социальной</w:t>
              <w:tab/>
              <w:t>и</w:t>
            </w:r>
          </w:p>
        </w:tc>
        <w:tc>
          <w:tcPr>
            <w:tcW w:w="1951" w:type="dxa"/>
            <w:tcBorders>
              <w:top w:val="nil"/>
              <w:bottom w:val="nil"/>
            </w:tcBorders>
          </w:tcPr>
          <w:p>
            <w:pPr>
              <w:pStyle w:val="TableParagraph"/>
              <w:tabs>
                <w:tab w:pos="1711" w:val="left" w:leader="none"/>
              </w:tabs>
              <w:spacing w:line="263" w:lineRule="exact"/>
              <w:rPr>
                <w:sz w:val="24"/>
              </w:rPr>
            </w:pPr>
            <w:r>
              <w:rPr>
                <w:sz w:val="24"/>
              </w:rPr>
              <w:t>средствами</w:t>
              <w:tab/>
              <w:t>и</w:t>
            </w:r>
          </w:p>
        </w:tc>
        <w:tc>
          <w:tcPr>
            <w:tcW w:w="2160" w:type="dxa"/>
            <w:tcBorders>
              <w:top w:val="nil"/>
              <w:bottom w:val="nil"/>
            </w:tcBorders>
          </w:tcPr>
          <w:p>
            <w:pPr>
              <w:pStyle w:val="TableParagraph"/>
              <w:spacing w:line="263" w:lineRule="exact"/>
              <w:rPr>
                <w:sz w:val="24"/>
              </w:rPr>
            </w:pPr>
            <w:r>
              <w:rPr>
                <w:sz w:val="24"/>
              </w:rPr>
              <w:t>должный </w:t>
            </w:r>
            <w:r>
              <w:rPr>
                <w:spacing w:val="56"/>
                <w:sz w:val="24"/>
              </w:rPr>
              <w:t> </w:t>
            </w:r>
            <w:r>
              <w:rPr>
                <w:sz w:val="24"/>
              </w:rPr>
              <w:t>уровень</w:t>
            </w:r>
          </w:p>
        </w:tc>
      </w:tr>
      <w:tr>
        <w:trPr>
          <w:trHeight w:val="276" w:hRule="exact"/>
        </w:trPr>
        <w:tc>
          <w:tcPr>
            <w:tcW w:w="2030" w:type="dxa"/>
            <w:vMerge/>
          </w:tcPr>
          <w:p>
            <w:pPr/>
          </w:p>
        </w:tc>
        <w:tc>
          <w:tcPr>
            <w:tcW w:w="1884" w:type="dxa"/>
            <w:tcBorders>
              <w:top w:val="nil"/>
              <w:bottom w:val="nil"/>
            </w:tcBorders>
          </w:tcPr>
          <w:p>
            <w:pPr>
              <w:pStyle w:val="TableParagraph"/>
              <w:tabs>
                <w:tab w:pos="1643" w:val="left" w:leader="none"/>
              </w:tabs>
              <w:spacing w:line="263" w:lineRule="exact"/>
              <w:rPr>
                <w:sz w:val="24"/>
              </w:rPr>
            </w:pPr>
            <w:r>
              <w:rPr>
                <w:sz w:val="24"/>
              </w:rPr>
              <w:t>нагрузки</w:t>
              <w:tab/>
              <w:t>и</w:t>
            </w:r>
          </w:p>
        </w:tc>
        <w:tc>
          <w:tcPr>
            <w:tcW w:w="2594" w:type="dxa"/>
            <w:tcBorders>
              <w:top w:val="nil"/>
              <w:bottom w:val="nil"/>
            </w:tcBorders>
          </w:tcPr>
          <w:p>
            <w:pPr>
              <w:pStyle w:val="TableParagraph"/>
              <w:spacing w:line="263" w:lineRule="exact"/>
              <w:ind w:right="84"/>
              <w:rPr>
                <w:sz w:val="24"/>
              </w:rPr>
            </w:pPr>
            <w:r>
              <w:rPr>
                <w:sz w:val="24"/>
              </w:rPr>
              <w:t>профессиональной</w:t>
            </w:r>
          </w:p>
        </w:tc>
        <w:tc>
          <w:tcPr>
            <w:tcW w:w="1951" w:type="dxa"/>
            <w:tcBorders>
              <w:top w:val="nil"/>
              <w:bottom w:val="nil"/>
            </w:tcBorders>
          </w:tcPr>
          <w:p>
            <w:pPr>
              <w:pStyle w:val="TableParagraph"/>
              <w:spacing w:line="263" w:lineRule="exact"/>
              <w:ind w:right="243"/>
              <w:rPr>
                <w:sz w:val="24"/>
              </w:rPr>
            </w:pPr>
            <w:r>
              <w:rPr>
                <w:sz w:val="24"/>
              </w:rPr>
              <w:t>методами</w:t>
            </w:r>
          </w:p>
        </w:tc>
        <w:tc>
          <w:tcPr>
            <w:tcW w:w="2160" w:type="dxa"/>
            <w:tcBorders>
              <w:top w:val="nil"/>
              <w:bottom w:val="nil"/>
            </w:tcBorders>
          </w:tcPr>
          <w:p>
            <w:pPr>
              <w:pStyle w:val="TableParagraph"/>
              <w:spacing w:line="263" w:lineRule="exact"/>
              <w:rPr>
                <w:sz w:val="24"/>
              </w:rPr>
            </w:pPr>
            <w:r>
              <w:rPr>
                <w:sz w:val="24"/>
              </w:rPr>
              <w:t>физической</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обеспечения</w:t>
            </w:r>
          </w:p>
        </w:tc>
        <w:tc>
          <w:tcPr>
            <w:tcW w:w="2594" w:type="dxa"/>
            <w:tcBorders>
              <w:top w:val="nil"/>
              <w:bottom w:val="nil"/>
            </w:tcBorders>
          </w:tcPr>
          <w:p>
            <w:pPr>
              <w:pStyle w:val="TableParagraph"/>
              <w:spacing w:line="263" w:lineRule="exact"/>
              <w:ind w:right="84"/>
              <w:rPr>
                <w:sz w:val="24"/>
              </w:rPr>
            </w:pPr>
            <w:r>
              <w:rPr>
                <w:sz w:val="24"/>
              </w:rPr>
              <w:t>деятельности.</w:t>
            </w:r>
          </w:p>
        </w:tc>
        <w:tc>
          <w:tcPr>
            <w:tcW w:w="1951" w:type="dxa"/>
            <w:tcBorders>
              <w:top w:val="nil"/>
              <w:bottom w:val="nil"/>
            </w:tcBorders>
          </w:tcPr>
          <w:p>
            <w:pPr>
              <w:pStyle w:val="TableParagraph"/>
              <w:spacing w:line="263" w:lineRule="exact"/>
              <w:ind w:right="243"/>
              <w:rPr>
                <w:sz w:val="24"/>
              </w:rPr>
            </w:pPr>
            <w:r>
              <w:rPr>
                <w:sz w:val="24"/>
              </w:rPr>
              <w:t>физической</w:t>
            </w:r>
          </w:p>
        </w:tc>
        <w:tc>
          <w:tcPr>
            <w:tcW w:w="2160" w:type="dxa"/>
            <w:tcBorders>
              <w:top w:val="nil"/>
              <w:bottom w:val="nil"/>
            </w:tcBorders>
          </w:tcPr>
          <w:p>
            <w:pPr>
              <w:pStyle w:val="TableParagraph"/>
              <w:spacing w:line="263" w:lineRule="exact"/>
              <w:rPr>
                <w:sz w:val="24"/>
              </w:rPr>
            </w:pPr>
            <w:r>
              <w:rPr>
                <w:sz w:val="24"/>
              </w:rPr>
              <w:t>подготовленности</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rPr>
                <w:sz w:val="24"/>
              </w:rPr>
            </w:pPr>
            <w:r>
              <w:rPr>
                <w:sz w:val="24"/>
              </w:rPr>
              <w:t>работоспособно</w:t>
            </w:r>
          </w:p>
        </w:tc>
        <w:tc>
          <w:tcPr>
            <w:tcW w:w="2594" w:type="dxa"/>
            <w:tcBorders>
              <w:top w:val="nil"/>
              <w:bottom w:val="nil"/>
            </w:tcBorders>
          </w:tcPr>
          <w:p>
            <w:pPr/>
          </w:p>
        </w:tc>
        <w:tc>
          <w:tcPr>
            <w:tcW w:w="1951" w:type="dxa"/>
            <w:tcBorders>
              <w:top w:val="nil"/>
              <w:bottom w:val="nil"/>
            </w:tcBorders>
          </w:tcPr>
          <w:p>
            <w:pPr>
              <w:pStyle w:val="TableParagraph"/>
              <w:tabs>
                <w:tab w:pos="1711" w:val="left" w:leader="none"/>
              </w:tabs>
              <w:spacing w:line="263" w:lineRule="exact"/>
              <w:rPr>
                <w:sz w:val="24"/>
              </w:rPr>
            </w:pPr>
            <w:r>
              <w:rPr>
                <w:sz w:val="24"/>
              </w:rPr>
              <w:t>культуры</w:t>
              <w:tab/>
              <w:t>и</w:t>
            </w:r>
          </w:p>
        </w:tc>
        <w:tc>
          <w:tcPr>
            <w:tcW w:w="2160" w:type="dxa"/>
            <w:tcBorders>
              <w:top w:val="nil"/>
              <w:bottom w:val="nil"/>
            </w:tcBorders>
          </w:tcPr>
          <w:p>
            <w:pPr>
              <w:pStyle w:val="TableParagraph"/>
              <w:tabs>
                <w:tab w:pos="763" w:val="left" w:leader="none"/>
              </w:tabs>
              <w:spacing w:line="263" w:lineRule="exact"/>
              <w:rPr>
                <w:sz w:val="24"/>
              </w:rPr>
            </w:pPr>
            <w:r>
              <w:rPr>
                <w:sz w:val="24"/>
              </w:rPr>
              <w:t>для</w:t>
              <w:tab/>
              <w:t>обеспечения</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сти</w:t>
            </w:r>
          </w:p>
        </w:tc>
        <w:tc>
          <w:tcPr>
            <w:tcW w:w="2594" w:type="dxa"/>
            <w:tcBorders>
              <w:top w:val="nil"/>
              <w:bottom w:val="nil"/>
            </w:tcBorders>
          </w:tcPr>
          <w:p>
            <w:pPr>
              <w:pStyle w:val="TableParagraph"/>
              <w:tabs>
                <w:tab w:pos="1178" w:val="left" w:leader="none"/>
                <w:tab w:pos="1881" w:val="left" w:leader="none"/>
              </w:tabs>
              <w:spacing w:line="263" w:lineRule="exact"/>
              <w:rPr>
                <w:sz w:val="24"/>
              </w:rPr>
            </w:pPr>
            <w:r>
              <w:rPr>
                <w:sz w:val="24"/>
              </w:rPr>
              <w:t>Владеть</w:t>
              <w:tab/>
              <w:t>(или</w:t>
              <w:tab/>
              <w:t>иметь</w:t>
            </w:r>
          </w:p>
        </w:tc>
        <w:tc>
          <w:tcPr>
            <w:tcW w:w="1951" w:type="dxa"/>
            <w:tcBorders>
              <w:top w:val="nil"/>
              <w:bottom w:val="nil"/>
            </w:tcBorders>
          </w:tcPr>
          <w:p>
            <w:pPr>
              <w:pStyle w:val="TableParagraph"/>
              <w:tabs>
                <w:tab w:pos="1487" w:val="left" w:leader="none"/>
              </w:tabs>
              <w:spacing w:line="263" w:lineRule="exact"/>
              <w:rPr>
                <w:sz w:val="24"/>
              </w:rPr>
            </w:pPr>
            <w:r>
              <w:rPr>
                <w:sz w:val="24"/>
              </w:rPr>
              <w:t>спорта</w:t>
              <w:tab/>
              <w:t>для</w:t>
            </w:r>
          </w:p>
        </w:tc>
        <w:tc>
          <w:tcPr>
            <w:tcW w:w="2160" w:type="dxa"/>
            <w:tcBorders>
              <w:top w:val="nil"/>
              <w:bottom w:val="nil"/>
            </w:tcBorders>
          </w:tcPr>
          <w:p>
            <w:pPr>
              <w:pStyle w:val="TableParagraph"/>
              <w:spacing w:line="263" w:lineRule="exact"/>
              <w:rPr>
                <w:sz w:val="24"/>
              </w:rPr>
            </w:pPr>
            <w:r>
              <w:rPr>
                <w:sz w:val="24"/>
              </w:rPr>
              <w:t>полноценной</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УК-7.3</w:t>
            </w:r>
          </w:p>
        </w:tc>
        <w:tc>
          <w:tcPr>
            <w:tcW w:w="2594" w:type="dxa"/>
            <w:tcBorders>
              <w:top w:val="nil"/>
              <w:bottom w:val="nil"/>
            </w:tcBorders>
          </w:tcPr>
          <w:p>
            <w:pPr>
              <w:pStyle w:val="TableParagraph"/>
              <w:tabs>
                <w:tab w:pos="967" w:val="left" w:leader="none"/>
              </w:tabs>
              <w:spacing w:line="263" w:lineRule="exact"/>
              <w:rPr>
                <w:sz w:val="24"/>
              </w:rPr>
            </w:pPr>
            <w:r>
              <w:rPr>
                <w:sz w:val="24"/>
              </w:rPr>
              <w:t>опыт</w:t>
              <w:tab/>
              <w:t>деятельности):</w:t>
            </w:r>
          </w:p>
        </w:tc>
        <w:tc>
          <w:tcPr>
            <w:tcW w:w="1951" w:type="dxa"/>
            <w:tcBorders>
              <w:top w:val="nil"/>
              <w:bottom w:val="nil"/>
            </w:tcBorders>
          </w:tcPr>
          <w:p>
            <w:pPr>
              <w:pStyle w:val="TableParagraph"/>
              <w:spacing w:line="263" w:lineRule="exact"/>
              <w:ind w:right="243"/>
              <w:rPr>
                <w:sz w:val="24"/>
              </w:rPr>
            </w:pPr>
            <w:r>
              <w:rPr>
                <w:sz w:val="24"/>
              </w:rPr>
              <w:t>поддержания</w:t>
            </w:r>
          </w:p>
        </w:tc>
        <w:tc>
          <w:tcPr>
            <w:tcW w:w="2160" w:type="dxa"/>
            <w:tcBorders>
              <w:top w:val="nil"/>
              <w:bottom w:val="nil"/>
            </w:tcBorders>
          </w:tcPr>
          <w:p>
            <w:pPr>
              <w:pStyle w:val="TableParagraph"/>
              <w:tabs>
                <w:tab w:pos="1919" w:val="left" w:leader="none"/>
              </w:tabs>
              <w:spacing w:line="263" w:lineRule="exact"/>
              <w:rPr>
                <w:sz w:val="24"/>
              </w:rPr>
            </w:pPr>
            <w:r>
              <w:rPr>
                <w:sz w:val="24"/>
              </w:rPr>
              <w:t>социальной</w:t>
              <w:tab/>
              <w:t>и</w:t>
            </w:r>
          </w:p>
        </w:tc>
      </w:tr>
      <w:tr>
        <w:trPr>
          <w:trHeight w:val="276" w:hRule="exact"/>
        </w:trPr>
        <w:tc>
          <w:tcPr>
            <w:tcW w:w="2030" w:type="dxa"/>
            <w:vMerge/>
          </w:tcPr>
          <w:p>
            <w:pPr/>
          </w:p>
        </w:tc>
        <w:tc>
          <w:tcPr>
            <w:tcW w:w="1884" w:type="dxa"/>
            <w:tcBorders>
              <w:top w:val="nil"/>
              <w:bottom w:val="nil"/>
            </w:tcBorders>
          </w:tcPr>
          <w:p>
            <w:pPr>
              <w:pStyle w:val="TableParagraph"/>
              <w:tabs>
                <w:tab w:pos="1643" w:val="left" w:leader="none"/>
              </w:tabs>
              <w:spacing w:line="263" w:lineRule="exact"/>
              <w:rPr>
                <w:sz w:val="24"/>
              </w:rPr>
            </w:pPr>
            <w:r>
              <w:rPr>
                <w:sz w:val="24"/>
              </w:rPr>
              <w:t>Соблюдает</w:t>
              <w:tab/>
              <w:t>и</w:t>
            </w:r>
          </w:p>
        </w:tc>
        <w:tc>
          <w:tcPr>
            <w:tcW w:w="2594" w:type="dxa"/>
            <w:tcBorders>
              <w:top w:val="nil"/>
              <w:bottom w:val="nil"/>
            </w:tcBorders>
          </w:tcPr>
          <w:p>
            <w:pPr>
              <w:pStyle w:val="TableParagraph"/>
              <w:spacing w:line="263" w:lineRule="exact"/>
              <w:ind w:right="84"/>
              <w:rPr>
                <w:sz w:val="24"/>
              </w:rPr>
            </w:pPr>
            <w:r>
              <w:rPr>
                <w:sz w:val="24"/>
              </w:rPr>
              <w:t>основными</w:t>
            </w:r>
          </w:p>
        </w:tc>
        <w:tc>
          <w:tcPr>
            <w:tcW w:w="1951" w:type="dxa"/>
            <w:tcBorders>
              <w:top w:val="nil"/>
              <w:bottom w:val="nil"/>
            </w:tcBorders>
          </w:tcPr>
          <w:p>
            <w:pPr>
              <w:pStyle w:val="TableParagraph"/>
              <w:spacing w:line="263" w:lineRule="exact"/>
              <w:ind w:right="243"/>
              <w:rPr>
                <w:sz w:val="24"/>
              </w:rPr>
            </w:pPr>
            <w:r>
              <w:rPr>
                <w:sz w:val="24"/>
              </w:rPr>
              <w:t>должного</w:t>
            </w:r>
          </w:p>
        </w:tc>
        <w:tc>
          <w:tcPr>
            <w:tcW w:w="2160" w:type="dxa"/>
            <w:tcBorders>
              <w:top w:val="nil"/>
              <w:bottom w:val="nil"/>
            </w:tcBorders>
          </w:tcPr>
          <w:p>
            <w:pPr>
              <w:pStyle w:val="TableParagraph"/>
              <w:spacing w:line="263" w:lineRule="exact"/>
              <w:rPr>
                <w:sz w:val="24"/>
              </w:rPr>
            </w:pPr>
            <w:r>
              <w:rPr>
                <w:sz w:val="24"/>
              </w:rPr>
              <w:t>профессиональной</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rPr>
                <w:sz w:val="24"/>
              </w:rPr>
            </w:pPr>
            <w:r>
              <w:rPr>
                <w:sz w:val="24"/>
              </w:rPr>
              <w:t>пропагандирует</w:t>
            </w:r>
          </w:p>
        </w:tc>
        <w:tc>
          <w:tcPr>
            <w:tcW w:w="2594" w:type="dxa"/>
            <w:tcBorders>
              <w:top w:val="nil"/>
              <w:bottom w:val="nil"/>
            </w:tcBorders>
          </w:tcPr>
          <w:p>
            <w:pPr>
              <w:pStyle w:val="TableParagraph"/>
              <w:spacing w:line="263" w:lineRule="exact"/>
              <w:ind w:right="84"/>
              <w:rPr>
                <w:sz w:val="24"/>
              </w:rPr>
            </w:pPr>
            <w:r>
              <w:rPr>
                <w:sz w:val="24"/>
              </w:rPr>
              <w:t>навыками</w:t>
            </w:r>
          </w:p>
        </w:tc>
        <w:tc>
          <w:tcPr>
            <w:tcW w:w="1951" w:type="dxa"/>
            <w:tcBorders>
              <w:top w:val="nil"/>
              <w:bottom w:val="nil"/>
            </w:tcBorders>
          </w:tcPr>
          <w:p>
            <w:pPr>
              <w:pStyle w:val="TableParagraph"/>
              <w:spacing w:line="263" w:lineRule="exact"/>
              <w:ind w:right="243"/>
              <w:rPr>
                <w:sz w:val="24"/>
              </w:rPr>
            </w:pPr>
            <w:r>
              <w:rPr>
                <w:sz w:val="24"/>
              </w:rPr>
              <w:t>уровня</w:t>
            </w:r>
          </w:p>
        </w:tc>
        <w:tc>
          <w:tcPr>
            <w:tcW w:w="2160" w:type="dxa"/>
            <w:tcBorders>
              <w:top w:val="nil"/>
              <w:bottom w:val="nil"/>
            </w:tcBorders>
          </w:tcPr>
          <w:p>
            <w:pPr>
              <w:pStyle w:val="TableParagraph"/>
              <w:spacing w:line="263" w:lineRule="exact"/>
              <w:rPr>
                <w:sz w:val="24"/>
              </w:rPr>
            </w:pPr>
            <w:r>
              <w:rPr>
                <w:sz w:val="24"/>
              </w:rPr>
              <w:t>деятельности.</w:t>
            </w:r>
          </w:p>
        </w:tc>
      </w:tr>
      <w:tr>
        <w:trPr>
          <w:trHeight w:val="275"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нормы</w:t>
            </w:r>
          </w:p>
        </w:tc>
        <w:tc>
          <w:tcPr>
            <w:tcW w:w="2594" w:type="dxa"/>
            <w:tcBorders>
              <w:top w:val="nil"/>
              <w:bottom w:val="nil"/>
            </w:tcBorders>
          </w:tcPr>
          <w:p>
            <w:pPr>
              <w:pStyle w:val="TableParagraph"/>
              <w:spacing w:line="263" w:lineRule="exact"/>
              <w:ind w:right="84"/>
              <w:rPr>
                <w:sz w:val="24"/>
              </w:rPr>
            </w:pPr>
            <w:r>
              <w:rPr>
                <w:sz w:val="24"/>
              </w:rPr>
              <w:t>поддержания</w:t>
            </w:r>
          </w:p>
        </w:tc>
        <w:tc>
          <w:tcPr>
            <w:tcW w:w="1951" w:type="dxa"/>
            <w:tcBorders>
              <w:top w:val="nil"/>
              <w:bottom w:val="nil"/>
            </w:tcBorders>
          </w:tcPr>
          <w:p>
            <w:pPr>
              <w:pStyle w:val="TableParagraph"/>
              <w:spacing w:line="263" w:lineRule="exact"/>
              <w:ind w:right="243"/>
              <w:rPr>
                <w:sz w:val="24"/>
              </w:rPr>
            </w:pPr>
            <w:r>
              <w:rPr>
                <w:sz w:val="24"/>
              </w:rPr>
              <w:t>физической</w:t>
            </w:r>
          </w:p>
        </w:tc>
        <w:tc>
          <w:tcPr>
            <w:tcW w:w="2160" w:type="dxa"/>
            <w:tcBorders>
              <w:top w:val="nil"/>
              <w:bottom w:val="nil"/>
            </w:tcBorders>
          </w:tcPr>
          <w:p>
            <w:pPr/>
          </w:p>
        </w:tc>
      </w:tr>
      <w:tr>
        <w:trPr>
          <w:trHeight w:val="275" w:hRule="exact"/>
        </w:trPr>
        <w:tc>
          <w:tcPr>
            <w:tcW w:w="2030" w:type="dxa"/>
            <w:vMerge/>
          </w:tcPr>
          <w:p>
            <w:pPr/>
          </w:p>
        </w:tc>
        <w:tc>
          <w:tcPr>
            <w:tcW w:w="1884" w:type="dxa"/>
            <w:tcBorders>
              <w:top w:val="nil"/>
              <w:bottom w:val="nil"/>
            </w:tcBorders>
          </w:tcPr>
          <w:p>
            <w:pPr>
              <w:pStyle w:val="TableParagraph"/>
              <w:spacing w:line="262" w:lineRule="exact"/>
              <w:ind w:right="304"/>
              <w:rPr>
                <w:sz w:val="24"/>
              </w:rPr>
            </w:pPr>
            <w:r>
              <w:rPr>
                <w:sz w:val="24"/>
              </w:rPr>
              <w:t>здорового</w:t>
            </w:r>
          </w:p>
        </w:tc>
        <w:tc>
          <w:tcPr>
            <w:tcW w:w="2594" w:type="dxa"/>
            <w:tcBorders>
              <w:top w:val="nil"/>
              <w:bottom w:val="nil"/>
            </w:tcBorders>
          </w:tcPr>
          <w:p>
            <w:pPr>
              <w:pStyle w:val="TableParagraph"/>
              <w:tabs>
                <w:tab w:pos="1771" w:val="left" w:leader="none"/>
              </w:tabs>
              <w:spacing w:line="262" w:lineRule="exact"/>
              <w:rPr>
                <w:sz w:val="24"/>
              </w:rPr>
            </w:pPr>
            <w:r>
              <w:rPr>
                <w:sz w:val="24"/>
              </w:rPr>
              <w:t>должного</w:t>
              <w:tab/>
              <w:t>уровня</w:t>
            </w:r>
          </w:p>
        </w:tc>
        <w:tc>
          <w:tcPr>
            <w:tcW w:w="1951" w:type="dxa"/>
            <w:tcBorders>
              <w:top w:val="nil"/>
              <w:bottom w:val="nil"/>
            </w:tcBorders>
          </w:tcPr>
          <w:p>
            <w:pPr>
              <w:pStyle w:val="TableParagraph"/>
              <w:spacing w:line="262" w:lineRule="exact"/>
              <w:rPr>
                <w:sz w:val="24"/>
              </w:rPr>
            </w:pPr>
            <w:r>
              <w:rPr>
                <w:sz w:val="24"/>
              </w:rPr>
              <w:t>подготовленнос</w:t>
            </w:r>
          </w:p>
        </w:tc>
        <w:tc>
          <w:tcPr>
            <w:tcW w:w="2160" w:type="dxa"/>
            <w:tcBorders>
              <w:top w:val="nil"/>
              <w:bottom w:val="nil"/>
            </w:tcBorders>
          </w:tcPr>
          <w:p>
            <w:pPr>
              <w:pStyle w:val="TableParagraph"/>
              <w:tabs>
                <w:tab w:pos="1591" w:val="left" w:leader="none"/>
              </w:tabs>
              <w:spacing w:line="262" w:lineRule="exact"/>
              <w:rPr>
                <w:sz w:val="24"/>
              </w:rPr>
            </w:pPr>
            <w:r>
              <w:rPr>
                <w:sz w:val="24"/>
              </w:rPr>
              <w:t>Владеть</w:t>
              <w:tab/>
              <w:t>(или</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rPr>
                <w:sz w:val="24"/>
              </w:rPr>
            </w:pPr>
            <w:r>
              <w:rPr>
                <w:sz w:val="24"/>
              </w:rPr>
              <w:t>образа  жизни</w:t>
            </w:r>
            <w:r>
              <w:rPr>
                <w:spacing w:val="58"/>
                <w:sz w:val="24"/>
              </w:rPr>
              <w:t> </w:t>
            </w:r>
            <w:r>
              <w:rPr>
                <w:sz w:val="24"/>
              </w:rPr>
              <w:t>в</w:t>
            </w:r>
          </w:p>
        </w:tc>
        <w:tc>
          <w:tcPr>
            <w:tcW w:w="2594" w:type="dxa"/>
            <w:tcBorders>
              <w:top w:val="nil"/>
              <w:bottom w:val="nil"/>
            </w:tcBorders>
          </w:tcPr>
          <w:p>
            <w:pPr>
              <w:pStyle w:val="TableParagraph"/>
              <w:spacing w:line="263" w:lineRule="exact"/>
              <w:ind w:right="84"/>
              <w:rPr>
                <w:sz w:val="24"/>
              </w:rPr>
            </w:pPr>
            <w:r>
              <w:rPr>
                <w:sz w:val="24"/>
              </w:rPr>
              <w:t>физической</w:t>
            </w:r>
          </w:p>
        </w:tc>
        <w:tc>
          <w:tcPr>
            <w:tcW w:w="1951" w:type="dxa"/>
            <w:tcBorders>
              <w:top w:val="nil"/>
              <w:bottom w:val="nil"/>
            </w:tcBorders>
          </w:tcPr>
          <w:p>
            <w:pPr>
              <w:pStyle w:val="TableParagraph"/>
              <w:tabs>
                <w:tab w:pos="1487" w:val="left" w:leader="none"/>
              </w:tabs>
              <w:spacing w:line="263" w:lineRule="exact"/>
              <w:rPr>
                <w:sz w:val="24"/>
              </w:rPr>
            </w:pPr>
            <w:r>
              <w:rPr>
                <w:sz w:val="24"/>
              </w:rPr>
              <w:t>ти</w:t>
              <w:tab/>
              <w:t>для</w:t>
            </w:r>
          </w:p>
        </w:tc>
        <w:tc>
          <w:tcPr>
            <w:tcW w:w="2160" w:type="dxa"/>
            <w:tcBorders>
              <w:top w:val="nil"/>
              <w:bottom w:val="nil"/>
            </w:tcBorders>
          </w:tcPr>
          <w:p>
            <w:pPr>
              <w:pStyle w:val="TableParagraph"/>
              <w:tabs>
                <w:tab w:pos="1533" w:val="left" w:leader="none"/>
              </w:tabs>
              <w:spacing w:line="263" w:lineRule="exact"/>
              <w:rPr>
                <w:sz w:val="24"/>
              </w:rPr>
            </w:pPr>
            <w:r>
              <w:rPr>
                <w:sz w:val="24"/>
              </w:rPr>
              <w:t>иметь</w:t>
              <w:tab/>
              <w:t>опыт</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различных</w:t>
            </w:r>
          </w:p>
        </w:tc>
        <w:tc>
          <w:tcPr>
            <w:tcW w:w="2594" w:type="dxa"/>
            <w:tcBorders>
              <w:top w:val="nil"/>
              <w:bottom w:val="nil"/>
            </w:tcBorders>
          </w:tcPr>
          <w:p>
            <w:pPr>
              <w:pStyle w:val="TableParagraph"/>
              <w:spacing w:line="263" w:lineRule="exact"/>
              <w:ind w:right="84"/>
              <w:rPr>
                <w:sz w:val="24"/>
              </w:rPr>
            </w:pPr>
            <w:r>
              <w:rPr>
                <w:sz w:val="24"/>
              </w:rPr>
              <w:t>подготовленности  для</w:t>
            </w:r>
          </w:p>
        </w:tc>
        <w:tc>
          <w:tcPr>
            <w:tcW w:w="1951" w:type="dxa"/>
            <w:tcBorders>
              <w:top w:val="nil"/>
              <w:bottom w:val="nil"/>
            </w:tcBorders>
          </w:tcPr>
          <w:p>
            <w:pPr>
              <w:pStyle w:val="TableParagraph"/>
              <w:spacing w:line="263" w:lineRule="exact"/>
              <w:ind w:right="243"/>
              <w:rPr>
                <w:sz w:val="24"/>
              </w:rPr>
            </w:pPr>
            <w:r>
              <w:rPr>
                <w:sz w:val="24"/>
              </w:rPr>
              <w:t>обеспечения</w:t>
            </w:r>
          </w:p>
        </w:tc>
        <w:tc>
          <w:tcPr>
            <w:tcW w:w="2160" w:type="dxa"/>
            <w:tcBorders>
              <w:top w:val="nil"/>
              <w:bottom w:val="nil"/>
            </w:tcBorders>
          </w:tcPr>
          <w:p>
            <w:pPr>
              <w:pStyle w:val="TableParagraph"/>
              <w:spacing w:line="263" w:lineRule="exact"/>
              <w:rPr>
                <w:sz w:val="24"/>
              </w:rPr>
            </w:pPr>
            <w:r>
              <w:rPr>
                <w:sz w:val="24"/>
              </w:rPr>
              <w:t>деятельности):</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жизненных</w:t>
            </w:r>
          </w:p>
        </w:tc>
        <w:tc>
          <w:tcPr>
            <w:tcW w:w="2594" w:type="dxa"/>
            <w:tcBorders>
              <w:top w:val="nil"/>
              <w:bottom w:val="nil"/>
            </w:tcBorders>
          </w:tcPr>
          <w:p>
            <w:pPr>
              <w:pStyle w:val="TableParagraph"/>
              <w:spacing w:line="263" w:lineRule="exact"/>
              <w:ind w:right="84"/>
              <w:rPr>
                <w:sz w:val="24"/>
              </w:rPr>
            </w:pPr>
            <w:r>
              <w:rPr>
                <w:sz w:val="24"/>
              </w:rPr>
              <w:t>обеспечения</w:t>
            </w:r>
          </w:p>
        </w:tc>
        <w:tc>
          <w:tcPr>
            <w:tcW w:w="1951" w:type="dxa"/>
            <w:tcBorders>
              <w:top w:val="nil"/>
              <w:bottom w:val="nil"/>
            </w:tcBorders>
          </w:tcPr>
          <w:p>
            <w:pPr>
              <w:pStyle w:val="TableParagraph"/>
              <w:spacing w:line="263" w:lineRule="exact"/>
              <w:ind w:right="243"/>
              <w:rPr>
                <w:sz w:val="24"/>
              </w:rPr>
            </w:pPr>
            <w:r>
              <w:rPr>
                <w:sz w:val="24"/>
              </w:rPr>
              <w:t>полноценной</w:t>
            </w:r>
          </w:p>
        </w:tc>
        <w:tc>
          <w:tcPr>
            <w:tcW w:w="2160" w:type="dxa"/>
            <w:tcBorders>
              <w:top w:val="nil"/>
              <w:bottom w:val="nil"/>
            </w:tcBorders>
          </w:tcPr>
          <w:p>
            <w:pPr>
              <w:pStyle w:val="TableParagraph"/>
              <w:spacing w:line="263" w:lineRule="exact"/>
              <w:rPr>
                <w:sz w:val="24"/>
              </w:rPr>
            </w:pPr>
            <w:r>
              <w:rPr>
                <w:sz w:val="24"/>
              </w:rPr>
              <w:t>методами,</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rPr>
                <w:sz w:val="24"/>
              </w:rPr>
            </w:pPr>
            <w:r>
              <w:rPr>
                <w:sz w:val="24"/>
              </w:rPr>
              <w:t>ситуациях   и   в</w:t>
            </w:r>
          </w:p>
        </w:tc>
        <w:tc>
          <w:tcPr>
            <w:tcW w:w="2594" w:type="dxa"/>
            <w:tcBorders>
              <w:top w:val="nil"/>
              <w:bottom w:val="nil"/>
            </w:tcBorders>
          </w:tcPr>
          <w:p>
            <w:pPr>
              <w:pStyle w:val="TableParagraph"/>
              <w:spacing w:line="263" w:lineRule="exact"/>
              <w:ind w:right="84"/>
              <w:rPr>
                <w:sz w:val="24"/>
              </w:rPr>
            </w:pPr>
            <w:r>
              <w:rPr>
                <w:sz w:val="24"/>
              </w:rPr>
              <w:t>полноценной</w:t>
            </w:r>
          </w:p>
        </w:tc>
        <w:tc>
          <w:tcPr>
            <w:tcW w:w="1951" w:type="dxa"/>
            <w:tcBorders>
              <w:top w:val="nil"/>
              <w:bottom w:val="nil"/>
            </w:tcBorders>
          </w:tcPr>
          <w:p>
            <w:pPr>
              <w:pStyle w:val="TableParagraph"/>
              <w:tabs>
                <w:tab w:pos="1711" w:val="left" w:leader="none"/>
              </w:tabs>
              <w:spacing w:line="263" w:lineRule="exact"/>
              <w:rPr>
                <w:sz w:val="24"/>
              </w:rPr>
            </w:pPr>
            <w:r>
              <w:rPr>
                <w:sz w:val="24"/>
              </w:rPr>
              <w:t>социальной</w:t>
              <w:tab/>
              <w:t>и</w:t>
            </w:r>
          </w:p>
        </w:tc>
        <w:tc>
          <w:tcPr>
            <w:tcW w:w="2160" w:type="dxa"/>
            <w:tcBorders>
              <w:top w:val="nil"/>
              <w:bottom w:val="nil"/>
            </w:tcBorders>
          </w:tcPr>
          <w:p>
            <w:pPr>
              <w:pStyle w:val="TableParagraph"/>
              <w:tabs>
                <w:tab w:pos="1917" w:val="left" w:leader="none"/>
              </w:tabs>
              <w:spacing w:line="263" w:lineRule="exact"/>
              <w:rPr>
                <w:sz w:val="24"/>
              </w:rPr>
            </w:pPr>
            <w:r>
              <w:rPr>
                <w:sz w:val="24"/>
              </w:rPr>
              <w:t>средствами</w:t>
              <w:tab/>
              <w:t>и</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rPr>
                <w:sz w:val="24"/>
              </w:rPr>
            </w:pPr>
            <w:r>
              <w:rPr>
                <w:sz w:val="24"/>
              </w:rPr>
              <w:t>профессиональ</w:t>
            </w:r>
          </w:p>
        </w:tc>
        <w:tc>
          <w:tcPr>
            <w:tcW w:w="2594" w:type="dxa"/>
            <w:tcBorders>
              <w:top w:val="nil"/>
              <w:bottom w:val="nil"/>
            </w:tcBorders>
          </w:tcPr>
          <w:p>
            <w:pPr>
              <w:pStyle w:val="TableParagraph"/>
              <w:tabs>
                <w:tab w:pos="2354" w:val="left" w:leader="none"/>
              </w:tabs>
              <w:spacing w:line="263" w:lineRule="exact"/>
              <w:rPr>
                <w:sz w:val="24"/>
              </w:rPr>
            </w:pPr>
            <w:r>
              <w:rPr>
                <w:sz w:val="24"/>
              </w:rPr>
              <w:t>социальной</w:t>
              <w:tab/>
              <w:t>и</w:t>
            </w:r>
          </w:p>
        </w:tc>
        <w:tc>
          <w:tcPr>
            <w:tcW w:w="1951" w:type="dxa"/>
            <w:tcBorders>
              <w:top w:val="nil"/>
              <w:bottom w:val="nil"/>
            </w:tcBorders>
          </w:tcPr>
          <w:p>
            <w:pPr>
              <w:pStyle w:val="TableParagraph"/>
              <w:spacing w:line="263" w:lineRule="exact"/>
              <w:rPr>
                <w:sz w:val="24"/>
              </w:rPr>
            </w:pPr>
            <w:r>
              <w:rPr>
                <w:sz w:val="24"/>
              </w:rPr>
              <w:t>профессиональн</w:t>
            </w:r>
          </w:p>
        </w:tc>
        <w:tc>
          <w:tcPr>
            <w:tcW w:w="2160" w:type="dxa"/>
            <w:tcBorders>
              <w:top w:val="nil"/>
              <w:bottom w:val="nil"/>
            </w:tcBorders>
          </w:tcPr>
          <w:p>
            <w:pPr>
              <w:pStyle w:val="TableParagraph"/>
              <w:spacing w:line="263" w:lineRule="exact"/>
              <w:rPr>
                <w:sz w:val="24"/>
              </w:rPr>
            </w:pPr>
            <w:r>
              <w:rPr>
                <w:sz w:val="24"/>
              </w:rPr>
              <w:t>технологиями,</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ной</w:t>
            </w:r>
          </w:p>
        </w:tc>
        <w:tc>
          <w:tcPr>
            <w:tcW w:w="2594" w:type="dxa"/>
            <w:tcBorders>
              <w:top w:val="nil"/>
              <w:bottom w:val="nil"/>
            </w:tcBorders>
          </w:tcPr>
          <w:p>
            <w:pPr>
              <w:pStyle w:val="TableParagraph"/>
              <w:spacing w:line="263" w:lineRule="exact"/>
              <w:ind w:right="84"/>
              <w:rPr>
                <w:sz w:val="24"/>
              </w:rPr>
            </w:pPr>
            <w:r>
              <w:rPr>
                <w:sz w:val="24"/>
              </w:rPr>
              <w:t>профессиональной</w:t>
            </w:r>
          </w:p>
        </w:tc>
        <w:tc>
          <w:tcPr>
            <w:tcW w:w="1951" w:type="dxa"/>
            <w:tcBorders>
              <w:top w:val="nil"/>
              <w:bottom w:val="nil"/>
            </w:tcBorders>
          </w:tcPr>
          <w:p>
            <w:pPr>
              <w:pStyle w:val="TableParagraph"/>
              <w:spacing w:line="263" w:lineRule="exact"/>
              <w:rPr>
                <w:sz w:val="24"/>
              </w:rPr>
            </w:pPr>
            <w:r>
              <w:rPr>
                <w:sz w:val="24"/>
              </w:rPr>
              <w:t>ой деятельности.</w:t>
            </w:r>
          </w:p>
        </w:tc>
        <w:tc>
          <w:tcPr>
            <w:tcW w:w="2160" w:type="dxa"/>
            <w:tcBorders>
              <w:top w:val="nil"/>
              <w:bottom w:val="nil"/>
            </w:tcBorders>
          </w:tcPr>
          <w:p>
            <w:pPr>
              <w:pStyle w:val="TableParagraph"/>
              <w:spacing w:line="263" w:lineRule="exact"/>
              <w:rPr>
                <w:sz w:val="24"/>
              </w:rPr>
            </w:pPr>
            <w:r>
              <w:rPr>
                <w:sz w:val="24"/>
              </w:rPr>
              <w:t>способствующими</w:t>
            </w:r>
          </w:p>
        </w:tc>
      </w:tr>
      <w:tr>
        <w:trPr>
          <w:trHeight w:val="276" w:hRule="exact"/>
        </w:trPr>
        <w:tc>
          <w:tcPr>
            <w:tcW w:w="2030" w:type="dxa"/>
            <w:vMerge/>
          </w:tcPr>
          <w:p>
            <w:pPr/>
          </w:p>
        </w:tc>
        <w:tc>
          <w:tcPr>
            <w:tcW w:w="1884" w:type="dxa"/>
            <w:tcBorders>
              <w:top w:val="nil"/>
              <w:bottom w:val="nil"/>
            </w:tcBorders>
          </w:tcPr>
          <w:p>
            <w:pPr>
              <w:pStyle w:val="TableParagraph"/>
              <w:spacing w:line="263" w:lineRule="exact"/>
              <w:ind w:right="304"/>
              <w:rPr>
                <w:sz w:val="24"/>
              </w:rPr>
            </w:pPr>
            <w:r>
              <w:rPr>
                <w:sz w:val="24"/>
              </w:rPr>
              <w:t>деятельности</w:t>
            </w:r>
          </w:p>
        </w:tc>
        <w:tc>
          <w:tcPr>
            <w:tcW w:w="2594" w:type="dxa"/>
            <w:tcBorders>
              <w:top w:val="nil"/>
              <w:bottom w:val="nil"/>
            </w:tcBorders>
          </w:tcPr>
          <w:p>
            <w:pPr>
              <w:pStyle w:val="TableParagraph"/>
              <w:spacing w:line="263" w:lineRule="exact"/>
              <w:ind w:right="84"/>
              <w:rPr>
                <w:sz w:val="24"/>
              </w:rPr>
            </w:pPr>
            <w:r>
              <w:rPr>
                <w:sz w:val="24"/>
              </w:rPr>
              <w:t>деятельности.</w:t>
            </w:r>
          </w:p>
        </w:tc>
        <w:tc>
          <w:tcPr>
            <w:tcW w:w="1951" w:type="dxa"/>
            <w:tcBorders>
              <w:top w:val="nil"/>
              <w:bottom w:val="nil"/>
            </w:tcBorders>
          </w:tcPr>
          <w:p>
            <w:pPr/>
          </w:p>
        </w:tc>
        <w:tc>
          <w:tcPr>
            <w:tcW w:w="2160" w:type="dxa"/>
            <w:tcBorders>
              <w:top w:val="nil"/>
              <w:bottom w:val="nil"/>
            </w:tcBorders>
          </w:tcPr>
          <w:p>
            <w:pPr>
              <w:pStyle w:val="TableParagraph"/>
              <w:tabs>
                <w:tab w:pos="1919" w:val="left" w:leader="none"/>
              </w:tabs>
              <w:spacing w:line="263" w:lineRule="exact"/>
              <w:rPr>
                <w:sz w:val="24"/>
              </w:rPr>
            </w:pPr>
            <w:r>
              <w:rPr>
                <w:sz w:val="24"/>
              </w:rPr>
              <w:t>развитию</w:t>
              <w:tab/>
              <w:t>и</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tabs>
                <w:tab w:pos="1384" w:val="left" w:leader="none"/>
              </w:tabs>
              <w:spacing w:line="263" w:lineRule="exact"/>
              <w:rPr>
                <w:sz w:val="24"/>
              </w:rPr>
            </w:pPr>
            <w:r>
              <w:rPr>
                <w:sz w:val="24"/>
              </w:rPr>
              <w:t>Владеть</w:t>
              <w:tab/>
              <w:t>(или</w:t>
            </w:r>
          </w:p>
        </w:tc>
        <w:tc>
          <w:tcPr>
            <w:tcW w:w="2160" w:type="dxa"/>
            <w:tcBorders>
              <w:top w:val="nil"/>
              <w:bottom w:val="nil"/>
            </w:tcBorders>
          </w:tcPr>
          <w:p>
            <w:pPr>
              <w:pStyle w:val="TableParagraph"/>
              <w:spacing w:line="263" w:lineRule="exact"/>
              <w:rPr>
                <w:sz w:val="24"/>
              </w:rPr>
            </w:pPr>
            <w:r>
              <w:rPr>
                <w:sz w:val="24"/>
              </w:rPr>
              <w:t>совершенствовани</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tabs>
                <w:tab w:pos="1324" w:val="left" w:leader="none"/>
              </w:tabs>
              <w:spacing w:line="263" w:lineRule="exact"/>
              <w:rPr>
                <w:sz w:val="24"/>
              </w:rPr>
            </w:pPr>
            <w:r>
              <w:rPr>
                <w:sz w:val="24"/>
              </w:rPr>
              <w:t>иметь</w:t>
              <w:tab/>
              <w:t>опыт</w:t>
            </w:r>
          </w:p>
        </w:tc>
        <w:tc>
          <w:tcPr>
            <w:tcW w:w="2160" w:type="dxa"/>
            <w:tcBorders>
              <w:top w:val="nil"/>
              <w:bottom w:val="nil"/>
            </w:tcBorders>
          </w:tcPr>
          <w:p>
            <w:pPr>
              <w:pStyle w:val="TableParagraph"/>
              <w:tabs>
                <w:tab w:pos="1051" w:val="left" w:leader="none"/>
              </w:tabs>
              <w:spacing w:line="263" w:lineRule="exact"/>
              <w:rPr>
                <w:sz w:val="24"/>
              </w:rPr>
            </w:pPr>
            <w:r>
              <w:rPr>
                <w:sz w:val="24"/>
              </w:rPr>
              <w:t>ю</w:t>
              <w:tab/>
              <w:t>должного</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деятельности):</w:t>
            </w:r>
          </w:p>
        </w:tc>
        <w:tc>
          <w:tcPr>
            <w:tcW w:w="2160" w:type="dxa"/>
            <w:tcBorders>
              <w:top w:val="nil"/>
              <w:bottom w:val="nil"/>
            </w:tcBorders>
          </w:tcPr>
          <w:p>
            <w:pPr>
              <w:pStyle w:val="TableParagraph"/>
              <w:spacing w:line="263" w:lineRule="exact"/>
              <w:rPr>
                <w:sz w:val="24"/>
              </w:rPr>
            </w:pPr>
            <w:r>
              <w:rPr>
                <w:sz w:val="24"/>
              </w:rPr>
              <w:t>уровня</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tabs>
                <w:tab w:pos="1708" w:val="left" w:leader="none"/>
              </w:tabs>
              <w:spacing w:line="263" w:lineRule="exact"/>
              <w:rPr>
                <w:sz w:val="24"/>
              </w:rPr>
            </w:pPr>
            <w:r>
              <w:rPr>
                <w:sz w:val="24"/>
              </w:rPr>
              <w:t>методами</w:t>
              <w:tab/>
              <w:t>и</w:t>
            </w:r>
          </w:p>
        </w:tc>
        <w:tc>
          <w:tcPr>
            <w:tcW w:w="2160" w:type="dxa"/>
            <w:tcBorders>
              <w:top w:val="nil"/>
              <w:bottom w:val="nil"/>
            </w:tcBorders>
          </w:tcPr>
          <w:p>
            <w:pPr>
              <w:pStyle w:val="TableParagraph"/>
              <w:spacing w:line="263" w:lineRule="exact"/>
              <w:rPr>
                <w:sz w:val="24"/>
              </w:rPr>
            </w:pPr>
            <w:r>
              <w:rPr>
                <w:sz w:val="24"/>
              </w:rPr>
              <w:t>физической</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средствами</w:t>
            </w:r>
          </w:p>
        </w:tc>
        <w:tc>
          <w:tcPr>
            <w:tcW w:w="2160" w:type="dxa"/>
            <w:tcBorders>
              <w:top w:val="nil"/>
              <w:bottom w:val="nil"/>
            </w:tcBorders>
          </w:tcPr>
          <w:p>
            <w:pPr>
              <w:pStyle w:val="TableParagraph"/>
              <w:spacing w:line="263" w:lineRule="exact"/>
              <w:rPr>
                <w:sz w:val="24"/>
              </w:rPr>
            </w:pPr>
            <w:r>
              <w:rPr>
                <w:sz w:val="24"/>
              </w:rPr>
              <w:t>подготовленности</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выстраивания</w:t>
            </w:r>
          </w:p>
        </w:tc>
        <w:tc>
          <w:tcPr>
            <w:tcW w:w="2160" w:type="dxa"/>
            <w:tcBorders>
              <w:top w:val="nil"/>
              <w:bottom w:val="nil"/>
            </w:tcBorders>
          </w:tcPr>
          <w:p>
            <w:pPr>
              <w:pStyle w:val="TableParagraph"/>
              <w:tabs>
                <w:tab w:pos="763" w:val="left" w:leader="none"/>
              </w:tabs>
              <w:spacing w:line="263" w:lineRule="exact"/>
              <w:rPr>
                <w:sz w:val="24"/>
              </w:rPr>
            </w:pPr>
            <w:r>
              <w:rPr>
                <w:sz w:val="24"/>
              </w:rPr>
              <w:t>для</w:t>
              <w:tab/>
              <w:t>обеспечения</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продуктивного</w:t>
            </w:r>
          </w:p>
        </w:tc>
        <w:tc>
          <w:tcPr>
            <w:tcW w:w="2160" w:type="dxa"/>
            <w:tcBorders>
              <w:top w:val="nil"/>
              <w:bottom w:val="nil"/>
            </w:tcBorders>
          </w:tcPr>
          <w:p>
            <w:pPr>
              <w:pStyle w:val="TableParagraph"/>
              <w:spacing w:line="263" w:lineRule="exact"/>
              <w:rPr>
                <w:sz w:val="24"/>
              </w:rPr>
            </w:pPr>
            <w:r>
              <w:rPr>
                <w:sz w:val="24"/>
              </w:rPr>
              <w:t>полноценной</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поддержания</w:t>
            </w:r>
          </w:p>
        </w:tc>
        <w:tc>
          <w:tcPr>
            <w:tcW w:w="2160" w:type="dxa"/>
            <w:tcBorders>
              <w:top w:val="nil"/>
              <w:bottom w:val="nil"/>
            </w:tcBorders>
          </w:tcPr>
          <w:p>
            <w:pPr>
              <w:pStyle w:val="TableParagraph"/>
              <w:tabs>
                <w:tab w:pos="1919" w:val="left" w:leader="none"/>
              </w:tabs>
              <w:spacing w:line="263" w:lineRule="exact"/>
              <w:rPr>
                <w:sz w:val="24"/>
              </w:rPr>
            </w:pPr>
            <w:r>
              <w:rPr>
                <w:sz w:val="24"/>
              </w:rPr>
              <w:t>социальной</w:t>
              <w:tab/>
              <w:t>и</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должного</w:t>
            </w:r>
          </w:p>
        </w:tc>
        <w:tc>
          <w:tcPr>
            <w:tcW w:w="2160" w:type="dxa"/>
            <w:tcBorders>
              <w:top w:val="nil"/>
              <w:bottom w:val="nil"/>
            </w:tcBorders>
          </w:tcPr>
          <w:p>
            <w:pPr>
              <w:pStyle w:val="TableParagraph"/>
              <w:spacing w:line="263" w:lineRule="exact"/>
              <w:rPr>
                <w:sz w:val="24"/>
              </w:rPr>
            </w:pPr>
            <w:r>
              <w:rPr>
                <w:sz w:val="24"/>
              </w:rPr>
              <w:t>профессиональной</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уровня</w:t>
            </w:r>
          </w:p>
        </w:tc>
        <w:tc>
          <w:tcPr>
            <w:tcW w:w="2160" w:type="dxa"/>
            <w:tcBorders>
              <w:top w:val="nil"/>
              <w:bottom w:val="nil"/>
            </w:tcBorders>
          </w:tcPr>
          <w:p>
            <w:pPr>
              <w:pStyle w:val="TableParagraph"/>
              <w:spacing w:line="263" w:lineRule="exact"/>
              <w:rPr>
                <w:sz w:val="24"/>
              </w:rPr>
            </w:pPr>
            <w:r>
              <w:rPr>
                <w:sz w:val="24"/>
              </w:rPr>
              <w:t>деятельности.</w:t>
            </w: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физической</w:t>
            </w:r>
          </w:p>
        </w:tc>
        <w:tc>
          <w:tcPr>
            <w:tcW w:w="2160" w:type="dxa"/>
            <w:tcBorders>
              <w:top w:val="nil"/>
              <w:bottom w:val="nil"/>
            </w:tcBorders>
          </w:tcPr>
          <w:p>
            <w:pP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rPr>
                <w:sz w:val="24"/>
              </w:rPr>
            </w:pPr>
            <w:r>
              <w:rPr>
                <w:sz w:val="24"/>
              </w:rPr>
              <w:t>подготовленнос</w:t>
            </w:r>
          </w:p>
        </w:tc>
        <w:tc>
          <w:tcPr>
            <w:tcW w:w="2160" w:type="dxa"/>
            <w:tcBorders>
              <w:top w:val="nil"/>
              <w:bottom w:val="nil"/>
            </w:tcBorders>
          </w:tcPr>
          <w:p>
            <w:pP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tabs>
                <w:tab w:pos="1487" w:val="left" w:leader="none"/>
              </w:tabs>
              <w:spacing w:line="263" w:lineRule="exact"/>
              <w:rPr>
                <w:sz w:val="24"/>
              </w:rPr>
            </w:pPr>
            <w:r>
              <w:rPr>
                <w:sz w:val="24"/>
              </w:rPr>
              <w:t>ти</w:t>
              <w:tab/>
              <w:t>для</w:t>
            </w:r>
          </w:p>
        </w:tc>
        <w:tc>
          <w:tcPr>
            <w:tcW w:w="2160" w:type="dxa"/>
            <w:tcBorders>
              <w:top w:val="nil"/>
              <w:bottom w:val="nil"/>
            </w:tcBorders>
          </w:tcPr>
          <w:p>
            <w:pP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обеспечения</w:t>
            </w:r>
          </w:p>
        </w:tc>
        <w:tc>
          <w:tcPr>
            <w:tcW w:w="2160" w:type="dxa"/>
            <w:tcBorders>
              <w:top w:val="nil"/>
              <w:bottom w:val="nil"/>
            </w:tcBorders>
          </w:tcPr>
          <w:p>
            <w:pP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ind w:right="243"/>
              <w:rPr>
                <w:sz w:val="24"/>
              </w:rPr>
            </w:pPr>
            <w:r>
              <w:rPr>
                <w:sz w:val="24"/>
              </w:rPr>
              <w:t>полноценной</w:t>
            </w:r>
          </w:p>
        </w:tc>
        <w:tc>
          <w:tcPr>
            <w:tcW w:w="2160" w:type="dxa"/>
            <w:tcBorders>
              <w:top w:val="nil"/>
              <w:bottom w:val="nil"/>
            </w:tcBorders>
          </w:tcPr>
          <w:p>
            <w:pP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tabs>
                <w:tab w:pos="1711" w:val="left" w:leader="none"/>
              </w:tabs>
              <w:spacing w:line="263" w:lineRule="exact"/>
              <w:rPr>
                <w:sz w:val="24"/>
              </w:rPr>
            </w:pPr>
            <w:r>
              <w:rPr>
                <w:sz w:val="24"/>
              </w:rPr>
              <w:t>социальной</w:t>
              <w:tab/>
              <w:t>и</w:t>
            </w:r>
          </w:p>
        </w:tc>
        <w:tc>
          <w:tcPr>
            <w:tcW w:w="2160" w:type="dxa"/>
            <w:tcBorders>
              <w:top w:val="nil"/>
              <w:bottom w:val="nil"/>
            </w:tcBorders>
          </w:tcPr>
          <w:p>
            <w:pPr/>
          </w:p>
        </w:tc>
      </w:tr>
      <w:tr>
        <w:trPr>
          <w:trHeight w:val="276" w:hRule="exact"/>
        </w:trPr>
        <w:tc>
          <w:tcPr>
            <w:tcW w:w="2030" w:type="dxa"/>
            <w:vMerge/>
          </w:tcPr>
          <w:p>
            <w:pPr/>
          </w:p>
        </w:tc>
        <w:tc>
          <w:tcPr>
            <w:tcW w:w="1884" w:type="dxa"/>
            <w:tcBorders>
              <w:top w:val="nil"/>
              <w:bottom w:val="nil"/>
            </w:tcBorders>
          </w:tcPr>
          <w:p>
            <w:pPr/>
          </w:p>
        </w:tc>
        <w:tc>
          <w:tcPr>
            <w:tcW w:w="2594" w:type="dxa"/>
            <w:tcBorders>
              <w:top w:val="nil"/>
              <w:bottom w:val="nil"/>
            </w:tcBorders>
          </w:tcPr>
          <w:p>
            <w:pPr/>
          </w:p>
        </w:tc>
        <w:tc>
          <w:tcPr>
            <w:tcW w:w="1951" w:type="dxa"/>
            <w:tcBorders>
              <w:top w:val="nil"/>
              <w:bottom w:val="nil"/>
            </w:tcBorders>
          </w:tcPr>
          <w:p>
            <w:pPr>
              <w:pStyle w:val="TableParagraph"/>
              <w:spacing w:line="263" w:lineRule="exact"/>
              <w:rPr>
                <w:sz w:val="24"/>
              </w:rPr>
            </w:pPr>
            <w:r>
              <w:rPr>
                <w:sz w:val="24"/>
              </w:rPr>
              <w:t>профессиональн</w:t>
            </w:r>
          </w:p>
        </w:tc>
        <w:tc>
          <w:tcPr>
            <w:tcW w:w="2160" w:type="dxa"/>
            <w:tcBorders>
              <w:top w:val="nil"/>
              <w:bottom w:val="nil"/>
            </w:tcBorders>
          </w:tcPr>
          <w:p>
            <w:pPr/>
          </w:p>
        </w:tc>
      </w:tr>
      <w:tr>
        <w:trPr>
          <w:trHeight w:val="269" w:hRule="exact"/>
        </w:trPr>
        <w:tc>
          <w:tcPr>
            <w:tcW w:w="2030" w:type="dxa"/>
            <w:vMerge/>
          </w:tcPr>
          <w:p>
            <w:pPr/>
          </w:p>
        </w:tc>
        <w:tc>
          <w:tcPr>
            <w:tcW w:w="1884" w:type="dxa"/>
            <w:tcBorders>
              <w:top w:val="nil"/>
            </w:tcBorders>
          </w:tcPr>
          <w:p>
            <w:pPr/>
          </w:p>
        </w:tc>
        <w:tc>
          <w:tcPr>
            <w:tcW w:w="2594" w:type="dxa"/>
            <w:tcBorders>
              <w:top w:val="nil"/>
            </w:tcBorders>
          </w:tcPr>
          <w:p>
            <w:pPr/>
          </w:p>
        </w:tc>
        <w:tc>
          <w:tcPr>
            <w:tcW w:w="1951" w:type="dxa"/>
            <w:tcBorders>
              <w:top w:val="nil"/>
            </w:tcBorders>
          </w:tcPr>
          <w:p>
            <w:pPr>
              <w:pStyle w:val="TableParagraph"/>
              <w:spacing w:line="263" w:lineRule="exact"/>
              <w:rPr>
                <w:sz w:val="24"/>
              </w:rPr>
            </w:pPr>
            <w:r>
              <w:rPr>
                <w:sz w:val="24"/>
              </w:rPr>
              <w:t>ой деятельности.</w:t>
            </w:r>
          </w:p>
        </w:tc>
        <w:tc>
          <w:tcPr>
            <w:tcW w:w="2160" w:type="dxa"/>
            <w:tcBorders>
              <w:top w:val="nil"/>
            </w:tcBorders>
          </w:tcPr>
          <w:p>
            <w:pPr/>
          </w:p>
        </w:tc>
      </w:tr>
    </w:tbl>
    <w:p>
      <w:pPr>
        <w:pStyle w:val="BodyText"/>
        <w:spacing w:before="10"/>
        <w:rPr>
          <w:sz w:val="17"/>
        </w:rPr>
      </w:pPr>
    </w:p>
    <w:p>
      <w:pPr>
        <w:pStyle w:val="Heading2"/>
        <w:numPr>
          <w:ilvl w:val="1"/>
          <w:numId w:val="8"/>
        </w:numPr>
        <w:tabs>
          <w:tab w:pos="1868" w:val="left" w:leader="none"/>
        </w:tabs>
        <w:spacing w:line="240" w:lineRule="auto" w:before="69" w:after="0"/>
        <w:ind w:left="741" w:right="738" w:firstLine="708"/>
        <w:jc w:val="both"/>
      </w:pPr>
      <w:r>
        <w:rPr/>
        <w:t>Типовые </w:t>
      </w:r>
      <w:r>
        <w:rPr/>
        <w:t>контрольные </w:t>
      </w:r>
      <w:r>
        <w:rPr/>
        <w:t>задания </w:t>
      </w:r>
      <w:r>
        <w:rPr/>
        <w:t>или </w:t>
      </w:r>
      <w:r>
        <w:rPr/>
        <w:t>иные </w:t>
      </w:r>
      <w:r>
        <w:rPr/>
        <w:t>материалы, </w:t>
      </w:r>
      <w:r>
        <w:rPr/>
        <w:t>необходимые </w:t>
      </w:r>
      <w:r>
        <w:rPr/>
        <w:t>для </w:t>
      </w:r>
      <w:r>
        <w:rPr/>
        <w:t>оценки </w:t>
      </w:r>
      <w:r>
        <w:rPr/>
        <w:t>знаний, </w:t>
      </w:r>
      <w:r>
        <w:rPr/>
        <w:t>умений, </w:t>
      </w:r>
      <w:r>
        <w:rPr/>
        <w:t>навыков </w:t>
      </w:r>
      <w:r>
        <w:rPr/>
        <w:t>и </w:t>
      </w:r>
      <w:r>
        <w:rPr/>
        <w:t>(или) </w:t>
      </w:r>
      <w:r>
        <w:rPr/>
        <w:t>опыта </w:t>
      </w:r>
      <w:r>
        <w:rPr/>
        <w:t>деятельности, </w:t>
      </w:r>
      <w:r>
        <w:rPr/>
        <w:t>характеризующих </w:t>
      </w:r>
      <w:r>
        <w:rPr/>
        <w:t>этапы </w:t>
      </w:r>
      <w:r>
        <w:rPr/>
        <w:t>формирования </w:t>
      </w:r>
      <w:r>
        <w:rPr/>
        <w:t>компетенций </w:t>
      </w:r>
      <w:r>
        <w:rPr/>
        <w:t>в </w:t>
      </w:r>
      <w:r>
        <w:rPr/>
        <w:t>процессе </w:t>
      </w:r>
      <w:r>
        <w:rPr/>
        <w:t>освоения </w:t>
      </w:r>
      <w:r>
        <w:rPr/>
        <w:t>основной </w:t>
      </w:r>
      <w:r>
        <w:rPr/>
        <w:t>профессиональной </w:t>
      </w:r>
      <w:r>
        <w:rPr/>
        <w:t>образовательной</w:t>
      </w:r>
      <w:r>
        <w:rPr>
          <w:spacing w:val="-6"/>
        </w:rPr>
        <w:t> </w:t>
      </w:r>
      <w:r>
        <w:rPr/>
        <w:t>программы</w:t>
      </w:r>
    </w:p>
    <w:p>
      <w:pPr>
        <w:pStyle w:val="BodyText"/>
        <w:rPr>
          <w:b/>
        </w:rPr>
      </w:pPr>
    </w:p>
    <w:p>
      <w:pPr>
        <w:pStyle w:val="BodyText"/>
        <w:ind w:left="1449"/>
      </w:pPr>
      <w:r>
        <w:rPr/>
        <w:t>Таблица 7.3 - Паспорт комплекта оценочных средств для текущего контроля</w:t>
      </w:r>
    </w:p>
    <w:p>
      <w:pPr>
        <w:pStyle w:val="BodyText"/>
        <w:spacing w:after="1"/>
      </w:pPr>
    </w:p>
    <w:tbl>
      <w:tblPr>
        <w:tblW w:w="0" w:type="auto"/>
        <w:jc w:val="left"/>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2537"/>
        <w:gridCol w:w="1133"/>
        <w:gridCol w:w="1999"/>
        <w:gridCol w:w="2160"/>
        <w:gridCol w:w="1378"/>
      </w:tblGrid>
      <w:tr>
        <w:trPr>
          <w:trHeight w:val="334" w:hRule="exact"/>
        </w:trPr>
        <w:tc>
          <w:tcPr>
            <w:tcW w:w="994" w:type="dxa"/>
          </w:tcPr>
          <w:p>
            <w:pPr/>
          </w:p>
        </w:tc>
        <w:tc>
          <w:tcPr>
            <w:tcW w:w="2537" w:type="dxa"/>
          </w:tcPr>
          <w:p>
            <w:pPr/>
          </w:p>
        </w:tc>
        <w:tc>
          <w:tcPr>
            <w:tcW w:w="1133" w:type="dxa"/>
          </w:tcPr>
          <w:p>
            <w:pPr/>
          </w:p>
        </w:tc>
        <w:tc>
          <w:tcPr>
            <w:tcW w:w="1999" w:type="dxa"/>
          </w:tcPr>
          <w:p>
            <w:pPr/>
          </w:p>
        </w:tc>
        <w:tc>
          <w:tcPr>
            <w:tcW w:w="2160" w:type="dxa"/>
          </w:tcPr>
          <w:p>
            <w:pPr>
              <w:pStyle w:val="TableParagraph"/>
              <w:ind w:left="487"/>
              <w:rPr>
                <w:sz w:val="24"/>
              </w:rPr>
            </w:pPr>
            <w:r>
              <w:rPr>
                <w:sz w:val="24"/>
              </w:rPr>
              <w:t>Оценочные</w:t>
            </w:r>
          </w:p>
        </w:tc>
        <w:tc>
          <w:tcPr>
            <w:tcW w:w="1378" w:type="dxa"/>
          </w:tcPr>
          <w:p>
            <w:pPr/>
          </w:p>
        </w:tc>
      </w:tr>
    </w:tbl>
    <w:p>
      <w:pPr>
        <w:spacing w:after="0"/>
        <w:sectPr>
          <w:pgSz w:w="11900" w:h="16840"/>
          <w:pgMar w:header="738" w:footer="0" w:top="960" w:bottom="280" w:left="960" w:right="100"/>
        </w:sectPr>
      </w:pPr>
    </w:p>
    <w:p>
      <w:pPr>
        <w:pStyle w:val="BodyText"/>
        <w:spacing w:before="5"/>
        <w:rPr>
          <w:sz w:val="13"/>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2537"/>
        <w:gridCol w:w="1133"/>
        <w:gridCol w:w="1999"/>
        <w:gridCol w:w="977"/>
        <w:gridCol w:w="1183"/>
        <w:gridCol w:w="1378"/>
      </w:tblGrid>
      <w:tr>
        <w:trPr>
          <w:trHeight w:val="334" w:hRule="exact"/>
        </w:trPr>
        <w:tc>
          <w:tcPr>
            <w:tcW w:w="994" w:type="dxa"/>
            <w:vMerge w:val="restart"/>
          </w:tcPr>
          <w:p>
            <w:pPr>
              <w:pStyle w:val="TableParagraph"/>
              <w:spacing w:line="240" w:lineRule="auto" w:before="1"/>
              <w:ind w:left="0"/>
              <w:rPr>
                <w:sz w:val="24"/>
              </w:rPr>
            </w:pPr>
            <w:r>
              <w:rPr>
                <w:sz w:val="24"/>
              </w:rPr>
              <w:t>№ п/п</w:t>
            </w:r>
          </w:p>
        </w:tc>
        <w:tc>
          <w:tcPr>
            <w:tcW w:w="2537" w:type="dxa"/>
            <w:vMerge w:val="restart"/>
          </w:tcPr>
          <w:p>
            <w:pPr>
              <w:pStyle w:val="TableParagraph"/>
              <w:tabs>
                <w:tab w:pos="1790" w:val="left" w:leader="none"/>
              </w:tabs>
              <w:spacing w:line="240" w:lineRule="auto" w:before="1"/>
              <w:ind w:left="307" w:right="105"/>
              <w:rPr>
                <w:sz w:val="24"/>
              </w:rPr>
            </w:pPr>
            <w:r>
              <w:rPr>
                <w:sz w:val="24"/>
              </w:rPr>
              <w:t>Раздел</w:t>
              <w:tab/>
              <w:t>(тема) дисциплины</w:t>
            </w:r>
          </w:p>
        </w:tc>
        <w:tc>
          <w:tcPr>
            <w:tcW w:w="1133" w:type="dxa"/>
            <w:vMerge w:val="restart"/>
          </w:tcPr>
          <w:p>
            <w:pPr>
              <w:pStyle w:val="TableParagraph"/>
              <w:tabs>
                <w:tab w:pos="563" w:val="left" w:leader="none"/>
              </w:tabs>
              <w:spacing w:line="240" w:lineRule="auto" w:before="1"/>
              <w:ind w:left="-32" w:right="102"/>
              <w:rPr>
                <w:sz w:val="24"/>
              </w:rPr>
            </w:pPr>
            <w:r>
              <w:rPr>
                <w:sz w:val="24"/>
              </w:rPr>
              <w:t>Код контроли руемой компетен ции</w:t>
              <w:tab/>
              <w:t>(или</w:t>
            </w:r>
            <w:r>
              <w:rPr>
                <w:w w:val="99"/>
                <w:sz w:val="24"/>
              </w:rPr>
              <w:t> </w:t>
            </w:r>
            <w:r>
              <w:rPr>
                <w:sz w:val="24"/>
              </w:rPr>
              <w:t>её</w:t>
            </w:r>
            <w:r>
              <w:rPr>
                <w:spacing w:val="-3"/>
                <w:sz w:val="24"/>
              </w:rPr>
              <w:t> </w:t>
            </w:r>
            <w:r>
              <w:rPr>
                <w:sz w:val="24"/>
              </w:rPr>
              <w:t>части)</w:t>
            </w:r>
          </w:p>
        </w:tc>
        <w:tc>
          <w:tcPr>
            <w:tcW w:w="1999" w:type="dxa"/>
            <w:vMerge w:val="restart"/>
          </w:tcPr>
          <w:p>
            <w:pPr>
              <w:pStyle w:val="TableParagraph"/>
              <w:spacing w:line="240" w:lineRule="auto" w:before="1"/>
              <w:ind w:left="0" w:right="363"/>
              <w:rPr>
                <w:sz w:val="24"/>
              </w:rPr>
            </w:pPr>
            <w:r>
              <w:rPr>
                <w:sz w:val="24"/>
              </w:rPr>
              <w:t>Технология формирования</w:t>
            </w:r>
          </w:p>
        </w:tc>
        <w:tc>
          <w:tcPr>
            <w:tcW w:w="2160" w:type="dxa"/>
            <w:gridSpan w:val="2"/>
          </w:tcPr>
          <w:p>
            <w:pPr>
              <w:pStyle w:val="TableParagraph"/>
              <w:spacing w:line="240" w:lineRule="auto" w:before="1"/>
              <w:ind w:left="631"/>
              <w:rPr>
                <w:sz w:val="24"/>
              </w:rPr>
            </w:pPr>
            <w:r>
              <w:rPr>
                <w:sz w:val="24"/>
              </w:rPr>
              <w:t>средства</w:t>
            </w:r>
          </w:p>
        </w:tc>
        <w:tc>
          <w:tcPr>
            <w:tcW w:w="1378" w:type="dxa"/>
            <w:vMerge w:val="restart"/>
          </w:tcPr>
          <w:p>
            <w:pPr>
              <w:pStyle w:val="TableParagraph"/>
              <w:spacing w:line="240" w:lineRule="auto" w:before="1"/>
              <w:ind w:left="100" w:right="159"/>
              <w:rPr>
                <w:sz w:val="24"/>
              </w:rPr>
            </w:pPr>
            <w:r>
              <w:rPr>
                <w:sz w:val="24"/>
              </w:rPr>
              <w:t>Описание шкал оценивани я</w:t>
            </w:r>
          </w:p>
        </w:tc>
      </w:tr>
      <w:tr>
        <w:trPr>
          <w:trHeight w:val="1334" w:hRule="exact"/>
        </w:trPr>
        <w:tc>
          <w:tcPr>
            <w:tcW w:w="994" w:type="dxa"/>
            <w:vMerge/>
          </w:tcPr>
          <w:p>
            <w:pPr/>
          </w:p>
        </w:tc>
        <w:tc>
          <w:tcPr>
            <w:tcW w:w="2537" w:type="dxa"/>
            <w:vMerge/>
          </w:tcPr>
          <w:p>
            <w:pPr/>
          </w:p>
        </w:tc>
        <w:tc>
          <w:tcPr>
            <w:tcW w:w="1133" w:type="dxa"/>
            <w:vMerge/>
          </w:tcPr>
          <w:p>
            <w:pPr/>
          </w:p>
        </w:tc>
        <w:tc>
          <w:tcPr>
            <w:tcW w:w="1999" w:type="dxa"/>
            <w:vMerge/>
          </w:tcPr>
          <w:p>
            <w:pPr/>
          </w:p>
        </w:tc>
        <w:tc>
          <w:tcPr>
            <w:tcW w:w="977" w:type="dxa"/>
          </w:tcPr>
          <w:p>
            <w:pPr>
              <w:pStyle w:val="TableParagraph"/>
              <w:spacing w:line="240" w:lineRule="auto"/>
              <w:ind w:right="117"/>
              <w:jc w:val="both"/>
              <w:rPr>
                <w:sz w:val="24"/>
              </w:rPr>
            </w:pPr>
            <w:r>
              <w:rPr>
                <w:sz w:val="24"/>
              </w:rPr>
              <w:t>Наиме- новани е</w:t>
            </w:r>
          </w:p>
        </w:tc>
        <w:tc>
          <w:tcPr>
            <w:tcW w:w="1183" w:type="dxa"/>
          </w:tcPr>
          <w:p>
            <w:pPr>
              <w:pStyle w:val="TableParagraph"/>
              <w:spacing w:line="240" w:lineRule="auto"/>
              <w:ind w:right="235"/>
              <w:rPr>
                <w:sz w:val="24"/>
              </w:rPr>
            </w:pPr>
            <w:r>
              <w:rPr>
                <w:sz w:val="24"/>
              </w:rPr>
              <w:t>№№ заданий</w:t>
            </w:r>
          </w:p>
        </w:tc>
        <w:tc>
          <w:tcPr>
            <w:tcW w:w="1378" w:type="dxa"/>
            <w:vMerge/>
          </w:tcPr>
          <w:p>
            <w:pPr/>
          </w:p>
        </w:tc>
      </w:tr>
      <w:tr>
        <w:trPr>
          <w:trHeight w:val="341" w:hRule="exact"/>
        </w:trPr>
        <w:tc>
          <w:tcPr>
            <w:tcW w:w="10200" w:type="dxa"/>
            <w:gridSpan w:val="7"/>
          </w:tcPr>
          <w:p>
            <w:pPr>
              <w:pStyle w:val="TableParagraph"/>
              <w:ind w:left="4482" w:right="4590"/>
              <w:jc w:val="center"/>
              <w:rPr>
                <w:b/>
                <w:i/>
                <w:sz w:val="24"/>
              </w:rPr>
            </w:pPr>
            <w:r>
              <w:rPr>
                <w:b/>
                <w:i/>
                <w:sz w:val="24"/>
              </w:rPr>
              <w:t>2 семестр</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1</w:t>
            </w:r>
          </w:p>
        </w:tc>
        <w:tc>
          <w:tcPr>
            <w:tcW w:w="2537" w:type="dxa"/>
          </w:tcPr>
          <w:p>
            <w:pPr>
              <w:pStyle w:val="TableParagraph"/>
              <w:ind w:left="100" w:right="105"/>
              <w:rPr>
                <w:sz w:val="24"/>
              </w:rPr>
            </w:pPr>
            <w:r>
              <w:rPr>
                <w:sz w:val="24"/>
              </w:rPr>
              <w:t>Шейпинг</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564" w:hRule="exact"/>
        </w:trPr>
        <w:tc>
          <w:tcPr>
            <w:tcW w:w="994" w:type="dxa"/>
          </w:tcPr>
          <w:p>
            <w:pPr/>
          </w:p>
        </w:tc>
        <w:tc>
          <w:tcPr>
            <w:tcW w:w="2537" w:type="dxa"/>
          </w:tcPr>
          <w:p>
            <w:pPr>
              <w:pStyle w:val="TableParagraph"/>
              <w:spacing w:line="240" w:lineRule="auto" w:before="1"/>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2</w:t>
            </w:r>
          </w:p>
        </w:tc>
        <w:tc>
          <w:tcPr>
            <w:tcW w:w="2537" w:type="dxa"/>
          </w:tcPr>
          <w:p>
            <w:pPr>
              <w:pStyle w:val="TableParagraph"/>
              <w:spacing w:line="240" w:lineRule="auto"/>
              <w:ind w:left="100" w:right="105"/>
              <w:rPr>
                <w:sz w:val="24"/>
              </w:rPr>
            </w:pPr>
            <w:r>
              <w:rPr>
                <w:w w:val="95"/>
                <w:sz w:val="24"/>
                <w:shd w:fill="F5F7E7" w:color="auto" w:val="clear"/>
              </w:rPr>
              <w:t>Атлетическая </w:t>
            </w:r>
            <w:r>
              <w:rPr>
                <w:sz w:val="24"/>
                <w:shd w:fill="F5F7E7" w:color="auto" w:val="clear"/>
              </w:rPr>
              <w:t>гимнастика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left="0" w:right="130"/>
              <w:jc w:val="right"/>
              <w:rPr>
                <w:i/>
                <w:sz w:val="24"/>
              </w:rPr>
            </w:pPr>
            <w:r>
              <w:rPr>
                <w:i/>
                <w:sz w:val="24"/>
              </w:rPr>
              <w:t>1-3,11-15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3</w:t>
            </w:r>
          </w:p>
        </w:tc>
        <w:tc>
          <w:tcPr>
            <w:tcW w:w="2537" w:type="dxa"/>
          </w:tcPr>
          <w:p>
            <w:pPr>
              <w:pStyle w:val="TableParagraph"/>
              <w:ind w:left="100" w:right="105"/>
              <w:rPr>
                <w:sz w:val="24"/>
              </w:rPr>
            </w:pPr>
            <w:r>
              <w:rPr>
                <w:sz w:val="24"/>
              </w:rPr>
              <w:t>Каратэ</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11-15,</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4</w:t>
            </w:r>
          </w:p>
        </w:tc>
        <w:tc>
          <w:tcPr>
            <w:tcW w:w="2537" w:type="dxa"/>
          </w:tcPr>
          <w:p>
            <w:pPr>
              <w:pStyle w:val="TableParagraph"/>
              <w:ind w:left="100" w:right="105"/>
              <w:rPr>
                <w:sz w:val="24"/>
              </w:rPr>
            </w:pPr>
            <w:r>
              <w:rPr>
                <w:sz w:val="24"/>
              </w:rPr>
              <w:t>Пилатес</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1-4</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4" w:hRule="exact"/>
        </w:trPr>
        <w:tc>
          <w:tcPr>
            <w:tcW w:w="994" w:type="dxa"/>
          </w:tcPr>
          <w:p>
            <w:pPr>
              <w:pStyle w:val="TableParagraph"/>
              <w:spacing w:line="240" w:lineRule="auto" w:before="1"/>
              <w:rPr>
                <w:sz w:val="24"/>
              </w:rPr>
            </w:pPr>
            <w:r>
              <w:rPr>
                <w:w w:val="99"/>
                <w:sz w:val="24"/>
              </w:rPr>
              <w:t>5</w:t>
            </w:r>
          </w:p>
        </w:tc>
        <w:tc>
          <w:tcPr>
            <w:tcW w:w="2537" w:type="dxa"/>
          </w:tcPr>
          <w:p>
            <w:pPr>
              <w:pStyle w:val="TableParagraph"/>
              <w:spacing w:line="240" w:lineRule="auto" w:before="1"/>
              <w:ind w:left="100" w:right="105"/>
              <w:rPr>
                <w:sz w:val="24"/>
              </w:rPr>
            </w:pPr>
            <w:r>
              <w:rPr>
                <w:sz w:val="24"/>
              </w:rPr>
              <w:t>Аэробика</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before="1"/>
              <w:ind w:left="-8" w:right="396"/>
              <w:rPr>
                <w:sz w:val="24"/>
              </w:rPr>
            </w:pPr>
            <w:r>
              <w:rPr>
                <w:sz w:val="24"/>
              </w:rPr>
              <w:t>Согласно табл.7.2</w:t>
            </w:r>
          </w:p>
        </w:tc>
      </w:tr>
      <w:tr>
        <w:trPr>
          <w:trHeight w:val="341" w:hRule="exact"/>
        </w:trPr>
        <w:tc>
          <w:tcPr>
            <w:tcW w:w="10200" w:type="dxa"/>
            <w:gridSpan w:val="7"/>
          </w:tcPr>
          <w:p>
            <w:pPr>
              <w:pStyle w:val="TableParagraph"/>
              <w:ind w:left="4482" w:right="4590"/>
              <w:jc w:val="center"/>
              <w:rPr>
                <w:b/>
                <w:i/>
                <w:sz w:val="24"/>
              </w:rPr>
            </w:pPr>
            <w:r>
              <w:rPr>
                <w:b/>
                <w:i/>
                <w:sz w:val="24"/>
              </w:rPr>
              <w:t>3 семестр</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1</w:t>
            </w:r>
          </w:p>
        </w:tc>
        <w:tc>
          <w:tcPr>
            <w:tcW w:w="2537" w:type="dxa"/>
          </w:tcPr>
          <w:p>
            <w:pPr>
              <w:pStyle w:val="TableParagraph"/>
              <w:ind w:left="100" w:right="105"/>
              <w:rPr>
                <w:sz w:val="24"/>
              </w:rPr>
            </w:pPr>
            <w:r>
              <w:rPr>
                <w:sz w:val="24"/>
              </w:rPr>
              <w:t>Шейпинг</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564" w:hRule="exact"/>
        </w:trPr>
        <w:tc>
          <w:tcPr>
            <w:tcW w:w="994" w:type="dxa"/>
          </w:tcPr>
          <w:p>
            <w:pPr/>
          </w:p>
        </w:tc>
        <w:tc>
          <w:tcPr>
            <w:tcW w:w="2537" w:type="dxa"/>
          </w:tcPr>
          <w:p>
            <w:pPr>
              <w:pStyle w:val="TableParagraph"/>
              <w:spacing w:line="240" w:lineRule="auto" w:before="1"/>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2</w:t>
            </w:r>
          </w:p>
        </w:tc>
        <w:tc>
          <w:tcPr>
            <w:tcW w:w="2537" w:type="dxa"/>
          </w:tcPr>
          <w:p>
            <w:pPr>
              <w:pStyle w:val="TableParagraph"/>
              <w:spacing w:line="240" w:lineRule="auto"/>
              <w:ind w:left="100" w:right="105"/>
              <w:rPr>
                <w:sz w:val="24"/>
              </w:rPr>
            </w:pPr>
            <w:r>
              <w:rPr>
                <w:w w:val="95"/>
                <w:sz w:val="24"/>
                <w:shd w:fill="F5F7E7" w:color="auto" w:val="clear"/>
              </w:rPr>
              <w:t>Атлетическая </w:t>
            </w:r>
            <w:r>
              <w:rPr>
                <w:sz w:val="24"/>
                <w:shd w:fill="F5F7E7" w:color="auto" w:val="clear"/>
              </w:rPr>
              <w:t>гимнастика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left="0" w:right="130"/>
              <w:jc w:val="right"/>
              <w:rPr>
                <w:i/>
                <w:sz w:val="24"/>
              </w:rPr>
            </w:pPr>
            <w:r>
              <w:rPr>
                <w:i/>
                <w:sz w:val="24"/>
              </w:rPr>
              <w:t>1-3,11-15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3</w:t>
            </w:r>
          </w:p>
        </w:tc>
        <w:tc>
          <w:tcPr>
            <w:tcW w:w="2537" w:type="dxa"/>
          </w:tcPr>
          <w:p>
            <w:pPr>
              <w:pStyle w:val="TableParagraph"/>
              <w:ind w:left="100" w:right="105"/>
              <w:rPr>
                <w:sz w:val="24"/>
              </w:rPr>
            </w:pPr>
            <w:r>
              <w:rPr>
                <w:sz w:val="24"/>
              </w:rPr>
              <w:t>Каратэ</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11-15,</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4</w:t>
            </w:r>
          </w:p>
        </w:tc>
        <w:tc>
          <w:tcPr>
            <w:tcW w:w="2537" w:type="dxa"/>
          </w:tcPr>
          <w:p>
            <w:pPr>
              <w:pStyle w:val="TableParagraph"/>
              <w:ind w:left="100" w:right="105"/>
              <w:rPr>
                <w:sz w:val="24"/>
              </w:rPr>
            </w:pPr>
            <w:r>
              <w:rPr>
                <w:sz w:val="24"/>
              </w:rPr>
              <w:t>Пилатес</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1-4</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4" w:hRule="exact"/>
        </w:trPr>
        <w:tc>
          <w:tcPr>
            <w:tcW w:w="994" w:type="dxa"/>
          </w:tcPr>
          <w:p>
            <w:pPr>
              <w:pStyle w:val="TableParagraph"/>
              <w:spacing w:line="240" w:lineRule="auto" w:before="1"/>
              <w:rPr>
                <w:sz w:val="24"/>
              </w:rPr>
            </w:pPr>
            <w:r>
              <w:rPr>
                <w:w w:val="99"/>
                <w:sz w:val="24"/>
              </w:rPr>
              <w:t>5</w:t>
            </w:r>
          </w:p>
        </w:tc>
        <w:tc>
          <w:tcPr>
            <w:tcW w:w="2537" w:type="dxa"/>
          </w:tcPr>
          <w:p>
            <w:pPr>
              <w:pStyle w:val="TableParagraph"/>
              <w:spacing w:line="240" w:lineRule="auto" w:before="1"/>
              <w:ind w:left="100" w:right="105"/>
              <w:rPr>
                <w:sz w:val="24"/>
              </w:rPr>
            </w:pPr>
            <w:r>
              <w:rPr>
                <w:sz w:val="24"/>
              </w:rPr>
              <w:t>Аэробика</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before="1"/>
              <w:ind w:left="-8" w:right="396"/>
              <w:rPr>
                <w:sz w:val="24"/>
              </w:rPr>
            </w:pPr>
            <w:r>
              <w:rPr>
                <w:sz w:val="24"/>
              </w:rPr>
              <w:t>Согласно табл.7.2</w:t>
            </w:r>
          </w:p>
        </w:tc>
      </w:tr>
      <w:tr>
        <w:trPr>
          <w:trHeight w:val="341" w:hRule="exact"/>
        </w:trPr>
        <w:tc>
          <w:tcPr>
            <w:tcW w:w="10200" w:type="dxa"/>
            <w:gridSpan w:val="7"/>
          </w:tcPr>
          <w:p>
            <w:pPr>
              <w:pStyle w:val="TableParagraph"/>
              <w:ind w:left="4482" w:right="4590"/>
              <w:jc w:val="center"/>
              <w:rPr>
                <w:b/>
                <w:i/>
                <w:sz w:val="24"/>
              </w:rPr>
            </w:pPr>
            <w:r>
              <w:rPr>
                <w:b/>
                <w:i/>
                <w:sz w:val="24"/>
              </w:rPr>
              <w:t>4 семестр</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bl>
    <w:p>
      <w:pPr>
        <w:spacing w:after="0"/>
        <w:sectPr>
          <w:pgSz w:w="11900" w:h="16840"/>
          <w:pgMar w:header="738" w:footer="0" w:top="960" w:bottom="280" w:left="1160" w:right="300"/>
        </w:sectPr>
      </w:pPr>
    </w:p>
    <w:p>
      <w:pPr>
        <w:pStyle w:val="BodyText"/>
        <w:spacing w:before="5"/>
        <w:rPr>
          <w:sz w:val="13"/>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2537"/>
        <w:gridCol w:w="1133"/>
        <w:gridCol w:w="1999"/>
        <w:gridCol w:w="977"/>
        <w:gridCol w:w="1183"/>
        <w:gridCol w:w="1378"/>
      </w:tblGrid>
      <w:tr>
        <w:trPr>
          <w:trHeight w:val="564" w:hRule="exact"/>
        </w:trPr>
        <w:tc>
          <w:tcPr>
            <w:tcW w:w="994" w:type="dxa"/>
          </w:tcPr>
          <w:p>
            <w:pPr>
              <w:pStyle w:val="TableParagraph"/>
              <w:spacing w:line="240" w:lineRule="auto" w:before="1"/>
              <w:ind w:left="163"/>
              <w:rPr>
                <w:sz w:val="24"/>
              </w:rPr>
            </w:pPr>
            <w:r>
              <w:rPr>
                <w:w w:val="99"/>
                <w:sz w:val="24"/>
              </w:rPr>
              <w:t>1</w:t>
            </w:r>
          </w:p>
        </w:tc>
        <w:tc>
          <w:tcPr>
            <w:tcW w:w="2537" w:type="dxa"/>
          </w:tcPr>
          <w:p>
            <w:pPr>
              <w:pStyle w:val="TableParagraph"/>
              <w:spacing w:line="240" w:lineRule="auto" w:before="1"/>
              <w:ind w:left="100" w:right="105"/>
              <w:rPr>
                <w:sz w:val="24"/>
              </w:rPr>
            </w:pPr>
            <w:r>
              <w:rPr>
                <w:sz w:val="24"/>
              </w:rPr>
              <w:t>Шейпинг</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before="1"/>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2</w:t>
            </w:r>
          </w:p>
        </w:tc>
        <w:tc>
          <w:tcPr>
            <w:tcW w:w="2537" w:type="dxa"/>
          </w:tcPr>
          <w:p>
            <w:pPr>
              <w:pStyle w:val="TableParagraph"/>
              <w:spacing w:line="240" w:lineRule="auto"/>
              <w:ind w:left="100" w:right="105"/>
              <w:rPr>
                <w:sz w:val="24"/>
              </w:rPr>
            </w:pPr>
            <w:r>
              <w:rPr>
                <w:w w:val="95"/>
                <w:sz w:val="24"/>
                <w:shd w:fill="F5F7E7" w:color="auto" w:val="clear"/>
              </w:rPr>
              <w:t>Атлетическая </w:t>
            </w:r>
            <w:r>
              <w:rPr>
                <w:sz w:val="24"/>
                <w:shd w:fill="F5F7E7" w:color="auto" w:val="clear"/>
              </w:rPr>
              <w:t>гимнастика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left="0" w:right="130"/>
              <w:jc w:val="right"/>
              <w:rPr>
                <w:i/>
                <w:sz w:val="24"/>
              </w:rPr>
            </w:pPr>
            <w:r>
              <w:rPr>
                <w:i/>
                <w:sz w:val="24"/>
              </w:rPr>
              <w:t>1-3,11-15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3</w:t>
            </w:r>
          </w:p>
        </w:tc>
        <w:tc>
          <w:tcPr>
            <w:tcW w:w="2537" w:type="dxa"/>
          </w:tcPr>
          <w:p>
            <w:pPr>
              <w:pStyle w:val="TableParagraph"/>
              <w:ind w:left="100" w:right="105"/>
              <w:rPr>
                <w:sz w:val="24"/>
              </w:rPr>
            </w:pPr>
            <w:r>
              <w:rPr>
                <w:sz w:val="24"/>
              </w:rPr>
              <w:t>Каратэ</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11-15,</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4" w:hRule="exact"/>
        </w:trPr>
        <w:tc>
          <w:tcPr>
            <w:tcW w:w="994" w:type="dxa"/>
          </w:tcPr>
          <w:p>
            <w:pPr>
              <w:pStyle w:val="TableParagraph"/>
              <w:spacing w:line="240" w:lineRule="auto" w:before="1"/>
              <w:rPr>
                <w:sz w:val="24"/>
              </w:rPr>
            </w:pPr>
            <w:r>
              <w:rPr>
                <w:w w:val="99"/>
                <w:sz w:val="24"/>
              </w:rPr>
              <w:t>4</w:t>
            </w:r>
          </w:p>
        </w:tc>
        <w:tc>
          <w:tcPr>
            <w:tcW w:w="2537" w:type="dxa"/>
          </w:tcPr>
          <w:p>
            <w:pPr>
              <w:pStyle w:val="TableParagraph"/>
              <w:spacing w:line="240" w:lineRule="auto" w:before="1"/>
              <w:ind w:left="100" w:right="105"/>
              <w:rPr>
                <w:sz w:val="24"/>
              </w:rPr>
            </w:pPr>
            <w:r>
              <w:rPr>
                <w:sz w:val="24"/>
              </w:rPr>
              <w:t>Пилатес</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1-8,10,</w:t>
            </w:r>
          </w:p>
          <w:p>
            <w:pPr>
              <w:pStyle w:val="TableParagraph"/>
              <w:spacing w:line="240" w:lineRule="auto"/>
              <w:ind w:right="235"/>
              <w:rPr>
                <w:i/>
                <w:sz w:val="24"/>
              </w:rPr>
            </w:pPr>
            <w:r>
              <w:rPr>
                <w:i/>
                <w:sz w:val="24"/>
              </w:rPr>
              <w:t>1-4</w:t>
            </w:r>
          </w:p>
        </w:tc>
        <w:tc>
          <w:tcPr>
            <w:tcW w:w="1378" w:type="dxa"/>
          </w:tcPr>
          <w:p>
            <w:pPr>
              <w:pStyle w:val="TableParagraph"/>
              <w:spacing w:line="240" w:lineRule="auto" w:before="1"/>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5</w:t>
            </w:r>
          </w:p>
        </w:tc>
        <w:tc>
          <w:tcPr>
            <w:tcW w:w="2537" w:type="dxa"/>
          </w:tcPr>
          <w:p>
            <w:pPr>
              <w:pStyle w:val="TableParagraph"/>
              <w:ind w:left="100" w:right="105"/>
              <w:rPr>
                <w:sz w:val="24"/>
              </w:rPr>
            </w:pPr>
            <w:r>
              <w:rPr>
                <w:sz w:val="24"/>
              </w:rPr>
              <w:t>Аэробика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341" w:hRule="exact"/>
        </w:trPr>
        <w:tc>
          <w:tcPr>
            <w:tcW w:w="10200" w:type="dxa"/>
            <w:gridSpan w:val="7"/>
          </w:tcPr>
          <w:p>
            <w:pPr>
              <w:pStyle w:val="TableParagraph"/>
              <w:ind w:left="4482" w:right="4590"/>
              <w:jc w:val="center"/>
              <w:rPr>
                <w:b/>
                <w:i/>
                <w:sz w:val="24"/>
              </w:rPr>
            </w:pPr>
            <w:r>
              <w:rPr>
                <w:b/>
                <w:i/>
                <w:sz w:val="24"/>
              </w:rPr>
              <w:t>5 семестр</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4" w:hRule="exact"/>
        </w:trPr>
        <w:tc>
          <w:tcPr>
            <w:tcW w:w="994" w:type="dxa"/>
          </w:tcPr>
          <w:p>
            <w:pPr>
              <w:pStyle w:val="TableParagraph"/>
              <w:spacing w:line="240" w:lineRule="auto" w:before="1"/>
              <w:rPr>
                <w:sz w:val="24"/>
              </w:rPr>
            </w:pPr>
            <w:r>
              <w:rPr>
                <w:w w:val="99"/>
                <w:sz w:val="24"/>
              </w:rPr>
              <w:t>1</w:t>
            </w:r>
          </w:p>
        </w:tc>
        <w:tc>
          <w:tcPr>
            <w:tcW w:w="2537" w:type="dxa"/>
          </w:tcPr>
          <w:p>
            <w:pPr>
              <w:pStyle w:val="TableParagraph"/>
              <w:spacing w:line="240" w:lineRule="auto" w:before="1"/>
              <w:ind w:left="100" w:right="105"/>
              <w:rPr>
                <w:sz w:val="24"/>
              </w:rPr>
            </w:pPr>
            <w:r>
              <w:rPr>
                <w:sz w:val="24"/>
              </w:rPr>
              <w:t>Шейпинг</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before="1"/>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2</w:t>
            </w:r>
          </w:p>
        </w:tc>
        <w:tc>
          <w:tcPr>
            <w:tcW w:w="2537" w:type="dxa"/>
          </w:tcPr>
          <w:p>
            <w:pPr>
              <w:pStyle w:val="TableParagraph"/>
              <w:spacing w:line="240" w:lineRule="auto"/>
              <w:ind w:left="100" w:right="105"/>
              <w:rPr>
                <w:sz w:val="24"/>
              </w:rPr>
            </w:pPr>
            <w:r>
              <w:rPr>
                <w:w w:val="95"/>
                <w:sz w:val="24"/>
                <w:shd w:fill="F5F7E7" w:color="auto" w:val="clear"/>
              </w:rPr>
              <w:t>Атлетическая </w:t>
            </w:r>
            <w:r>
              <w:rPr>
                <w:sz w:val="24"/>
                <w:shd w:fill="F5F7E7" w:color="auto" w:val="clear"/>
              </w:rPr>
              <w:t>гимнастика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left="0" w:right="130"/>
              <w:jc w:val="right"/>
              <w:rPr>
                <w:i/>
                <w:sz w:val="24"/>
              </w:rPr>
            </w:pPr>
            <w:r>
              <w:rPr>
                <w:i/>
                <w:sz w:val="24"/>
              </w:rPr>
              <w:t>1-3,11-15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3</w:t>
            </w:r>
          </w:p>
        </w:tc>
        <w:tc>
          <w:tcPr>
            <w:tcW w:w="2537" w:type="dxa"/>
          </w:tcPr>
          <w:p>
            <w:pPr>
              <w:pStyle w:val="TableParagraph"/>
              <w:ind w:left="100" w:right="105"/>
              <w:rPr>
                <w:sz w:val="24"/>
              </w:rPr>
            </w:pPr>
            <w:r>
              <w:rPr>
                <w:sz w:val="24"/>
              </w:rPr>
              <w:t>Каратэ</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11-15,</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4" w:hRule="exact"/>
        </w:trPr>
        <w:tc>
          <w:tcPr>
            <w:tcW w:w="994" w:type="dxa"/>
          </w:tcPr>
          <w:p>
            <w:pPr>
              <w:pStyle w:val="TableParagraph"/>
              <w:spacing w:line="240" w:lineRule="auto" w:before="1"/>
              <w:rPr>
                <w:sz w:val="24"/>
              </w:rPr>
            </w:pPr>
            <w:r>
              <w:rPr>
                <w:w w:val="99"/>
                <w:sz w:val="24"/>
              </w:rPr>
              <w:t>4</w:t>
            </w:r>
          </w:p>
        </w:tc>
        <w:tc>
          <w:tcPr>
            <w:tcW w:w="2537" w:type="dxa"/>
          </w:tcPr>
          <w:p>
            <w:pPr>
              <w:pStyle w:val="TableParagraph"/>
              <w:spacing w:line="240" w:lineRule="auto" w:before="1"/>
              <w:ind w:left="100" w:right="105"/>
              <w:rPr>
                <w:sz w:val="24"/>
              </w:rPr>
            </w:pPr>
            <w:r>
              <w:rPr>
                <w:sz w:val="24"/>
              </w:rPr>
              <w:t>Пилатес</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1-8,10,</w:t>
            </w:r>
          </w:p>
          <w:p>
            <w:pPr>
              <w:pStyle w:val="TableParagraph"/>
              <w:spacing w:line="240" w:lineRule="auto"/>
              <w:ind w:right="235"/>
              <w:rPr>
                <w:i/>
                <w:sz w:val="24"/>
              </w:rPr>
            </w:pPr>
            <w:r>
              <w:rPr>
                <w:i/>
                <w:sz w:val="24"/>
              </w:rPr>
              <w:t>1-4</w:t>
            </w:r>
          </w:p>
        </w:tc>
        <w:tc>
          <w:tcPr>
            <w:tcW w:w="1378" w:type="dxa"/>
          </w:tcPr>
          <w:p>
            <w:pPr>
              <w:pStyle w:val="TableParagraph"/>
              <w:spacing w:line="240" w:lineRule="auto" w:before="1"/>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5</w:t>
            </w:r>
          </w:p>
        </w:tc>
        <w:tc>
          <w:tcPr>
            <w:tcW w:w="2537" w:type="dxa"/>
          </w:tcPr>
          <w:p>
            <w:pPr>
              <w:pStyle w:val="TableParagraph"/>
              <w:ind w:left="100" w:right="105"/>
              <w:rPr>
                <w:sz w:val="24"/>
              </w:rPr>
            </w:pPr>
            <w:r>
              <w:rPr>
                <w:sz w:val="24"/>
              </w:rPr>
              <w:t>Аэробика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r>
        <w:trPr>
          <w:trHeight w:val="341" w:hRule="exact"/>
        </w:trPr>
        <w:tc>
          <w:tcPr>
            <w:tcW w:w="10200" w:type="dxa"/>
            <w:gridSpan w:val="7"/>
          </w:tcPr>
          <w:p>
            <w:pPr>
              <w:pStyle w:val="TableParagraph"/>
              <w:ind w:left="4482" w:right="4590"/>
              <w:jc w:val="center"/>
              <w:rPr>
                <w:b/>
                <w:i/>
                <w:sz w:val="24"/>
              </w:rPr>
            </w:pPr>
            <w:r>
              <w:rPr>
                <w:b/>
                <w:i/>
                <w:sz w:val="24"/>
              </w:rPr>
              <w:t>6 семестр</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4" w:hRule="exact"/>
        </w:trPr>
        <w:tc>
          <w:tcPr>
            <w:tcW w:w="994" w:type="dxa"/>
          </w:tcPr>
          <w:p>
            <w:pPr>
              <w:pStyle w:val="TableParagraph"/>
              <w:spacing w:line="240" w:lineRule="auto" w:before="1"/>
              <w:rPr>
                <w:sz w:val="24"/>
              </w:rPr>
            </w:pPr>
            <w:r>
              <w:rPr>
                <w:w w:val="99"/>
                <w:sz w:val="24"/>
              </w:rPr>
              <w:t>1</w:t>
            </w:r>
          </w:p>
        </w:tc>
        <w:tc>
          <w:tcPr>
            <w:tcW w:w="2537" w:type="dxa"/>
          </w:tcPr>
          <w:p>
            <w:pPr>
              <w:pStyle w:val="TableParagraph"/>
              <w:spacing w:line="240" w:lineRule="auto" w:before="1"/>
              <w:ind w:left="100" w:right="105"/>
              <w:rPr>
                <w:sz w:val="24"/>
              </w:rPr>
            </w:pPr>
            <w:r>
              <w:rPr>
                <w:sz w:val="24"/>
              </w:rPr>
              <w:t>Шейпинг</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before="1"/>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2</w:t>
            </w:r>
          </w:p>
        </w:tc>
        <w:tc>
          <w:tcPr>
            <w:tcW w:w="2537" w:type="dxa"/>
          </w:tcPr>
          <w:p>
            <w:pPr>
              <w:pStyle w:val="TableParagraph"/>
              <w:spacing w:line="240" w:lineRule="auto"/>
              <w:ind w:left="100" w:right="105"/>
              <w:rPr>
                <w:sz w:val="24"/>
              </w:rPr>
            </w:pPr>
            <w:r>
              <w:rPr>
                <w:w w:val="95"/>
                <w:sz w:val="24"/>
                <w:shd w:fill="F5F7E7" w:color="auto" w:val="clear"/>
              </w:rPr>
              <w:t>Атлетическая </w:t>
            </w:r>
            <w:r>
              <w:rPr>
                <w:sz w:val="24"/>
                <w:shd w:fill="F5F7E7" w:color="auto" w:val="clear"/>
              </w:rPr>
              <w:t>гимнастика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left="0" w:right="130"/>
              <w:jc w:val="right"/>
              <w:rPr>
                <w:i/>
                <w:sz w:val="24"/>
              </w:rPr>
            </w:pPr>
            <w:r>
              <w:rPr>
                <w:i/>
                <w:sz w:val="24"/>
              </w:rPr>
              <w:t>1-3,11-15</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bl>
    <w:p>
      <w:pPr>
        <w:spacing w:after="0"/>
        <w:sectPr>
          <w:pgSz w:w="11900" w:h="16840"/>
          <w:pgMar w:header="738" w:footer="0" w:top="960" w:bottom="280" w:left="1160" w:right="300"/>
        </w:sectPr>
      </w:pPr>
    </w:p>
    <w:p>
      <w:pPr>
        <w:pStyle w:val="BodyText"/>
        <w:spacing w:before="5"/>
        <w:rPr>
          <w:sz w:val="13"/>
        </w:rPr>
      </w:pPr>
    </w:p>
    <w:tbl>
      <w:tblPr>
        <w:tblW w:w="0" w:type="auto"/>
        <w:jc w:val="left"/>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2537"/>
        <w:gridCol w:w="1133"/>
        <w:gridCol w:w="1999"/>
        <w:gridCol w:w="977"/>
        <w:gridCol w:w="1183"/>
        <w:gridCol w:w="1378"/>
      </w:tblGrid>
      <w:tr>
        <w:trPr>
          <w:trHeight w:val="564" w:hRule="exact"/>
        </w:trPr>
        <w:tc>
          <w:tcPr>
            <w:tcW w:w="994" w:type="dxa"/>
          </w:tcPr>
          <w:p>
            <w:pPr>
              <w:pStyle w:val="TableParagraph"/>
              <w:spacing w:line="240" w:lineRule="auto" w:before="1"/>
              <w:rPr>
                <w:sz w:val="24"/>
              </w:rPr>
            </w:pPr>
            <w:r>
              <w:rPr>
                <w:w w:val="99"/>
                <w:sz w:val="24"/>
              </w:rPr>
              <w:t>3</w:t>
            </w:r>
          </w:p>
        </w:tc>
        <w:tc>
          <w:tcPr>
            <w:tcW w:w="2537" w:type="dxa"/>
          </w:tcPr>
          <w:p>
            <w:pPr>
              <w:pStyle w:val="TableParagraph"/>
              <w:spacing w:line="240" w:lineRule="auto" w:before="1"/>
              <w:ind w:left="100" w:right="105"/>
              <w:rPr>
                <w:sz w:val="24"/>
              </w:rPr>
            </w:pPr>
            <w:r>
              <w:rPr>
                <w:sz w:val="24"/>
              </w:rPr>
              <w:t>Каратэ</w:t>
            </w:r>
          </w:p>
        </w:tc>
        <w:tc>
          <w:tcPr>
            <w:tcW w:w="1133" w:type="dxa"/>
          </w:tcPr>
          <w:p>
            <w:pPr>
              <w:pStyle w:val="TableParagraph"/>
              <w:spacing w:line="240" w:lineRule="auto" w:before="1"/>
              <w:ind w:left="100"/>
              <w:rPr>
                <w:sz w:val="24"/>
              </w:rPr>
            </w:pPr>
            <w:r>
              <w:rPr>
                <w:sz w:val="24"/>
              </w:rPr>
              <w:t>УК-7</w:t>
            </w:r>
          </w:p>
        </w:tc>
        <w:tc>
          <w:tcPr>
            <w:tcW w:w="1999" w:type="dxa"/>
          </w:tcPr>
          <w:p>
            <w:pPr>
              <w:pStyle w:val="TableParagraph"/>
              <w:spacing w:line="240" w:lineRule="auto" w:before="1"/>
              <w:ind w:right="439"/>
              <w:rPr>
                <w:sz w:val="24"/>
              </w:rPr>
            </w:pPr>
            <w:r>
              <w:rPr>
                <w:sz w:val="24"/>
              </w:rPr>
              <w:t>Практическое занятие</w:t>
            </w:r>
          </w:p>
        </w:tc>
        <w:tc>
          <w:tcPr>
            <w:tcW w:w="977" w:type="dxa"/>
          </w:tcPr>
          <w:p>
            <w:pPr>
              <w:pStyle w:val="TableParagraph"/>
              <w:spacing w:line="240" w:lineRule="auto" w:before="1"/>
              <w:ind w:left="-5" w:right="119"/>
              <w:rPr>
                <w:sz w:val="24"/>
              </w:rPr>
            </w:pPr>
            <w:r>
              <w:rPr>
                <w:sz w:val="24"/>
              </w:rPr>
              <w:t>Тестиро вание</w:t>
            </w:r>
          </w:p>
        </w:tc>
        <w:tc>
          <w:tcPr>
            <w:tcW w:w="1183" w:type="dxa"/>
          </w:tcPr>
          <w:p>
            <w:pPr>
              <w:pStyle w:val="TableParagraph"/>
              <w:spacing w:line="240" w:lineRule="auto" w:before="1"/>
              <w:ind w:right="235"/>
              <w:rPr>
                <w:i/>
                <w:sz w:val="24"/>
              </w:rPr>
            </w:pPr>
            <w:r>
              <w:rPr>
                <w:i/>
                <w:sz w:val="24"/>
              </w:rPr>
              <w:t>11-15,</w:t>
            </w:r>
          </w:p>
          <w:p>
            <w:pPr>
              <w:pStyle w:val="TableParagraph"/>
              <w:spacing w:line="240" w:lineRule="auto"/>
              <w:ind w:right="235"/>
              <w:rPr>
                <w:i/>
                <w:sz w:val="24"/>
              </w:rPr>
            </w:pPr>
            <w:r>
              <w:rPr>
                <w:i/>
                <w:sz w:val="24"/>
              </w:rPr>
              <w:t>1-5</w:t>
            </w:r>
          </w:p>
        </w:tc>
        <w:tc>
          <w:tcPr>
            <w:tcW w:w="1378" w:type="dxa"/>
          </w:tcPr>
          <w:p>
            <w:pPr>
              <w:pStyle w:val="TableParagraph"/>
              <w:spacing w:line="240" w:lineRule="auto" w:before="1"/>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4</w:t>
            </w:r>
          </w:p>
        </w:tc>
        <w:tc>
          <w:tcPr>
            <w:tcW w:w="2537" w:type="dxa"/>
          </w:tcPr>
          <w:p>
            <w:pPr>
              <w:pStyle w:val="TableParagraph"/>
              <w:ind w:left="100" w:right="105"/>
              <w:rPr>
                <w:sz w:val="24"/>
              </w:rPr>
            </w:pPr>
            <w:r>
              <w:rPr>
                <w:sz w:val="24"/>
              </w:rPr>
              <w:t>Пилатес</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1-4</w:t>
            </w:r>
          </w:p>
        </w:tc>
        <w:tc>
          <w:tcPr>
            <w:tcW w:w="1378" w:type="dxa"/>
          </w:tcPr>
          <w:p>
            <w:pPr>
              <w:pStyle w:val="TableParagraph"/>
              <w:spacing w:line="240" w:lineRule="auto"/>
              <w:ind w:left="-8" w:right="396"/>
              <w:rPr>
                <w:sz w:val="24"/>
              </w:rPr>
            </w:pPr>
            <w:r>
              <w:rPr>
                <w:sz w:val="24"/>
              </w:rPr>
              <w:t>Согласно табл.7.2</w:t>
            </w:r>
          </w:p>
        </w:tc>
      </w:tr>
      <w:tr>
        <w:trPr>
          <w:trHeight w:val="562" w:hRule="exact"/>
        </w:trPr>
        <w:tc>
          <w:tcPr>
            <w:tcW w:w="994" w:type="dxa"/>
          </w:tcPr>
          <w:p>
            <w:pPr/>
          </w:p>
        </w:tc>
        <w:tc>
          <w:tcPr>
            <w:tcW w:w="2537" w:type="dxa"/>
          </w:tcPr>
          <w:p>
            <w:pPr>
              <w:pStyle w:val="TableParagraph"/>
              <w:spacing w:line="240" w:lineRule="auto"/>
              <w:ind w:left="100" w:right="105" w:hanging="1"/>
              <w:rPr>
                <w:i/>
                <w:sz w:val="24"/>
              </w:rPr>
            </w:pPr>
            <w:r>
              <w:rPr>
                <w:i/>
                <w:sz w:val="24"/>
              </w:rPr>
              <w:t>Новые физкультурно- спортивные виды</w:t>
            </w:r>
          </w:p>
        </w:tc>
        <w:tc>
          <w:tcPr>
            <w:tcW w:w="1133" w:type="dxa"/>
          </w:tcPr>
          <w:p>
            <w:pPr/>
          </w:p>
        </w:tc>
        <w:tc>
          <w:tcPr>
            <w:tcW w:w="1999" w:type="dxa"/>
          </w:tcPr>
          <w:p>
            <w:pPr/>
          </w:p>
        </w:tc>
        <w:tc>
          <w:tcPr>
            <w:tcW w:w="977" w:type="dxa"/>
          </w:tcPr>
          <w:p>
            <w:pPr/>
          </w:p>
        </w:tc>
        <w:tc>
          <w:tcPr>
            <w:tcW w:w="1183" w:type="dxa"/>
          </w:tcPr>
          <w:p>
            <w:pPr/>
          </w:p>
        </w:tc>
        <w:tc>
          <w:tcPr>
            <w:tcW w:w="1378" w:type="dxa"/>
          </w:tcPr>
          <w:p>
            <w:pPr/>
          </w:p>
        </w:tc>
      </w:tr>
      <w:tr>
        <w:trPr>
          <w:trHeight w:val="562" w:hRule="exact"/>
        </w:trPr>
        <w:tc>
          <w:tcPr>
            <w:tcW w:w="994" w:type="dxa"/>
          </w:tcPr>
          <w:p>
            <w:pPr>
              <w:pStyle w:val="TableParagraph"/>
              <w:rPr>
                <w:sz w:val="24"/>
              </w:rPr>
            </w:pPr>
            <w:r>
              <w:rPr>
                <w:w w:val="99"/>
                <w:sz w:val="24"/>
              </w:rPr>
              <w:t>5</w:t>
            </w:r>
          </w:p>
        </w:tc>
        <w:tc>
          <w:tcPr>
            <w:tcW w:w="2537" w:type="dxa"/>
          </w:tcPr>
          <w:p>
            <w:pPr>
              <w:pStyle w:val="TableParagraph"/>
              <w:ind w:left="100" w:right="105"/>
              <w:rPr>
                <w:sz w:val="24"/>
              </w:rPr>
            </w:pPr>
            <w:r>
              <w:rPr>
                <w:sz w:val="24"/>
              </w:rPr>
              <w:t>Аэробика</w:t>
            </w:r>
          </w:p>
        </w:tc>
        <w:tc>
          <w:tcPr>
            <w:tcW w:w="1133" w:type="dxa"/>
          </w:tcPr>
          <w:p>
            <w:pPr>
              <w:pStyle w:val="TableParagraph"/>
              <w:ind w:left="100"/>
              <w:rPr>
                <w:sz w:val="24"/>
              </w:rPr>
            </w:pPr>
            <w:r>
              <w:rPr>
                <w:sz w:val="24"/>
              </w:rPr>
              <w:t>УК-7</w:t>
            </w:r>
          </w:p>
        </w:tc>
        <w:tc>
          <w:tcPr>
            <w:tcW w:w="1999" w:type="dxa"/>
          </w:tcPr>
          <w:p>
            <w:pPr>
              <w:pStyle w:val="TableParagraph"/>
              <w:spacing w:line="240" w:lineRule="auto"/>
              <w:ind w:right="439"/>
              <w:rPr>
                <w:sz w:val="24"/>
              </w:rPr>
            </w:pPr>
            <w:r>
              <w:rPr>
                <w:sz w:val="24"/>
              </w:rPr>
              <w:t>Практическое занятие</w:t>
            </w:r>
          </w:p>
        </w:tc>
        <w:tc>
          <w:tcPr>
            <w:tcW w:w="977" w:type="dxa"/>
          </w:tcPr>
          <w:p>
            <w:pPr>
              <w:pStyle w:val="TableParagraph"/>
              <w:spacing w:line="240" w:lineRule="auto"/>
              <w:ind w:left="-5" w:right="119"/>
              <w:rPr>
                <w:sz w:val="24"/>
              </w:rPr>
            </w:pPr>
            <w:r>
              <w:rPr>
                <w:sz w:val="24"/>
              </w:rPr>
              <w:t>Тестиро вание</w:t>
            </w:r>
          </w:p>
        </w:tc>
        <w:tc>
          <w:tcPr>
            <w:tcW w:w="1183" w:type="dxa"/>
          </w:tcPr>
          <w:p>
            <w:pPr>
              <w:pStyle w:val="TableParagraph"/>
              <w:ind w:right="235"/>
              <w:rPr>
                <w:i/>
                <w:sz w:val="24"/>
              </w:rPr>
            </w:pPr>
            <w:r>
              <w:rPr>
                <w:i/>
                <w:sz w:val="24"/>
              </w:rPr>
              <w:t>1-8,10,</w:t>
            </w:r>
          </w:p>
          <w:p>
            <w:pPr>
              <w:pStyle w:val="TableParagraph"/>
              <w:spacing w:line="240" w:lineRule="auto"/>
              <w:ind w:right="235"/>
              <w:rPr>
                <w:i/>
                <w:sz w:val="24"/>
              </w:rPr>
            </w:pPr>
            <w:r>
              <w:rPr>
                <w:i/>
                <w:sz w:val="24"/>
              </w:rPr>
              <w:t>1-5</w:t>
            </w:r>
          </w:p>
        </w:tc>
        <w:tc>
          <w:tcPr>
            <w:tcW w:w="1378" w:type="dxa"/>
          </w:tcPr>
          <w:p>
            <w:pPr>
              <w:pStyle w:val="TableParagraph"/>
              <w:spacing w:line="240" w:lineRule="auto"/>
              <w:ind w:left="-8" w:right="396"/>
              <w:rPr>
                <w:sz w:val="24"/>
              </w:rPr>
            </w:pPr>
            <w:r>
              <w:rPr>
                <w:sz w:val="24"/>
              </w:rPr>
              <w:t>Согласно табл.7.2</w:t>
            </w:r>
          </w:p>
        </w:tc>
      </w:tr>
    </w:tbl>
    <w:p>
      <w:pPr>
        <w:pStyle w:val="BodyText"/>
        <w:spacing w:before="10"/>
        <w:rPr>
          <w:sz w:val="17"/>
        </w:rPr>
      </w:pPr>
    </w:p>
    <w:p>
      <w:pPr>
        <w:pStyle w:val="BodyText"/>
        <w:spacing w:before="69"/>
        <w:ind w:left="1453" w:right="2394"/>
      </w:pPr>
      <w:r>
        <w:rPr/>
        <w:t>Типовые задания для промежуточной аттестации:</w:t>
      </w:r>
    </w:p>
    <w:p>
      <w:pPr>
        <w:pStyle w:val="BodyText"/>
      </w:pPr>
    </w:p>
    <w:p>
      <w:pPr>
        <w:pStyle w:val="BodyText"/>
        <w:ind w:left="1453" w:right="2394"/>
      </w:pPr>
      <w:r>
        <w:rPr/>
        <w:t>количество ударов рукой за 15 сек;</w:t>
      </w:r>
    </w:p>
    <w:p>
      <w:pPr>
        <w:pStyle w:val="BodyText"/>
        <w:ind w:left="1453" w:right="2394"/>
      </w:pPr>
      <w:r>
        <w:rPr/>
        <w:t>удар ногой в прыжке по цели на уровне своего роста плюс 10 см; упор лёжа (удерживание сек);</w:t>
      </w:r>
    </w:p>
    <w:p>
      <w:pPr>
        <w:pStyle w:val="BodyText"/>
        <w:ind w:left="1453" w:right="2394"/>
      </w:pPr>
      <w:r>
        <w:rPr/>
        <w:t>ходьба на степах 5 мин;</w:t>
      </w:r>
    </w:p>
    <w:p>
      <w:pPr>
        <w:pStyle w:val="BodyText"/>
        <w:ind w:left="1453" w:right="3209"/>
      </w:pPr>
      <w:r>
        <w:rPr/>
        <w:t>подъём туловища из положения лёжа на спине (кол. раз); жим штанги лёжа (90% от собственного веса);</w:t>
      </w:r>
    </w:p>
    <w:p>
      <w:pPr>
        <w:pStyle w:val="BodyText"/>
        <w:ind w:left="1453" w:right="2394"/>
      </w:pPr>
      <w:r>
        <w:rPr/>
        <w:t>планка (удерживание сек).</w:t>
      </w:r>
    </w:p>
    <w:p>
      <w:pPr>
        <w:pStyle w:val="BodyText"/>
      </w:pPr>
    </w:p>
    <w:p>
      <w:pPr>
        <w:pStyle w:val="BodyText"/>
        <w:ind w:left="3032" w:right="2394"/>
      </w:pPr>
      <w:r>
        <w:rPr/>
        <w:t>Полный перечень контрольных нормативов</w:t>
      </w:r>
    </w:p>
    <w:tbl>
      <w:tblPr>
        <w:tblW w:w="0" w:type="auto"/>
        <w:jc w:val="left"/>
        <w:tblInd w:w="1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34"/>
        <w:gridCol w:w="521"/>
        <w:gridCol w:w="648"/>
        <w:gridCol w:w="646"/>
        <w:gridCol w:w="646"/>
        <w:gridCol w:w="648"/>
        <w:gridCol w:w="646"/>
        <w:gridCol w:w="756"/>
        <w:gridCol w:w="756"/>
        <w:gridCol w:w="650"/>
        <w:gridCol w:w="660"/>
      </w:tblGrid>
      <w:tr>
        <w:trPr>
          <w:trHeight w:val="298" w:hRule="exact"/>
        </w:trPr>
        <w:tc>
          <w:tcPr>
            <w:tcW w:w="3734" w:type="dxa"/>
            <w:vMerge w:val="restart"/>
            <w:tcBorders>
              <w:left w:val="single" w:sz="4" w:space="0" w:color="000000"/>
            </w:tcBorders>
          </w:tcPr>
          <w:p>
            <w:pPr>
              <w:pStyle w:val="TableParagraph"/>
              <w:spacing w:line="240" w:lineRule="auto" w:before="1"/>
              <w:ind w:left="0"/>
              <w:rPr>
                <w:sz w:val="24"/>
              </w:rPr>
            </w:pPr>
          </w:p>
          <w:p>
            <w:pPr>
              <w:pStyle w:val="TableParagraph"/>
              <w:spacing w:line="240" w:lineRule="auto"/>
              <w:ind w:left="1500" w:right="1496"/>
              <w:jc w:val="center"/>
              <w:rPr>
                <w:b/>
                <w:sz w:val="24"/>
              </w:rPr>
            </w:pPr>
            <w:r>
              <w:rPr>
                <w:b/>
                <w:sz w:val="24"/>
              </w:rPr>
              <w:t>Тесты</w:t>
            </w:r>
          </w:p>
        </w:tc>
        <w:tc>
          <w:tcPr>
            <w:tcW w:w="6576" w:type="dxa"/>
            <w:gridSpan w:val="10"/>
            <w:tcBorders>
              <w:bottom w:val="single" w:sz="4" w:space="0" w:color="000000"/>
              <w:right w:val="single" w:sz="4" w:space="0" w:color="000000"/>
            </w:tcBorders>
          </w:tcPr>
          <w:p>
            <w:pPr>
              <w:pStyle w:val="TableParagraph"/>
              <w:spacing w:line="240" w:lineRule="auto" w:before="1"/>
              <w:ind w:left="2389" w:right="2415"/>
              <w:jc w:val="center"/>
              <w:rPr>
                <w:b/>
                <w:sz w:val="24"/>
              </w:rPr>
            </w:pPr>
            <w:r>
              <w:rPr>
                <w:b/>
                <w:sz w:val="24"/>
              </w:rPr>
              <w:t>Оценка в очках</w:t>
            </w:r>
          </w:p>
        </w:tc>
      </w:tr>
      <w:tr>
        <w:trPr>
          <w:trHeight w:val="305" w:hRule="exact"/>
        </w:trPr>
        <w:tc>
          <w:tcPr>
            <w:tcW w:w="3734" w:type="dxa"/>
            <w:vMerge/>
            <w:tcBorders>
              <w:left w:val="single" w:sz="4" w:space="0" w:color="000000"/>
            </w:tcBorders>
          </w:tcPr>
          <w:p>
            <w:pPr/>
          </w:p>
        </w:tc>
        <w:tc>
          <w:tcPr>
            <w:tcW w:w="3108" w:type="dxa"/>
            <w:gridSpan w:val="5"/>
            <w:tcBorders>
              <w:top w:val="single" w:sz="4" w:space="0" w:color="000000"/>
              <w:bottom w:val="single" w:sz="4" w:space="0" w:color="000000"/>
            </w:tcBorders>
          </w:tcPr>
          <w:p>
            <w:pPr>
              <w:pStyle w:val="TableParagraph"/>
              <w:spacing w:line="240" w:lineRule="auto" w:before="18"/>
              <w:ind w:left="955"/>
              <w:rPr>
                <w:b/>
                <w:sz w:val="24"/>
              </w:rPr>
            </w:pPr>
            <w:r>
              <w:rPr>
                <w:b/>
                <w:sz w:val="24"/>
              </w:rPr>
              <w:t>Женщины</w:t>
            </w:r>
          </w:p>
        </w:tc>
        <w:tc>
          <w:tcPr>
            <w:tcW w:w="3468" w:type="dxa"/>
            <w:gridSpan w:val="5"/>
            <w:tcBorders>
              <w:top w:val="single" w:sz="4" w:space="0" w:color="000000"/>
              <w:bottom w:val="single" w:sz="4" w:space="0" w:color="000000"/>
              <w:right w:val="single" w:sz="4" w:space="0" w:color="000000"/>
            </w:tcBorders>
          </w:tcPr>
          <w:p>
            <w:pPr>
              <w:pStyle w:val="TableParagraph"/>
              <w:spacing w:line="240" w:lineRule="auto" w:before="18"/>
              <w:ind w:left="1139"/>
              <w:rPr>
                <w:b/>
                <w:sz w:val="24"/>
              </w:rPr>
            </w:pPr>
            <w:r>
              <w:rPr>
                <w:b/>
                <w:sz w:val="24"/>
              </w:rPr>
              <w:t>Мужчины</w:t>
            </w:r>
          </w:p>
        </w:tc>
      </w:tr>
      <w:tr>
        <w:trPr>
          <w:trHeight w:val="317" w:hRule="exact"/>
        </w:trPr>
        <w:tc>
          <w:tcPr>
            <w:tcW w:w="3734" w:type="dxa"/>
            <w:vMerge/>
            <w:tcBorders>
              <w:left w:val="single" w:sz="4" w:space="0" w:color="000000"/>
            </w:tcBorders>
          </w:tcPr>
          <w:p>
            <w:pPr/>
          </w:p>
        </w:tc>
        <w:tc>
          <w:tcPr>
            <w:tcW w:w="521" w:type="dxa"/>
            <w:tcBorders>
              <w:top w:val="single" w:sz="4" w:space="0" w:color="000000"/>
              <w:right w:val="single" w:sz="4" w:space="0" w:color="000000"/>
            </w:tcBorders>
          </w:tcPr>
          <w:p>
            <w:pPr>
              <w:pStyle w:val="TableParagraph"/>
              <w:spacing w:line="240" w:lineRule="auto" w:before="20"/>
              <w:ind w:left="0" w:right="10"/>
              <w:jc w:val="center"/>
              <w:rPr>
                <w:b/>
                <w:sz w:val="24"/>
              </w:rPr>
            </w:pPr>
            <w:r>
              <w:rPr>
                <w:b/>
                <w:w w:val="99"/>
                <w:sz w:val="24"/>
              </w:rPr>
              <w:t>6</w:t>
            </w:r>
          </w:p>
        </w:tc>
        <w:tc>
          <w:tcPr>
            <w:tcW w:w="648" w:type="dxa"/>
            <w:tcBorders>
              <w:top w:val="single" w:sz="4" w:space="0" w:color="000000"/>
              <w:left w:val="single" w:sz="4" w:space="0" w:color="000000"/>
              <w:right w:val="single" w:sz="4" w:space="0" w:color="000000"/>
            </w:tcBorders>
          </w:tcPr>
          <w:p>
            <w:pPr>
              <w:pStyle w:val="TableParagraph"/>
              <w:spacing w:line="240" w:lineRule="auto" w:before="20"/>
              <w:ind w:left="0"/>
              <w:jc w:val="center"/>
              <w:rPr>
                <w:b/>
                <w:sz w:val="24"/>
              </w:rPr>
            </w:pPr>
            <w:r>
              <w:rPr>
                <w:b/>
                <w:w w:val="99"/>
                <w:sz w:val="24"/>
              </w:rPr>
              <w:t>5</w:t>
            </w:r>
          </w:p>
        </w:tc>
        <w:tc>
          <w:tcPr>
            <w:tcW w:w="646" w:type="dxa"/>
            <w:tcBorders>
              <w:top w:val="single" w:sz="4" w:space="0" w:color="000000"/>
              <w:left w:val="single" w:sz="4" w:space="0" w:color="000000"/>
              <w:right w:val="single" w:sz="4" w:space="0" w:color="000000"/>
            </w:tcBorders>
          </w:tcPr>
          <w:p>
            <w:pPr>
              <w:pStyle w:val="TableParagraph"/>
              <w:spacing w:line="240" w:lineRule="auto" w:before="20"/>
              <w:ind w:left="0"/>
              <w:jc w:val="center"/>
              <w:rPr>
                <w:b/>
                <w:sz w:val="24"/>
              </w:rPr>
            </w:pPr>
            <w:r>
              <w:rPr>
                <w:b/>
                <w:w w:val="99"/>
                <w:sz w:val="24"/>
              </w:rPr>
              <w:t>4</w:t>
            </w:r>
          </w:p>
        </w:tc>
        <w:tc>
          <w:tcPr>
            <w:tcW w:w="646" w:type="dxa"/>
            <w:tcBorders>
              <w:top w:val="single" w:sz="4" w:space="0" w:color="000000"/>
              <w:left w:val="single" w:sz="4" w:space="0" w:color="000000"/>
              <w:right w:val="single" w:sz="4" w:space="0" w:color="000000"/>
            </w:tcBorders>
          </w:tcPr>
          <w:p>
            <w:pPr>
              <w:pStyle w:val="TableParagraph"/>
              <w:spacing w:line="240" w:lineRule="auto" w:before="20"/>
              <w:ind w:left="0"/>
              <w:jc w:val="center"/>
              <w:rPr>
                <w:b/>
                <w:sz w:val="24"/>
              </w:rPr>
            </w:pPr>
            <w:r>
              <w:rPr>
                <w:b/>
                <w:w w:val="99"/>
                <w:sz w:val="24"/>
              </w:rPr>
              <w:t>3</w:t>
            </w:r>
          </w:p>
        </w:tc>
        <w:tc>
          <w:tcPr>
            <w:tcW w:w="648" w:type="dxa"/>
            <w:tcBorders>
              <w:top w:val="single" w:sz="4" w:space="0" w:color="000000"/>
              <w:left w:val="single" w:sz="4" w:space="0" w:color="000000"/>
            </w:tcBorders>
          </w:tcPr>
          <w:p>
            <w:pPr>
              <w:pStyle w:val="TableParagraph"/>
              <w:spacing w:line="240" w:lineRule="auto" w:before="20"/>
              <w:ind w:left="4"/>
              <w:jc w:val="center"/>
              <w:rPr>
                <w:b/>
                <w:sz w:val="24"/>
              </w:rPr>
            </w:pPr>
            <w:r>
              <w:rPr>
                <w:b/>
                <w:w w:val="99"/>
                <w:sz w:val="24"/>
              </w:rPr>
              <w:t>2</w:t>
            </w:r>
          </w:p>
        </w:tc>
        <w:tc>
          <w:tcPr>
            <w:tcW w:w="646" w:type="dxa"/>
            <w:tcBorders>
              <w:top w:val="single" w:sz="4" w:space="0" w:color="000000"/>
              <w:right w:val="single" w:sz="4" w:space="0" w:color="000000"/>
            </w:tcBorders>
          </w:tcPr>
          <w:p>
            <w:pPr>
              <w:pStyle w:val="TableParagraph"/>
              <w:spacing w:line="240" w:lineRule="auto" w:before="20"/>
              <w:ind w:left="0" w:right="14"/>
              <w:jc w:val="center"/>
              <w:rPr>
                <w:b/>
                <w:sz w:val="24"/>
              </w:rPr>
            </w:pPr>
            <w:r>
              <w:rPr>
                <w:b/>
                <w:w w:val="99"/>
                <w:sz w:val="24"/>
              </w:rPr>
              <w:t>6</w:t>
            </w:r>
          </w:p>
        </w:tc>
        <w:tc>
          <w:tcPr>
            <w:tcW w:w="756" w:type="dxa"/>
            <w:tcBorders>
              <w:top w:val="single" w:sz="4" w:space="0" w:color="000000"/>
              <w:left w:val="single" w:sz="4" w:space="0" w:color="000000"/>
              <w:right w:val="single" w:sz="4" w:space="0" w:color="000000"/>
            </w:tcBorders>
          </w:tcPr>
          <w:p>
            <w:pPr>
              <w:pStyle w:val="TableParagraph"/>
              <w:spacing w:line="240" w:lineRule="auto" w:before="20"/>
              <w:ind w:left="0" w:right="5"/>
              <w:jc w:val="center"/>
              <w:rPr>
                <w:b/>
                <w:sz w:val="24"/>
              </w:rPr>
            </w:pPr>
            <w:r>
              <w:rPr>
                <w:b/>
                <w:w w:val="99"/>
                <w:sz w:val="24"/>
              </w:rPr>
              <w:t>5</w:t>
            </w:r>
          </w:p>
        </w:tc>
        <w:tc>
          <w:tcPr>
            <w:tcW w:w="756" w:type="dxa"/>
            <w:tcBorders>
              <w:top w:val="single" w:sz="4" w:space="0" w:color="000000"/>
              <w:left w:val="single" w:sz="4" w:space="0" w:color="000000"/>
              <w:right w:val="single" w:sz="4" w:space="0" w:color="000000"/>
            </w:tcBorders>
          </w:tcPr>
          <w:p>
            <w:pPr>
              <w:pStyle w:val="TableParagraph"/>
              <w:spacing w:line="240" w:lineRule="auto" w:before="20"/>
              <w:ind w:left="0" w:right="5"/>
              <w:jc w:val="center"/>
              <w:rPr>
                <w:b/>
                <w:sz w:val="24"/>
              </w:rPr>
            </w:pPr>
            <w:r>
              <w:rPr>
                <w:b/>
                <w:w w:val="99"/>
                <w:sz w:val="24"/>
              </w:rPr>
              <w:t>4</w:t>
            </w:r>
          </w:p>
        </w:tc>
        <w:tc>
          <w:tcPr>
            <w:tcW w:w="650" w:type="dxa"/>
            <w:tcBorders>
              <w:top w:val="single" w:sz="4" w:space="0" w:color="000000"/>
              <w:left w:val="single" w:sz="4" w:space="0" w:color="000000"/>
              <w:right w:val="single" w:sz="4" w:space="0" w:color="000000"/>
            </w:tcBorders>
          </w:tcPr>
          <w:p>
            <w:pPr>
              <w:pStyle w:val="TableParagraph"/>
              <w:spacing w:line="240" w:lineRule="auto" w:before="20"/>
              <w:ind w:left="0" w:right="5"/>
              <w:jc w:val="center"/>
              <w:rPr>
                <w:b/>
                <w:sz w:val="24"/>
              </w:rPr>
            </w:pPr>
            <w:r>
              <w:rPr>
                <w:b/>
                <w:w w:val="99"/>
                <w:sz w:val="24"/>
              </w:rPr>
              <w:t>3</w:t>
            </w:r>
          </w:p>
        </w:tc>
        <w:tc>
          <w:tcPr>
            <w:tcW w:w="660" w:type="dxa"/>
            <w:tcBorders>
              <w:top w:val="single" w:sz="4" w:space="0" w:color="000000"/>
              <w:left w:val="single" w:sz="4" w:space="0" w:color="000000"/>
              <w:right w:val="single" w:sz="4" w:space="0" w:color="000000"/>
            </w:tcBorders>
          </w:tcPr>
          <w:p>
            <w:pPr>
              <w:pStyle w:val="TableParagraph"/>
              <w:spacing w:line="240" w:lineRule="auto" w:before="20"/>
              <w:ind w:left="0" w:right="5"/>
              <w:jc w:val="center"/>
              <w:rPr>
                <w:b/>
                <w:sz w:val="24"/>
              </w:rPr>
            </w:pPr>
            <w:r>
              <w:rPr>
                <w:b/>
                <w:w w:val="99"/>
                <w:sz w:val="24"/>
              </w:rPr>
              <w:t>2</w:t>
            </w:r>
          </w:p>
        </w:tc>
      </w:tr>
      <w:tr>
        <w:trPr>
          <w:trHeight w:val="571" w:hRule="exact"/>
        </w:trPr>
        <w:tc>
          <w:tcPr>
            <w:tcW w:w="3734" w:type="dxa"/>
            <w:tcBorders>
              <w:left w:val="single" w:sz="4" w:space="0" w:color="000000"/>
              <w:bottom w:val="single" w:sz="4" w:space="0" w:color="000000"/>
            </w:tcBorders>
          </w:tcPr>
          <w:p>
            <w:pPr>
              <w:pStyle w:val="TableParagraph"/>
              <w:ind w:right="777"/>
              <w:rPr>
                <w:sz w:val="24"/>
              </w:rPr>
            </w:pPr>
            <w:r>
              <w:rPr>
                <w:sz w:val="24"/>
              </w:rPr>
              <w:t>1.Бег 100 м (сек)</w:t>
            </w:r>
          </w:p>
        </w:tc>
        <w:tc>
          <w:tcPr>
            <w:tcW w:w="521" w:type="dxa"/>
            <w:tcBorders>
              <w:bottom w:val="single" w:sz="4" w:space="0" w:color="000000"/>
              <w:right w:val="single" w:sz="4" w:space="0" w:color="000000"/>
            </w:tcBorders>
          </w:tcPr>
          <w:p>
            <w:pPr>
              <w:pStyle w:val="TableParagraph"/>
              <w:ind w:left="74" w:right="86"/>
              <w:jc w:val="center"/>
              <w:rPr>
                <w:sz w:val="24"/>
              </w:rPr>
            </w:pPr>
            <w:r>
              <w:rPr>
                <w:sz w:val="24"/>
              </w:rPr>
              <w:t>15,</w:t>
            </w:r>
          </w:p>
        </w:tc>
        <w:tc>
          <w:tcPr>
            <w:tcW w:w="648" w:type="dxa"/>
            <w:tcBorders>
              <w:left w:val="single" w:sz="4" w:space="0" w:color="000000"/>
              <w:bottom w:val="single" w:sz="4" w:space="0" w:color="000000"/>
              <w:right w:val="single" w:sz="4" w:space="0" w:color="000000"/>
            </w:tcBorders>
          </w:tcPr>
          <w:p>
            <w:pPr>
              <w:pStyle w:val="TableParagraph"/>
              <w:rPr>
                <w:sz w:val="24"/>
              </w:rPr>
            </w:pPr>
            <w:r>
              <w:rPr>
                <w:sz w:val="24"/>
              </w:rPr>
              <w:t>16,0</w:t>
            </w:r>
          </w:p>
        </w:tc>
        <w:tc>
          <w:tcPr>
            <w:tcW w:w="646" w:type="dxa"/>
            <w:tcBorders>
              <w:left w:val="single" w:sz="4" w:space="0" w:color="000000"/>
              <w:bottom w:val="single" w:sz="4" w:space="0" w:color="000000"/>
              <w:right w:val="single" w:sz="4" w:space="0" w:color="000000"/>
            </w:tcBorders>
          </w:tcPr>
          <w:p>
            <w:pPr>
              <w:pStyle w:val="TableParagraph"/>
              <w:ind w:left="100"/>
              <w:rPr>
                <w:sz w:val="24"/>
              </w:rPr>
            </w:pPr>
            <w:r>
              <w:rPr>
                <w:sz w:val="24"/>
              </w:rPr>
              <w:t>17,0</w:t>
            </w:r>
          </w:p>
        </w:tc>
        <w:tc>
          <w:tcPr>
            <w:tcW w:w="646" w:type="dxa"/>
            <w:tcBorders>
              <w:left w:val="single" w:sz="4" w:space="0" w:color="000000"/>
              <w:bottom w:val="single" w:sz="4" w:space="0" w:color="000000"/>
              <w:right w:val="single" w:sz="4" w:space="0" w:color="000000"/>
            </w:tcBorders>
          </w:tcPr>
          <w:p>
            <w:pPr>
              <w:pStyle w:val="TableParagraph"/>
              <w:rPr>
                <w:sz w:val="24"/>
              </w:rPr>
            </w:pPr>
            <w:r>
              <w:rPr>
                <w:sz w:val="24"/>
              </w:rPr>
              <w:t>17,9</w:t>
            </w:r>
          </w:p>
        </w:tc>
        <w:tc>
          <w:tcPr>
            <w:tcW w:w="648" w:type="dxa"/>
            <w:tcBorders>
              <w:left w:val="single" w:sz="4" w:space="0" w:color="000000"/>
              <w:bottom w:val="single" w:sz="4" w:space="0" w:color="000000"/>
            </w:tcBorders>
          </w:tcPr>
          <w:p>
            <w:pPr>
              <w:pStyle w:val="TableParagraph"/>
              <w:rPr>
                <w:sz w:val="24"/>
              </w:rPr>
            </w:pPr>
            <w:r>
              <w:rPr>
                <w:sz w:val="24"/>
              </w:rPr>
              <w:t>18,7</w:t>
            </w:r>
          </w:p>
        </w:tc>
        <w:tc>
          <w:tcPr>
            <w:tcW w:w="646" w:type="dxa"/>
            <w:tcBorders>
              <w:bottom w:val="single" w:sz="4" w:space="0" w:color="000000"/>
              <w:right w:val="single" w:sz="4" w:space="0" w:color="000000"/>
            </w:tcBorders>
          </w:tcPr>
          <w:p>
            <w:pPr>
              <w:pStyle w:val="TableParagraph"/>
              <w:ind w:left="72" w:right="94"/>
              <w:jc w:val="center"/>
              <w:rPr>
                <w:sz w:val="24"/>
              </w:rPr>
            </w:pPr>
            <w:r>
              <w:rPr>
                <w:sz w:val="24"/>
              </w:rPr>
              <w:t>13,2</w:t>
            </w:r>
          </w:p>
        </w:tc>
        <w:tc>
          <w:tcPr>
            <w:tcW w:w="756" w:type="dxa"/>
            <w:tcBorders>
              <w:left w:val="single" w:sz="4" w:space="0" w:color="000000"/>
              <w:bottom w:val="single" w:sz="4" w:space="0" w:color="000000"/>
              <w:right w:val="single" w:sz="4" w:space="0" w:color="000000"/>
            </w:tcBorders>
          </w:tcPr>
          <w:p>
            <w:pPr>
              <w:pStyle w:val="TableParagraph"/>
              <w:ind w:left="100"/>
              <w:rPr>
                <w:sz w:val="24"/>
              </w:rPr>
            </w:pPr>
            <w:r>
              <w:rPr>
                <w:sz w:val="24"/>
              </w:rPr>
              <w:t>13,8</w:t>
            </w:r>
          </w:p>
        </w:tc>
        <w:tc>
          <w:tcPr>
            <w:tcW w:w="756" w:type="dxa"/>
            <w:tcBorders>
              <w:left w:val="single" w:sz="4" w:space="0" w:color="000000"/>
              <w:bottom w:val="single" w:sz="4" w:space="0" w:color="000000"/>
              <w:right w:val="single" w:sz="4" w:space="0" w:color="000000"/>
            </w:tcBorders>
          </w:tcPr>
          <w:p>
            <w:pPr>
              <w:pStyle w:val="TableParagraph"/>
              <w:ind w:left="100"/>
              <w:rPr>
                <w:sz w:val="24"/>
              </w:rPr>
            </w:pPr>
            <w:r>
              <w:rPr>
                <w:sz w:val="24"/>
              </w:rPr>
              <w:t>14,0</w:t>
            </w:r>
          </w:p>
        </w:tc>
        <w:tc>
          <w:tcPr>
            <w:tcW w:w="650" w:type="dxa"/>
            <w:tcBorders>
              <w:left w:val="single" w:sz="4" w:space="0" w:color="000000"/>
              <w:bottom w:val="single" w:sz="4" w:space="0" w:color="000000"/>
              <w:right w:val="single" w:sz="4" w:space="0" w:color="000000"/>
            </w:tcBorders>
          </w:tcPr>
          <w:p>
            <w:pPr>
              <w:pStyle w:val="TableParagraph"/>
              <w:ind w:left="81" w:right="98"/>
              <w:jc w:val="center"/>
              <w:rPr>
                <w:sz w:val="24"/>
              </w:rPr>
            </w:pPr>
            <w:r>
              <w:rPr>
                <w:sz w:val="24"/>
              </w:rPr>
              <w:t>14,3</w:t>
            </w:r>
          </w:p>
        </w:tc>
        <w:tc>
          <w:tcPr>
            <w:tcW w:w="660" w:type="dxa"/>
            <w:tcBorders>
              <w:left w:val="single" w:sz="4" w:space="0" w:color="000000"/>
              <w:bottom w:val="single" w:sz="4" w:space="0" w:color="000000"/>
              <w:right w:val="single" w:sz="4" w:space="0" w:color="000000"/>
            </w:tcBorders>
          </w:tcPr>
          <w:p>
            <w:pPr>
              <w:pStyle w:val="TableParagraph"/>
              <w:ind w:left="100"/>
              <w:rPr>
                <w:sz w:val="24"/>
              </w:rPr>
            </w:pPr>
            <w:r>
              <w:rPr>
                <w:sz w:val="24"/>
              </w:rPr>
              <w:t>14,6</w:t>
            </w:r>
          </w:p>
        </w:tc>
      </w:tr>
      <w:tr>
        <w:trPr>
          <w:trHeight w:val="1390" w:hRule="exact"/>
        </w:trPr>
        <w:tc>
          <w:tcPr>
            <w:tcW w:w="3734" w:type="dxa"/>
            <w:tcBorders>
              <w:top w:val="single" w:sz="4" w:space="0" w:color="000000"/>
              <w:left w:val="single" w:sz="4" w:space="0" w:color="000000"/>
              <w:bottom w:val="single" w:sz="4" w:space="0" w:color="000000"/>
            </w:tcBorders>
          </w:tcPr>
          <w:p>
            <w:pPr>
              <w:pStyle w:val="TableParagraph"/>
              <w:spacing w:line="240" w:lineRule="auto"/>
              <w:ind w:right="777"/>
              <w:rPr>
                <w:sz w:val="24"/>
              </w:rPr>
            </w:pPr>
            <w:r>
              <w:rPr>
                <w:sz w:val="24"/>
              </w:rPr>
              <w:t>2.Челночный бег 4х20 м (с) или</w:t>
            </w:r>
          </w:p>
          <w:p>
            <w:pPr>
              <w:pStyle w:val="TableParagraph"/>
              <w:spacing w:line="240" w:lineRule="auto"/>
              <w:ind w:right="777"/>
              <w:rPr>
                <w:sz w:val="24"/>
              </w:rPr>
            </w:pPr>
            <w:r>
              <w:rPr>
                <w:sz w:val="24"/>
              </w:rPr>
              <w:t>челночный бег 10х10 м (с)</w:t>
            </w:r>
          </w:p>
        </w:tc>
        <w:tc>
          <w:tcPr>
            <w:tcW w:w="521" w:type="dxa"/>
            <w:tcBorders>
              <w:top w:val="single" w:sz="4" w:space="0" w:color="000000"/>
              <w:bottom w:val="single" w:sz="4" w:space="0" w:color="000000"/>
              <w:right w:val="single" w:sz="4" w:space="0" w:color="000000"/>
            </w:tcBorders>
          </w:tcPr>
          <w:p>
            <w:pPr>
              <w:pStyle w:val="TableParagraph"/>
              <w:ind w:left="93"/>
              <w:rPr>
                <w:sz w:val="24"/>
              </w:rPr>
            </w:pPr>
            <w:r>
              <w:rPr>
                <w:sz w:val="24"/>
              </w:rPr>
              <w:t>24.</w:t>
            </w:r>
          </w:p>
          <w:p>
            <w:pPr>
              <w:pStyle w:val="TableParagraph"/>
              <w:spacing w:line="240" w:lineRule="auto"/>
              <w:ind w:left="0"/>
              <w:rPr>
                <w:sz w:val="24"/>
              </w:rPr>
            </w:pPr>
          </w:p>
          <w:p>
            <w:pPr>
              <w:pStyle w:val="TableParagraph"/>
              <w:spacing w:line="240" w:lineRule="auto"/>
              <w:ind w:left="0"/>
              <w:rPr>
                <w:sz w:val="24"/>
              </w:rPr>
            </w:pPr>
          </w:p>
          <w:p>
            <w:pPr>
              <w:pStyle w:val="TableParagraph"/>
              <w:spacing w:line="240" w:lineRule="auto"/>
              <w:ind w:left="93"/>
              <w:rPr>
                <w:sz w:val="24"/>
              </w:rPr>
            </w:pPr>
            <w:r>
              <w:rPr>
                <w:sz w:val="24"/>
              </w:rPr>
              <w:t>32,</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rPr>
                <w:sz w:val="24"/>
              </w:rPr>
            </w:pPr>
            <w:r>
              <w:rPr>
                <w:sz w:val="24"/>
              </w:rPr>
              <w:t>24.5</w:t>
            </w:r>
          </w:p>
          <w:p>
            <w:pPr>
              <w:pStyle w:val="TableParagraph"/>
              <w:spacing w:line="240" w:lineRule="auto"/>
              <w:ind w:left="0"/>
              <w:rPr>
                <w:sz w:val="24"/>
              </w:rPr>
            </w:pPr>
          </w:p>
          <w:p>
            <w:pPr>
              <w:pStyle w:val="TableParagraph"/>
              <w:spacing w:line="240" w:lineRule="auto"/>
              <w:rPr>
                <w:sz w:val="24"/>
              </w:rPr>
            </w:pPr>
            <w:r>
              <w:rPr>
                <w:sz w:val="24"/>
              </w:rPr>
              <w:t>34.0</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ind w:left="100"/>
              <w:rPr>
                <w:sz w:val="24"/>
              </w:rPr>
            </w:pPr>
            <w:r>
              <w:rPr>
                <w:sz w:val="24"/>
              </w:rPr>
              <w:t>25.0</w:t>
            </w:r>
          </w:p>
          <w:p>
            <w:pPr>
              <w:pStyle w:val="TableParagraph"/>
              <w:spacing w:line="240" w:lineRule="auto"/>
              <w:ind w:left="0"/>
              <w:rPr>
                <w:sz w:val="24"/>
              </w:rPr>
            </w:pPr>
          </w:p>
          <w:p>
            <w:pPr>
              <w:pStyle w:val="TableParagraph"/>
              <w:spacing w:line="240" w:lineRule="auto"/>
              <w:ind w:left="100"/>
              <w:rPr>
                <w:sz w:val="24"/>
              </w:rPr>
            </w:pPr>
            <w:r>
              <w:rPr>
                <w:sz w:val="24"/>
              </w:rPr>
              <w:t>36.0</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rPr>
                <w:sz w:val="24"/>
              </w:rPr>
            </w:pPr>
            <w:r>
              <w:rPr>
                <w:sz w:val="24"/>
              </w:rPr>
              <w:t>25.5</w:t>
            </w:r>
          </w:p>
          <w:p>
            <w:pPr>
              <w:pStyle w:val="TableParagraph"/>
              <w:spacing w:line="240" w:lineRule="auto"/>
              <w:ind w:left="0"/>
              <w:rPr>
                <w:sz w:val="24"/>
              </w:rPr>
            </w:pPr>
          </w:p>
          <w:p>
            <w:pPr>
              <w:pStyle w:val="TableParagraph"/>
              <w:spacing w:line="240" w:lineRule="auto"/>
              <w:rPr>
                <w:sz w:val="24"/>
              </w:rPr>
            </w:pPr>
            <w:r>
              <w:rPr>
                <w:sz w:val="24"/>
              </w:rPr>
              <w:t>38.0</w:t>
            </w:r>
          </w:p>
        </w:tc>
        <w:tc>
          <w:tcPr>
            <w:tcW w:w="648" w:type="dxa"/>
            <w:tcBorders>
              <w:top w:val="single" w:sz="4" w:space="0" w:color="000000"/>
              <w:left w:val="single" w:sz="4" w:space="0" w:color="000000"/>
              <w:bottom w:val="single" w:sz="4" w:space="0" w:color="000000"/>
            </w:tcBorders>
          </w:tcPr>
          <w:p>
            <w:pPr>
              <w:pStyle w:val="TableParagraph"/>
              <w:rPr>
                <w:sz w:val="24"/>
              </w:rPr>
            </w:pPr>
            <w:r>
              <w:rPr>
                <w:sz w:val="24"/>
              </w:rPr>
              <w:t>26.0</w:t>
            </w:r>
          </w:p>
          <w:p>
            <w:pPr>
              <w:pStyle w:val="TableParagraph"/>
              <w:spacing w:line="240" w:lineRule="auto"/>
              <w:ind w:left="0"/>
              <w:rPr>
                <w:sz w:val="24"/>
              </w:rPr>
            </w:pPr>
          </w:p>
          <w:p>
            <w:pPr>
              <w:pStyle w:val="TableParagraph"/>
              <w:spacing w:line="240" w:lineRule="auto"/>
              <w:rPr>
                <w:sz w:val="24"/>
              </w:rPr>
            </w:pPr>
            <w:r>
              <w:rPr>
                <w:sz w:val="24"/>
              </w:rPr>
              <w:t>40.0</w:t>
            </w:r>
          </w:p>
        </w:tc>
        <w:tc>
          <w:tcPr>
            <w:tcW w:w="646" w:type="dxa"/>
            <w:tcBorders>
              <w:top w:val="single" w:sz="4" w:space="0" w:color="000000"/>
              <w:bottom w:val="single" w:sz="4" w:space="0" w:color="000000"/>
              <w:right w:val="single" w:sz="4" w:space="0" w:color="000000"/>
            </w:tcBorders>
          </w:tcPr>
          <w:p>
            <w:pPr>
              <w:pStyle w:val="TableParagraph"/>
              <w:ind w:left="91"/>
              <w:rPr>
                <w:sz w:val="24"/>
              </w:rPr>
            </w:pPr>
            <w:r>
              <w:rPr>
                <w:sz w:val="24"/>
              </w:rPr>
              <w:t>16,0</w:t>
            </w:r>
          </w:p>
          <w:p>
            <w:pPr>
              <w:pStyle w:val="TableParagraph"/>
              <w:spacing w:line="240" w:lineRule="auto"/>
              <w:ind w:left="0"/>
              <w:rPr>
                <w:sz w:val="24"/>
              </w:rPr>
            </w:pPr>
          </w:p>
          <w:p>
            <w:pPr>
              <w:pStyle w:val="TableParagraph"/>
              <w:spacing w:line="240" w:lineRule="auto"/>
              <w:ind w:left="91"/>
              <w:rPr>
                <w:sz w:val="24"/>
              </w:rPr>
            </w:pPr>
            <w:r>
              <w:rPr>
                <w:sz w:val="24"/>
              </w:rPr>
              <w:t>24.5</w:t>
            </w:r>
          </w:p>
        </w:tc>
        <w:tc>
          <w:tcPr>
            <w:tcW w:w="756" w:type="dxa"/>
            <w:tcBorders>
              <w:top w:val="single" w:sz="4" w:space="0" w:color="000000"/>
              <w:left w:val="single" w:sz="4" w:space="0" w:color="000000"/>
              <w:bottom w:val="single" w:sz="4" w:space="0" w:color="000000"/>
              <w:right w:val="single" w:sz="4" w:space="0" w:color="000000"/>
            </w:tcBorders>
          </w:tcPr>
          <w:p>
            <w:pPr>
              <w:pStyle w:val="TableParagraph"/>
              <w:ind w:left="100"/>
              <w:rPr>
                <w:sz w:val="24"/>
              </w:rPr>
            </w:pPr>
            <w:r>
              <w:rPr>
                <w:sz w:val="24"/>
              </w:rPr>
              <w:t>16,3</w:t>
            </w:r>
          </w:p>
          <w:p>
            <w:pPr>
              <w:pStyle w:val="TableParagraph"/>
              <w:spacing w:line="240" w:lineRule="auto"/>
              <w:ind w:left="0"/>
              <w:rPr>
                <w:sz w:val="24"/>
              </w:rPr>
            </w:pPr>
          </w:p>
          <w:p>
            <w:pPr>
              <w:pStyle w:val="TableParagraph"/>
              <w:spacing w:line="240" w:lineRule="auto"/>
              <w:ind w:left="100"/>
              <w:rPr>
                <w:sz w:val="24"/>
              </w:rPr>
            </w:pPr>
            <w:r>
              <w:rPr>
                <w:sz w:val="24"/>
              </w:rPr>
              <w:t>25.0</w:t>
            </w:r>
          </w:p>
        </w:tc>
        <w:tc>
          <w:tcPr>
            <w:tcW w:w="756" w:type="dxa"/>
            <w:tcBorders>
              <w:top w:val="single" w:sz="4" w:space="0" w:color="000000"/>
              <w:left w:val="single" w:sz="4" w:space="0" w:color="000000"/>
              <w:bottom w:val="single" w:sz="4" w:space="0" w:color="000000"/>
              <w:right w:val="single" w:sz="4" w:space="0" w:color="000000"/>
            </w:tcBorders>
          </w:tcPr>
          <w:p>
            <w:pPr>
              <w:pStyle w:val="TableParagraph"/>
              <w:ind w:left="100"/>
              <w:rPr>
                <w:sz w:val="24"/>
              </w:rPr>
            </w:pPr>
            <w:r>
              <w:rPr>
                <w:sz w:val="24"/>
              </w:rPr>
              <w:t>16,6</w:t>
            </w:r>
          </w:p>
          <w:p>
            <w:pPr>
              <w:pStyle w:val="TableParagraph"/>
              <w:spacing w:line="240" w:lineRule="auto"/>
              <w:ind w:left="0"/>
              <w:rPr>
                <w:sz w:val="24"/>
              </w:rPr>
            </w:pPr>
          </w:p>
          <w:p>
            <w:pPr>
              <w:pStyle w:val="TableParagraph"/>
              <w:spacing w:line="240" w:lineRule="auto"/>
              <w:ind w:left="100"/>
              <w:rPr>
                <w:sz w:val="24"/>
              </w:rPr>
            </w:pPr>
            <w:r>
              <w:rPr>
                <w:sz w:val="24"/>
              </w:rPr>
              <w:t>25.5</w:t>
            </w:r>
          </w:p>
        </w:tc>
        <w:tc>
          <w:tcPr>
            <w:tcW w:w="650" w:type="dxa"/>
            <w:tcBorders>
              <w:top w:val="single" w:sz="4" w:space="0" w:color="000000"/>
              <w:left w:val="single" w:sz="4" w:space="0" w:color="000000"/>
              <w:bottom w:val="single" w:sz="4" w:space="0" w:color="000000"/>
              <w:right w:val="single" w:sz="4" w:space="0" w:color="000000"/>
            </w:tcBorders>
          </w:tcPr>
          <w:p>
            <w:pPr>
              <w:pStyle w:val="TableParagraph"/>
              <w:ind w:left="100"/>
              <w:rPr>
                <w:sz w:val="24"/>
              </w:rPr>
            </w:pPr>
            <w:r>
              <w:rPr>
                <w:sz w:val="24"/>
              </w:rPr>
              <w:t>16,9</w:t>
            </w:r>
          </w:p>
          <w:p>
            <w:pPr>
              <w:pStyle w:val="TableParagraph"/>
              <w:spacing w:line="240" w:lineRule="auto"/>
              <w:ind w:left="0"/>
              <w:rPr>
                <w:sz w:val="24"/>
              </w:rPr>
            </w:pPr>
          </w:p>
          <w:p>
            <w:pPr>
              <w:pStyle w:val="TableParagraph"/>
              <w:spacing w:line="240" w:lineRule="auto"/>
              <w:ind w:left="100"/>
              <w:rPr>
                <w:sz w:val="24"/>
              </w:rPr>
            </w:pPr>
            <w:r>
              <w:rPr>
                <w:sz w:val="24"/>
              </w:rPr>
              <w:t>26.0</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ind w:left="100"/>
              <w:rPr>
                <w:sz w:val="24"/>
              </w:rPr>
            </w:pPr>
            <w:r>
              <w:rPr>
                <w:sz w:val="24"/>
              </w:rPr>
              <w:t>17.2</w:t>
            </w:r>
          </w:p>
          <w:p>
            <w:pPr>
              <w:pStyle w:val="TableParagraph"/>
              <w:spacing w:line="240" w:lineRule="auto"/>
              <w:ind w:left="0"/>
              <w:rPr>
                <w:sz w:val="24"/>
              </w:rPr>
            </w:pPr>
          </w:p>
          <w:p>
            <w:pPr>
              <w:pStyle w:val="TableParagraph"/>
              <w:spacing w:line="240" w:lineRule="auto"/>
              <w:ind w:left="100"/>
              <w:rPr>
                <w:sz w:val="24"/>
              </w:rPr>
            </w:pPr>
            <w:r>
              <w:rPr>
                <w:sz w:val="24"/>
              </w:rPr>
              <w:t>26.5</w:t>
            </w:r>
          </w:p>
        </w:tc>
      </w:tr>
      <w:tr>
        <w:trPr>
          <w:trHeight w:val="564" w:hRule="exact"/>
        </w:trPr>
        <w:tc>
          <w:tcPr>
            <w:tcW w:w="3734" w:type="dxa"/>
            <w:tcBorders>
              <w:top w:val="single" w:sz="4" w:space="0" w:color="000000"/>
              <w:left w:val="single" w:sz="4" w:space="0" w:color="000000"/>
              <w:bottom w:val="single" w:sz="4" w:space="0" w:color="000000"/>
            </w:tcBorders>
          </w:tcPr>
          <w:p>
            <w:pPr>
              <w:pStyle w:val="TableParagraph"/>
              <w:spacing w:line="240" w:lineRule="auto" w:before="1"/>
              <w:ind w:right="285"/>
              <w:rPr>
                <w:sz w:val="24"/>
              </w:rPr>
            </w:pPr>
            <w:r>
              <w:rPr>
                <w:sz w:val="24"/>
              </w:rPr>
              <w:t>3.Прыжки в длину с места (см)</w:t>
            </w:r>
          </w:p>
        </w:tc>
        <w:tc>
          <w:tcPr>
            <w:tcW w:w="521" w:type="dxa"/>
            <w:tcBorders>
              <w:top w:val="single" w:sz="4" w:space="0" w:color="000000"/>
              <w:bottom w:val="single" w:sz="4" w:space="0" w:color="000000"/>
              <w:right w:val="single" w:sz="4" w:space="0" w:color="000000"/>
            </w:tcBorders>
          </w:tcPr>
          <w:p>
            <w:pPr>
              <w:pStyle w:val="TableParagraph"/>
              <w:spacing w:line="240" w:lineRule="auto" w:before="1"/>
              <w:ind w:left="14" w:right="86"/>
              <w:jc w:val="center"/>
              <w:rPr>
                <w:sz w:val="24"/>
              </w:rPr>
            </w:pPr>
            <w:r>
              <w:rPr>
                <w:sz w:val="24"/>
              </w:rPr>
              <w:t>19</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rPr>
                <w:sz w:val="24"/>
              </w:rPr>
            </w:pPr>
            <w:r>
              <w:rPr>
                <w:sz w:val="24"/>
              </w:rPr>
              <w:t>180</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ind w:left="100"/>
              <w:rPr>
                <w:sz w:val="24"/>
              </w:rPr>
            </w:pPr>
            <w:r>
              <w:rPr>
                <w:sz w:val="24"/>
              </w:rPr>
              <w:t>168</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rPr>
                <w:sz w:val="24"/>
              </w:rPr>
            </w:pPr>
            <w:r>
              <w:rPr>
                <w:sz w:val="24"/>
              </w:rPr>
              <w:t>160</w:t>
            </w:r>
          </w:p>
        </w:tc>
        <w:tc>
          <w:tcPr>
            <w:tcW w:w="648" w:type="dxa"/>
            <w:tcBorders>
              <w:top w:val="single" w:sz="4" w:space="0" w:color="000000"/>
              <w:left w:val="single" w:sz="4" w:space="0" w:color="000000"/>
              <w:bottom w:val="single" w:sz="4" w:space="0" w:color="000000"/>
            </w:tcBorders>
          </w:tcPr>
          <w:p>
            <w:pPr>
              <w:pStyle w:val="TableParagraph"/>
              <w:spacing w:line="240" w:lineRule="auto" w:before="1"/>
              <w:rPr>
                <w:sz w:val="24"/>
              </w:rPr>
            </w:pPr>
            <w:r>
              <w:rPr>
                <w:sz w:val="24"/>
              </w:rPr>
              <w:t>150</w:t>
            </w:r>
          </w:p>
        </w:tc>
        <w:tc>
          <w:tcPr>
            <w:tcW w:w="646" w:type="dxa"/>
            <w:tcBorders>
              <w:top w:val="single" w:sz="4" w:space="0" w:color="000000"/>
              <w:bottom w:val="single" w:sz="4" w:space="0" w:color="000000"/>
              <w:right w:val="single" w:sz="4" w:space="0" w:color="000000"/>
            </w:tcBorders>
          </w:tcPr>
          <w:p>
            <w:pPr>
              <w:pStyle w:val="TableParagraph"/>
              <w:spacing w:line="240" w:lineRule="auto" w:before="1"/>
              <w:ind w:left="12" w:right="94"/>
              <w:jc w:val="center"/>
              <w:rPr>
                <w:sz w:val="24"/>
              </w:rPr>
            </w:pPr>
            <w:r>
              <w:rPr>
                <w:sz w:val="24"/>
              </w:rPr>
              <w:t>250</w:t>
            </w:r>
          </w:p>
        </w:tc>
        <w:tc>
          <w:tcPr>
            <w:tcW w:w="75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ind w:left="100"/>
              <w:rPr>
                <w:sz w:val="24"/>
              </w:rPr>
            </w:pPr>
            <w:r>
              <w:rPr>
                <w:sz w:val="24"/>
              </w:rPr>
              <w:t>240</w:t>
            </w:r>
          </w:p>
        </w:tc>
        <w:tc>
          <w:tcPr>
            <w:tcW w:w="75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ind w:left="100"/>
              <w:rPr>
                <w:sz w:val="24"/>
              </w:rPr>
            </w:pPr>
            <w:r>
              <w:rPr>
                <w:sz w:val="24"/>
              </w:rPr>
              <w:t>230</w:t>
            </w:r>
          </w:p>
        </w:tc>
        <w:tc>
          <w:tcPr>
            <w:tcW w:w="65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ind w:left="21" w:right="98"/>
              <w:jc w:val="center"/>
              <w:rPr>
                <w:sz w:val="24"/>
              </w:rPr>
            </w:pPr>
            <w:r>
              <w:rPr>
                <w:sz w:val="24"/>
              </w:rPr>
              <w:t>223</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ind w:left="100"/>
              <w:rPr>
                <w:sz w:val="24"/>
              </w:rPr>
            </w:pPr>
            <w:r>
              <w:rPr>
                <w:sz w:val="24"/>
              </w:rPr>
              <w:t>215</w:t>
            </w:r>
          </w:p>
        </w:tc>
      </w:tr>
      <w:tr>
        <w:trPr>
          <w:trHeight w:val="514" w:hRule="exact"/>
        </w:trPr>
        <w:tc>
          <w:tcPr>
            <w:tcW w:w="3734" w:type="dxa"/>
            <w:tcBorders>
              <w:top w:val="single" w:sz="4" w:space="0" w:color="000000"/>
              <w:left w:val="single" w:sz="4" w:space="0" w:color="000000"/>
              <w:bottom w:val="single" w:sz="4" w:space="0" w:color="000000"/>
            </w:tcBorders>
          </w:tcPr>
          <w:p>
            <w:pPr>
              <w:pStyle w:val="TableParagraph"/>
              <w:ind w:right="777"/>
              <w:rPr>
                <w:sz w:val="24"/>
              </w:rPr>
            </w:pPr>
            <w:r>
              <w:rPr>
                <w:sz w:val="24"/>
              </w:rPr>
              <w:t>4.Плавание 50 м (мин, сек)</w:t>
            </w:r>
          </w:p>
        </w:tc>
        <w:tc>
          <w:tcPr>
            <w:tcW w:w="521" w:type="dxa"/>
            <w:tcBorders>
              <w:top w:val="single" w:sz="4" w:space="0" w:color="000000"/>
              <w:bottom w:val="single" w:sz="4" w:space="0" w:color="000000"/>
              <w:right w:val="single" w:sz="4" w:space="0" w:color="000000"/>
            </w:tcBorders>
          </w:tcPr>
          <w:p>
            <w:pPr>
              <w:pStyle w:val="TableParagraph"/>
              <w:spacing w:line="252" w:lineRule="exact"/>
              <w:ind w:left="50" w:right="86"/>
              <w:jc w:val="center"/>
              <w:rPr>
                <w:sz w:val="22"/>
              </w:rPr>
            </w:pPr>
            <w:r>
              <w:rPr>
                <w:sz w:val="22"/>
              </w:rPr>
              <w:t>54.</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rPr>
                <w:sz w:val="22"/>
              </w:rPr>
            </w:pPr>
            <w:r>
              <w:rPr>
                <w:sz w:val="22"/>
              </w:rPr>
              <w:t>1.03</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ind w:left="100"/>
              <w:rPr>
                <w:sz w:val="22"/>
              </w:rPr>
            </w:pPr>
            <w:r>
              <w:rPr>
                <w:sz w:val="22"/>
              </w:rPr>
              <w:t>1.14</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rPr>
                <w:sz w:val="22"/>
              </w:rPr>
            </w:pPr>
            <w:r>
              <w:rPr>
                <w:sz w:val="22"/>
              </w:rPr>
              <w:t>1.24</w:t>
            </w:r>
          </w:p>
        </w:tc>
        <w:tc>
          <w:tcPr>
            <w:tcW w:w="648" w:type="dxa"/>
            <w:tcBorders>
              <w:top w:val="single" w:sz="4" w:space="0" w:color="000000"/>
              <w:left w:val="single" w:sz="4" w:space="0" w:color="000000"/>
              <w:bottom w:val="single" w:sz="4" w:space="0" w:color="000000"/>
            </w:tcBorders>
          </w:tcPr>
          <w:p>
            <w:pPr>
              <w:pStyle w:val="TableParagraph"/>
              <w:spacing w:line="252" w:lineRule="exact"/>
              <w:rPr>
                <w:sz w:val="22"/>
              </w:rPr>
            </w:pPr>
            <w:r>
              <w:rPr>
                <w:sz w:val="22"/>
              </w:rPr>
              <w:t>б/вр</w:t>
            </w:r>
          </w:p>
        </w:tc>
        <w:tc>
          <w:tcPr>
            <w:tcW w:w="646" w:type="dxa"/>
            <w:tcBorders>
              <w:top w:val="single" w:sz="4" w:space="0" w:color="000000"/>
              <w:bottom w:val="single" w:sz="4" w:space="0" w:color="000000"/>
              <w:right w:val="single" w:sz="4" w:space="0" w:color="000000"/>
            </w:tcBorders>
          </w:tcPr>
          <w:p>
            <w:pPr>
              <w:pStyle w:val="TableParagraph"/>
              <w:spacing w:line="252" w:lineRule="exact"/>
              <w:ind w:left="39" w:right="94"/>
              <w:jc w:val="center"/>
              <w:rPr>
                <w:sz w:val="22"/>
              </w:rPr>
            </w:pPr>
            <w:r>
              <w:rPr>
                <w:sz w:val="22"/>
              </w:rPr>
              <w:t>40.0</w:t>
            </w:r>
          </w:p>
        </w:tc>
        <w:tc>
          <w:tcPr>
            <w:tcW w:w="756"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ind w:left="100"/>
              <w:rPr>
                <w:sz w:val="22"/>
              </w:rPr>
            </w:pPr>
            <w:r>
              <w:rPr>
                <w:sz w:val="22"/>
              </w:rPr>
              <w:t>44.00</w:t>
            </w:r>
          </w:p>
        </w:tc>
        <w:tc>
          <w:tcPr>
            <w:tcW w:w="756"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ind w:left="100"/>
              <w:rPr>
                <w:sz w:val="22"/>
              </w:rPr>
            </w:pPr>
            <w:r>
              <w:rPr>
                <w:sz w:val="22"/>
              </w:rPr>
              <w:t>48,00</w:t>
            </w:r>
          </w:p>
        </w:tc>
        <w:tc>
          <w:tcPr>
            <w:tcW w:w="650"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ind w:left="48" w:right="98"/>
              <w:jc w:val="center"/>
              <w:rPr>
                <w:sz w:val="22"/>
              </w:rPr>
            </w:pPr>
            <w:r>
              <w:rPr>
                <w:sz w:val="22"/>
              </w:rPr>
              <w:t>57.0</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ind w:left="100"/>
              <w:rPr>
                <w:sz w:val="22"/>
              </w:rPr>
            </w:pPr>
            <w:r>
              <w:rPr>
                <w:sz w:val="22"/>
              </w:rPr>
              <w:t>б/вр</w:t>
            </w:r>
          </w:p>
        </w:tc>
      </w:tr>
      <w:tr>
        <w:trPr>
          <w:trHeight w:val="516" w:hRule="exact"/>
        </w:trPr>
        <w:tc>
          <w:tcPr>
            <w:tcW w:w="3734" w:type="dxa"/>
            <w:tcBorders>
              <w:top w:val="single" w:sz="4" w:space="0" w:color="000000"/>
              <w:left w:val="single" w:sz="4" w:space="0" w:color="000000"/>
              <w:bottom w:val="single" w:sz="4" w:space="0" w:color="000000"/>
            </w:tcBorders>
          </w:tcPr>
          <w:p>
            <w:pPr>
              <w:pStyle w:val="TableParagraph"/>
              <w:spacing w:line="240" w:lineRule="auto" w:before="1"/>
              <w:ind w:right="777"/>
              <w:rPr>
                <w:sz w:val="24"/>
              </w:rPr>
            </w:pPr>
            <w:r>
              <w:rPr>
                <w:sz w:val="24"/>
              </w:rPr>
              <w:t>5.Бег 2000 м (мин., сек.)</w:t>
            </w:r>
          </w:p>
        </w:tc>
        <w:tc>
          <w:tcPr>
            <w:tcW w:w="521" w:type="dxa"/>
            <w:tcBorders>
              <w:top w:val="single" w:sz="4" w:space="0" w:color="000000"/>
              <w:bottom w:val="single" w:sz="4" w:space="0" w:color="000000"/>
              <w:right w:val="single" w:sz="4" w:space="0" w:color="000000"/>
            </w:tcBorders>
          </w:tcPr>
          <w:p>
            <w:pPr>
              <w:pStyle w:val="TableParagraph"/>
              <w:spacing w:line="240" w:lineRule="auto" w:before="1"/>
              <w:ind w:left="50" w:right="86"/>
              <w:jc w:val="center"/>
              <w:rPr>
                <w:sz w:val="22"/>
              </w:rPr>
            </w:pPr>
            <w:r>
              <w:rPr>
                <w:sz w:val="22"/>
              </w:rPr>
              <w:t>10.</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rPr>
                <w:sz w:val="22"/>
              </w:rPr>
            </w:pPr>
            <w:r>
              <w:rPr>
                <w:sz w:val="22"/>
              </w:rPr>
              <w:t>10.5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ind w:left="100"/>
              <w:rPr>
                <w:sz w:val="22"/>
              </w:rPr>
            </w:pPr>
            <w:r>
              <w:rPr>
                <w:sz w:val="22"/>
              </w:rPr>
              <w:t>11.1</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rPr>
                <w:sz w:val="22"/>
              </w:rPr>
            </w:pPr>
            <w:r>
              <w:rPr>
                <w:sz w:val="22"/>
              </w:rPr>
              <w:t>11.5</w:t>
            </w:r>
          </w:p>
        </w:tc>
        <w:tc>
          <w:tcPr>
            <w:tcW w:w="648" w:type="dxa"/>
            <w:tcBorders>
              <w:top w:val="single" w:sz="4" w:space="0" w:color="000000"/>
              <w:left w:val="single" w:sz="4" w:space="0" w:color="000000"/>
              <w:bottom w:val="single" w:sz="4" w:space="0" w:color="000000"/>
            </w:tcBorders>
          </w:tcPr>
          <w:p>
            <w:pPr>
              <w:pStyle w:val="TableParagraph"/>
              <w:spacing w:line="240" w:lineRule="auto" w:before="1"/>
              <w:rPr>
                <w:sz w:val="22"/>
              </w:rPr>
            </w:pPr>
            <w:r>
              <w:rPr>
                <w:sz w:val="22"/>
              </w:rPr>
              <w:t>12.1</w:t>
            </w:r>
          </w:p>
        </w:tc>
        <w:tc>
          <w:tcPr>
            <w:tcW w:w="646" w:type="dxa"/>
            <w:tcBorders>
              <w:top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650" w:type="dxa"/>
            <w:tcBorders>
              <w:top w:val="single" w:sz="4" w:space="0" w:color="000000"/>
              <w:left w:val="single" w:sz="4" w:space="0" w:color="000000"/>
              <w:bottom w:val="single" w:sz="4" w:space="0" w:color="000000"/>
              <w:right w:val="single" w:sz="4" w:space="0" w:color="000000"/>
            </w:tcBorders>
          </w:tcPr>
          <w:p>
            <w:pPr/>
          </w:p>
        </w:tc>
        <w:tc>
          <w:tcPr>
            <w:tcW w:w="660" w:type="dxa"/>
            <w:tcBorders>
              <w:top w:val="single" w:sz="4" w:space="0" w:color="000000"/>
              <w:left w:val="single" w:sz="4" w:space="0" w:color="000000"/>
              <w:bottom w:val="single" w:sz="4" w:space="0" w:color="000000"/>
              <w:right w:val="single" w:sz="4" w:space="0" w:color="000000"/>
            </w:tcBorders>
          </w:tcPr>
          <w:p>
            <w:pPr/>
          </w:p>
        </w:tc>
      </w:tr>
      <w:tr>
        <w:trPr>
          <w:trHeight w:val="1668" w:hRule="exact"/>
        </w:trPr>
        <w:tc>
          <w:tcPr>
            <w:tcW w:w="3734" w:type="dxa"/>
            <w:tcBorders>
              <w:top w:val="single" w:sz="4" w:space="0" w:color="000000"/>
              <w:left w:val="single" w:sz="4" w:space="0" w:color="000000"/>
              <w:bottom w:val="single" w:sz="4" w:space="0" w:color="000000"/>
            </w:tcBorders>
          </w:tcPr>
          <w:p>
            <w:pPr>
              <w:pStyle w:val="TableParagraph"/>
              <w:spacing w:line="240" w:lineRule="auto" w:before="1"/>
              <w:ind w:right="1563"/>
              <w:rPr>
                <w:sz w:val="24"/>
              </w:rPr>
            </w:pPr>
            <w:r>
              <w:rPr>
                <w:sz w:val="24"/>
              </w:rPr>
              <w:t>6.Поднимание (сед) и опускание</w:t>
            </w:r>
          </w:p>
          <w:p>
            <w:pPr>
              <w:pStyle w:val="TableParagraph"/>
              <w:spacing w:line="240" w:lineRule="auto"/>
              <w:ind w:left="163" w:right="444"/>
              <w:rPr>
                <w:sz w:val="24"/>
              </w:rPr>
            </w:pPr>
            <w:r>
              <w:rPr>
                <w:sz w:val="24"/>
              </w:rPr>
              <w:t>туловища из положения лежа, ноги закреплены, руки за головой</w:t>
            </w:r>
          </w:p>
          <w:p>
            <w:pPr>
              <w:pStyle w:val="TableParagraph"/>
              <w:spacing w:line="240" w:lineRule="auto"/>
              <w:ind w:left="163" w:right="777"/>
              <w:rPr>
                <w:sz w:val="24"/>
              </w:rPr>
            </w:pPr>
            <w:r>
              <w:rPr>
                <w:sz w:val="24"/>
              </w:rPr>
              <w:t>(кол-во раз)</w:t>
            </w:r>
          </w:p>
        </w:tc>
        <w:tc>
          <w:tcPr>
            <w:tcW w:w="521" w:type="dxa"/>
            <w:tcBorders>
              <w:top w:val="single" w:sz="4" w:space="0" w:color="000000"/>
              <w:bottom w:val="single" w:sz="4" w:space="0" w:color="000000"/>
              <w:right w:val="single" w:sz="4" w:space="0" w:color="000000"/>
            </w:tcBorders>
          </w:tcPr>
          <w:p>
            <w:pPr>
              <w:pStyle w:val="TableParagraph"/>
              <w:spacing w:line="240" w:lineRule="auto" w:before="1"/>
              <w:ind w:left="14" w:right="86"/>
              <w:jc w:val="center"/>
              <w:rPr>
                <w:sz w:val="24"/>
              </w:rPr>
            </w:pPr>
            <w:r>
              <w:rPr>
                <w:sz w:val="24"/>
              </w:rPr>
              <w:t>60</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rPr>
                <w:sz w:val="24"/>
              </w:rPr>
            </w:pPr>
            <w:r>
              <w:rPr>
                <w:sz w:val="24"/>
              </w:rPr>
              <w:t>50</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ind w:left="100"/>
              <w:rPr>
                <w:sz w:val="24"/>
              </w:rPr>
            </w:pPr>
            <w:r>
              <w:rPr>
                <w:sz w:val="24"/>
              </w:rPr>
              <w:t>40</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
              <w:rPr>
                <w:sz w:val="24"/>
              </w:rPr>
            </w:pPr>
            <w:r>
              <w:rPr>
                <w:sz w:val="24"/>
              </w:rPr>
              <w:t>30</w:t>
            </w:r>
          </w:p>
        </w:tc>
        <w:tc>
          <w:tcPr>
            <w:tcW w:w="648" w:type="dxa"/>
            <w:tcBorders>
              <w:top w:val="single" w:sz="4" w:space="0" w:color="000000"/>
              <w:left w:val="single" w:sz="4" w:space="0" w:color="000000"/>
              <w:bottom w:val="single" w:sz="4" w:space="0" w:color="000000"/>
            </w:tcBorders>
          </w:tcPr>
          <w:p>
            <w:pPr>
              <w:pStyle w:val="TableParagraph"/>
              <w:spacing w:line="240" w:lineRule="auto" w:before="1"/>
              <w:rPr>
                <w:sz w:val="24"/>
              </w:rPr>
            </w:pPr>
            <w:r>
              <w:rPr>
                <w:sz w:val="24"/>
              </w:rPr>
              <w:t>20</w:t>
            </w:r>
          </w:p>
        </w:tc>
        <w:tc>
          <w:tcPr>
            <w:tcW w:w="646" w:type="dxa"/>
            <w:tcBorders>
              <w:top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650" w:type="dxa"/>
            <w:tcBorders>
              <w:top w:val="single" w:sz="4" w:space="0" w:color="000000"/>
              <w:left w:val="single" w:sz="4" w:space="0" w:color="000000"/>
              <w:bottom w:val="single" w:sz="4" w:space="0" w:color="000000"/>
              <w:right w:val="single" w:sz="4" w:space="0" w:color="000000"/>
            </w:tcBorders>
          </w:tcPr>
          <w:p>
            <w:pPr/>
          </w:p>
        </w:tc>
        <w:tc>
          <w:tcPr>
            <w:tcW w:w="660" w:type="dxa"/>
            <w:tcBorders>
              <w:top w:val="single" w:sz="4" w:space="0" w:color="000000"/>
              <w:left w:val="single" w:sz="4" w:space="0" w:color="000000"/>
              <w:bottom w:val="single" w:sz="4" w:space="0" w:color="000000"/>
              <w:right w:val="single" w:sz="4" w:space="0" w:color="000000"/>
            </w:tcBorders>
          </w:tcPr>
          <w:p>
            <w:pPr/>
          </w:p>
        </w:tc>
      </w:tr>
      <w:tr>
        <w:trPr>
          <w:trHeight w:val="562" w:hRule="exact"/>
        </w:trPr>
        <w:tc>
          <w:tcPr>
            <w:tcW w:w="3734" w:type="dxa"/>
            <w:tcBorders>
              <w:top w:val="single" w:sz="4" w:space="0" w:color="000000"/>
              <w:left w:val="single" w:sz="4" w:space="0" w:color="000000"/>
              <w:bottom w:val="single" w:sz="4" w:space="0" w:color="000000"/>
            </w:tcBorders>
          </w:tcPr>
          <w:p>
            <w:pPr>
              <w:pStyle w:val="TableParagraph"/>
              <w:spacing w:line="240" w:lineRule="auto"/>
              <w:ind w:left="163" w:right="285" w:hanging="60"/>
              <w:rPr>
                <w:sz w:val="24"/>
              </w:rPr>
            </w:pPr>
            <w:r>
              <w:rPr>
                <w:sz w:val="24"/>
              </w:rPr>
              <w:t>7.Подтягивание в висе лежа (перекладина на высоте 90 см)</w:t>
            </w:r>
          </w:p>
        </w:tc>
        <w:tc>
          <w:tcPr>
            <w:tcW w:w="521" w:type="dxa"/>
            <w:tcBorders>
              <w:top w:val="single" w:sz="4" w:space="0" w:color="000000"/>
              <w:bottom w:val="single" w:sz="4" w:space="0" w:color="000000"/>
              <w:right w:val="single" w:sz="4" w:space="0" w:color="000000"/>
            </w:tcBorders>
          </w:tcPr>
          <w:p>
            <w:pPr>
              <w:pStyle w:val="TableParagraph"/>
              <w:ind w:left="14" w:right="86"/>
              <w:jc w:val="center"/>
              <w:rPr>
                <w:sz w:val="24"/>
              </w:rPr>
            </w:pPr>
            <w:r>
              <w:rPr>
                <w:sz w:val="24"/>
              </w:rPr>
              <w:t>20</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rPr>
                <w:sz w:val="24"/>
              </w:rPr>
            </w:pPr>
            <w:r>
              <w:rPr>
                <w:sz w:val="24"/>
              </w:rPr>
              <w:t>16</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ind w:left="100"/>
              <w:rPr>
                <w:sz w:val="24"/>
              </w:rPr>
            </w:pPr>
            <w:r>
              <w:rPr>
                <w:sz w:val="24"/>
              </w:rPr>
              <w:t>10</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rPr>
                <w:sz w:val="24"/>
              </w:rPr>
            </w:pPr>
            <w:r>
              <w:rPr>
                <w:w w:val="99"/>
                <w:sz w:val="24"/>
              </w:rPr>
              <w:t>6</w:t>
            </w:r>
          </w:p>
        </w:tc>
        <w:tc>
          <w:tcPr>
            <w:tcW w:w="648" w:type="dxa"/>
            <w:tcBorders>
              <w:top w:val="single" w:sz="4" w:space="0" w:color="000000"/>
              <w:left w:val="single" w:sz="4" w:space="0" w:color="000000"/>
              <w:bottom w:val="single" w:sz="4" w:space="0" w:color="000000"/>
            </w:tcBorders>
          </w:tcPr>
          <w:p>
            <w:pPr>
              <w:pStyle w:val="TableParagraph"/>
              <w:rPr>
                <w:sz w:val="24"/>
              </w:rPr>
            </w:pPr>
            <w:r>
              <w:rPr>
                <w:w w:val="99"/>
                <w:sz w:val="24"/>
              </w:rPr>
              <w:t>4</w:t>
            </w:r>
          </w:p>
        </w:tc>
        <w:tc>
          <w:tcPr>
            <w:tcW w:w="646" w:type="dxa"/>
            <w:tcBorders>
              <w:top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650" w:type="dxa"/>
            <w:tcBorders>
              <w:top w:val="single" w:sz="4" w:space="0" w:color="000000"/>
              <w:left w:val="single" w:sz="4" w:space="0" w:color="000000"/>
              <w:bottom w:val="single" w:sz="4" w:space="0" w:color="000000"/>
              <w:right w:val="single" w:sz="4" w:space="0" w:color="000000"/>
            </w:tcBorders>
          </w:tcPr>
          <w:p>
            <w:pPr/>
          </w:p>
        </w:tc>
        <w:tc>
          <w:tcPr>
            <w:tcW w:w="660" w:type="dxa"/>
            <w:tcBorders>
              <w:top w:val="single" w:sz="4" w:space="0" w:color="000000"/>
              <w:left w:val="single" w:sz="4" w:space="0" w:color="000000"/>
              <w:bottom w:val="single" w:sz="4" w:space="0" w:color="000000"/>
              <w:right w:val="single" w:sz="4" w:space="0" w:color="000000"/>
            </w:tcBorders>
          </w:tcPr>
          <w:p>
            <w:pPr/>
          </w:p>
        </w:tc>
      </w:tr>
      <w:tr>
        <w:trPr>
          <w:trHeight w:val="1114" w:hRule="exact"/>
        </w:trPr>
        <w:tc>
          <w:tcPr>
            <w:tcW w:w="3734" w:type="dxa"/>
            <w:tcBorders>
              <w:top w:val="single" w:sz="4" w:space="0" w:color="000000"/>
              <w:left w:val="single" w:sz="4" w:space="0" w:color="000000"/>
              <w:bottom w:val="single" w:sz="4" w:space="0" w:color="000000"/>
            </w:tcBorders>
          </w:tcPr>
          <w:p>
            <w:pPr>
              <w:pStyle w:val="TableParagraph"/>
              <w:spacing w:line="240" w:lineRule="auto"/>
              <w:ind w:right="655"/>
              <w:jc w:val="both"/>
              <w:rPr>
                <w:sz w:val="24"/>
              </w:rPr>
            </w:pPr>
            <w:r>
              <w:rPr>
                <w:sz w:val="24"/>
              </w:rPr>
              <w:t>8.Приседание на одной ноге, опора о стену (кол-во раз на каждой ноге)</w:t>
            </w:r>
          </w:p>
        </w:tc>
        <w:tc>
          <w:tcPr>
            <w:tcW w:w="521" w:type="dxa"/>
            <w:tcBorders>
              <w:top w:val="single" w:sz="4" w:space="0" w:color="000000"/>
              <w:bottom w:val="single" w:sz="4" w:space="0" w:color="000000"/>
              <w:right w:val="single" w:sz="4" w:space="0" w:color="000000"/>
            </w:tcBorders>
          </w:tcPr>
          <w:p>
            <w:pPr>
              <w:pStyle w:val="TableParagraph"/>
              <w:ind w:left="14" w:right="86"/>
              <w:jc w:val="center"/>
              <w:rPr>
                <w:sz w:val="24"/>
              </w:rPr>
            </w:pPr>
            <w:r>
              <w:rPr>
                <w:sz w:val="24"/>
              </w:rPr>
              <w:t>12</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rPr>
                <w:sz w:val="24"/>
              </w:rPr>
            </w:pPr>
            <w:r>
              <w:rPr>
                <w:sz w:val="24"/>
              </w:rPr>
              <w:t>10</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ind w:left="100"/>
              <w:rPr>
                <w:sz w:val="24"/>
              </w:rPr>
            </w:pPr>
            <w:r>
              <w:rPr>
                <w:w w:val="99"/>
                <w:sz w:val="24"/>
              </w:rPr>
              <w:t>8</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rPr>
                <w:sz w:val="24"/>
              </w:rPr>
            </w:pPr>
            <w:r>
              <w:rPr>
                <w:w w:val="99"/>
                <w:sz w:val="24"/>
              </w:rPr>
              <w:t>6</w:t>
            </w:r>
          </w:p>
        </w:tc>
        <w:tc>
          <w:tcPr>
            <w:tcW w:w="648" w:type="dxa"/>
            <w:tcBorders>
              <w:top w:val="single" w:sz="4" w:space="0" w:color="000000"/>
              <w:left w:val="single" w:sz="4" w:space="0" w:color="000000"/>
              <w:bottom w:val="single" w:sz="4" w:space="0" w:color="000000"/>
            </w:tcBorders>
          </w:tcPr>
          <w:p>
            <w:pPr>
              <w:pStyle w:val="TableParagraph"/>
              <w:rPr>
                <w:sz w:val="24"/>
              </w:rPr>
            </w:pPr>
            <w:r>
              <w:rPr>
                <w:w w:val="99"/>
                <w:sz w:val="24"/>
              </w:rPr>
              <w:t>4</w:t>
            </w:r>
          </w:p>
        </w:tc>
        <w:tc>
          <w:tcPr>
            <w:tcW w:w="646" w:type="dxa"/>
            <w:tcBorders>
              <w:top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650" w:type="dxa"/>
            <w:tcBorders>
              <w:top w:val="single" w:sz="4" w:space="0" w:color="000000"/>
              <w:left w:val="single" w:sz="4" w:space="0" w:color="000000"/>
              <w:bottom w:val="single" w:sz="4" w:space="0" w:color="000000"/>
              <w:right w:val="single" w:sz="4" w:space="0" w:color="000000"/>
            </w:tcBorders>
          </w:tcPr>
          <w:p>
            <w:pPr/>
          </w:p>
        </w:tc>
        <w:tc>
          <w:tcPr>
            <w:tcW w:w="660" w:type="dxa"/>
            <w:tcBorders>
              <w:top w:val="single" w:sz="4" w:space="0" w:color="000000"/>
              <w:left w:val="single" w:sz="4" w:space="0" w:color="000000"/>
              <w:bottom w:val="single" w:sz="4" w:space="0" w:color="000000"/>
              <w:right w:val="single" w:sz="4" w:space="0" w:color="000000"/>
            </w:tcBorders>
          </w:tcPr>
          <w:p>
            <w:pPr/>
          </w:p>
        </w:tc>
      </w:tr>
      <w:tr>
        <w:trPr>
          <w:trHeight w:val="516" w:hRule="exact"/>
        </w:trPr>
        <w:tc>
          <w:tcPr>
            <w:tcW w:w="3734" w:type="dxa"/>
            <w:tcBorders>
              <w:top w:val="single" w:sz="4" w:space="0" w:color="000000"/>
              <w:left w:val="single" w:sz="4" w:space="0" w:color="000000"/>
              <w:bottom w:val="single" w:sz="4" w:space="0" w:color="000000"/>
            </w:tcBorders>
          </w:tcPr>
          <w:p>
            <w:pPr>
              <w:pStyle w:val="TableParagraph"/>
              <w:ind w:right="285"/>
              <w:rPr>
                <w:sz w:val="24"/>
              </w:rPr>
            </w:pPr>
            <w:r>
              <w:rPr>
                <w:sz w:val="24"/>
              </w:rPr>
              <w:t>9.Бег на лыжах 3 км (мин, сек)</w:t>
            </w:r>
          </w:p>
        </w:tc>
        <w:tc>
          <w:tcPr>
            <w:tcW w:w="521" w:type="dxa"/>
            <w:tcBorders>
              <w:top w:val="single" w:sz="4" w:space="0" w:color="000000"/>
              <w:bottom w:val="single" w:sz="4" w:space="0" w:color="000000"/>
              <w:right w:val="single" w:sz="4" w:space="0" w:color="000000"/>
            </w:tcBorders>
          </w:tcPr>
          <w:p>
            <w:pPr>
              <w:pStyle w:val="TableParagraph"/>
              <w:spacing w:line="252" w:lineRule="exact"/>
              <w:ind w:left="50" w:right="86"/>
              <w:jc w:val="center"/>
              <w:rPr>
                <w:sz w:val="22"/>
              </w:rPr>
            </w:pPr>
            <w:r>
              <w:rPr>
                <w:sz w:val="22"/>
              </w:rPr>
              <w:t>18.</w:t>
            </w:r>
          </w:p>
        </w:tc>
        <w:tc>
          <w:tcPr>
            <w:tcW w:w="648"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rPr>
                <w:sz w:val="22"/>
              </w:rPr>
            </w:pPr>
            <w:r>
              <w:rPr>
                <w:sz w:val="22"/>
              </w:rPr>
              <w:t>18.3</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ind w:left="100"/>
              <w:rPr>
                <w:sz w:val="22"/>
              </w:rPr>
            </w:pPr>
            <w:r>
              <w:rPr>
                <w:sz w:val="22"/>
              </w:rPr>
              <w:t>19.3</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spacing w:line="252" w:lineRule="exact"/>
              <w:rPr>
                <w:sz w:val="22"/>
              </w:rPr>
            </w:pPr>
            <w:r>
              <w:rPr>
                <w:sz w:val="22"/>
              </w:rPr>
              <w:t>20.0</w:t>
            </w:r>
          </w:p>
        </w:tc>
        <w:tc>
          <w:tcPr>
            <w:tcW w:w="648" w:type="dxa"/>
            <w:tcBorders>
              <w:top w:val="single" w:sz="4" w:space="0" w:color="000000"/>
              <w:left w:val="single" w:sz="4" w:space="0" w:color="000000"/>
              <w:bottom w:val="single" w:sz="4" w:space="0" w:color="000000"/>
            </w:tcBorders>
          </w:tcPr>
          <w:p>
            <w:pPr>
              <w:pStyle w:val="TableParagraph"/>
              <w:spacing w:line="252" w:lineRule="exact"/>
              <w:rPr>
                <w:sz w:val="22"/>
              </w:rPr>
            </w:pPr>
            <w:r>
              <w:rPr>
                <w:sz w:val="22"/>
              </w:rPr>
              <w:t>21.0</w:t>
            </w:r>
          </w:p>
        </w:tc>
        <w:tc>
          <w:tcPr>
            <w:tcW w:w="646" w:type="dxa"/>
            <w:tcBorders>
              <w:top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756" w:type="dxa"/>
            <w:tcBorders>
              <w:top w:val="single" w:sz="4" w:space="0" w:color="000000"/>
              <w:left w:val="single" w:sz="4" w:space="0" w:color="000000"/>
              <w:bottom w:val="single" w:sz="4" w:space="0" w:color="000000"/>
              <w:right w:val="single" w:sz="4" w:space="0" w:color="000000"/>
            </w:tcBorders>
          </w:tcPr>
          <w:p>
            <w:pPr/>
          </w:p>
        </w:tc>
        <w:tc>
          <w:tcPr>
            <w:tcW w:w="650" w:type="dxa"/>
            <w:tcBorders>
              <w:top w:val="single" w:sz="4" w:space="0" w:color="000000"/>
              <w:left w:val="single" w:sz="4" w:space="0" w:color="000000"/>
              <w:bottom w:val="single" w:sz="4" w:space="0" w:color="000000"/>
              <w:right w:val="single" w:sz="4" w:space="0" w:color="000000"/>
            </w:tcBorders>
          </w:tcPr>
          <w:p>
            <w:pPr/>
          </w:p>
        </w:tc>
        <w:tc>
          <w:tcPr>
            <w:tcW w:w="660" w:type="dxa"/>
            <w:tcBorders>
              <w:top w:val="single" w:sz="4" w:space="0" w:color="000000"/>
              <w:left w:val="single" w:sz="4" w:space="0" w:color="000000"/>
              <w:bottom w:val="single" w:sz="4" w:space="0" w:color="000000"/>
              <w:right w:val="single" w:sz="4" w:space="0" w:color="000000"/>
            </w:tcBorders>
          </w:tcPr>
          <w:p>
            <w:pPr/>
          </w:p>
        </w:tc>
      </w:tr>
    </w:tbl>
    <w:p>
      <w:pPr>
        <w:spacing w:after="0"/>
        <w:sectPr>
          <w:pgSz w:w="11900" w:h="16840"/>
          <w:pgMar w:header="738" w:footer="0" w:top="960" w:bottom="280" w:left="1100" w:right="240"/>
        </w:sectPr>
      </w:pPr>
    </w:p>
    <w:p>
      <w:pPr>
        <w:pStyle w:val="BodyText"/>
        <w:spacing w:before="5"/>
        <w:rPr>
          <w:sz w:val="13"/>
        </w:rPr>
      </w:pPr>
    </w:p>
    <w:tbl>
      <w:tblPr>
        <w:tblW w:w="0" w:type="auto"/>
        <w:jc w:val="left"/>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34"/>
        <w:gridCol w:w="521"/>
        <w:gridCol w:w="648"/>
        <w:gridCol w:w="646"/>
        <w:gridCol w:w="646"/>
        <w:gridCol w:w="648"/>
        <w:gridCol w:w="646"/>
        <w:gridCol w:w="756"/>
        <w:gridCol w:w="756"/>
        <w:gridCol w:w="650"/>
        <w:gridCol w:w="660"/>
      </w:tblGrid>
      <w:tr>
        <w:trPr>
          <w:trHeight w:val="516" w:hRule="exact"/>
        </w:trPr>
        <w:tc>
          <w:tcPr>
            <w:tcW w:w="3734" w:type="dxa"/>
            <w:tcBorders>
              <w:right w:val="single" w:sz="12" w:space="0" w:color="000000"/>
            </w:tcBorders>
          </w:tcPr>
          <w:p>
            <w:pPr>
              <w:pStyle w:val="TableParagraph"/>
              <w:spacing w:line="240" w:lineRule="auto" w:before="1"/>
              <w:ind w:right="777"/>
              <w:rPr>
                <w:sz w:val="24"/>
              </w:rPr>
            </w:pPr>
            <w:r>
              <w:rPr>
                <w:sz w:val="22"/>
              </w:rPr>
              <w:t>10.</w:t>
            </w:r>
            <w:r>
              <w:rPr>
                <w:sz w:val="24"/>
              </w:rPr>
              <w:t>Бег 3000м (мин., сек.)</w:t>
            </w:r>
          </w:p>
        </w:tc>
        <w:tc>
          <w:tcPr>
            <w:tcW w:w="521" w:type="dxa"/>
            <w:tcBorders>
              <w:left w:val="single" w:sz="12" w:space="0" w:color="000000"/>
            </w:tcBorders>
          </w:tcPr>
          <w:p>
            <w:pPr/>
          </w:p>
        </w:tc>
        <w:tc>
          <w:tcPr>
            <w:tcW w:w="648" w:type="dxa"/>
          </w:tcPr>
          <w:p>
            <w:pPr/>
          </w:p>
        </w:tc>
        <w:tc>
          <w:tcPr>
            <w:tcW w:w="646" w:type="dxa"/>
          </w:tcPr>
          <w:p>
            <w:pPr/>
          </w:p>
        </w:tc>
        <w:tc>
          <w:tcPr>
            <w:tcW w:w="646" w:type="dxa"/>
          </w:tcPr>
          <w:p>
            <w:pPr/>
          </w:p>
        </w:tc>
        <w:tc>
          <w:tcPr>
            <w:tcW w:w="648" w:type="dxa"/>
            <w:tcBorders>
              <w:right w:val="single" w:sz="12" w:space="0" w:color="000000"/>
            </w:tcBorders>
          </w:tcPr>
          <w:p>
            <w:pPr/>
          </w:p>
        </w:tc>
        <w:tc>
          <w:tcPr>
            <w:tcW w:w="646" w:type="dxa"/>
            <w:tcBorders>
              <w:left w:val="single" w:sz="12" w:space="0" w:color="000000"/>
            </w:tcBorders>
          </w:tcPr>
          <w:p>
            <w:pPr>
              <w:pStyle w:val="TableParagraph"/>
              <w:spacing w:line="240" w:lineRule="auto" w:before="1"/>
              <w:ind w:left="91"/>
              <w:rPr>
                <w:sz w:val="22"/>
              </w:rPr>
            </w:pPr>
            <w:r>
              <w:rPr>
                <w:sz w:val="22"/>
              </w:rPr>
              <w:t>12.0</w:t>
            </w:r>
          </w:p>
        </w:tc>
        <w:tc>
          <w:tcPr>
            <w:tcW w:w="756" w:type="dxa"/>
          </w:tcPr>
          <w:p>
            <w:pPr>
              <w:pStyle w:val="TableParagraph"/>
              <w:spacing w:line="240" w:lineRule="auto" w:before="1"/>
              <w:ind w:left="100"/>
              <w:rPr>
                <w:sz w:val="22"/>
              </w:rPr>
            </w:pPr>
            <w:r>
              <w:rPr>
                <w:sz w:val="22"/>
              </w:rPr>
              <w:t>12.35</w:t>
            </w:r>
          </w:p>
        </w:tc>
        <w:tc>
          <w:tcPr>
            <w:tcW w:w="756" w:type="dxa"/>
          </w:tcPr>
          <w:p>
            <w:pPr>
              <w:pStyle w:val="TableParagraph"/>
              <w:spacing w:line="240" w:lineRule="auto" w:before="1"/>
              <w:ind w:left="100"/>
              <w:rPr>
                <w:sz w:val="22"/>
              </w:rPr>
            </w:pPr>
            <w:r>
              <w:rPr>
                <w:sz w:val="22"/>
              </w:rPr>
              <w:t>13.10</w:t>
            </w:r>
          </w:p>
        </w:tc>
        <w:tc>
          <w:tcPr>
            <w:tcW w:w="650" w:type="dxa"/>
          </w:tcPr>
          <w:p>
            <w:pPr>
              <w:pStyle w:val="TableParagraph"/>
              <w:spacing w:line="240" w:lineRule="auto" w:before="1"/>
              <w:ind w:left="100"/>
              <w:rPr>
                <w:sz w:val="22"/>
              </w:rPr>
            </w:pPr>
            <w:r>
              <w:rPr>
                <w:sz w:val="22"/>
              </w:rPr>
              <w:t>13.5</w:t>
            </w:r>
          </w:p>
        </w:tc>
        <w:tc>
          <w:tcPr>
            <w:tcW w:w="660" w:type="dxa"/>
          </w:tcPr>
          <w:p>
            <w:pPr>
              <w:pStyle w:val="TableParagraph"/>
              <w:spacing w:line="240" w:lineRule="auto" w:before="1"/>
              <w:ind w:left="100"/>
              <w:rPr>
                <w:sz w:val="22"/>
              </w:rPr>
            </w:pPr>
            <w:r>
              <w:rPr>
                <w:sz w:val="22"/>
              </w:rPr>
              <w:t>14.0</w:t>
            </w:r>
          </w:p>
        </w:tc>
      </w:tr>
      <w:tr>
        <w:trPr>
          <w:trHeight w:val="564" w:hRule="exact"/>
        </w:trPr>
        <w:tc>
          <w:tcPr>
            <w:tcW w:w="3734" w:type="dxa"/>
            <w:tcBorders>
              <w:right w:val="single" w:sz="12" w:space="0" w:color="000000"/>
            </w:tcBorders>
          </w:tcPr>
          <w:p>
            <w:pPr>
              <w:pStyle w:val="TableParagraph"/>
              <w:spacing w:line="240" w:lineRule="auto" w:before="1"/>
              <w:ind w:left="163" w:right="971" w:hanging="60"/>
              <w:rPr>
                <w:sz w:val="24"/>
              </w:rPr>
            </w:pPr>
            <w:r>
              <w:rPr>
                <w:sz w:val="22"/>
              </w:rPr>
              <w:t>11.</w:t>
            </w:r>
            <w:r>
              <w:rPr>
                <w:sz w:val="24"/>
              </w:rPr>
              <w:t>Подтягивание на перекладине (кол-во раз)</w:t>
            </w:r>
          </w:p>
        </w:tc>
        <w:tc>
          <w:tcPr>
            <w:tcW w:w="521" w:type="dxa"/>
            <w:tcBorders>
              <w:left w:val="single" w:sz="12" w:space="0" w:color="000000"/>
            </w:tcBorders>
          </w:tcPr>
          <w:p>
            <w:pPr/>
          </w:p>
        </w:tc>
        <w:tc>
          <w:tcPr>
            <w:tcW w:w="648" w:type="dxa"/>
          </w:tcPr>
          <w:p>
            <w:pPr/>
          </w:p>
        </w:tc>
        <w:tc>
          <w:tcPr>
            <w:tcW w:w="646" w:type="dxa"/>
          </w:tcPr>
          <w:p>
            <w:pPr/>
          </w:p>
        </w:tc>
        <w:tc>
          <w:tcPr>
            <w:tcW w:w="646" w:type="dxa"/>
          </w:tcPr>
          <w:p>
            <w:pPr/>
          </w:p>
        </w:tc>
        <w:tc>
          <w:tcPr>
            <w:tcW w:w="648" w:type="dxa"/>
            <w:tcBorders>
              <w:right w:val="single" w:sz="12" w:space="0" w:color="000000"/>
            </w:tcBorders>
          </w:tcPr>
          <w:p>
            <w:pPr/>
          </w:p>
        </w:tc>
        <w:tc>
          <w:tcPr>
            <w:tcW w:w="646" w:type="dxa"/>
            <w:tcBorders>
              <w:left w:val="single" w:sz="12" w:space="0" w:color="000000"/>
            </w:tcBorders>
          </w:tcPr>
          <w:p>
            <w:pPr>
              <w:pStyle w:val="TableParagraph"/>
              <w:spacing w:line="240" w:lineRule="auto" w:before="1"/>
              <w:ind w:left="91"/>
              <w:rPr>
                <w:sz w:val="24"/>
              </w:rPr>
            </w:pPr>
            <w:r>
              <w:rPr>
                <w:sz w:val="24"/>
              </w:rPr>
              <w:t>15</w:t>
            </w:r>
          </w:p>
        </w:tc>
        <w:tc>
          <w:tcPr>
            <w:tcW w:w="756" w:type="dxa"/>
          </w:tcPr>
          <w:p>
            <w:pPr>
              <w:pStyle w:val="TableParagraph"/>
              <w:spacing w:line="240" w:lineRule="auto" w:before="1"/>
              <w:ind w:left="100"/>
              <w:rPr>
                <w:sz w:val="24"/>
              </w:rPr>
            </w:pPr>
            <w:r>
              <w:rPr>
                <w:sz w:val="24"/>
              </w:rPr>
              <w:t>12</w:t>
            </w:r>
          </w:p>
        </w:tc>
        <w:tc>
          <w:tcPr>
            <w:tcW w:w="756" w:type="dxa"/>
          </w:tcPr>
          <w:p>
            <w:pPr>
              <w:pStyle w:val="TableParagraph"/>
              <w:spacing w:line="240" w:lineRule="auto" w:before="1"/>
              <w:ind w:left="100"/>
              <w:rPr>
                <w:sz w:val="24"/>
              </w:rPr>
            </w:pPr>
            <w:r>
              <w:rPr>
                <w:w w:val="99"/>
                <w:sz w:val="24"/>
              </w:rPr>
              <w:t>9</w:t>
            </w:r>
          </w:p>
        </w:tc>
        <w:tc>
          <w:tcPr>
            <w:tcW w:w="650" w:type="dxa"/>
          </w:tcPr>
          <w:p>
            <w:pPr>
              <w:pStyle w:val="TableParagraph"/>
              <w:spacing w:line="240" w:lineRule="auto" w:before="1"/>
              <w:ind w:left="100"/>
              <w:rPr>
                <w:sz w:val="24"/>
              </w:rPr>
            </w:pPr>
            <w:r>
              <w:rPr>
                <w:w w:val="99"/>
                <w:sz w:val="24"/>
              </w:rPr>
              <w:t>7</w:t>
            </w:r>
          </w:p>
        </w:tc>
        <w:tc>
          <w:tcPr>
            <w:tcW w:w="660" w:type="dxa"/>
          </w:tcPr>
          <w:p>
            <w:pPr>
              <w:pStyle w:val="TableParagraph"/>
              <w:spacing w:line="240" w:lineRule="auto" w:before="1"/>
              <w:ind w:left="100"/>
              <w:rPr>
                <w:sz w:val="24"/>
              </w:rPr>
            </w:pPr>
            <w:r>
              <w:rPr>
                <w:w w:val="99"/>
                <w:sz w:val="24"/>
              </w:rPr>
              <w:t>5</w:t>
            </w:r>
          </w:p>
        </w:tc>
      </w:tr>
      <w:tr>
        <w:trPr>
          <w:trHeight w:val="562" w:hRule="exact"/>
        </w:trPr>
        <w:tc>
          <w:tcPr>
            <w:tcW w:w="3734" w:type="dxa"/>
            <w:tcBorders>
              <w:right w:val="single" w:sz="12" w:space="0" w:color="000000"/>
            </w:tcBorders>
          </w:tcPr>
          <w:p>
            <w:pPr>
              <w:pStyle w:val="TableParagraph"/>
              <w:ind w:right="285"/>
              <w:rPr>
                <w:sz w:val="24"/>
              </w:rPr>
            </w:pPr>
            <w:r>
              <w:rPr>
                <w:sz w:val="22"/>
              </w:rPr>
              <w:t>12.</w:t>
            </w:r>
            <w:r>
              <w:rPr>
                <w:sz w:val="24"/>
              </w:rPr>
              <w:t>Сгибание и разгибание рук</w:t>
            </w:r>
          </w:p>
          <w:p>
            <w:pPr>
              <w:pStyle w:val="TableParagraph"/>
              <w:spacing w:line="240" w:lineRule="auto"/>
              <w:ind w:left="163" w:right="285"/>
              <w:rPr>
                <w:sz w:val="24"/>
              </w:rPr>
            </w:pPr>
            <w:r>
              <w:rPr>
                <w:sz w:val="24"/>
              </w:rPr>
              <w:t>в упоре на брусьях (кол-во раз)</w:t>
            </w:r>
          </w:p>
        </w:tc>
        <w:tc>
          <w:tcPr>
            <w:tcW w:w="521" w:type="dxa"/>
            <w:tcBorders>
              <w:left w:val="single" w:sz="12" w:space="0" w:color="000000"/>
            </w:tcBorders>
          </w:tcPr>
          <w:p>
            <w:pPr/>
          </w:p>
        </w:tc>
        <w:tc>
          <w:tcPr>
            <w:tcW w:w="648" w:type="dxa"/>
          </w:tcPr>
          <w:p>
            <w:pPr/>
          </w:p>
        </w:tc>
        <w:tc>
          <w:tcPr>
            <w:tcW w:w="646" w:type="dxa"/>
          </w:tcPr>
          <w:p>
            <w:pPr/>
          </w:p>
        </w:tc>
        <w:tc>
          <w:tcPr>
            <w:tcW w:w="646" w:type="dxa"/>
          </w:tcPr>
          <w:p>
            <w:pPr/>
          </w:p>
        </w:tc>
        <w:tc>
          <w:tcPr>
            <w:tcW w:w="648" w:type="dxa"/>
            <w:tcBorders>
              <w:right w:val="single" w:sz="12" w:space="0" w:color="000000"/>
            </w:tcBorders>
          </w:tcPr>
          <w:p>
            <w:pPr/>
          </w:p>
        </w:tc>
        <w:tc>
          <w:tcPr>
            <w:tcW w:w="646" w:type="dxa"/>
            <w:tcBorders>
              <w:left w:val="single" w:sz="12" w:space="0" w:color="000000"/>
            </w:tcBorders>
          </w:tcPr>
          <w:p>
            <w:pPr>
              <w:pStyle w:val="TableParagraph"/>
              <w:ind w:left="91"/>
              <w:rPr>
                <w:sz w:val="24"/>
              </w:rPr>
            </w:pPr>
            <w:r>
              <w:rPr>
                <w:sz w:val="24"/>
              </w:rPr>
              <w:t>15</w:t>
            </w:r>
          </w:p>
        </w:tc>
        <w:tc>
          <w:tcPr>
            <w:tcW w:w="756" w:type="dxa"/>
          </w:tcPr>
          <w:p>
            <w:pPr>
              <w:pStyle w:val="TableParagraph"/>
              <w:ind w:left="100"/>
              <w:rPr>
                <w:sz w:val="24"/>
              </w:rPr>
            </w:pPr>
            <w:r>
              <w:rPr>
                <w:sz w:val="24"/>
              </w:rPr>
              <w:t>12</w:t>
            </w:r>
          </w:p>
        </w:tc>
        <w:tc>
          <w:tcPr>
            <w:tcW w:w="756" w:type="dxa"/>
          </w:tcPr>
          <w:p>
            <w:pPr>
              <w:pStyle w:val="TableParagraph"/>
              <w:ind w:left="100"/>
              <w:rPr>
                <w:sz w:val="24"/>
              </w:rPr>
            </w:pPr>
            <w:r>
              <w:rPr>
                <w:w w:val="99"/>
                <w:sz w:val="24"/>
              </w:rPr>
              <w:t>9</w:t>
            </w:r>
          </w:p>
        </w:tc>
        <w:tc>
          <w:tcPr>
            <w:tcW w:w="650" w:type="dxa"/>
          </w:tcPr>
          <w:p>
            <w:pPr>
              <w:pStyle w:val="TableParagraph"/>
              <w:ind w:left="100"/>
              <w:rPr>
                <w:sz w:val="24"/>
              </w:rPr>
            </w:pPr>
            <w:r>
              <w:rPr>
                <w:w w:val="99"/>
                <w:sz w:val="24"/>
              </w:rPr>
              <w:t>7</w:t>
            </w:r>
          </w:p>
        </w:tc>
        <w:tc>
          <w:tcPr>
            <w:tcW w:w="660" w:type="dxa"/>
          </w:tcPr>
          <w:p>
            <w:pPr>
              <w:pStyle w:val="TableParagraph"/>
              <w:ind w:left="100"/>
              <w:rPr>
                <w:sz w:val="24"/>
              </w:rPr>
            </w:pPr>
            <w:r>
              <w:rPr>
                <w:w w:val="99"/>
                <w:sz w:val="24"/>
              </w:rPr>
              <w:t>5</w:t>
            </w:r>
          </w:p>
        </w:tc>
      </w:tr>
      <w:tr>
        <w:trPr>
          <w:trHeight w:val="562" w:hRule="exact"/>
        </w:trPr>
        <w:tc>
          <w:tcPr>
            <w:tcW w:w="3734" w:type="dxa"/>
            <w:tcBorders>
              <w:right w:val="single" w:sz="12" w:space="0" w:color="000000"/>
            </w:tcBorders>
          </w:tcPr>
          <w:p>
            <w:pPr>
              <w:pStyle w:val="TableParagraph"/>
              <w:spacing w:line="240" w:lineRule="auto"/>
              <w:ind w:left="163" w:right="285" w:hanging="60"/>
              <w:rPr>
                <w:sz w:val="24"/>
              </w:rPr>
            </w:pPr>
            <w:r>
              <w:rPr>
                <w:sz w:val="24"/>
              </w:rPr>
              <w:t>13.Силовой переворот в упор на перекладине (кол-во раз)</w:t>
            </w:r>
          </w:p>
        </w:tc>
        <w:tc>
          <w:tcPr>
            <w:tcW w:w="521" w:type="dxa"/>
            <w:tcBorders>
              <w:left w:val="single" w:sz="12" w:space="0" w:color="000000"/>
            </w:tcBorders>
          </w:tcPr>
          <w:p>
            <w:pPr/>
          </w:p>
        </w:tc>
        <w:tc>
          <w:tcPr>
            <w:tcW w:w="648" w:type="dxa"/>
          </w:tcPr>
          <w:p>
            <w:pPr/>
          </w:p>
        </w:tc>
        <w:tc>
          <w:tcPr>
            <w:tcW w:w="646" w:type="dxa"/>
          </w:tcPr>
          <w:p>
            <w:pPr/>
          </w:p>
        </w:tc>
        <w:tc>
          <w:tcPr>
            <w:tcW w:w="646" w:type="dxa"/>
          </w:tcPr>
          <w:p>
            <w:pPr/>
          </w:p>
        </w:tc>
        <w:tc>
          <w:tcPr>
            <w:tcW w:w="648" w:type="dxa"/>
            <w:tcBorders>
              <w:right w:val="single" w:sz="12" w:space="0" w:color="000000"/>
            </w:tcBorders>
          </w:tcPr>
          <w:p>
            <w:pPr/>
          </w:p>
        </w:tc>
        <w:tc>
          <w:tcPr>
            <w:tcW w:w="646" w:type="dxa"/>
            <w:tcBorders>
              <w:left w:val="single" w:sz="12" w:space="0" w:color="000000"/>
            </w:tcBorders>
          </w:tcPr>
          <w:p>
            <w:pPr>
              <w:pStyle w:val="TableParagraph"/>
              <w:ind w:left="91"/>
              <w:rPr>
                <w:sz w:val="24"/>
              </w:rPr>
            </w:pPr>
            <w:r>
              <w:rPr>
                <w:w w:val="99"/>
                <w:sz w:val="24"/>
              </w:rPr>
              <w:t>8</w:t>
            </w:r>
          </w:p>
        </w:tc>
        <w:tc>
          <w:tcPr>
            <w:tcW w:w="756" w:type="dxa"/>
          </w:tcPr>
          <w:p>
            <w:pPr>
              <w:pStyle w:val="TableParagraph"/>
              <w:ind w:left="100"/>
              <w:rPr>
                <w:sz w:val="24"/>
              </w:rPr>
            </w:pPr>
            <w:r>
              <w:rPr>
                <w:w w:val="99"/>
                <w:sz w:val="24"/>
              </w:rPr>
              <w:t>5</w:t>
            </w:r>
          </w:p>
        </w:tc>
        <w:tc>
          <w:tcPr>
            <w:tcW w:w="756" w:type="dxa"/>
          </w:tcPr>
          <w:p>
            <w:pPr>
              <w:pStyle w:val="TableParagraph"/>
              <w:ind w:left="100"/>
              <w:rPr>
                <w:sz w:val="24"/>
              </w:rPr>
            </w:pPr>
            <w:r>
              <w:rPr>
                <w:w w:val="99"/>
                <w:sz w:val="24"/>
              </w:rPr>
              <w:t>3</w:t>
            </w:r>
          </w:p>
        </w:tc>
        <w:tc>
          <w:tcPr>
            <w:tcW w:w="650" w:type="dxa"/>
          </w:tcPr>
          <w:p>
            <w:pPr>
              <w:pStyle w:val="TableParagraph"/>
              <w:ind w:left="100"/>
              <w:rPr>
                <w:sz w:val="24"/>
              </w:rPr>
            </w:pPr>
            <w:r>
              <w:rPr>
                <w:w w:val="99"/>
                <w:sz w:val="24"/>
              </w:rPr>
              <w:t>2</w:t>
            </w:r>
          </w:p>
        </w:tc>
        <w:tc>
          <w:tcPr>
            <w:tcW w:w="660" w:type="dxa"/>
          </w:tcPr>
          <w:p>
            <w:pPr>
              <w:pStyle w:val="TableParagraph"/>
              <w:ind w:left="100"/>
              <w:rPr>
                <w:sz w:val="24"/>
              </w:rPr>
            </w:pPr>
            <w:r>
              <w:rPr>
                <w:w w:val="99"/>
                <w:sz w:val="24"/>
              </w:rPr>
              <w:t>1</w:t>
            </w:r>
          </w:p>
        </w:tc>
      </w:tr>
      <w:tr>
        <w:trPr>
          <w:trHeight w:val="838" w:hRule="exact"/>
        </w:trPr>
        <w:tc>
          <w:tcPr>
            <w:tcW w:w="3734" w:type="dxa"/>
            <w:tcBorders>
              <w:right w:val="single" w:sz="12" w:space="0" w:color="000000"/>
            </w:tcBorders>
          </w:tcPr>
          <w:p>
            <w:pPr>
              <w:pStyle w:val="TableParagraph"/>
              <w:spacing w:line="240" w:lineRule="auto"/>
              <w:ind w:left="163" w:right="514" w:hanging="60"/>
              <w:rPr>
                <w:sz w:val="24"/>
              </w:rPr>
            </w:pPr>
            <w:r>
              <w:rPr>
                <w:sz w:val="22"/>
              </w:rPr>
              <w:t>14.</w:t>
            </w:r>
            <w:r>
              <w:rPr>
                <w:sz w:val="24"/>
              </w:rPr>
              <w:t>В висе поднимание ног до касания перекладины (кол-во раз)</w:t>
            </w:r>
          </w:p>
        </w:tc>
        <w:tc>
          <w:tcPr>
            <w:tcW w:w="521" w:type="dxa"/>
            <w:tcBorders>
              <w:left w:val="single" w:sz="12" w:space="0" w:color="000000"/>
            </w:tcBorders>
          </w:tcPr>
          <w:p>
            <w:pPr/>
          </w:p>
        </w:tc>
        <w:tc>
          <w:tcPr>
            <w:tcW w:w="648" w:type="dxa"/>
          </w:tcPr>
          <w:p>
            <w:pPr/>
          </w:p>
        </w:tc>
        <w:tc>
          <w:tcPr>
            <w:tcW w:w="646" w:type="dxa"/>
          </w:tcPr>
          <w:p>
            <w:pPr/>
          </w:p>
        </w:tc>
        <w:tc>
          <w:tcPr>
            <w:tcW w:w="646" w:type="dxa"/>
          </w:tcPr>
          <w:p>
            <w:pPr/>
          </w:p>
        </w:tc>
        <w:tc>
          <w:tcPr>
            <w:tcW w:w="648" w:type="dxa"/>
            <w:tcBorders>
              <w:right w:val="single" w:sz="12" w:space="0" w:color="000000"/>
            </w:tcBorders>
          </w:tcPr>
          <w:p>
            <w:pPr/>
          </w:p>
        </w:tc>
        <w:tc>
          <w:tcPr>
            <w:tcW w:w="646" w:type="dxa"/>
            <w:tcBorders>
              <w:left w:val="single" w:sz="12" w:space="0" w:color="000000"/>
            </w:tcBorders>
          </w:tcPr>
          <w:p>
            <w:pPr>
              <w:pStyle w:val="TableParagraph"/>
              <w:ind w:left="91"/>
              <w:rPr>
                <w:sz w:val="24"/>
              </w:rPr>
            </w:pPr>
            <w:r>
              <w:rPr>
                <w:sz w:val="24"/>
              </w:rPr>
              <w:t>10</w:t>
            </w:r>
          </w:p>
        </w:tc>
        <w:tc>
          <w:tcPr>
            <w:tcW w:w="756" w:type="dxa"/>
          </w:tcPr>
          <w:p>
            <w:pPr>
              <w:pStyle w:val="TableParagraph"/>
              <w:ind w:left="100"/>
              <w:rPr>
                <w:sz w:val="24"/>
              </w:rPr>
            </w:pPr>
            <w:r>
              <w:rPr>
                <w:w w:val="99"/>
                <w:sz w:val="24"/>
              </w:rPr>
              <w:t>7</w:t>
            </w:r>
          </w:p>
        </w:tc>
        <w:tc>
          <w:tcPr>
            <w:tcW w:w="756" w:type="dxa"/>
          </w:tcPr>
          <w:p>
            <w:pPr>
              <w:pStyle w:val="TableParagraph"/>
              <w:ind w:left="100"/>
              <w:rPr>
                <w:sz w:val="24"/>
              </w:rPr>
            </w:pPr>
            <w:r>
              <w:rPr>
                <w:w w:val="99"/>
                <w:sz w:val="24"/>
              </w:rPr>
              <w:t>5</w:t>
            </w:r>
          </w:p>
        </w:tc>
        <w:tc>
          <w:tcPr>
            <w:tcW w:w="650" w:type="dxa"/>
          </w:tcPr>
          <w:p>
            <w:pPr>
              <w:pStyle w:val="TableParagraph"/>
              <w:ind w:left="100"/>
              <w:rPr>
                <w:sz w:val="24"/>
              </w:rPr>
            </w:pPr>
            <w:r>
              <w:rPr>
                <w:w w:val="99"/>
                <w:sz w:val="24"/>
              </w:rPr>
              <w:t>3</w:t>
            </w:r>
          </w:p>
        </w:tc>
        <w:tc>
          <w:tcPr>
            <w:tcW w:w="660" w:type="dxa"/>
          </w:tcPr>
          <w:p>
            <w:pPr>
              <w:pStyle w:val="TableParagraph"/>
              <w:ind w:left="100"/>
              <w:rPr>
                <w:sz w:val="24"/>
              </w:rPr>
            </w:pPr>
            <w:r>
              <w:rPr>
                <w:w w:val="99"/>
                <w:sz w:val="24"/>
              </w:rPr>
              <w:t>2</w:t>
            </w:r>
          </w:p>
        </w:tc>
      </w:tr>
      <w:tr>
        <w:trPr>
          <w:trHeight w:val="566" w:hRule="exact"/>
        </w:trPr>
        <w:tc>
          <w:tcPr>
            <w:tcW w:w="3734" w:type="dxa"/>
            <w:tcBorders>
              <w:right w:val="single" w:sz="12" w:space="0" w:color="000000"/>
            </w:tcBorders>
          </w:tcPr>
          <w:p>
            <w:pPr>
              <w:pStyle w:val="TableParagraph"/>
              <w:spacing w:line="240" w:lineRule="exact"/>
              <w:ind w:right="677"/>
              <w:rPr>
                <w:sz w:val="24"/>
              </w:rPr>
            </w:pPr>
            <w:r>
              <w:rPr>
                <w:sz w:val="22"/>
              </w:rPr>
              <w:t>15</w:t>
            </w:r>
            <w:r>
              <w:rPr>
                <w:sz w:val="24"/>
              </w:rPr>
              <w:t>.Силовое комплексное упражнение (кол-во циклов)</w:t>
            </w:r>
          </w:p>
        </w:tc>
        <w:tc>
          <w:tcPr>
            <w:tcW w:w="521" w:type="dxa"/>
            <w:tcBorders>
              <w:left w:val="single" w:sz="12" w:space="0" w:color="000000"/>
            </w:tcBorders>
          </w:tcPr>
          <w:p>
            <w:pPr/>
          </w:p>
        </w:tc>
        <w:tc>
          <w:tcPr>
            <w:tcW w:w="648" w:type="dxa"/>
          </w:tcPr>
          <w:p>
            <w:pPr/>
          </w:p>
        </w:tc>
        <w:tc>
          <w:tcPr>
            <w:tcW w:w="646" w:type="dxa"/>
          </w:tcPr>
          <w:p>
            <w:pPr/>
          </w:p>
        </w:tc>
        <w:tc>
          <w:tcPr>
            <w:tcW w:w="646" w:type="dxa"/>
          </w:tcPr>
          <w:p>
            <w:pPr/>
          </w:p>
        </w:tc>
        <w:tc>
          <w:tcPr>
            <w:tcW w:w="648" w:type="dxa"/>
            <w:tcBorders>
              <w:right w:val="single" w:sz="12" w:space="0" w:color="000000"/>
            </w:tcBorders>
          </w:tcPr>
          <w:p>
            <w:pPr/>
          </w:p>
        </w:tc>
        <w:tc>
          <w:tcPr>
            <w:tcW w:w="646" w:type="dxa"/>
            <w:tcBorders>
              <w:left w:val="single" w:sz="12" w:space="0" w:color="000000"/>
            </w:tcBorders>
          </w:tcPr>
          <w:p>
            <w:pPr>
              <w:pStyle w:val="TableParagraph"/>
              <w:spacing w:line="252" w:lineRule="exact"/>
              <w:ind w:left="0" w:right="14"/>
              <w:jc w:val="center"/>
              <w:rPr>
                <w:sz w:val="22"/>
              </w:rPr>
            </w:pPr>
            <w:r>
              <w:rPr>
                <w:w w:val="100"/>
                <w:sz w:val="22"/>
              </w:rPr>
              <w:t>5</w:t>
            </w:r>
          </w:p>
        </w:tc>
        <w:tc>
          <w:tcPr>
            <w:tcW w:w="756" w:type="dxa"/>
          </w:tcPr>
          <w:p>
            <w:pPr>
              <w:pStyle w:val="TableParagraph"/>
              <w:spacing w:line="252" w:lineRule="exact"/>
              <w:ind w:left="0" w:right="5"/>
              <w:jc w:val="center"/>
              <w:rPr>
                <w:sz w:val="22"/>
              </w:rPr>
            </w:pPr>
            <w:r>
              <w:rPr>
                <w:w w:val="100"/>
                <w:sz w:val="22"/>
              </w:rPr>
              <w:t>4</w:t>
            </w:r>
          </w:p>
        </w:tc>
        <w:tc>
          <w:tcPr>
            <w:tcW w:w="756" w:type="dxa"/>
          </w:tcPr>
          <w:p>
            <w:pPr>
              <w:pStyle w:val="TableParagraph"/>
              <w:spacing w:line="252" w:lineRule="exact"/>
              <w:ind w:left="0" w:right="5"/>
              <w:jc w:val="center"/>
              <w:rPr>
                <w:sz w:val="22"/>
              </w:rPr>
            </w:pPr>
            <w:r>
              <w:rPr>
                <w:w w:val="100"/>
                <w:sz w:val="22"/>
              </w:rPr>
              <w:t>3</w:t>
            </w:r>
          </w:p>
        </w:tc>
        <w:tc>
          <w:tcPr>
            <w:tcW w:w="650" w:type="dxa"/>
          </w:tcPr>
          <w:p>
            <w:pPr>
              <w:pStyle w:val="TableParagraph"/>
              <w:spacing w:line="252" w:lineRule="exact"/>
              <w:ind w:left="0" w:right="5"/>
              <w:jc w:val="center"/>
              <w:rPr>
                <w:sz w:val="22"/>
              </w:rPr>
            </w:pPr>
            <w:r>
              <w:rPr>
                <w:w w:val="100"/>
                <w:sz w:val="22"/>
              </w:rPr>
              <w:t>2</w:t>
            </w:r>
          </w:p>
        </w:tc>
        <w:tc>
          <w:tcPr>
            <w:tcW w:w="660" w:type="dxa"/>
          </w:tcPr>
          <w:p>
            <w:pPr>
              <w:pStyle w:val="TableParagraph"/>
              <w:spacing w:line="252" w:lineRule="exact"/>
              <w:ind w:left="0" w:right="5"/>
              <w:jc w:val="center"/>
              <w:rPr>
                <w:sz w:val="22"/>
              </w:rPr>
            </w:pPr>
            <w:r>
              <w:rPr>
                <w:w w:val="100"/>
                <w:sz w:val="22"/>
              </w:rPr>
              <w:t>1</w:t>
            </w:r>
          </w:p>
        </w:tc>
      </w:tr>
      <w:tr>
        <w:trPr>
          <w:trHeight w:val="490" w:hRule="exact"/>
        </w:trPr>
        <w:tc>
          <w:tcPr>
            <w:tcW w:w="3734" w:type="dxa"/>
            <w:tcBorders>
              <w:right w:val="single" w:sz="12" w:space="0" w:color="000000"/>
            </w:tcBorders>
          </w:tcPr>
          <w:p>
            <w:pPr>
              <w:pStyle w:val="TableParagraph"/>
              <w:spacing w:line="240" w:lineRule="exact"/>
              <w:ind w:right="1165"/>
              <w:rPr>
                <w:sz w:val="24"/>
              </w:rPr>
            </w:pPr>
            <w:r>
              <w:rPr>
                <w:sz w:val="22"/>
              </w:rPr>
              <w:t>16.</w:t>
            </w:r>
            <w:r>
              <w:rPr>
                <w:sz w:val="24"/>
              </w:rPr>
              <w:t>Силовое упражнение (кол-во раз)</w:t>
            </w:r>
          </w:p>
        </w:tc>
        <w:tc>
          <w:tcPr>
            <w:tcW w:w="521" w:type="dxa"/>
            <w:tcBorders>
              <w:left w:val="single" w:sz="12" w:space="0" w:color="000000"/>
            </w:tcBorders>
          </w:tcPr>
          <w:p>
            <w:pPr>
              <w:pStyle w:val="TableParagraph"/>
              <w:ind w:left="93"/>
              <w:rPr>
                <w:sz w:val="24"/>
              </w:rPr>
            </w:pPr>
            <w:r>
              <w:rPr>
                <w:sz w:val="24"/>
              </w:rPr>
              <w:t>34</w:t>
            </w:r>
          </w:p>
        </w:tc>
        <w:tc>
          <w:tcPr>
            <w:tcW w:w="648" w:type="dxa"/>
          </w:tcPr>
          <w:p>
            <w:pPr>
              <w:pStyle w:val="TableParagraph"/>
              <w:rPr>
                <w:sz w:val="24"/>
              </w:rPr>
            </w:pPr>
            <w:r>
              <w:rPr>
                <w:sz w:val="24"/>
              </w:rPr>
              <w:t>30</w:t>
            </w:r>
          </w:p>
        </w:tc>
        <w:tc>
          <w:tcPr>
            <w:tcW w:w="646" w:type="dxa"/>
          </w:tcPr>
          <w:p>
            <w:pPr>
              <w:pStyle w:val="TableParagraph"/>
              <w:ind w:left="100"/>
              <w:rPr>
                <w:sz w:val="24"/>
              </w:rPr>
            </w:pPr>
            <w:r>
              <w:rPr>
                <w:sz w:val="24"/>
              </w:rPr>
              <w:t>26</w:t>
            </w:r>
          </w:p>
        </w:tc>
        <w:tc>
          <w:tcPr>
            <w:tcW w:w="646" w:type="dxa"/>
          </w:tcPr>
          <w:p>
            <w:pPr>
              <w:pStyle w:val="TableParagraph"/>
              <w:rPr>
                <w:sz w:val="24"/>
              </w:rPr>
            </w:pPr>
            <w:r>
              <w:rPr>
                <w:sz w:val="24"/>
              </w:rPr>
              <w:t>22</w:t>
            </w:r>
          </w:p>
        </w:tc>
        <w:tc>
          <w:tcPr>
            <w:tcW w:w="648" w:type="dxa"/>
            <w:tcBorders>
              <w:right w:val="single" w:sz="12" w:space="0" w:color="000000"/>
            </w:tcBorders>
          </w:tcPr>
          <w:p>
            <w:pPr>
              <w:pStyle w:val="TableParagraph"/>
              <w:rPr>
                <w:sz w:val="24"/>
              </w:rPr>
            </w:pPr>
            <w:r>
              <w:rPr>
                <w:sz w:val="24"/>
              </w:rPr>
              <w:t>18</w:t>
            </w:r>
          </w:p>
        </w:tc>
        <w:tc>
          <w:tcPr>
            <w:tcW w:w="646" w:type="dxa"/>
            <w:tcBorders>
              <w:left w:val="single" w:sz="12" w:space="0" w:color="000000"/>
            </w:tcBorders>
          </w:tcPr>
          <w:p>
            <w:pPr/>
          </w:p>
        </w:tc>
        <w:tc>
          <w:tcPr>
            <w:tcW w:w="756" w:type="dxa"/>
          </w:tcPr>
          <w:p>
            <w:pPr/>
          </w:p>
        </w:tc>
        <w:tc>
          <w:tcPr>
            <w:tcW w:w="756" w:type="dxa"/>
          </w:tcPr>
          <w:p>
            <w:pPr/>
          </w:p>
        </w:tc>
        <w:tc>
          <w:tcPr>
            <w:tcW w:w="650" w:type="dxa"/>
          </w:tcPr>
          <w:p>
            <w:pPr/>
          </w:p>
        </w:tc>
        <w:tc>
          <w:tcPr>
            <w:tcW w:w="660" w:type="dxa"/>
          </w:tcPr>
          <w:p>
            <w:pPr/>
          </w:p>
        </w:tc>
      </w:tr>
      <w:tr>
        <w:trPr>
          <w:trHeight w:val="518" w:hRule="exact"/>
        </w:trPr>
        <w:tc>
          <w:tcPr>
            <w:tcW w:w="3734" w:type="dxa"/>
            <w:tcBorders>
              <w:right w:val="single" w:sz="12" w:space="0" w:color="000000"/>
            </w:tcBorders>
          </w:tcPr>
          <w:p>
            <w:pPr>
              <w:pStyle w:val="TableParagraph"/>
              <w:spacing w:line="246" w:lineRule="exact"/>
              <w:rPr>
                <w:sz w:val="24"/>
              </w:rPr>
            </w:pPr>
            <w:r>
              <w:rPr>
                <w:sz w:val="22"/>
              </w:rPr>
              <w:t>17</w:t>
            </w:r>
            <w:r>
              <w:rPr>
                <w:sz w:val="24"/>
              </w:rPr>
              <w:t>.Бег на лыжах 5 км (мин., сек)</w:t>
            </w:r>
          </w:p>
        </w:tc>
        <w:tc>
          <w:tcPr>
            <w:tcW w:w="521" w:type="dxa"/>
            <w:tcBorders>
              <w:left w:val="single" w:sz="12" w:space="0" w:color="000000"/>
            </w:tcBorders>
          </w:tcPr>
          <w:p>
            <w:pPr/>
          </w:p>
        </w:tc>
        <w:tc>
          <w:tcPr>
            <w:tcW w:w="648" w:type="dxa"/>
          </w:tcPr>
          <w:p>
            <w:pPr/>
          </w:p>
        </w:tc>
        <w:tc>
          <w:tcPr>
            <w:tcW w:w="646" w:type="dxa"/>
          </w:tcPr>
          <w:p>
            <w:pPr/>
          </w:p>
        </w:tc>
        <w:tc>
          <w:tcPr>
            <w:tcW w:w="646" w:type="dxa"/>
          </w:tcPr>
          <w:p>
            <w:pPr/>
          </w:p>
        </w:tc>
        <w:tc>
          <w:tcPr>
            <w:tcW w:w="648" w:type="dxa"/>
            <w:tcBorders>
              <w:right w:val="single" w:sz="12" w:space="0" w:color="000000"/>
            </w:tcBorders>
          </w:tcPr>
          <w:p>
            <w:pPr/>
          </w:p>
        </w:tc>
        <w:tc>
          <w:tcPr>
            <w:tcW w:w="646" w:type="dxa"/>
            <w:tcBorders>
              <w:left w:val="single" w:sz="12" w:space="0" w:color="000000"/>
            </w:tcBorders>
          </w:tcPr>
          <w:p>
            <w:pPr>
              <w:pStyle w:val="TableParagraph"/>
              <w:spacing w:line="240" w:lineRule="auto" w:before="1"/>
              <w:ind w:left="91"/>
              <w:rPr>
                <w:sz w:val="22"/>
              </w:rPr>
            </w:pPr>
            <w:r>
              <w:rPr>
                <w:sz w:val="22"/>
              </w:rPr>
              <w:t>23.5</w:t>
            </w:r>
          </w:p>
        </w:tc>
        <w:tc>
          <w:tcPr>
            <w:tcW w:w="756" w:type="dxa"/>
          </w:tcPr>
          <w:p>
            <w:pPr>
              <w:pStyle w:val="TableParagraph"/>
              <w:spacing w:line="240" w:lineRule="auto" w:before="1"/>
              <w:ind w:left="100"/>
              <w:rPr>
                <w:sz w:val="22"/>
              </w:rPr>
            </w:pPr>
            <w:r>
              <w:rPr>
                <w:sz w:val="22"/>
              </w:rPr>
              <w:t>25.00</w:t>
            </w:r>
          </w:p>
        </w:tc>
        <w:tc>
          <w:tcPr>
            <w:tcW w:w="756" w:type="dxa"/>
          </w:tcPr>
          <w:p>
            <w:pPr>
              <w:pStyle w:val="TableParagraph"/>
              <w:spacing w:line="240" w:lineRule="auto" w:before="1"/>
              <w:ind w:left="100"/>
              <w:rPr>
                <w:sz w:val="22"/>
              </w:rPr>
            </w:pPr>
            <w:r>
              <w:rPr>
                <w:sz w:val="22"/>
              </w:rPr>
              <w:t>26.25</w:t>
            </w:r>
          </w:p>
        </w:tc>
        <w:tc>
          <w:tcPr>
            <w:tcW w:w="650" w:type="dxa"/>
          </w:tcPr>
          <w:p>
            <w:pPr>
              <w:pStyle w:val="TableParagraph"/>
              <w:spacing w:line="240" w:lineRule="auto" w:before="1"/>
              <w:ind w:left="100"/>
              <w:rPr>
                <w:sz w:val="22"/>
              </w:rPr>
            </w:pPr>
            <w:r>
              <w:rPr>
                <w:sz w:val="22"/>
              </w:rPr>
              <w:t>27.4</w:t>
            </w:r>
          </w:p>
        </w:tc>
        <w:tc>
          <w:tcPr>
            <w:tcW w:w="660" w:type="dxa"/>
          </w:tcPr>
          <w:p>
            <w:pPr>
              <w:pStyle w:val="TableParagraph"/>
              <w:spacing w:line="240" w:lineRule="auto" w:before="1"/>
              <w:ind w:left="100"/>
              <w:rPr>
                <w:sz w:val="22"/>
              </w:rPr>
            </w:pPr>
            <w:r>
              <w:rPr>
                <w:sz w:val="22"/>
              </w:rPr>
              <w:t>28.3</w:t>
            </w:r>
          </w:p>
        </w:tc>
      </w:tr>
    </w:tbl>
    <w:p>
      <w:pPr>
        <w:pStyle w:val="Heading2"/>
        <w:spacing w:line="275" w:lineRule="exact"/>
        <w:ind w:left="4082" w:right="4061" w:firstLine="0"/>
        <w:jc w:val="center"/>
      </w:pPr>
      <w:r>
        <w:rPr/>
        <w:t>Каратэ</w:t>
      </w:r>
    </w:p>
    <w:tbl>
      <w:tblPr>
        <w:tblW w:w="0" w:type="auto"/>
        <w:jc w:val="left"/>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
        <w:gridCol w:w="2969"/>
        <w:gridCol w:w="1274"/>
        <w:gridCol w:w="852"/>
        <w:gridCol w:w="708"/>
        <w:gridCol w:w="566"/>
        <w:gridCol w:w="708"/>
        <w:gridCol w:w="574"/>
        <w:gridCol w:w="708"/>
        <w:gridCol w:w="566"/>
        <w:gridCol w:w="566"/>
        <w:gridCol w:w="569"/>
      </w:tblGrid>
      <w:tr>
        <w:trPr>
          <w:trHeight w:val="326" w:hRule="exact"/>
        </w:trPr>
        <w:tc>
          <w:tcPr>
            <w:tcW w:w="283" w:type="dxa"/>
            <w:vMerge w:val="restart"/>
          </w:tcPr>
          <w:p>
            <w:pPr>
              <w:pStyle w:val="TableParagraph"/>
              <w:spacing w:line="240" w:lineRule="auto" w:before="5"/>
              <w:ind w:left="0"/>
              <w:rPr>
                <w:b/>
                <w:sz w:val="27"/>
              </w:rPr>
            </w:pPr>
          </w:p>
          <w:p>
            <w:pPr>
              <w:pStyle w:val="TableParagraph"/>
              <w:spacing w:line="240" w:lineRule="auto"/>
              <w:ind w:left="-109"/>
              <w:rPr>
                <w:b/>
                <w:sz w:val="24"/>
              </w:rPr>
            </w:pPr>
            <w:r>
              <w:rPr>
                <w:b/>
                <w:w w:val="99"/>
                <w:sz w:val="24"/>
              </w:rPr>
              <w:t>№</w:t>
            </w:r>
          </w:p>
        </w:tc>
        <w:tc>
          <w:tcPr>
            <w:tcW w:w="2969" w:type="dxa"/>
            <w:vMerge w:val="restart"/>
          </w:tcPr>
          <w:p>
            <w:pPr>
              <w:pStyle w:val="TableParagraph"/>
              <w:spacing w:line="240" w:lineRule="auto" w:before="5"/>
              <w:ind w:left="0"/>
              <w:rPr>
                <w:b/>
                <w:sz w:val="27"/>
              </w:rPr>
            </w:pPr>
          </w:p>
          <w:p>
            <w:pPr>
              <w:pStyle w:val="TableParagraph"/>
              <w:spacing w:line="240" w:lineRule="auto"/>
              <w:ind w:left="993" w:right="1247"/>
              <w:jc w:val="center"/>
              <w:rPr>
                <w:b/>
                <w:sz w:val="24"/>
              </w:rPr>
            </w:pPr>
            <w:r>
              <w:rPr>
                <w:b/>
                <w:sz w:val="24"/>
              </w:rPr>
              <w:t>Тесты</w:t>
            </w:r>
          </w:p>
        </w:tc>
        <w:tc>
          <w:tcPr>
            <w:tcW w:w="7092" w:type="dxa"/>
            <w:gridSpan w:val="10"/>
          </w:tcPr>
          <w:p>
            <w:pPr>
              <w:pStyle w:val="TableParagraph"/>
              <w:ind w:left="2543" w:right="2788"/>
              <w:jc w:val="center"/>
              <w:rPr>
                <w:b/>
                <w:sz w:val="24"/>
              </w:rPr>
            </w:pPr>
            <w:r>
              <w:rPr>
                <w:b/>
                <w:sz w:val="24"/>
              </w:rPr>
              <w:t>Оценка в очках</w:t>
            </w:r>
          </w:p>
        </w:tc>
      </w:tr>
      <w:tr>
        <w:trPr>
          <w:trHeight w:val="326" w:hRule="exact"/>
        </w:trPr>
        <w:tc>
          <w:tcPr>
            <w:tcW w:w="283" w:type="dxa"/>
            <w:vMerge/>
          </w:tcPr>
          <w:p>
            <w:pPr/>
          </w:p>
        </w:tc>
        <w:tc>
          <w:tcPr>
            <w:tcW w:w="2969" w:type="dxa"/>
            <w:vMerge/>
          </w:tcPr>
          <w:p>
            <w:pPr/>
          </w:p>
        </w:tc>
        <w:tc>
          <w:tcPr>
            <w:tcW w:w="4109" w:type="dxa"/>
            <w:gridSpan w:val="5"/>
          </w:tcPr>
          <w:p>
            <w:pPr>
              <w:pStyle w:val="TableParagraph"/>
              <w:ind w:left="1348"/>
              <w:rPr>
                <w:b/>
                <w:sz w:val="24"/>
              </w:rPr>
            </w:pPr>
            <w:r>
              <w:rPr>
                <w:b/>
                <w:sz w:val="24"/>
              </w:rPr>
              <w:t>Женщины</w:t>
            </w:r>
          </w:p>
        </w:tc>
        <w:tc>
          <w:tcPr>
            <w:tcW w:w="2983" w:type="dxa"/>
            <w:gridSpan w:val="5"/>
          </w:tcPr>
          <w:p>
            <w:pPr>
              <w:pStyle w:val="TableParagraph"/>
              <w:ind w:left="801"/>
              <w:rPr>
                <w:b/>
                <w:sz w:val="24"/>
              </w:rPr>
            </w:pPr>
            <w:r>
              <w:rPr>
                <w:b/>
                <w:sz w:val="24"/>
              </w:rPr>
              <w:t>Мужчины</w:t>
            </w:r>
          </w:p>
        </w:tc>
      </w:tr>
      <w:tr>
        <w:trPr>
          <w:trHeight w:val="521" w:hRule="exact"/>
        </w:trPr>
        <w:tc>
          <w:tcPr>
            <w:tcW w:w="283" w:type="dxa"/>
            <w:vMerge/>
          </w:tcPr>
          <w:p>
            <w:pPr/>
          </w:p>
        </w:tc>
        <w:tc>
          <w:tcPr>
            <w:tcW w:w="2969" w:type="dxa"/>
            <w:vMerge/>
          </w:tcPr>
          <w:p>
            <w:pPr/>
          </w:p>
        </w:tc>
        <w:tc>
          <w:tcPr>
            <w:tcW w:w="1274" w:type="dxa"/>
          </w:tcPr>
          <w:p>
            <w:pPr>
              <w:pStyle w:val="TableParagraph"/>
              <w:spacing w:line="240" w:lineRule="auto" w:before="1"/>
              <w:ind w:left="446"/>
              <w:rPr>
                <w:b/>
                <w:sz w:val="24"/>
              </w:rPr>
            </w:pPr>
            <w:r>
              <w:rPr>
                <w:b/>
                <w:w w:val="99"/>
                <w:sz w:val="24"/>
              </w:rPr>
              <w:t>5</w:t>
            </w:r>
          </w:p>
        </w:tc>
        <w:tc>
          <w:tcPr>
            <w:tcW w:w="852" w:type="dxa"/>
          </w:tcPr>
          <w:p>
            <w:pPr>
              <w:pStyle w:val="TableParagraph"/>
              <w:spacing w:line="240" w:lineRule="auto" w:before="1"/>
              <w:ind w:left="0" w:right="485"/>
              <w:jc w:val="right"/>
              <w:rPr>
                <w:b/>
                <w:sz w:val="24"/>
              </w:rPr>
            </w:pPr>
            <w:r>
              <w:rPr>
                <w:b/>
                <w:w w:val="99"/>
                <w:sz w:val="24"/>
              </w:rPr>
              <w:t>4</w:t>
            </w:r>
          </w:p>
        </w:tc>
        <w:tc>
          <w:tcPr>
            <w:tcW w:w="708" w:type="dxa"/>
          </w:tcPr>
          <w:p>
            <w:pPr>
              <w:pStyle w:val="TableParagraph"/>
              <w:spacing w:line="240" w:lineRule="auto" w:before="1"/>
              <w:ind w:left="160"/>
              <w:rPr>
                <w:b/>
                <w:sz w:val="24"/>
              </w:rPr>
            </w:pPr>
            <w:r>
              <w:rPr>
                <w:b/>
                <w:w w:val="99"/>
                <w:sz w:val="24"/>
              </w:rPr>
              <w:t>3</w:t>
            </w:r>
          </w:p>
        </w:tc>
        <w:tc>
          <w:tcPr>
            <w:tcW w:w="566" w:type="dxa"/>
          </w:tcPr>
          <w:p>
            <w:pPr>
              <w:pStyle w:val="TableParagraph"/>
              <w:spacing w:line="240" w:lineRule="auto" w:before="1"/>
              <w:ind w:left="93"/>
              <w:rPr>
                <w:b/>
                <w:sz w:val="24"/>
              </w:rPr>
            </w:pPr>
            <w:r>
              <w:rPr>
                <w:b/>
                <w:w w:val="99"/>
                <w:sz w:val="24"/>
              </w:rPr>
              <w:t>2</w:t>
            </w:r>
          </w:p>
        </w:tc>
        <w:tc>
          <w:tcPr>
            <w:tcW w:w="708" w:type="dxa"/>
          </w:tcPr>
          <w:p>
            <w:pPr>
              <w:pStyle w:val="TableParagraph"/>
              <w:spacing w:line="240" w:lineRule="auto" w:before="1"/>
              <w:ind w:left="163"/>
              <w:rPr>
                <w:b/>
                <w:sz w:val="24"/>
              </w:rPr>
            </w:pPr>
            <w:r>
              <w:rPr>
                <w:b/>
                <w:w w:val="99"/>
                <w:sz w:val="24"/>
              </w:rPr>
              <w:t>1</w:t>
            </w:r>
          </w:p>
        </w:tc>
        <w:tc>
          <w:tcPr>
            <w:tcW w:w="574" w:type="dxa"/>
          </w:tcPr>
          <w:p>
            <w:pPr>
              <w:pStyle w:val="TableParagraph"/>
              <w:spacing w:line="240" w:lineRule="auto" w:before="1"/>
              <w:ind w:left="95"/>
              <w:rPr>
                <w:b/>
                <w:sz w:val="24"/>
              </w:rPr>
            </w:pPr>
            <w:r>
              <w:rPr>
                <w:b/>
                <w:w w:val="99"/>
                <w:sz w:val="24"/>
              </w:rPr>
              <w:t>5</w:t>
            </w:r>
          </w:p>
        </w:tc>
        <w:tc>
          <w:tcPr>
            <w:tcW w:w="708" w:type="dxa"/>
          </w:tcPr>
          <w:p>
            <w:pPr>
              <w:pStyle w:val="TableParagraph"/>
              <w:spacing w:line="240" w:lineRule="auto" w:before="1"/>
              <w:ind w:left="160"/>
              <w:rPr>
                <w:b/>
                <w:sz w:val="24"/>
              </w:rPr>
            </w:pPr>
            <w:r>
              <w:rPr>
                <w:b/>
                <w:w w:val="99"/>
                <w:sz w:val="24"/>
              </w:rPr>
              <w:t>4</w:t>
            </w:r>
          </w:p>
        </w:tc>
        <w:tc>
          <w:tcPr>
            <w:tcW w:w="566" w:type="dxa"/>
          </w:tcPr>
          <w:p>
            <w:pPr>
              <w:pStyle w:val="TableParagraph"/>
              <w:spacing w:line="240" w:lineRule="auto" w:before="1"/>
              <w:ind w:left="93"/>
              <w:rPr>
                <w:b/>
                <w:sz w:val="24"/>
              </w:rPr>
            </w:pPr>
            <w:r>
              <w:rPr>
                <w:b/>
                <w:w w:val="99"/>
                <w:sz w:val="24"/>
              </w:rPr>
              <w:t>3</w:t>
            </w:r>
          </w:p>
        </w:tc>
        <w:tc>
          <w:tcPr>
            <w:tcW w:w="566" w:type="dxa"/>
          </w:tcPr>
          <w:p>
            <w:pPr>
              <w:pStyle w:val="TableParagraph"/>
              <w:spacing w:line="240" w:lineRule="auto" w:before="1"/>
              <w:ind w:left="93"/>
              <w:rPr>
                <w:b/>
                <w:sz w:val="24"/>
              </w:rPr>
            </w:pPr>
            <w:r>
              <w:rPr>
                <w:b/>
                <w:w w:val="99"/>
                <w:sz w:val="24"/>
              </w:rPr>
              <w:t>2</w:t>
            </w:r>
          </w:p>
        </w:tc>
        <w:tc>
          <w:tcPr>
            <w:tcW w:w="569" w:type="dxa"/>
          </w:tcPr>
          <w:p>
            <w:pPr>
              <w:pStyle w:val="TableParagraph"/>
              <w:spacing w:line="240" w:lineRule="auto" w:before="1"/>
              <w:ind w:left="0" w:right="343"/>
              <w:jc w:val="right"/>
              <w:rPr>
                <w:b/>
                <w:sz w:val="24"/>
              </w:rPr>
            </w:pPr>
            <w:r>
              <w:rPr>
                <w:b/>
                <w:w w:val="99"/>
                <w:sz w:val="24"/>
              </w:rPr>
              <w:t>1</w:t>
            </w:r>
          </w:p>
        </w:tc>
      </w:tr>
      <w:tr>
        <w:trPr>
          <w:trHeight w:val="643" w:hRule="exact"/>
        </w:trPr>
        <w:tc>
          <w:tcPr>
            <w:tcW w:w="283" w:type="dxa"/>
          </w:tcPr>
          <w:p>
            <w:pPr>
              <w:pStyle w:val="TableParagraph"/>
              <w:ind w:left="52"/>
              <w:jc w:val="center"/>
              <w:rPr>
                <w:sz w:val="24"/>
              </w:rPr>
            </w:pPr>
            <w:r>
              <w:rPr>
                <w:w w:val="99"/>
                <w:sz w:val="24"/>
              </w:rPr>
              <w:t>1</w:t>
            </w:r>
          </w:p>
        </w:tc>
        <w:tc>
          <w:tcPr>
            <w:tcW w:w="2969" w:type="dxa"/>
          </w:tcPr>
          <w:p>
            <w:pPr>
              <w:pStyle w:val="TableParagraph"/>
              <w:spacing w:line="276" w:lineRule="auto"/>
              <w:ind w:left="-8" w:right="319"/>
              <w:rPr>
                <w:sz w:val="24"/>
              </w:rPr>
            </w:pPr>
            <w:r>
              <w:rPr>
                <w:sz w:val="24"/>
              </w:rPr>
              <w:t>Количество ударов рукой за 15 сек. (кол-во раз)</w:t>
            </w:r>
          </w:p>
        </w:tc>
        <w:tc>
          <w:tcPr>
            <w:tcW w:w="1274" w:type="dxa"/>
          </w:tcPr>
          <w:p>
            <w:pPr>
              <w:pStyle w:val="TableParagraph"/>
              <w:ind w:left="386"/>
              <w:rPr>
                <w:sz w:val="24"/>
              </w:rPr>
            </w:pPr>
            <w:r>
              <w:rPr>
                <w:sz w:val="24"/>
              </w:rPr>
              <w:t>30</w:t>
            </w:r>
          </w:p>
        </w:tc>
        <w:tc>
          <w:tcPr>
            <w:tcW w:w="852" w:type="dxa"/>
          </w:tcPr>
          <w:p>
            <w:pPr>
              <w:pStyle w:val="TableParagraph"/>
              <w:ind w:left="0" w:right="425"/>
              <w:jc w:val="right"/>
              <w:rPr>
                <w:sz w:val="24"/>
              </w:rPr>
            </w:pPr>
            <w:r>
              <w:rPr>
                <w:w w:val="95"/>
                <w:sz w:val="24"/>
              </w:rPr>
              <w:t>27</w:t>
            </w:r>
          </w:p>
        </w:tc>
        <w:tc>
          <w:tcPr>
            <w:tcW w:w="708" w:type="dxa"/>
          </w:tcPr>
          <w:p>
            <w:pPr>
              <w:pStyle w:val="TableParagraph"/>
              <w:ind w:left="100"/>
              <w:rPr>
                <w:sz w:val="24"/>
              </w:rPr>
            </w:pPr>
            <w:r>
              <w:rPr>
                <w:sz w:val="24"/>
              </w:rPr>
              <w:t>25</w:t>
            </w:r>
          </w:p>
        </w:tc>
        <w:tc>
          <w:tcPr>
            <w:tcW w:w="566" w:type="dxa"/>
          </w:tcPr>
          <w:p>
            <w:pPr>
              <w:pStyle w:val="TableParagraph"/>
              <w:ind w:left="33"/>
              <w:rPr>
                <w:sz w:val="24"/>
              </w:rPr>
            </w:pPr>
            <w:r>
              <w:rPr>
                <w:sz w:val="24"/>
              </w:rPr>
              <w:t>22</w:t>
            </w:r>
          </w:p>
        </w:tc>
        <w:tc>
          <w:tcPr>
            <w:tcW w:w="708" w:type="dxa"/>
          </w:tcPr>
          <w:p>
            <w:pPr>
              <w:pStyle w:val="TableParagraph"/>
              <w:rPr>
                <w:sz w:val="24"/>
              </w:rPr>
            </w:pPr>
            <w:r>
              <w:rPr>
                <w:sz w:val="24"/>
              </w:rPr>
              <w:t>20</w:t>
            </w:r>
          </w:p>
        </w:tc>
        <w:tc>
          <w:tcPr>
            <w:tcW w:w="574" w:type="dxa"/>
          </w:tcPr>
          <w:p>
            <w:pPr>
              <w:pStyle w:val="TableParagraph"/>
              <w:ind w:left="35"/>
              <w:rPr>
                <w:sz w:val="24"/>
              </w:rPr>
            </w:pPr>
            <w:r>
              <w:rPr>
                <w:sz w:val="24"/>
              </w:rPr>
              <w:t>35</w:t>
            </w:r>
          </w:p>
        </w:tc>
        <w:tc>
          <w:tcPr>
            <w:tcW w:w="708" w:type="dxa"/>
          </w:tcPr>
          <w:p>
            <w:pPr>
              <w:pStyle w:val="TableParagraph"/>
              <w:ind w:left="100"/>
              <w:rPr>
                <w:sz w:val="24"/>
              </w:rPr>
            </w:pPr>
            <w:r>
              <w:rPr>
                <w:sz w:val="24"/>
              </w:rPr>
              <w:t>33</w:t>
            </w:r>
          </w:p>
        </w:tc>
        <w:tc>
          <w:tcPr>
            <w:tcW w:w="566" w:type="dxa"/>
          </w:tcPr>
          <w:p>
            <w:pPr>
              <w:pStyle w:val="TableParagraph"/>
              <w:ind w:left="33"/>
              <w:rPr>
                <w:sz w:val="24"/>
              </w:rPr>
            </w:pPr>
            <w:r>
              <w:rPr>
                <w:sz w:val="24"/>
              </w:rPr>
              <w:t>30</w:t>
            </w:r>
          </w:p>
        </w:tc>
        <w:tc>
          <w:tcPr>
            <w:tcW w:w="566" w:type="dxa"/>
          </w:tcPr>
          <w:p>
            <w:pPr>
              <w:pStyle w:val="TableParagraph"/>
              <w:ind w:left="33"/>
              <w:rPr>
                <w:sz w:val="24"/>
              </w:rPr>
            </w:pPr>
            <w:r>
              <w:rPr>
                <w:sz w:val="24"/>
              </w:rPr>
              <w:t>27</w:t>
            </w:r>
          </w:p>
        </w:tc>
        <w:tc>
          <w:tcPr>
            <w:tcW w:w="569" w:type="dxa"/>
          </w:tcPr>
          <w:p>
            <w:pPr>
              <w:pStyle w:val="TableParagraph"/>
              <w:ind w:left="0" w:right="283"/>
              <w:jc w:val="right"/>
              <w:rPr>
                <w:sz w:val="24"/>
              </w:rPr>
            </w:pPr>
            <w:r>
              <w:rPr>
                <w:w w:val="95"/>
                <w:sz w:val="24"/>
              </w:rPr>
              <w:t>25</w:t>
            </w:r>
          </w:p>
        </w:tc>
      </w:tr>
      <w:tr>
        <w:trPr>
          <w:trHeight w:val="646" w:hRule="exact"/>
        </w:trPr>
        <w:tc>
          <w:tcPr>
            <w:tcW w:w="283" w:type="dxa"/>
          </w:tcPr>
          <w:p>
            <w:pPr>
              <w:pStyle w:val="TableParagraph"/>
              <w:ind w:left="52"/>
              <w:jc w:val="center"/>
              <w:rPr>
                <w:sz w:val="24"/>
              </w:rPr>
            </w:pPr>
            <w:r>
              <w:rPr>
                <w:w w:val="99"/>
                <w:sz w:val="24"/>
              </w:rPr>
              <w:t>2</w:t>
            </w:r>
          </w:p>
        </w:tc>
        <w:tc>
          <w:tcPr>
            <w:tcW w:w="2969" w:type="dxa"/>
          </w:tcPr>
          <w:p>
            <w:pPr>
              <w:pStyle w:val="TableParagraph"/>
              <w:spacing w:line="278" w:lineRule="auto"/>
              <w:ind w:left="-8" w:right="329"/>
              <w:rPr>
                <w:sz w:val="24"/>
              </w:rPr>
            </w:pPr>
            <w:r>
              <w:rPr>
                <w:sz w:val="24"/>
              </w:rPr>
              <w:t>Количество ударов ногой за 15 сек. (кол-во раз)</w:t>
            </w:r>
          </w:p>
        </w:tc>
        <w:tc>
          <w:tcPr>
            <w:tcW w:w="1274" w:type="dxa"/>
          </w:tcPr>
          <w:p>
            <w:pPr>
              <w:pStyle w:val="TableParagraph"/>
              <w:ind w:left="386"/>
              <w:rPr>
                <w:sz w:val="24"/>
              </w:rPr>
            </w:pPr>
            <w:r>
              <w:rPr>
                <w:sz w:val="24"/>
              </w:rPr>
              <w:t>25</w:t>
            </w:r>
          </w:p>
        </w:tc>
        <w:tc>
          <w:tcPr>
            <w:tcW w:w="852" w:type="dxa"/>
          </w:tcPr>
          <w:p>
            <w:pPr>
              <w:pStyle w:val="TableParagraph"/>
              <w:ind w:left="0" w:right="425"/>
              <w:jc w:val="right"/>
              <w:rPr>
                <w:sz w:val="24"/>
              </w:rPr>
            </w:pPr>
            <w:r>
              <w:rPr>
                <w:w w:val="95"/>
                <w:sz w:val="24"/>
              </w:rPr>
              <w:t>22</w:t>
            </w:r>
          </w:p>
        </w:tc>
        <w:tc>
          <w:tcPr>
            <w:tcW w:w="708" w:type="dxa"/>
          </w:tcPr>
          <w:p>
            <w:pPr>
              <w:pStyle w:val="TableParagraph"/>
              <w:ind w:left="100"/>
              <w:rPr>
                <w:sz w:val="24"/>
              </w:rPr>
            </w:pPr>
            <w:r>
              <w:rPr>
                <w:sz w:val="24"/>
              </w:rPr>
              <w:t>20</w:t>
            </w:r>
          </w:p>
        </w:tc>
        <w:tc>
          <w:tcPr>
            <w:tcW w:w="566" w:type="dxa"/>
          </w:tcPr>
          <w:p>
            <w:pPr>
              <w:pStyle w:val="TableParagraph"/>
              <w:ind w:left="33"/>
              <w:rPr>
                <w:sz w:val="24"/>
              </w:rPr>
            </w:pPr>
            <w:r>
              <w:rPr>
                <w:sz w:val="24"/>
              </w:rPr>
              <w:t>17</w:t>
            </w:r>
          </w:p>
        </w:tc>
        <w:tc>
          <w:tcPr>
            <w:tcW w:w="708" w:type="dxa"/>
          </w:tcPr>
          <w:p>
            <w:pPr>
              <w:pStyle w:val="TableParagraph"/>
              <w:rPr>
                <w:sz w:val="24"/>
              </w:rPr>
            </w:pPr>
            <w:r>
              <w:rPr>
                <w:sz w:val="24"/>
              </w:rPr>
              <w:t>12</w:t>
            </w:r>
          </w:p>
        </w:tc>
        <w:tc>
          <w:tcPr>
            <w:tcW w:w="574" w:type="dxa"/>
          </w:tcPr>
          <w:p>
            <w:pPr>
              <w:pStyle w:val="TableParagraph"/>
              <w:ind w:left="35"/>
              <w:rPr>
                <w:sz w:val="24"/>
              </w:rPr>
            </w:pPr>
            <w:r>
              <w:rPr>
                <w:sz w:val="24"/>
              </w:rPr>
              <w:t>30</w:t>
            </w:r>
          </w:p>
        </w:tc>
        <w:tc>
          <w:tcPr>
            <w:tcW w:w="708" w:type="dxa"/>
          </w:tcPr>
          <w:p>
            <w:pPr>
              <w:pStyle w:val="TableParagraph"/>
              <w:ind w:left="100"/>
              <w:rPr>
                <w:sz w:val="24"/>
              </w:rPr>
            </w:pPr>
            <w:r>
              <w:rPr>
                <w:sz w:val="24"/>
              </w:rPr>
              <w:t>28</w:t>
            </w:r>
          </w:p>
        </w:tc>
        <w:tc>
          <w:tcPr>
            <w:tcW w:w="566" w:type="dxa"/>
          </w:tcPr>
          <w:p>
            <w:pPr>
              <w:pStyle w:val="TableParagraph"/>
              <w:ind w:left="33"/>
              <w:rPr>
                <w:sz w:val="24"/>
              </w:rPr>
            </w:pPr>
            <w:r>
              <w:rPr>
                <w:sz w:val="24"/>
              </w:rPr>
              <w:t>25</w:t>
            </w:r>
          </w:p>
        </w:tc>
        <w:tc>
          <w:tcPr>
            <w:tcW w:w="566" w:type="dxa"/>
          </w:tcPr>
          <w:p>
            <w:pPr>
              <w:pStyle w:val="TableParagraph"/>
              <w:ind w:left="33"/>
              <w:rPr>
                <w:sz w:val="24"/>
              </w:rPr>
            </w:pPr>
            <w:r>
              <w:rPr>
                <w:sz w:val="24"/>
              </w:rPr>
              <w:t>22</w:t>
            </w:r>
          </w:p>
        </w:tc>
        <w:tc>
          <w:tcPr>
            <w:tcW w:w="569" w:type="dxa"/>
          </w:tcPr>
          <w:p>
            <w:pPr>
              <w:pStyle w:val="TableParagraph"/>
              <w:ind w:left="0" w:right="283"/>
              <w:jc w:val="right"/>
              <w:rPr>
                <w:sz w:val="24"/>
              </w:rPr>
            </w:pPr>
            <w:r>
              <w:rPr>
                <w:w w:val="95"/>
                <w:sz w:val="24"/>
              </w:rPr>
              <w:t>20</w:t>
            </w:r>
          </w:p>
        </w:tc>
      </w:tr>
      <w:tr>
        <w:trPr>
          <w:trHeight w:val="1915" w:hRule="exact"/>
        </w:trPr>
        <w:tc>
          <w:tcPr>
            <w:tcW w:w="283" w:type="dxa"/>
          </w:tcPr>
          <w:p>
            <w:pPr>
              <w:pStyle w:val="TableParagraph"/>
              <w:ind w:left="52"/>
              <w:jc w:val="center"/>
              <w:rPr>
                <w:sz w:val="24"/>
              </w:rPr>
            </w:pPr>
            <w:r>
              <w:rPr>
                <w:w w:val="99"/>
                <w:sz w:val="24"/>
              </w:rPr>
              <w:t>3</w:t>
            </w:r>
          </w:p>
        </w:tc>
        <w:tc>
          <w:tcPr>
            <w:tcW w:w="2969" w:type="dxa"/>
          </w:tcPr>
          <w:p>
            <w:pPr>
              <w:pStyle w:val="TableParagraph"/>
              <w:spacing w:line="276" w:lineRule="auto"/>
              <w:ind w:left="100" w:right="128"/>
              <w:rPr>
                <w:sz w:val="24"/>
              </w:rPr>
            </w:pPr>
            <w:r>
              <w:rPr>
                <w:sz w:val="24"/>
              </w:rPr>
              <w:t>Идо (Базовая техника в движении): В зенкутсу дачи: движение вперед, назад, повороты применяя одну из техник (Цуки, Кери, Укэ)</w:t>
            </w:r>
          </w:p>
        </w:tc>
        <w:tc>
          <w:tcPr>
            <w:tcW w:w="1274" w:type="dxa"/>
          </w:tcPr>
          <w:p>
            <w:pPr>
              <w:pStyle w:val="TableParagraph"/>
              <w:spacing w:line="240" w:lineRule="auto" w:before="5"/>
              <w:ind w:left="0"/>
              <w:rPr>
                <w:b/>
                <w:sz w:val="27"/>
              </w:rPr>
            </w:pPr>
          </w:p>
          <w:p>
            <w:pPr>
              <w:pStyle w:val="TableParagraph"/>
              <w:spacing w:line="240" w:lineRule="auto"/>
              <w:ind w:left="386"/>
              <w:rPr>
                <w:sz w:val="24"/>
              </w:rPr>
            </w:pPr>
            <w:r>
              <w:rPr>
                <w:sz w:val="24"/>
              </w:rPr>
              <w:t>15</w:t>
            </w:r>
          </w:p>
        </w:tc>
        <w:tc>
          <w:tcPr>
            <w:tcW w:w="852" w:type="dxa"/>
          </w:tcPr>
          <w:p>
            <w:pPr>
              <w:pStyle w:val="TableParagraph"/>
              <w:spacing w:line="240" w:lineRule="auto" w:before="5"/>
              <w:ind w:left="0"/>
              <w:rPr>
                <w:b/>
                <w:sz w:val="27"/>
              </w:rPr>
            </w:pPr>
          </w:p>
          <w:p>
            <w:pPr>
              <w:pStyle w:val="TableParagraph"/>
              <w:spacing w:line="240" w:lineRule="auto"/>
              <w:ind w:left="0" w:right="425"/>
              <w:jc w:val="right"/>
              <w:rPr>
                <w:sz w:val="24"/>
              </w:rPr>
            </w:pPr>
            <w:r>
              <w:rPr>
                <w:w w:val="95"/>
                <w:sz w:val="24"/>
              </w:rPr>
              <w:t>14</w:t>
            </w:r>
          </w:p>
        </w:tc>
        <w:tc>
          <w:tcPr>
            <w:tcW w:w="708" w:type="dxa"/>
          </w:tcPr>
          <w:p>
            <w:pPr>
              <w:pStyle w:val="TableParagraph"/>
              <w:spacing w:line="240" w:lineRule="auto" w:before="5"/>
              <w:ind w:left="0"/>
              <w:rPr>
                <w:b/>
                <w:sz w:val="27"/>
              </w:rPr>
            </w:pPr>
          </w:p>
          <w:p>
            <w:pPr>
              <w:pStyle w:val="TableParagraph"/>
              <w:spacing w:line="240" w:lineRule="auto"/>
              <w:ind w:left="100"/>
              <w:rPr>
                <w:sz w:val="24"/>
              </w:rPr>
            </w:pPr>
            <w:r>
              <w:rPr>
                <w:sz w:val="24"/>
              </w:rPr>
              <w:t>13</w:t>
            </w:r>
          </w:p>
        </w:tc>
        <w:tc>
          <w:tcPr>
            <w:tcW w:w="566" w:type="dxa"/>
          </w:tcPr>
          <w:p>
            <w:pPr>
              <w:pStyle w:val="TableParagraph"/>
              <w:spacing w:line="240" w:lineRule="auto" w:before="5"/>
              <w:ind w:left="0"/>
              <w:rPr>
                <w:b/>
                <w:sz w:val="27"/>
              </w:rPr>
            </w:pPr>
          </w:p>
          <w:p>
            <w:pPr>
              <w:pStyle w:val="TableParagraph"/>
              <w:spacing w:line="240" w:lineRule="auto"/>
              <w:ind w:left="33"/>
              <w:rPr>
                <w:sz w:val="24"/>
              </w:rPr>
            </w:pPr>
            <w:r>
              <w:rPr>
                <w:sz w:val="24"/>
              </w:rPr>
              <w:t>12</w:t>
            </w:r>
          </w:p>
        </w:tc>
        <w:tc>
          <w:tcPr>
            <w:tcW w:w="708" w:type="dxa"/>
          </w:tcPr>
          <w:p>
            <w:pPr>
              <w:pStyle w:val="TableParagraph"/>
              <w:spacing w:line="240" w:lineRule="auto" w:before="5"/>
              <w:ind w:left="0"/>
              <w:rPr>
                <w:b/>
                <w:sz w:val="27"/>
              </w:rPr>
            </w:pPr>
          </w:p>
          <w:p>
            <w:pPr>
              <w:pStyle w:val="TableParagraph"/>
              <w:spacing w:line="240" w:lineRule="auto"/>
              <w:rPr>
                <w:sz w:val="24"/>
              </w:rPr>
            </w:pPr>
            <w:r>
              <w:rPr>
                <w:sz w:val="24"/>
              </w:rPr>
              <w:t>11</w:t>
            </w:r>
          </w:p>
        </w:tc>
        <w:tc>
          <w:tcPr>
            <w:tcW w:w="574" w:type="dxa"/>
          </w:tcPr>
          <w:p>
            <w:pPr>
              <w:pStyle w:val="TableParagraph"/>
              <w:spacing w:line="240" w:lineRule="auto" w:before="5"/>
              <w:ind w:left="0"/>
              <w:rPr>
                <w:b/>
                <w:sz w:val="27"/>
              </w:rPr>
            </w:pPr>
          </w:p>
          <w:p>
            <w:pPr>
              <w:pStyle w:val="TableParagraph"/>
              <w:spacing w:line="240" w:lineRule="auto"/>
              <w:ind w:left="36"/>
              <w:rPr>
                <w:sz w:val="24"/>
              </w:rPr>
            </w:pPr>
            <w:r>
              <w:rPr>
                <w:sz w:val="24"/>
              </w:rPr>
              <w:t>15</w:t>
            </w:r>
          </w:p>
        </w:tc>
        <w:tc>
          <w:tcPr>
            <w:tcW w:w="708" w:type="dxa"/>
          </w:tcPr>
          <w:p>
            <w:pPr>
              <w:pStyle w:val="TableParagraph"/>
              <w:spacing w:line="240" w:lineRule="auto" w:before="5"/>
              <w:ind w:left="0"/>
              <w:rPr>
                <w:b/>
                <w:sz w:val="27"/>
              </w:rPr>
            </w:pPr>
          </w:p>
          <w:p>
            <w:pPr>
              <w:pStyle w:val="TableParagraph"/>
              <w:spacing w:line="240" w:lineRule="auto"/>
              <w:ind w:left="100"/>
              <w:rPr>
                <w:sz w:val="24"/>
              </w:rPr>
            </w:pPr>
            <w:r>
              <w:rPr>
                <w:sz w:val="24"/>
              </w:rPr>
              <w:t>14</w:t>
            </w:r>
          </w:p>
        </w:tc>
        <w:tc>
          <w:tcPr>
            <w:tcW w:w="566" w:type="dxa"/>
          </w:tcPr>
          <w:p>
            <w:pPr>
              <w:pStyle w:val="TableParagraph"/>
              <w:spacing w:line="240" w:lineRule="auto" w:before="5"/>
              <w:ind w:left="0"/>
              <w:rPr>
                <w:b/>
                <w:sz w:val="27"/>
              </w:rPr>
            </w:pPr>
          </w:p>
          <w:p>
            <w:pPr>
              <w:pStyle w:val="TableParagraph"/>
              <w:spacing w:line="240" w:lineRule="auto"/>
              <w:ind w:left="33"/>
              <w:rPr>
                <w:sz w:val="24"/>
              </w:rPr>
            </w:pPr>
            <w:r>
              <w:rPr>
                <w:sz w:val="24"/>
              </w:rPr>
              <w:t>13</w:t>
            </w:r>
          </w:p>
        </w:tc>
        <w:tc>
          <w:tcPr>
            <w:tcW w:w="566" w:type="dxa"/>
          </w:tcPr>
          <w:p>
            <w:pPr>
              <w:pStyle w:val="TableParagraph"/>
              <w:spacing w:line="240" w:lineRule="auto" w:before="5"/>
              <w:ind w:left="0"/>
              <w:rPr>
                <w:b/>
                <w:sz w:val="27"/>
              </w:rPr>
            </w:pPr>
          </w:p>
          <w:p>
            <w:pPr>
              <w:pStyle w:val="TableParagraph"/>
              <w:spacing w:line="240" w:lineRule="auto"/>
              <w:ind w:left="33"/>
              <w:rPr>
                <w:sz w:val="24"/>
              </w:rPr>
            </w:pPr>
            <w:r>
              <w:rPr>
                <w:sz w:val="24"/>
              </w:rPr>
              <w:t>12</w:t>
            </w:r>
          </w:p>
        </w:tc>
        <w:tc>
          <w:tcPr>
            <w:tcW w:w="569" w:type="dxa"/>
          </w:tcPr>
          <w:p>
            <w:pPr>
              <w:pStyle w:val="TableParagraph"/>
              <w:spacing w:line="240" w:lineRule="auto" w:before="5"/>
              <w:ind w:left="0"/>
              <w:rPr>
                <w:b/>
                <w:sz w:val="27"/>
              </w:rPr>
            </w:pPr>
          </w:p>
          <w:p>
            <w:pPr>
              <w:pStyle w:val="TableParagraph"/>
              <w:spacing w:line="240" w:lineRule="auto"/>
              <w:ind w:left="0" w:right="283"/>
              <w:jc w:val="right"/>
              <w:rPr>
                <w:sz w:val="24"/>
              </w:rPr>
            </w:pPr>
            <w:r>
              <w:rPr>
                <w:w w:val="95"/>
                <w:sz w:val="24"/>
              </w:rPr>
              <w:t>11</w:t>
            </w:r>
          </w:p>
        </w:tc>
      </w:tr>
      <w:tr>
        <w:trPr>
          <w:trHeight w:val="1265" w:hRule="exact"/>
        </w:trPr>
        <w:tc>
          <w:tcPr>
            <w:tcW w:w="283" w:type="dxa"/>
          </w:tcPr>
          <w:p>
            <w:pPr>
              <w:pStyle w:val="TableParagraph"/>
              <w:ind w:left="52"/>
              <w:jc w:val="center"/>
              <w:rPr>
                <w:sz w:val="24"/>
              </w:rPr>
            </w:pPr>
            <w:r>
              <w:rPr>
                <w:w w:val="99"/>
                <w:sz w:val="24"/>
              </w:rPr>
              <w:t>4</w:t>
            </w:r>
          </w:p>
        </w:tc>
        <w:tc>
          <w:tcPr>
            <w:tcW w:w="2969" w:type="dxa"/>
          </w:tcPr>
          <w:p>
            <w:pPr>
              <w:pStyle w:val="TableParagraph"/>
              <w:tabs>
                <w:tab w:pos="2169" w:val="left" w:leader="none"/>
              </w:tabs>
              <w:spacing w:line="276" w:lineRule="auto"/>
              <w:ind w:left="100" w:right="341"/>
              <w:rPr>
                <w:b/>
                <w:sz w:val="23"/>
              </w:rPr>
            </w:pPr>
            <w:r>
              <w:rPr>
                <w:sz w:val="24"/>
              </w:rPr>
              <w:t>Удар ногой в прыжке по цели на уровне своего роста плюс</w:t>
            </w:r>
            <w:r>
              <w:rPr>
                <w:spacing w:val="-3"/>
                <w:sz w:val="24"/>
              </w:rPr>
              <w:t> </w:t>
            </w:r>
            <w:r>
              <w:rPr>
                <w:sz w:val="24"/>
              </w:rPr>
              <w:t>10</w:t>
            </w:r>
            <w:r>
              <w:rPr>
                <w:spacing w:val="-1"/>
                <w:sz w:val="24"/>
              </w:rPr>
              <w:t> </w:t>
            </w:r>
            <w:r>
              <w:rPr>
                <w:sz w:val="24"/>
              </w:rPr>
              <w:t>см</w:t>
              <w:tab/>
            </w:r>
            <w:r>
              <w:rPr>
                <w:b/>
                <w:sz w:val="23"/>
              </w:rPr>
              <w:t>III. </w:t>
            </w:r>
            <w:r>
              <w:rPr>
                <w:b/>
                <w:sz w:val="23"/>
              </w:rPr>
              <w:t>Кумитэ</w:t>
            </w:r>
            <w:r>
              <w:rPr>
                <w:b/>
                <w:spacing w:val="-3"/>
                <w:sz w:val="23"/>
              </w:rPr>
              <w:t> </w:t>
            </w:r>
            <w:r>
              <w:rPr>
                <w:b/>
                <w:sz w:val="23"/>
              </w:rPr>
              <w:t>(Бои)</w:t>
            </w:r>
          </w:p>
        </w:tc>
        <w:tc>
          <w:tcPr>
            <w:tcW w:w="1274" w:type="dxa"/>
          </w:tcPr>
          <w:p>
            <w:pPr>
              <w:pStyle w:val="TableParagraph"/>
              <w:ind w:left="386"/>
              <w:rPr>
                <w:sz w:val="24"/>
              </w:rPr>
            </w:pPr>
            <w:r>
              <w:rPr>
                <w:sz w:val="24"/>
              </w:rPr>
              <w:t>10</w:t>
            </w:r>
          </w:p>
        </w:tc>
        <w:tc>
          <w:tcPr>
            <w:tcW w:w="852" w:type="dxa"/>
          </w:tcPr>
          <w:p>
            <w:pPr>
              <w:pStyle w:val="TableParagraph"/>
              <w:ind w:left="0" w:right="485"/>
              <w:jc w:val="right"/>
              <w:rPr>
                <w:sz w:val="24"/>
              </w:rPr>
            </w:pPr>
            <w:r>
              <w:rPr>
                <w:w w:val="99"/>
                <w:sz w:val="24"/>
              </w:rPr>
              <w:t>9</w:t>
            </w:r>
          </w:p>
        </w:tc>
        <w:tc>
          <w:tcPr>
            <w:tcW w:w="708" w:type="dxa"/>
          </w:tcPr>
          <w:p>
            <w:pPr>
              <w:pStyle w:val="TableParagraph"/>
              <w:ind w:left="160"/>
              <w:rPr>
                <w:sz w:val="24"/>
              </w:rPr>
            </w:pPr>
            <w:r>
              <w:rPr>
                <w:w w:val="99"/>
                <w:sz w:val="24"/>
              </w:rPr>
              <w:t>8</w:t>
            </w:r>
          </w:p>
        </w:tc>
        <w:tc>
          <w:tcPr>
            <w:tcW w:w="566" w:type="dxa"/>
          </w:tcPr>
          <w:p>
            <w:pPr>
              <w:pStyle w:val="TableParagraph"/>
              <w:ind w:left="93"/>
              <w:rPr>
                <w:sz w:val="24"/>
              </w:rPr>
            </w:pPr>
            <w:r>
              <w:rPr>
                <w:w w:val="99"/>
                <w:sz w:val="24"/>
              </w:rPr>
              <w:t>7</w:t>
            </w:r>
          </w:p>
        </w:tc>
        <w:tc>
          <w:tcPr>
            <w:tcW w:w="708" w:type="dxa"/>
          </w:tcPr>
          <w:p>
            <w:pPr>
              <w:pStyle w:val="TableParagraph"/>
              <w:ind w:left="163"/>
              <w:rPr>
                <w:sz w:val="24"/>
              </w:rPr>
            </w:pPr>
            <w:r>
              <w:rPr>
                <w:w w:val="99"/>
                <w:sz w:val="24"/>
              </w:rPr>
              <w:t>6</w:t>
            </w:r>
          </w:p>
        </w:tc>
        <w:tc>
          <w:tcPr>
            <w:tcW w:w="574" w:type="dxa"/>
          </w:tcPr>
          <w:p>
            <w:pPr>
              <w:pStyle w:val="TableParagraph"/>
              <w:ind w:left="35"/>
              <w:rPr>
                <w:sz w:val="24"/>
              </w:rPr>
            </w:pPr>
            <w:r>
              <w:rPr>
                <w:sz w:val="24"/>
              </w:rPr>
              <w:t>10</w:t>
            </w:r>
          </w:p>
        </w:tc>
        <w:tc>
          <w:tcPr>
            <w:tcW w:w="708" w:type="dxa"/>
          </w:tcPr>
          <w:p>
            <w:pPr>
              <w:pStyle w:val="TableParagraph"/>
              <w:ind w:left="160"/>
              <w:rPr>
                <w:sz w:val="24"/>
              </w:rPr>
            </w:pPr>
            <w:r>
              <w:rPr>
                <w:w w:val="99"/>
                <w:sz w:val="24"/>
              </w:rPr>
              <w:t>9</w:t>
            </w:r>
          </w:p>
        </w:tc>
        <w:tc>
          <w:tcPr>
            <w:tcW w:w="566" w:type="dxa"/>
          </w:tcPr>
          <w:p>
            <w:pPr>
              <w:pStyle w:val="TableParagraph"/>
              <w:ind w:left="93"/>
              <w:rPr>
                <w:sz w:val="24"/>
              </w:rPr>
            </w:pPr>
            <w:r>
              <w:rPr>
                <w:w w:val="99"/>
                <w:sz w:val="24"/>
              </w:rPr>
              <w:t>8</w:t>
            </w:r>
          </w:p>
        </w:tc>
        <w:tc>
          <w:tcPr>
            <w:tcW w:w="566" w:type="dxa"/>
          </w:tcPr>
          <w:p>
            <w:pPr>
              <w:pStyle w:val="TableParagraph"/>
              <w:ind w:left="93"/>
              <w:rPr>
                <w:sz w:val="24"/>
              </w:rPr>
            </w:pPr>
            <w:r>
              <w:rPr>
                <w:w w:val="99"/>
                <w:sz w:val="24"/>
              </w:rPr>
              <w:t>7</w:t>
            </w:r>
          </w:p>
        </w:tc>
        <w:tc>
          <w:tcPr>
            <w:tcW w:w="569" w:type="dxa"/>
          </w:tcPr>
          <w:p>
            <w:pPr>
              <w:pStyle w:val="TableParagraph"/>
              <w:ind w:left="0" w:right="343"/>
              <w:jc w:val="right"/>
              <w:rPr>
                <w:sz w:val="24"/>
              </w:rPr>
            </w:pPr>
            <w:r>
              <w:rPr>
                <w:w w:val="99"/>
                <w:sz w:val="24"/>
              </w:rPr>
              <w:t>6</w:t>
            </w:r>
          </w:p>
        </w:tc>
      </w:tr>
      <w:tr>
        <w:trPr>
          <w:trHeight w:val="646" w:hRule="exact"/>
        </w:trPr>
        <w:tc>
          <w:tcPr>
            <w:tcW w:w="283" w:type="dxa"/>
          </w:tcPr>
          <w:p>
            <w:pPr>
              <w:pStyle w:val="TableParagraph"/>
              <w:ind w:left="52"/>
              <w:jc w:val="center"/>
              <w:rPr>
                <w:sz w:val="24"/>
              </w:rPr>
            </w:pPr>
            <w:r>
              <w:rPr>
                <w:w w:val="99"/>
                <w:sz w:val="24"/>
              </w:rPr>
              <w:t>5</w:t>
            </w:r>
          </w:p>
        </w:tc>
        <w:tc>
          <w:tcPr>
            <w:tcW w:w="2969" w:type="dxa"/>
          </w:tcPr>
          <w:p>
            <w:pPr>
              <w:pStyle w:val="TableParagraph"/>
              <w:spacing w:line="278" w:lineRule="auto"/>
              <w:ind w:left="100" w:right="324"/>
              <w:rPr>
                <w:sz w:val="24"/>
              </w:rPr>
            </w:pPr>
            <w:r>
              <w:rPr>
                <w:sz w:val="24"/>
              </w:rPr>
              <w:t>Удар ногой в прыжке по цели</w:t>
            </w:r>
          </w:p>
        </w:tc>
        <w:tc>
          <w:tcPr>
            <w:tcW w:w="1274" w:type="dxa"/>
          </w:tcPr>
          <w:p>
            <w:pPr>
              <w:pStyle w:val="TableParagraph"/>
              <w:ind w:left="386"/>
              <w:rPr>
                <w:sz w:val="24"/>
              </w:rPr>
            </w:pPr>
            <w:r>
              <w:rPr>
                <w:sz w:val="24"/>
              </w:rPr>
              <w:t>10</w:t>
            </w:r>
          </w:p>
        </w:tc>
        <w:tc>
          <w:tcPr>
            <w:tcW w:w="852" w:type="dxa"/>
          </w:tcPr>
          <w:p>
            <w:pPr>
              <w:pStyle w:val="TableParagraph"/>
              <w:ind w:left="0" w:right="485"/>
              <w:jc w:val="right"/>
              <w:rPr>
                <w:sz w:val="24"/>
              </w:rPr>
            </w:pPr>
            <w:r>
              <w:rPr>
                <w:w w:val="99"/>
                <w:sz w:val="24"/>
              </w:rPr>
              <w:t>9</w:t>
            </w:r>
          </w:p>
        </w:tc>
        <w:tc>
          <w:tcPr>
            <w:tcW w:w="708" w:type="dxa"/>
          </w:tcPr>
          <w:p>
            <w:pPr>
              <w:pStyle w:val="TableParagraph"/>
              <w:ind w:left="160"/>
              <w:rPr>
                <w:sz w:val="24"/>
              </w:rPr>
            </w:pPr>
            <w:r>
              <w:rPr>
                <w:w w:val="99"/>
                <w:sz w:val="24"/>
              </w:rPr>
              <w:t>8</w:t>
            </w:r>
          </w:p>
        </w:tc>
        <w:tc>
          <w:tcPr>
            <w:tcW w:w="566" w:type="dxa"/>
          </w:tcPr>
          <w:p>
            <w:pPr>
              <w:pStyle w:val="TableParagraph"/>
              <w:ind w:left="93"/>
              <w:rPr>
                <w:sz w:val="24"/>
              </w:rPr>
            </w:pPr>
            <w:r>
              <w:rPr>
                <w:w w:val="99"/>
                <w:sz w:val="24"/>
              </w:rPr>
              <w:t>7</w:t>
            </w:r>
          </w:p>
        </w:tc>
        <w:tc>
          <w:tcPr>
            <w:tcW w:w="708" w:type="dxa"/>
          </w:tcPr>
          <w:p>
            <w:pPr>
              <w:pStyle w:val="TableParagraph"/>
              <w:ind w:left="163"/>
              <w:rPr>
                <w:sz w:val="24"/>
              </w:rPr>
            </w:pPr>
            <w:r>
              <w:rPr>
                <w:w w:val="99"/>
                <w:sz w:val="24"/>
              </w:rPr>
              <w:t>6</w:t>
            </w:r>
          </w:p>
        </w:tc>
        <w:tc>
          <w:tcPr>
            <w:tcW w:w="574" w:type="dxa"/>
          </w:tcPr>
          <w:p>
            <w:pPr>
              <w:pStyle w:val="TableParagraph"/>
              <w:ind w:left="95"/>
              <w:rPr>
                <w:sz w:val="24"/>
              </w:rPr>
            </w:pPr>
            <w:r>
              <w:rPr>
                <w:w w:val="99"/>
                <w:sz w:val="24"/>
              </w:rPr>
              <w:t>8</w:t>
            </w:r>
          </w:p>
        </w:tc>
        <w:tc>
          <w:tcPr>
            <w:tcW w:w="708" w:type="dxa"/>
          </w:tcPr>
          <w:p>
            <w:pPr>
              <w:pStyle w:val="TableParagraph"/>
              <w:ind w:left="160"/>
              <w:rPr>
                <w:sz w:val="24"/>
              </w:rPr>
            </w:pPr>
            <w:r>
              <w:rPr>
                <w:w w:val="99"/>
                <w:sz w:val="24"/>
              </w:rPr>
              <w:t>7</w:t>
            </w:r>
          </w:p>
        </w:tc>
        <w:tc>
          <w:tcPr>
            <w:tcW w:w="566" w:type="dxa"/>
          </w:tcPr>
          <w:p>
            <w:pPr>
              <w:pStyle w:val="TableParagraph"/>
              <w:ind w:left="93"/>
              <w:rPr>
                <w:sz w:val="24"/>
              </w:rPr>
            </w:pPr>
            <w:r>
              <w:rPr>
                <w:w w:val="99"/>
                <w:sz w:val="24"/>
              </w:rPr>
              <w:t>6</w:t>
            </w:r>
          </w:p>
        </w:tc>
        <w:tc>
          <w:tcPr>
            <w:tcW w:w="566" w:type="dxa"/>
          </w:tcPr>
          <w:p>
            <w:pPr>
              <w:pStyle w:val="TableParagraph"/>
              <w:ind w:left="93"/>
              <w:rPr>
                <w:sz w:val="24"/>
              </w:rPr>
            </w:pPr>
            <w:r>
              <w:rPr>
                <w:w w:val="99"/>
                <w:sz w:val="24"/>
              </w:rPr>
              <w:t>5</w:t>
            </w:r>
          </w:p>
        </w:tc>
        <w:tc>
          <w:tcPr>
            <w:tcW w:w="569" w:type="dxa"/>
          </w:tcPr>
          <w:p>
            <w:pPr>
              <w:pStyle w:val="TableParagraph"/>
              <w:ind w:left="0" w:right="343"/>
              <w:jc w:val="right"/>
              <w:rPr>
                <w:sz w:val="24"/>
              </w:rPr>
            </w:pPr>
            <w:r>
              <w:rPr>
                <w:w w:val="99"/>
                <w:sz w:val="24"/>
              </w:rPr>
              <w:t>4</w:t>
            </w:r>
          </w:p>
        </w:tc>
      </w:tr>
    </w:tbl>
    <w:p>
      <w:pPr>
        <w:pStyle w:val="BodyText"/>
        <w:spacing w:before="10"/>
        <w:rPr>
          <w:b/>
          <w:sz w:val="17"/>
        </w:rPr>
      </w:pPr>
    </w:p>
    <w:p>
      <w:pPr>
        <w:spacing w:before="69"/>
        <w:ind w:left="4078" w:right="4062" w:firstLine="0"/>
        <w:jc w:val="center"/>
        <w:rPr>
          <w:b/>
          <w:sz w:val="24"/>
        </w:rPr>
      </w:pPr>
      <w:r>
        <w:rPr/>
        <w:pict>
          <v:shape style="position:absolute;margin-left:47.879997pt;margin-top:17.292648pt;width:547.6pt;height:122.05pt;mso-position-horizontal-relative:page;mso-position-vertical-relative:paragraph;z-index:145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
                    <w:gridCol w:w="4344"/>
                    <w:gridCol w:w="600"/>
                    <w:gridCol w:w="588"/>
                    <w:gridCol w:w="566"/>
                    <w:gridCol w:w="708"/>
                    <w:gridCol w:w="598"/>
                    <w:gridCol w:w="674"/>
                    <w:gridCol w:w="713"/>
                    <w:gridCol w:w="710"/>
                    <w:gridCol w:w="708"/>
                    <w:gridCol w:w="442"/>
                  </w:tblGrid>
                  <w:tr>
                    <w:trPr>
                      <w:trHeight w:val="401" w:hRule="exact"/>
                    </w:trPr>
                    <w:tc>
                      <w:tcPr>
                        <w:tcW w:w="286" w:type="dxa"/>
                        <w:vMerge w:val="restart"/>
                      </w:tcPr>
                      <w:p>
                        <w:pPr/>
                      </w:p>
                    </w:tc>
                    <w:tc>
                      <w:tcPr>
                        <w:tcW w:w="4344" w:type="dxa"/>
                        <w:vMerge w:val="restart"/>
                      </w:tcPr>
                      <w:p>
                        <w:pPr>
                          <w:pStyle w:val="TableParagraph"/>
                          <w:spacing w:line="240" w:lineRule="auto" w:before="10"/>
                          <w:ind w:left="0"/>
                          <w:rPr>
                            <w:b/>
                            <w:sz w:val="31"/>
                          </w:rPr>
                        </w:pPr>
                      </w:p>
                      <w:p>
                        <w:pPr>
                          <w:pStyle w:val="TableParagraph"/>
                          <w:tabs>
                            <w:tab w:pos="1826" w:val="left" w:leader="none"/>
                          </w:tabs>
                          <w:spacing w:line="240" w:lineRule="auto" w:before="1"/>
                          <w:ind w:left="-183"/>
                          <w:rPr>
                            <w:b/>
                            <w:sz w:val="24"/>
                          </w:rPr>
                        </w:pPr>
                        <w:r>
                          <w:rPr>
                            <w:b/>
                            <w:position w:val="2"/>
                            <w:sz w:val="22"/>
                          </w:rPr>
                          <w:t>№</w:t>
                        </w:r>
                        <w:r>
                          <w:rPr>
                            <w:position w:val="2"/>
                            <w:sz w:val="22"/>
                          </w:rPr>
                          <w:tab/>
                        </w:r>
                        <w:r>
                          <w:rPr>
                            <w:b/>
                            <w:sz w:val="24"/>
                          </w:rPr>
                          <w:t>Тесты</w:t>
                        </w:r>
                      </w:p>
                    </w:tc>
                    <w:tc>
                      <w:tcPr>
                        <w:tcW w:w="6307" w:type="dxa"/>
                        <w:gridSpan w:val="10"/>
                        <w:tcBorders>
                          <w:right w:val="nil"/>
                        </w:tcBorders>
                      </w:tcPr>
                      <w:p>
                        <w:pPr>
                          <w:pStyle w:val="TableParagraph"/>
                          <w:ind w:left="2335" w:right="2216"/>
                          <w:jc w:val="center"/>
                          <w:rPr>
                            <w:b/>
                            <w:sz w:val="24"/>
                          </w:rPr>
                        </w:pPr>
                        <w:r>
                          <w:rPr>
                            <w:b/>
                            <w:sz w:val="24"/>
                          </w:rPr>
                          <w:t>Оценка в очках</w:t>
                        </w:r>
                      </w:p>
                    </w:tc>
                  </w:tr>
                  <w:tr>
                    <w:trPr>
                      <w:trHeight w:val="415" w:hRule="exact"/>
                    </w:trPr>
                    <w:tc>
                      <w:tcPr>
                        <w:tcW w:w="286" w:type="dxa"/>
                        <w:vMerge/>
                      </w:tcPr>
                      <w:p>
                        <w:pPr/>
                      </w:p>
                    </w:tc>
                    <w:tc>
                      <w:tcPr>
                        <w:tcW w:w="4344" w:type="dxa"/>
                        <w:vMerge/>
                      </w:tcPr>
                      <w:p>
                        <w:pPr/>
                      </w:p>
                    </w:tc>
                    <w:tc>
                      <w:tcPr>
                        <w:tcW w:w="3060" w:type="dxa"/>
                        <w:gridSpan w:val="5"/>
                      </w:tcPr>
                      <w:p>
                        <w:pPr>
                          <w:pStyle w:val="TableParagraph"/>
                          <w:ind w:left="950"/>
                          <w:rPr>
                            <w:b/>
                            <w:sz w:val="24"/>
                          </w:rPr>
                        </w:pPr>
                        <w:r>
                          <w:rPr>
                            <w:b/>
                            <w:sz w:val="24"/>
                          </w:rPr>
                          <w:t>Женщины</w:t>
                        </w:r>
                      </w:p>
                    </w:tc>
                    <w:tc>
                      <w:tcPr>
                        <w:tcW w:w="3247" w:type="dxa"/>
                        <w:gridSpan w:val="5"/>
                        <w:tcBorders>
                          <w:right w:val="nil"/>
                        </w:tcBorders>
                      </w:tcPr>
                      <w:p>
                        <w:pPr>
                          <w:pStyle w:val="TableParagraph"/>
                          <w:ind w:left="1120"/>
                          <w:rPr>
                            <w:b/>
                            <w:sz w:val="24"/>
                          </w:rPr>
                        </w:pPr>
                        <w:r>
                          <w:rPr>
                            <w:b/>
                            <w:sz w:val="24"/>
                          </w:rPr>
                          <w:t>Мужчины</w:t>
                        </w:r>
                      </w:p>
                    </w:tc>
                  </w:tr>
                  <w:tr>
                    <w:trPr>
                      <w:trHeight w:val="353" w:hRule="exact"/>
                    </w:trPr>
                    <w:tc>
                      <w:tcPr>
                        <w:tcW w:w="286" w:type="dxa"/>
                        <w:vMerge/>
                      </w:tcPr>
                      <w:p>
                        <w:pPr/>
                      </w:p>
                    </w:tc>
                    <w:tc>
                      <w:tcPr>
                        <w:tcW w:w="4344" w:type="dxa"/>
                        <w:vMerge/>
                      </w:tcPr>
                      <w:p>
                        <w:pPr/>
                      </w:p>
                    </w:tc>
                    <w:tc>
                      <w:tcPr>
                        <w:tcW w:w="600" w:type="dxa"/>
                      </w:tcPr>
                      <w:p>
                        <w:pPr>
                          <w:pStyle w:val="TableParagraph"/>
                          <w:rPr>
                            <w:b/>
                            <w:sz w:val="24"/>
                          </w:rPr>
                        </w:pPr>
                        <w:r>
                          <w:rPr>
                            <w:b/>
                            <w:w w:val="99"/>
                            <w:sz w:val="24"/>
                          </w:rPr>
                          <w:t>5</w:t>
                        </w:r>
                      </w:p>
                    </w:tc>
                    <w:tc>
                      <w:tcPr>
                        <w:tcW w:w="588" w:type="dxa"/>
                      </w:tcPr>
                      <w:p>
                        <w:pPr>
                          <w:pStyle w:val="TableParagraph"/>
                          <w:rPr>
                            <w:b/>
                            <w:sz w:val="24"/>
                          </w:rPr>
                        </w:pPr>
                        <w:r>
                          <w:rPr>
                            <w:b/>
                            <w:w w:val="99"/>
                            <w:sz w:val="24"/>
                          </w:rPr>
                          <w:t>4</w:t>
                        </w:r>
                      </w:p>
                    </w:tc>
                    <w:tc>
                      <w:tcPr>
                        <w:tcW w:w="566" w:type="dxa"/>
                      </w:tcPr>
                      <w:p>
                        <w:pPr>
                          <w:pStyle w:val="TableParagraph"/>
                          <w:rPr>
                            <w:b/>
                            <w:sz w:val="24"/>
                          </w:rPr>
                        </w:pPr>
                        <w:r>
                          <w:rPr>
                            <w:b/>
                            <w:w w:val="99"/>
                            <w:sz w:val="24"/>
                          </w:rPr>
                          <w:t>3</w:t>
                        </w:r>
                      </w:p>
                    </w:tc>
                    <w:tc>
                      <w:tcPr>
                        <w:tcW w:w="708" w:type="dxa"/>
                      </w:tcPr>
                      <w:p>
                        <w:pPr>
                          <w:pStyle w:val="TableParagraph"/>
                          <w:rPr>
                            <w:b/>
                            <w:sz w:val="24"/>
                          </w:rPr>
                        </w:pPr>
                        <w:r>
                          <w:rPr>
                            <w:b/>
                            <w:w w:val="99"/>
                            <w:sz w:val="24"/>
                          </w:rPr>
                          <w:t>2</w:t>
                        </w:r>
                      </w:p>
                    </w:tc>
                    <w:tc>
                      <w:tcPr>
                        <w:tcW w:w="598" w:type="dxa"/>
                      </w:tcPr>
                      <w:p>
                        <w:pPr>
                          <w:pStyle w:val="TableParagraph"/>
                          <w:rPr>
                            <w:b/>
                            <w:sz w:val="24"/>
                          </w:rPr>
                        </w:pPr>
                        <w:r>
                          <w:rPr>
                            <w:b/>
                            <w:w w:val="99"/>
                            <w:sz w:val="24"/>
                          </w:rPr>
                          <w:t>1</w:t>
                        </w:r>
                      </w:p>
                    </w:tc>
                    <w:tc>
                      <w:tcPr>
                        <w:tcW w:w="674" w:type="dxa"/>
                      </w:tcPr>
                      <w:p>
                        <w:pPr>
                          <w:pStyle w:val="TableParagraph"/>
                          <w:rPr>
                            <w:b/>
                            <w:sz w:val="24"/>
                          </w:rPr>
                        </w:pPr>
                        <w:r>
                          <w:rPr>
                            <w:b/>
                            <w:w w:val="99"/>
                            <w:sz w:val="24"/>
                          </w:rPr>
                          <w:t>5</w:t>
                        </w:r>
                      </w:p>
                    </w:tc>
                    <w:tc>
                      <w:tcPr>
                        <w:tcW w:w="713" w:type="dxa"/>
                      </w:tcPr>
                      <w:p>
                        <w:pPr>
                          <w:pStyle w:val="TableParagraph"/>
                          <w:rPr>
                            <w:b/>
                            <w:sz w:val="24"/>
                          </w:rPr>
                        </w:pPr>
                        <w:r>
                          <w:rPr>
                            <w:b/>
                            <w:w w:val="99"/>
                            <w:sz w:val="24"/>
                          </w:rPr>
                          <w:t>4</w:t>
                        </w:r>
                      </w:p>
                    </w:tc>
                    <w:tc>
                      <w:tcPr>
                        <w:tcW w:w="710" w:type="dxa"/>
                      </w:tcPr>
                      <w:p>
                        <w:pPr>
                          <w:pStyle w:val="TableParagraph"/>
                          <w:rPr>
                            <w:b/>
                            <w:sz w:val="24"/>
                          </w:rPr>
                        </w:pPr>
                        <w:r>
                          <w:rPr>
                            <w:b/>
                            <w:w w:val="99"/>
                            <w:sz w:val="24"/>
                          </w:rPr>
                          <w:t>3</w:t>
                        </w:r>
                      </w:p>
                    </w:tc>
                    <w:tc>
                      <w:tcPr>
                        <w:tcW w:w="708" w:type="dxa"/>
                      </w:tcPr>
                      <w:p>
                        <w:pPr>
                          <w:pStyle w:val="TableParagraph"/>
                          <w:ind w:left="100"/>
                          <w:rPr>
                            <w:b/>
                            <w:sz w:val="24"/>
                          </w:rPr>
                        </w:pPr>
                        <w:r>
                          <w:rPr>
                            <w:b/>
                            <w:w w:val="99"/>
                            <w:sz w:val="24"/>
                          </w:rPr>
                          <w:t>2</w:t>
                        </w:r>
                      </w:p>
                    </w:tc>
                    <w:tc>
                      <w:tcPr>
                        <w:tcW w:w="442" w:type="dxa"/>
                        <w:tcBorders>
                          <w:right w:val="nil"/>
                        </w:tcBorders>
                      </w:tcPr>
                      <w:p>
                        <w:pPr>
                          <w:pStyle w:val="TableParagraph"/>
                          <w:ind w:left="100"/>
                          <w:rPr>
                            <w:b/>
                            <w:sz w:val="24"/>
                          </w:rPr>
                        </w:pPr>
                        <w:r>
                          <w:rPr>
                            <w:b/>
                            <w:w w:val="99"/>
                            <w:sz w:val="24"/>
                          </w:rPr>
                          <w:t>1</w:t>
                        </w:r>
                      </w:p>
                    </w:tc>
                  </w:tr>
                  <w:tr>
                    <w:trPr>
                      <w:trHeight w:val="415" w:hRule="exact"/>
                    </w:trPr>
                    <w:tc>
                      <w:tcPr>
                        <w:tcW w:w="286" w:type="dxa"/>
                      </w:tcPr>
                      <w:p>
                        <w:pPr>
                          <w:pStyle w:val="TableParagraph"/>
                          <w:spacing w:line="240" w:lineRule="auto" w:before="1"/>
                          <w:ind w:left="50"/>
                          <w:jc w:val="center"/>
                          <w:rPr>
                            <w:sz w:val="24"/>
                          </w:rPr>
                        </w:pPr>
                        <w:r>
                          <w:rPr>
                            <w:w w:val="99"/>
                            <w:sz w:val="24"/>
                          </w:rPr>
                          <w:t>1</w:t>
                        </w:r>
                      </w:p>
                    </w:tc>
                    <w:tc>
                      <w:tcPr>
                        <w:tcW w:w="4344" w:type="dxa"/>
                      </w:tcPr>
                      <w:p>
                        <w:pPr>
                          <w:pStyle w:val="TableParagraph"/>
                          <w:spacing w:line="240" w:lineRule="auto" w:before="1"/>
                          <w:rPr>
                            <w:sz w:val="24"/>
                          </w:rPr>
                        </w:pPr>
                        <w:r>
                          <w:rPr>
                            <w:sz w:val="24"/>
                          </w:rPr>
                          <w:t>Планка (удержание сек.)</w:t>
                        </w:r>
                      </w:p>
                    </w:tc>
                    <w:tc>
                      <w:tcPr>
                        <w:tcW w:w="600" w:type="dxa"/>
                      </w:tcPr>
                      <w:p>
                        <w:pPr>
                          <w:pStyle w:val="TableParagraph"/>
                          <w:spacing w:line="240" w:lineRule="auto" w:before="1"/>
                          <w:rPr>
                            <w:sz w:val="24"/>
                          </w:rPr>
                        </w:pPr>
                        <w:r>
                          <w:rPr>
                            <w:sz w:val="24"/>
                          </w:rPr>
                          <w:t>50</w:t>
                        </w:r>
                      </w:p>
                    </w:tc>
                    <w:tc>
                      <w:tcPr>
                        <w:tcW w:w="588" w:type="dxa"/>
                      </w:tcPr>
                      <w:p>
                        <w:pPr>
                          <w:pStyle w:val="TableParagraph"/>
                          <w:spacing w:line="240" w:lineRule="auto" w:before="1"/>
                          <w:rPr>
                            <w:sz w:val="24"/>
                          </w:rPr>
                        </w:pPr>
                        <w:r>
                          <w:rPr>
                            <w:sz w:val="24"/>
                          </w:rPr>
                          <w:t>40</w:t>
                        </w:r>
                      </w:p>
                    </w:tc>
                    <w:tc>
                      <w:tcPr>
                        <w:tcW w:w="566" w:type="dxa"/>
                      </w:tcPr>
                      <w:p>
                        <w:pPr>
                          <w:pStyle w:val="TableParagraph"/>
                          <w:spacing w:line="240" w:lineRule="auto" w:before="1"/>
                          <w:rPr>
                            <w:sz w:val="24"/>
                          </w:rPr>
                        </w:pPr>
                        <w:r>
                          <w:rPr>
                            <w:sz w:val="24"/>
                          </w:rPr>
                          <w:t>30</w:t>
                        </w:r>
                      </w:p>
                    </w:tc>
                    <w:tc>
                      <w:tcPr>
                        <w:tcW w:w="708" w:type="dxa"/>
                      </w:tcPr>
                      <w:p>
                        <w:pPr>
                          <w:pStyle w:val="TableParagraph"/>
                          <w:spacing w:line="240" w:lineRule="auto" w:before="1"/>
                          <w:rPr>
                            <w:sz w:val="24"/>
                          </w:rPr>
                        </w:pPr>
                        <w:r>
                          <w:rPr>
                            <w:sz w:val="24"/>
                          </w:rPr>
                          <w:t>22</w:t>
                        </w:r>
                      </w:p>
                    </w:tc>
                    <w:tc>
                      <w:tcPr>
                        <w:tcW w:w="598" w:type="dxa"/>
                      </w:tcPr>
                      <w:p>
                        <w:pPr>
                          <w:pStyle w:val="TableParagraph"/>
                          <w:spacing w:line="240" w:lineRule="auto" w:before="1"/>
                          <w:rPr>
                            <w:sz w:val="24"/>
                          </w:rPr>
                        </w:pPr>
                        <w:r>
                          <w:rPr>
                            <w:sz w:val="24"/>
                          </w:rPr>
                          <w:t>18</w:t>
                        </w:r>
                      </w:p>
                    </w:tc>
                    <w:tc>
                      <w:tcPr>
                        <w:tcW w:w="674" w:type="dxa"/>
                      </w:tcPr>
                      <w:p>
                        <w:pPr>
                          <w:pStyle w:val="TableParagraph"/>
                          <w:spacing w:line="240" w:lineRule="auto" w:before="1"/>
                          <w:rPr>
                            <w:sz w:val="24"/>
                          </w:rPr>
                        </w:pPr>
                        <w:r>
                          <w:rPr>
                            <w:sz w:val="24"/>
                          </w:rPr>
                          <w:t>120</w:t>
                        </w:r>
                      </w:p>
                    </w:tc>
                    <w:tc>
                      <w:tcPr>
                        <w:tcW w:w="713" w:type="dxa"/>
                      </w:tcPr>
                      <w:p>
                        <w:pPr>
                          <w:pStyle w:val="TableParagraph"/>
                          <w:spacing w:line="240" w:lineRule="auto" w:before="1"/>
                          <w:rPr>
                            <w:sz w:val="24"/>
                          </w:rPr>
                        </w:pPr>
                        <w:r>
                          <w:rPr>
                            <w:sz w:val="24"/>
                          </w:rPr>
                          <w:t>110</w:t>
                        </w:r>
                      </w:p>
                    </w:tc>
                    <w:tc>
                      <w:tcPr>
                        <w:tcW w:w="710" w:type="dxa"/>
                      </w:tcPr>
                      <w:p>
                        <w:pPr>
                          <w:pStyle w:val="TableParagraph"/>
                          <w:spacing w:line="240" w:lineRule="auto" w:before="1"/>
                          <w:rPr>
                            <w:sz w:val="24"/>
                          </w:rPr>
                        </w:pPr>
                        <w:r>
                          <w:rPr>
                            <w:sz w:val="24"/>
                          </w:rPr>
                          <w:t>100</w:t>
                        </w:r>
                      </w:p>
                    </w:tc>
                    <w:tc>
                      <w:tcPr>
                        <w:tcW w:w="708" w:type="dxa"/>
                      </w:tcPr>
                      <w:p>
                        <w:pPr>
                          <w:pStyle w:val="TableParagraph"/>
                          <w:spacing w:line="240" w:lineRule="auto" w:before="1"/>
                          <w:ind w:left="100"/>
                          <w:rPr>
                            <w:sz w:val="24"/>
                          </w:rPr>
                        </w:pPr>
                        <w:r>
                          <w:rPr>
                            <w:sz w:val="24"/>
                          </w:rPr>
                          <w:t>90</w:t>
                        </w:r>
                      </w:p>
                    </w:tc>
                    <w:tc>
                      <w:tcPr>
                        <w:tcW w:w="442" w:type="dxa"/>
                        <w:tcBorders>
                          <w:right w:val="nil"/>
                        </w:tcBorders>
                      </w:tcPr>
                      <w:p>
                        <w:pPr>
                          <w:pStyle w:val="TableParagraph"/>
                          <w:spacing w:line="240" w:lineRule="auto" w:before="1"/>
                          <w:ind w:left="100"/>
                          <w:rPr>
                            <w:sz w:val="24"/>
                          </w:rPr>
                        </w:pPr>
                        <w:r>
                          <w:rPr>
                            <w:sz w:val="24"/>
                          </w:rPr>
                          <w:t>60</w:t>
                        </w:r>
                      </w:p>
                    </w:tc>
                  </w:tr>
                  <w:tr>
                    <w:trPr>
                      <w:trHeight w:val="432" w:hRule="exact"/>
                    </w:trPr>
                    <w:tc>
                      <w:tcPr>
                        <w:tcW w:w="286" w:type="dxa"/>
                      </w:tcPr>
                      <w:p>
                        <w:pPr>
                          <w:pStyle w:val="TableParagraph"/>
                          <w:spacing w:line="240" w:lineRule="auto" w:before="1"/>
                          <w:ind w:left="50"/>
                          <w:jc w:val="center"/>
                          <w:rPr>
                            <w:sz w:val="24"/>
                          </w:rPr>
                        </w:pPr>
                        <w:r>
                          <w:rPr>
                            <w:w w:val="99"/>
                            <w:sz w:val="24"/>
                          </w:rPr>
                          <w:t>2</w:t>
                        </w:r>
                      </w:p>
                    </w:tc>
                    <w:tc>
                      <w:tcPr>
                        <w:tcW w:w="4344" w:type="dxa"/>
                      </w:tcPr>
                      <w:p>
                        <w:pPr>
                          <w:pStyle w:val="TableParagraph"/>
                          <w:spacing w:line="240" w:lineRule="auto" w:before="1"/>
                          <w:rPr>
                            <w:sz w:val="24"/>
                          </w:rPr>
                        </w:pPr>
                        <w:r>
                          <w:rPr>
                            <w:sz w:val="24"/>
                          </w:rPr>
                          <w:t>Упор лёжа (удержание сек.)</w:t>
                        </w:r>
                      </w:p>
                    </w:tc>
                    <w:tc>
                      <w:tcPr>
                        <w:tcW w:w="600" w:type="dxa"/>
                      </w:tcPr>
                      <w:p>
                        <w:pPr>
                          <w:pStyle w:val="TableParagraph"/>
                          <w:spacing w:line="240" w:lineRule="auto" w:before="1"/>
                          <w:rPr>
                            <w:sz w:val="24"/>
                          </w:rPr>
                        </w:pPr>
                        <w:r>
                          <w:rPr>
                            <w:sz w:val="24"/>
                          </w:rPr>
                          <w:t>60</w:t>
                        </w:r>
                      </w:p>
                    </w:tc>
                    <w:tc>
                      <w:tcPr>
                        <w:tcW w:w="588" w:type="dxa"/>
                      </w:tcPr>
                      <w:p>
                        <w:pPr>
                          <w:pStyle w:val="TableParagraph"/>
                          <w:spacing w:line="240" w:lineRule="auto" w:before="1"/>
                          <w:rPr>
                            <w:sz w:val="24"/>
                          </w:rPr>
                        </w:pPr>
                        <w:r>
                          <w:rPr>
                            <w:sz w:val="24"/>
                          </w:rPr>
                          <w:t>50</w:t>
                        </w:r>
                      </w:p>
                    </w:tc>
                    <w:tc>
                      <w:tcPr>
                        <w:tcW w:w="566" w:type="dxa"/>
                      </w:tcPr>
                      <w:p>
                        <w:pPr>
                          <w:pStyle w:val="TableParagraph"/>
                          <w:spacing w:line="240" w:lineRule="auto" w:before="1"/>
                          <w:rPr>
                            <w:sz w:val="24"/>
                          </w:rPr>
                        </w:pPr>
                        <w:r>
                          <w:rPr>
                            <w:sz w:val="24"/>
                          </w:rPr>
                          <w:t>40</w:t>
                        </w:r>
                      </w:p>
                    </w:tc>
                    <w:tc>
                      <w:tcPr>
                        <w:tcW w:w="708" w:type="dxa"/>
                      </w:tcPr>
                      <w:p>
                        <w:pPr>
                          <w:pStyle w:val="TableParagraph"/>
                          <w:spacing w:line="240" w:lineRule="auto" w:before="1"/>
                          <w:rPr>
                            <w:sz w:val="24"/>
                          </w:rPr>
                        </w:pPr>
                        <w:r>
                          <w:rPr>
                            <w:sz w:val="24"/>
                          </w:rPr>
                          <w:t>30</w:t>
                        </w:r>
                      </w:p>
                    </w:tc>
                    <w:tc>
                      <w:tcPr>
                        <w:tcW w:w="598" w:type="dxa"/>
                      </w:tcPr>
                      <w:p>
                        <w:pPr>
                          <w:pStyle w:val="TableParagraph"/>
                          <w:spacing w:line="240" w:lineRule="auto" w:before="1"/>
                          <w:rPr>
                            <w:sz w:val="24"/>
                          </w:rPr>
                        </w:pPr>
                        <w:r>
                          <w:rPr>
                            <w:sz w:val="24"/>
                          </w:rPr>
                          <w:t>20</w:t>
                        </w:r>
                      </w:p>
                    </w:tc>
                    <w:tc>
                      <w:tcPr>
                        <w:tcW w:w="674" w:type="dxa"/>
                      </w:tcPr>
                      <w:p>
                        <w:pPr>
                          <w:pStyle w:val="TableParagraph"/>
                          <w:spacing w:line="240" w:lineRule="auto" w:before="1"/>
                          <w:rPr>
                            <w:sz w:val="24"/>
                          </w:rPr>
                        </w:pPr>
                        <w:r>
                          <w:rPr>
                            <w:sz w:val="24"/>
                          </w:rPr>
                          <w:t>150</w:t>
                        </w:r>
                      </w:p>
                    </w:tc>
                    <w:tc>
                      <w:tcPr>
                        <w:tcW w:w="713" w:type="dxa"/>
                      </w:tcPr>
                      <w:p>
                        <w:pPr>
                          <w:pStyle w:val="TableParagraph"/>
                          <w:spacing w:line="240" w:lineRule="auto" w:before="1"/>
                          <w:rPr>
                            <w:sz w:val="24"/>
                          </w:rPr>
                        </w:pPr>
                        <w:r>
                          <w:rPr>
                            <w:sz w:val="24"/>
                          </w:rPr>
                          <w:t>130</w:t>
                        </w:r>
                      </w:p>
                    </w:tc>
                    <w:tc>
                      <w:tcPr>
                        <w:tcW w:w="710" w:type="dxa"/>
                      </w:tcPr>
                      <w:p>
                        <w:pPr>
                          <w:pStyle w:val="TableParagraph"/>
                          <w:spacing w:line="240" w:lineRule="auto" w:before="1"/>
                          <w:rPr>
                            <w:sz w:val="24"/>
                          </w:rPr>
                        </w:pPr>
                        <w:r>
                          <w:rPr>
                            <w:sz w:val="24"/>
                          </w:rPr>
                          <w:t>115</w:t>
                        </w:r>
                      </w:p>
                    </w:tc>
                    <w:tc>
                      <w:tcPr>
                        <w:tcW w:w="708" w:type="dxa"/>
                      </w:tcPr>
                      <w:p>
                        <w:pPr>
                          <w:pStyle w:val="TableParagraph"/>
                          <w:spacing w:line="240" w:lineRule="auto" w:before="1"/>
                          <w:ind w:left="100"/>
                          <w:rPr>
                            <w:sz w:val="24"/>
                          </w:rPr>
                        </w:pPr>
                        <w:r>
                          <w:rPr>
                            <w:sz w:val="24"/>
                          </w:rPr>
                          <w:t>100</w:t>
                        </w:r>
                      </w:p>
                    </w:tc>
                    <w:tc>
                      <w:tcPr>
                        <w:tcW w:w="442" w:type="dxa"/>
                        <w:tcBorders>
                          <w:right w:val="nil"/>
                        </w:tcBorders>
                      </w:tcPr>
                      <w:p>
                        <w:pPr>
                          <w:pStyle w:val="TableParagraph"/>
                          <w:spacing w:line="240" w:lineRule="auto" w:before="1"/>
                          <w:ind w:left="100"/>
                          <w:rPr>
                            <w:sz w:val="24"/>
                          </w:rPr>
                        </w:pPr>
                        <w:r>
                          <w:rPr>
                            <w:sz w:val="24"/>
                          </w:rPr>
                          <w:t>80</w:t>
                        </w:r>
                      </w:p>
                    </w:tc>
                  </w:tr>
                  <w:tr>
                    <w:trPr>
                      <w:trHeight w:val="415" w:hRule="exact"/>
                    </w:trPr>
                    <w:tc>
                      <w:tcPr>
                        <w:tcW w:w="286" w:type="dxa"/>
                      </w:tcPr>
                      <w:p>
                        <w:pPr>
                          <w:pStyle w:val="TableParagraph"/>
                          <w:ind w:left="50"/>
                          <w:jc w:val="center"/>
                          <w:rPr>
                            <w:sz w:val="24"/>
                          </w:rPr>
                        </w:pPr>
                        <w:r>
                          <w:rPr>
                            <w:w w:val="99"/>
                            <w:sz w:val="24"/>
                          </w:rPr>
                          <w:t>3</w:t>
                        </w:r>
                      </w:p>
                    </w:tc>
                    <w:tc>
                      <w:tcPr>
                        <w:tcW w:w="4344" w:type="dxa"/>
                      </w:tcPr>
                      <w:p>
                        <w:pPr>
                          <w:pStyle w:val="TableParagraph"/>
                          <w:rPr>
                            <w:sz w:val="24"/>
                          </w:rPr>
                        </w:pPr>
                        <w:r>
                          <w:rPr>
                            <w:sz w:val="24"/>
                          </w:rPr>
                          <w:t>Сед углом (удержание сек.)</w:t>
                        </w:r>
                      </w:p>
                    </w:tc>
                    <w:tc>
                      <w:tcPr>
                        <w:tcW w:w="600" w:type="dxa"/>
                      </w:tcPr>
                      <w:p>
                        <w:pPr>
                          <w:pStyle w:val="TableParagraph"/>
                          <w:rPr>
                            <w:sz w:val="24"/>
                          </w:rPr>
                        </w:pPr>
                        <w:r>
                          <w:rPr>
                            <w:sz w:val="24"/>
                          </w:rPr>
                          <w:t>40</w:t>
                        </w:r>
                      </w:p>
                    </w:tc>
                    <w:tc>
                      <w:tcPr>
                        <w:tcW w:w="588" w:type="dxa"/>
                      </w:tcPr>
                      <w:p>
                        <w:pPr>
                          <w:pStyle w:val="TableParagraph"/>
                          <w:rPr>
                            <w:sz w:val="24"/>
                          </w:rPr>
                        </w:pPr>
                        <w:r>
                          <w:rPr>
                            <w:sz w:val="24"/>
                          </w:rPr>
                          <w:t>35</w:t>
                        </w:r>
                      </w:p>
                    </w:tc>
                    <w:tc>
                      <w:tcPr>
                        <w:tcW w:w="566" w:type="dxa"/>
                      </w:tcPr>
                      <w:p>
                        <w:pPr>
                          <w:pStyle w:val="TableParagraph"/>
                          <w:rPr>
                            <w:sz w:val="24"/>
                          </w:rPr>
                        </w:pPr>
                        <w:r>
                          <w:rPr>
                            <w:sz w:val="24"/>
                          </w:rPr>
                          <w:t>30</w:t>
                        </w:r>
                      </w:p>
                    </w:tc>
                    <w:tc>
                      <w:tcPr>
                        <w:tcW w:w="708" w:type="dxa"/>
                      </w:tcPr>
                      <w:p>
                        <w:pPr>
                          <w:pStyle w:val="TableParagraph"/>
                          <w:rPr>
                            <w:sz w:val="24"/>
                          </w:rPr>
                        </w:pPr>
                        <w:r>
                          <w:rPr>
                            <w:sz w:val="24"/>
                          </w:rPr>
                          <w:t>25</w:t>
                        </w:r>
                      </w:p>
                    </w:tc>
                    <w:tc>
                      <w:tcPr>
                        <w:tcW w:w="598" w:type="dxa"/>
                      </w:tcPr>
                      <w:p>
                        <w:pPr>
                          <w:pStyle w:val="TableParagraph"/>
                          <w:rPr>
                            <w:sz w:val="24"/>
                          </w:rPr>
                        </w:pPr>
                        <w:r>
                          <w:rPr>
                            <w:sz w:val="24"/>
                          </w:rPr>
                          <w:t>15</w:t>
                        </w:r>
                      </w:p>
                    </w:tc>
                    <w:tc>
                      <w:tcPr>
                        <w:tcW w:w="674" w:type="dxa"/>
                      </w:tcPr>
                      <w:p>
                        <w:pPr>
                          <w:pStyle w:val="TableParagraph"/>
                          <w:rPr>
                            <w:sz w:val="24"/>
                          </w:rPr>
                        </w:pPr>
                        <w:r>
                          <w:rPr>
                            <w:sz w:val="24"/>
                          </w:rPr>
                          <w:t>60</w:t>
                        </w:r>
                      </w:p>
                    </w:tc>
                    <w:tc>
                      <w:tcPr>
                        <w:tcW w:w="713" w:type="dxa"/>
                      </w:tcPr>
                      <w:p>
                        <w:pPr>
                          <w:pStyle w:val="TableParagraph"/>
                          <w:rPr>
                            <w:sz w:val="24"/>
                          </w:rPr>
                        </w:pPr>
                        <w:r>
                          <w:rPr>
                            <w:sz w:val="24"/>
                          </w:rPr>
                          <w:t>50</w:t>
                        </w:r>
                      </w:p>
                    </w:tc>
                    <w:tc>
                      <w:tcPr>
                        <w:tcW w:w="710" w:type="dxa"/>
                      </w:tcPr>
                      <w:p>
                        <w:pPr>
                          <w:pStyle w:val="TableParagraph"/>
                          <w:rPr>
                            <w:sz w:val="24"/>
                          </w:rPr>
                        </w:pPr>
                        <w:r>
                          <w:rPr>
                            <w:sz w:val="24"/>
                          </w:rPr>
                          <w:t>40</w:t>
                        </w:r>
                      </w:p>
                    </w:tc>
                    <w:tc>
                      <w:tcPr>
                        <w:tcW w:w="708" w:type="dxa"/>
                      </w:tcPr>
                      <w:p>
                        <w:pPr>
                          <w:pStyle w:val="TableParagraph"/>
                          <w:ind w:left="100"/>
                          <w:rPr>
                            <w:sz w:val="24"/>
                          </w:rPr>
                        </w:pPr>
                        <w:r>
                          <w:rPr>
                            <w:sz w:val="24"/>
                          </w:rPr>
                          <w:t>30</w:t>
                        </w:r>
                      </w:p>
                    </w:tc>
                    <w:tc>
                      <w:tcPr>
                        <w:tcW w:w="442" w:type="dxa"/>
                        <w:tcBorders>
                          <w:right w:val="nil"/>
                        </w:tcBorders>
                      </w:tcPr>
                      <w:p>
                        <w:pPr>
                          <w:pStyle w:val="TableParagraph"/>
                          <w:ind w:left="100"/>
                          <w:rPr>
                            <w:sz w:val="24"/>
                          </w:rPr>
                        </w:pPr>
                        <w:r>
                          <w:rPr>
                            <w:sz w:val="24"/>
                          </w:rPr>
                          <w:t>20</w:t>
                        </w:r>
                      </w:p>
                    </w:tc>
                  </w:tr>
                </w:tbl>
                <w:p>
                  <w:pPr>
                    <w:pStyle w:val="BodyText"/>
                  </w:pPr>
                </w:p>
              </w:txbxContent>
            </v:textbox>
            <w10:wrap type="none"/>
          </v:shape>
        </w:pict>
      </w:r>
      <w:r>
        <w:rPr>
          <w:b/>
          <w:sz w:val="24"/>
        </w:rPr>
        <w:t>Пилатес</w:t>
      </w:r>
    </w:p>
    <w:p>
      <w:pPr>
        <w:spacing w:after="0"/>
        <w:jc w:val="center"/>
        <w:rPr>
          <w:sz w:val="24"/>
        </w:rPr>
        <w:sectPr>
          <w:pgSz w:w="11900" w:h="16840"/>
          <w:pgMar w:header="738" w:footer="0" w:top="960" w:bottom="280" w:left="840" w:right="0"/>
        </w:sectPr>
      </w:pPr>
    </w:p>
    <w:p>
      <w:pPr>
        <w:pStyle w:val="BodyText"/>
        <w:spacing w:line="276" w:lineRule="auto" w:before="166"/>
        <w:ind w:left="515" w:right="-18" w:hanging="286"/>
      </w:pPr>
      <w:r>
        <w:rPr/>
        <w:pict>
          <v:shape style="position:absolute;margin-left:48.119999pt;margin-top:7.742413pt;width:546.85pt;height:45.75pt;mso-position-horizontal-relative:page;mso-position-vertical-relative:paragraph;z-index:-168208" coordorigin="962,155" coordsize="10937,915" path="m967,160l1243,160m1253,160l5587,160m5597,160l6187,160m6197,160l6775,160m6785,160l7342,160m7351,160l8050,160m8059,160l8647,160m8657,160l9322,160m9331,160l10034,160m10044,160l10745,160m10754,160l11453,160m11462,160l11899,160m962,155l962,1069m967,1064l1243,1064m1248,155l1248,1069m1253,1064l5587,1064m5592,155l5592,1069m5597,1064l6187,1064m6192,155l6192,1069m6197,1064l6775,1064m6780,155l6780,1069m6785,1064l7342,1064m7346,155l7346,1069m7351,1064l8050,1064m8054,155l8054,1069m8059,1064l8647,1064m8652,155l8652,1069m8657,1064l9322,1064m9326,155l9326,1069m9331,1064l10034,1064m10039,155l10039,1069m10044,1064l10745,1064m10750,155l10750,1069m10754,1064l11453,1064m11458,155l11458,1069m11462,1064l11899,1064e" filled="false" stroked="true" strokeweight=".48pt" strokecolor="#000000">
            <v:path arrowok="t"/>
            <w10:wrap type="none"/>
          </v:shape>
        </w:pict>
      </w:r>
      <w:r>
        <w:rPr/>
        <w:t>4 Приседания на одной ноге на гимнастической скамейке (кол. раз)</w:t>
      </w:r>
    </w:p>
    <w:p>
      <w:pPr>
        <w:pStyle w:val="BodyText"/>
        <w:tabs>
          <w:tab w:pos="830" w:val="left" w:leader="none"/>
          <w:tab w:pos="1418" w:val="left" w:leader="none"/>
          <w:tab w:pos="1984" w:val="left" w:leader="none"/>
          <w:tab w:pos="2692" w:val="left" w:leader="none"/>
          <w:tab w:pos="3290" w:val="left" w:leader="none"/>
          <w:tab w:pos="3964" w:val="left" w:leader="none"/>
          <w:tab w:pos="4677" w:val="left" w:leader="none"/>
          <w:tab w:pos="5385" w:val="left" w:leader="none"/>
          <w:tab w:pos="6093" w:val="left" w:leader="none"/>
        </w:tabs>
        <w:spacing w:before="166"/>
        <w:ind w:left="230"/>
      </w:pPr>
      <w:r>
        <w:rPr/>
        <w:br w:type="column"/>
      </w:r>
      <w:r>
        <w:rPr/>
        <w:t>12</w:t>
        <w:tab/>
        <w:t>10</w:t>
        <w:tab/>
        <w:t>8</w:t>
        <w:tab/>
        <w:t>5</w:t>
        <w:tab/>
        <w:t>3</w:t>
        <w:tab/>
        <w:t>20</w:t>
        <w:tab/>
        <w:t>18</w:t>
        <w:tab/>
        <w:t>16</w:t>
        <w:tab/>
        <w:t>14</w:t>
        <w:tab/>
        <w:t>10</w:t>
      </w:r>
    </w:p>
    <w:p>
      <w:pPr>
        <w:spacing w:after="0"/>
        <w:sectPr>
          <w:headerReference w:type="default" r:id="rId14"/>
          <w:pgSz w:w="11900" w:h="16840"/>
          <w:pgMar w:header="738" w:footer="0" w:top="960" w:bottom="280" w:left="840" w:right="0"/>
          <w:pgNumType w:start="20"/>
          <w:cols w:num="2" w:equalWidth="0">
            <w:col w:w="4187" w:space="443"/>
            <w:col w:w="6430"/>
          </w:cols>
        </w:sectPr>
      </w:pPr>
    </w:p>
    <w:p>
      <w:pPr>
        <w:pStyle w:val="BodyText"/>
        <w:rPr>
          <w:sz w:val="20"/>
        </w:rPr>
      </w:pPr>
    </w:p>
    <w:p>
      <w:pPr>
        <w:pStyle w:val="BodyText"/>
        <w:spacing w:before="5"/>
        <w:rPr>
          <w:sz w:val="21"/>
        </w:rPr>
      </w:pPr>
    </w:p>
    <w:p>
      <w:pPr>
        <w:pStyle w:val="Heading2"/>
        <w:spacing w:before="69"/>
        <w:ind w:left="4078" w:right="4062" w:firstLine="0"/>
        <w:jc w:val="center"/>
      </w:pPr>
      <w:r>
        <w:rPr/>
        <w:t>Аэробика и шейпинг</w:t>
      </w:r>
    </w:p>
    <w:tbl>
      <w:tblPr>
        <w:tblW w:w="0" w:type="auto"/>
        <w:jc w:val="left"/>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
        <w:gridCol w:w="3823"/>
        <w:gridCol w:w="672"/>
        <w:gridCol w:w="602"/>
        <w:gridCol w:w="708"/>
        <w:gridCol w:w="566"/>
        <w:gridCol w:w="713"/>
        <w:gridCol w:w="564"/>
        <w:gridCol w:w="710"/>
        <w:gridCol w:w="710"/>
        <w:gridCol w:w="708"/>
        <w:gridCol w:w="566"/>
      </w:tblGrid>
      <w:tr>
        <w:trPr>
          <w:trHeight w:val="326" w:hRule="exact"/>
        </w:trPr>
        <w:tc>
          <w:tcPr>
            <w:tcW w:w="283" w:type="dxa"/>
            <w:vMerge w:val="restart"/>
          </w:tcPr>
          <w:p>
            <w:pPr>
              <w:pStyle w:val="TableParagraph"/>
              <w:spacing w:line="240" w:lineRule="auto" w:before="5"/>
              <w:ind w:left="0"/>
              <w:rPr>
                <w:b/>
                <w:sz w:val="27"/>
              </w:rPr>
            </w:pPr>
          </w:p>
          <w:p>
            <w:pPr>
              <w:pStyle w:val="TableParagraph"/>
              <w:spacing w:line="240" w:lineRule="auto"/>
              <w:ind w:left="-109"/>
              <w:rPr>
                <w:b/>
                <w:sz w:val="24"/>
              </w:rPr>
            </w:pPr>
            <w:r>
              <w:rPr>
                <w:b/>
                <w:w w:val="99"/>
                <w:sz w:val="24"/>
              </w:rPr>
              <w:t>№</w:t>
            </w:r>
          </w:p>
        </w:tc>
        <w:tc>
          <w:tcPr>
            <w:tcW w:w="3823" w:type="dxa"/>
            <w:vMerge w:val="restart"/>
          </w:tcPr>
          <w:p>
            <w:pPr>
              <w:pStyle w:val="TableParagraph"/>
              <w:spacing w:line="240" w:lineRule="auto" w:before="5"/>
              <w:ind w:left="0"/>
              <w:rPr>
                <w:b/>
                <w:sz w:val="27"/>
              </w:rPr>
            </w:pPr>
          </w:p>
          <w:p>
            <w:pPr>
              <w:pStyle w:val="TableParagraph"/>
              <w:spacing w:line="240" w:lineRule="auto"/>
              <w:ind w:left="1423" w:right="1672"/>
              <w:jc w:val="center"/>
              <w:rPr>
                <w:b/>
                <w:sz w:val="24"/>
              </w:rPr>
            </w:pPr>
            <w:r>
              <w:rPr>
                <w:b/>
                <w:sz w:val="24"/>
              </w:rPr>
              <w:t>Тесты</w:t>
            </w:r>
          </w:p>
        </w:tc>
        <w:tc>
          <w:tcPr>
            <w:tcW w:w="6521" w:type="dxa"/>
            <w:gridSpan w:val="10"/>
          </w:tcPr>
          <w:p>
            <w:pPr>
              <w:pStyle w:val="TableParagraph"/>
              <w:ind w:left="2257" w:right="2502"/>
              <w:jc w:val="center"/>
              <w:rPr>
                <w:b/>
                <w:sz w:val="24"/>
              </w:rPr>
            </w:pPr>
            <w:r>
              <w:rPr>
                <w:b/>
                <w:sz w:val="24"/>
              </w:rPr>
              <w:t>Оценка в очках</w:t>
            </w:r>
          </w:p>
        </w:tc>
      </w:tr>
      <w:tr>
        <w:trPr>
          <w:trHeight w:val="329" w:hRule="exact"/>
        </w:trPr>
        <w:tc>
          <w:tcPr>
            <w:tcW w:w="283" w:type="dxa"/>
            <w:vMerge/>
          </w:tcPr>
          <w:p>
            <w:pPr/>
          </w:p>
        </w:tc>
        <w:tc>
          <w:tcPr>
            <w:tcW w:w="3823" w:type="dxa"/>
            <w:vMerge/>
          </w:tcPr>
          <w:p>
            <w:pPr/>
          </w:p>
        </w:tc>
        <w:tc>
          <w:tcPr>
            <w:tcW w:w="3262" w:type="dxa"/>
            <w:gridSpan w:val="5"/>
          </w:tcPr>
          <w:p>
            <w:pPr>
              <w:pStyle w:val="TableParagraph"/>
              <w:ind w:left="907"/>
              <w:rPr>
                <w:b/>
                <w:sz w:val="24"/>
              </w:rPr>
            </w:pPr>
            <w:r>
              <w:rPr>
                <w:b/>
                <w:sz w:val="24"/>
              </w:rPr>
              <w:t>Женщины</w:t>
            </w:r>
          </w:p>
        </w:tc>
        <w:tc>
          <w:tcPr>
            <w:tcW w:w="3259" w:type="dxa"/>
            <w:gridSpan w:val="5"/>
          </w:tcPr>
          <w:p>
            <w:pPr>
              <w:pStyle w:val="TableParagraph"/>
              <w:ind w:left="916"/>
              <w:rPr>
                <w:b/>
                <w:sz w:val="24"/>
              </w:rPr>
            </w:pPr>
            <w:r>
              <w:rPr>
                <w:b/>
                <w:sz w:val="24"/>
              </w:rPr>
              <w:t>Мужчины</w:t>
            </w:r>
          </w:p>
        </w:tc>
      </w:tr>
      <w:tr>
        <w:trPr>
          <w:trHeight w:val="326" w:hRule="exact"/>
        </w:trPr>
        <w:tc>
          <w:tcPr>
            <w:tcW w:w="283" w:type="dxa"/>
            <w:vMerge/>
          </w:tcPr>
          <w:p>
            <w:pPr/>
          </w:p>
        </w:tc>
        <w:tc>
          <w:tcPr>
            <w:tcW w:w="3823" w:type="dxa"/>
            <w:vMerge/>
          </w:tcPr>
          <w:p>
            <w:pPr/>
          </w:p>
        </w:tc>
        <w:tc>
          <w:tcPr>
            <w:tcW w:w="672" w:type="dxa"/>
          </w:tcPr>
          <w:p>
            <w:pPr>
              <w:pStyle w:val="TableParagraph"/>
              <w:ind w:left="127"/>
              <w:rPr>
                <w:b/>
                <w:sz w:val="24"/>
              </w:rPr>
            </w:pPr>
            <w:r>
              <w:rPr>
                <w:b/>
                <w:w w:val="99"/>
                <w:sz w:val="24"/>
              </w:rPr>
              <w:t>5</w:t>
            </w:r>
          </w:p>
        </w:tc>
        <w:tc>
          <w:tcPr>
            <w:tcW w:w="602" w:type="dxa"/>
          </w:tcPr>
          <w:p>
            <w:pPr>
              <w:pStyle w:val="TableParagraph"/>
              <w:ind w:left="98"/>
              <w:rPr>
                <w:b/>
                <w:sz w:val="24"/>
              </w:rPr>
            </w:pPr>
            <w:r>
              <w:rPr>
                <w:b/>
                <w:w w:val="99"/>
                <w:sz w:val="24"/>
              </w:rPr>
              <w:t>4</w:t>
            </w:r>
          </w:p>
        </w:tc>
        <w:tc>
          <w:tcPr>
            <w:tcW w:w="708" w:type="dxa"/>
          </w:tcPr>
          <w:p>
            <w:pPr>
              <w:pStyle w:val="TableParagraph"/>
              <w:ind w:left="143"/>
              <w:rPr>
                <w:b/>
                <w:sz w:val="24"/>
              </w:rPr>
            </w:pPr>
            <w:r>
              <w:rPr>
                <w:b/>
                <w:w w:val="99"/>
                <w:sz w:val="24"/>
              </w:rPr>
              <w:t>3</w:t>
            </w:r>
          </w:p>
        </w:tc>
        <w:tc>
          <w:tcPr>
            <w:tcW w:w="566" w:type="dxa"/>
          </w:tcPr>
          <w:p>
            <w:pPr>
              <w:pStyle w:val="TableParagraph"/>
              <w:ind w:left="79"/>
              <w:rPr>
                <w:b/>
                <w:sz w:val="24"/>
              </w:rPr>
            </w:pPr>
            <w:r>
              <w:rPr>
                <w:b/>
                <w:w w:val="99"/>
                <w:sz w:val="24"/>
              </w:rPr>
              <w:t>2</w:t>
            </w:r>
          </w:p>
        </w:tc>
        <w:tc>
          <w:tcPr>
            <w:tcW w:w="713" w:type="dxa"/>
          </w:tcPr>
          <w:p>
            <w:pPr>
              <w:pStyle w:val="TableParagraph"/>
              <w:ind w:left="0" w:right="422"/>
              <w:jc w:val="right"/>
              <w:rPr>
                <w:b/>
                <w:sz w:val="24"/>
              </w:rPr>
            </w:pPr>
            <w:r>
              <w:rPr>
                <w:b/>
                <w:w w:val="99"/>
                <w:sz w:val="24"/>
              </w:rPr>
              <w:t>1</w:t>
            </w:r>
          </w:p>
        </w:tc>
        <w:tc>
          <w:tcPr>
            <w:tcW w:w="564" w:type="dxa"/>
          </w:tcPr>
          <w:p>
            <w:pPr>
              <w:pStyle w:val="TableParagraph"/>
              <w:ind w:left="91"/>
              <w:rPr>
                <w:b/>
                <w:sz w:val="24"/>
              </w:rPr>
            </w:pPr>
            <w:r>
              <w:rPr>
                <w:b/>
                <w:w w:val="99"/>
                <w:sz w:val="24"/>
              </w:rPr>
              <w:t>5</w:t>
            </w:r>
          </w:p>
        </w:tc>
        <w:tc>
          <w:tcPr>
            <w:tcW w:w="710" w:type="dxa"/>
          </w:tcPr>
          <w:p>
            <w:pPr>
              <w:pStyle w:val="TableParagraph"/>
              <w:ind w:left="0" w:right="391"/>
              <w:jc w:val="right"/>
              <w:rPr>
                <w:b/>
                <w:sz w:val="24"/>
              </w:rPr>
            </w:pPr>
            <w:r>
              <w:rPr>
                <w:b/>
                <w:w w:val="99"/>
                <w:sz w:val="24"/>
              </w:rPr>
              <w:t>4</w:t>
            </w:r>
          </w:p>
        </w:tc>
        <w:tc>
          <w:tcPr>
            <w:tcW w:w="710" w:type="dxa"/>
          </w:tcPr>
          <w:p>
            <w:pPr>
              <w:pStyle w:val="TableParagraph"/>
              <w:ind w:left="153"/>
              <w:rPr>
                <w:b/>
                <w:sz w:val="24"/>
              </w:rPr>
            </w:pPr>
            <w:r>
              <w:rPr>
                <w:b/>
                <w:w w:val="99"/>
                <w:sz w:val="24"/>
              </w:rPr>
              <w:t>3</w:t>
            </w:r>
          </w:p>
        </w:tc>
        <w:tc>
          <w:tcPr>
            <w:tcW w:w="708" w:type="dxa"/>
          </w:tcPr>
          <w:p>
            <w:pPr>
              <w:pStyle w:val="TableParagraph"/>
              <w:ind w:left="141"/>
              <w:rPr>
                <w:b/>
                <w:sz w:val="24"/>
              </w:rPr>
            </w:pPr>
            <w:r>
              <w:rPr>
                <w:b/>
                <w:w w:val="99"/>
                <w:sz w:val="24"/>
              </w:rPr>
              <w:t>2</w:t>
            </w:r>
          </w:p>
        </w:tc>
        <w:tc>
          <w:tcPr>
            <w:tcW w:w="566" w:type="dxa"/>
          </w:tcPr>
          <w:p>
            <w:pPr>
              <w:pStyle w:val="TableParagraph"/>
              <w:ind w:left="83"/>
              <w:rPr>
                <w:b/>
                <w:sz w:val="24"/>
              </w:rPr>
            </w:pPr>
            <w:r>
              <w:rPr>
                <w:b/>
                <w:w w:val="99"/>
                <w:sz w:val="24"/>
              </w:rPr>
              <w:t>1</w:t>
            </w:r>
          </w:p>
        </w:tc>
      </w:tr>
      <w:tr>
        <w:trPr>
          <w:trHeight w:val="329" w:hRule="exact"/>
        </w:trPr>
        <w:tc>
          <w:tcPr>
            <w:tcW w:w="283" w:type="dxa"/>
          </w:tcPr>
          <w:p>
            <w:pPr>
              <w:pStyle w:val="TableParagraph"/>
              <w:ind w:left="0" w:right="48"/>
              <w:jc w:val="right"/>
              <w:rPr>
                <w:sz w:val="24"/>
              </w:rPr>
            </w:pPr>
            <w:r>
              <w:rPr>
                <w:w w:val="99"/>
                <w:sz w:val="24"/>
              </w:rPr>
              <w:t>1</w:t>
            </w:r>
          </w:p>
        </w:tc>
        <w:tc>
          <w:tcPr>
            <w:tcW w:w="3823" w:type="dxa"/>
          </w:tcPr>
          <w:p>
            <w:pPr>
              <w:pStyle w:val="TableParagraph"/>
              <w:ind w:left="-5" w:right="263"/>
              <w:rPr>
                <w:sz w:val="24"/>
              </w:rPr>
            </w:pPr>
            <w:r>
              <w:rPr>
                <w:sz w:val="24"/>
              </w:rPr>
              <w:t>Ходьба на степах(на время 5 мин)</w:t>
            </w:r>
          </w:p>
        </w:tc>
        <w:tc>
          <w:tcPr>
            <w:tcW w:w="672" w:type="dxa"/>
          </w:tcPr>
          <w:p>
            <w:pPr>
              <w:pStyle w:val="TableParagraph"/>
              <w:rPr>
                <w:sz w:val="24"/>
              </w:rPr>
            </w:pPr>
            <w:r>
              <w:rPr>
                <w:sz w:val="24"/>
              </w:rPr>
              <w:t>30</w:t>
            </w:r>
          </w:p>
        </w:tc>
        <w:tc>
          <w:tcPr>
            <w:tcW w:w="602" w:type="dxa"/>
          </w:tcPr>
          <w:p>
            <w:pPr>
              <w:pStyle w:val="TableParagraph"/>
              <w:ind w:left="69"/>
              <w:rPr>
                <w:sz w:val="24"/>
              </w:rPr>
            </w:pPr>
            <w:r>
              <w:rPr>
                <w:sz w:val="24"/>
              </w:rPr>
              <w:t>27</w:t>
            </w:r>
          </w:p>
        </w:tc>
        <w:tc>
          <w:tcPr>
            <w:tcW w:w="708" w:type="dxa"/>
          </w:tcPr>
          <w:p>
            <w:pPr>
              <w:pStyle w:val="TableParagraph"/>
              <w:rPr>
                <w:sz w:val="24"/>
              </w:rPr>
            </w:pPr>
            <w:r>
              <w:rPr>
                <w:sz w:val="24"/>
              </w:rPr>
              <w:t>25</w:t>
            </w:r>
          </w:p>
        </w:tc>
        <w:tc>
          <w:tcPr>
            <w:tcW w:w="566" w:type="dxa"/>
          </w:tcPr>
          <w:p>
            <w:pPr>
              <w:pStyle w:val="TableParagraph"/>
              <w:ind w:left="33"/>
              <w:rPr>
                <w:sz w:val="24"/>
              </w:rPr>
            </w:pPr>
            <w:r>
              <w:rPr>
                <w:sz w:val="24"/>
              </w:rPr>
              <w:t>22</w:t>
            </w:r>
          </w:p>
        </w:tc>
        <w:tc>
          <w:tcPr>
            <w:tcW w:w="713" w:type="dxa"/>
          </w:tcPr>
          <w:p>
            <w:pPr>
              <w:pStyle w:val="TableParagraph"/>
              <w:ind w:left="0" w:right="355"/>
              <w:jc w:val="right"/>
              <w:rPr>
                <w:sz w:val="24"/>
              </w:rPr>
            </w:pPr>
            <w:r>
              <w:rPr>
                <w:w w:val="95"/>
                <w:sz w:val="24"/>
              </w:rPr>
              <w:t>20</w:t>
            </w:r>
          </w:p>
        </w:tc>
        <w:tc>
          <w:tcPr>
            <w:tcW w:w="564" w:type="dxa"/>
          </w:tcPr>
          <w:p>
            <w:pPr>
              <w:pStyle w:val="TableParagraph"/>
              <w:ind w:left="28"/>
              <w:rPr>
                <w:sz w:val="24"/>
              </w:rPr>
            </w:pPr>
            <w:r>
              <w:rPr>
                <w:sz w:val="24"/>
              </w:rPr>
              <w:t>35</w:t>
            </w:r>
          </w:p>
        </w:tc>
        <w:tc>
          <w:tcPr>
            <w:tcW w:w="710" w:type="dxa"/>
          </w:tcPr>
          <w:p>
            <w:pPr>
              <w:pStyle w:val="TableParagraph"/>
              <w:ind w:left="0" w:right="353"/>
              <w:jc w:val="right"/>
              <w:rPr>
                <w:sz w:val="24"/>
              </w:rPr>
            </w:pPr>
            <w:r>
              <w:rPr>
                <w:w w:val="95"/>
                <w:sz w:val="24"/>
              </w:rPr>
              <w:t>33</w:t>
            </w:r>
          </w:p>
        </w:tc>
        <w:tc>
          <w:tcPr>
            <w:tcW w:w="710" w:type="dxa"/>
          </w:tcPr>
          <w:p>
            <w:pPr>
              <w:pStyle w:val="TableParagraph"/>
              <w:rPr>
                <w:sz w:val="24"/>
              </w:rPr>
            </w:pPr>
            <w:r>
              <w:rPr>
                <w:sz w:val="24"/>
              </w:rPr>
              <w:t>30</w:t>
            </w:r>
          </w:p>
        </w:tc>
        <w:tc>
          <w:tcPr>
            <w:tcW w:w="708" w:type="dxa"/>
          </w:tcPr>
          <w:p>
            <w:pPr>
              <w:pStyle w:val="TableParagraph"/>
              <w:ind w:left="100"/>
              <w:rPr>
                <w:sz w:val="24"/>
              </w:rPr>
            </w:pPr>
            <w:r>
              <w:rPr>
                <w:sz w:val="24"/>
              </w:rPr>
              <w:t>27</w:t>
            </w:r>
          </w:p>
        </w:tc>
        <w:tc>
          <w:tcPr>
            <w:tcW w:w="566" w:type="dxa"/>
          </w:tcPr>
          <w:p>
            <w:pPr>
              <w:pStyle w:val="TableParagraph"/>
              <w:ind w:left="31"/>
              <w:rPr>
                <w:sz w:val="24"/>
              </w:rPr>
            </w:pPr>
            <w:r>
              <w:rPr>
                <w:sz w:val="24"/>
              </w:rPr>
              <w:t>25</w:t>
            </w:r>
          </w:p>
        </w:tc>
      </w:tr>
      <w:tr>
        <w:trPr>
          <w:trHeight w:val="643" w:hRule="exact"/>
        </w:trPr>
        <w:tc>
          <w:tcPr>
            <w:tcW w:w="283" w:type="dxa"/>
          </w:tcPr>
          <w:p>
            <w:pPr>
              <w:pStyle w:val="TableParagraph"/>
              <w:ind w:left="0" w:right="48"/>
              <w:jc w:val="right"/>
              <w:rPr>
                <w:sz w:val="24"/>
              </w:rPr>
            </w:pPr>
            <w:r>
              <w:rPr>
                <w:w w:val="99"/>
                <w:sz w:val="24"/>
              </w:rPr>
              <w:t>2</w:t>
            </w:r>
          </w:p>
        </w:tc>
        <w:tc>
          <w:tcPr>
            <w:tcW w:w="3823" w:type="dxa"/>
          </w:tcPr>
          <w:p>
            <w:pPr>
              <w:pStyle w:val="TableParagraph"/>
              <w:spacing w:line="276" w:lineRule="auto"/>
              <w:ind w:left="-5" w:right="1377"/>
              <w:rPr>
                <w:sz w:val="24"/>
              </w:rPr>
            </w:pPr>
            <w:r>
              <w:rPr>
                <w:sz w:val="24"/>
              </w:rPr>
              <w:t>Приседания с прыжком вверх(40раз)</w:t>
            </w:r>
          </w:p>
        </w:tc>
        <w:tc>
          <w:tcPr>
            <w:tcW w:w="672" w:type="dxa"/>
          </w:tcPr>
          <w:p>
            <w:pPr>
              <w:pStyle w:val="TableParagraph"/>
              <w:rPr>
                <w:sz w:val="24"/>
              </w:rPr>
            </w:pPr>
            <w:r>
              <w:rPr>
                <w:sz w:val="24"/>
              </w:rPr>
              <w:t>25</w:t>
            </w:r>
          </w:p>
        </w:tc>
        <w:tc>
          <w:tcPr>
            <w:tcW w:w="602" w:type="dxa"/>
          </w:tcPr>
          <w:p>
            <w:pPr>
              <w:pStyle w:val="TableParagraph"/>
              <w:ind w:left="69"/>
              <w:rPr>
                <w:sz w:val="24"/>
              </w:rPr>
            </w:pPr>
            <w:r>
              <w:rPr>
                <w:sz w:val="24"/>
              </w:rPr>
              <w:t>22</w:t>
            </w:r>
          </w:p>
        </w:tc>
        <w:tc>
          <w:tcPr>
            <w:tcW w:w="708" w:type="dxa"/>
          </w:tcPr>
          <w:p>
            <w:pPr>
              <w:pStyle w:val="TableParagraph"/>
              <w:rPr>
                <w:sz w:val="24"/>
              </w:rPr>
            </w:pPr>
            <w:r>
              <w:rPr>
                <w:sz w:val="24"/>
              </w:rPr>
              <w:t>20</w:t>
            </w:r>
          </w:p>
        </w:tc>
        <w:tc>
          <w:tcPr>
            <w:tcW w:w="566" w:type="dxa"/>
          </w:tcPr>
          <w:p>
            <w:pPr>
              <w:pStyle w:val="TableParagraph"/>
              <w:ind w:left="33"/>
              <w:rPr>
                <w:sz w:val="24"/>
              </w:rPr>
            </w:pPr>
            <w:r>
              <w:rPr>
                <w:sz w:val="24"/>
              </w:rPr>
              <w:t>17</w:t>
            </w:r>
          </w:p>
        </w:tc>
        <w:tc>
          <w:tcPr>
            <w:tcW w:w="713" w:type="dxa"/>
          </w:tcPr>
          <w:p>
            <w:pPr>
              <w:pStyle w:val="TableParagraph"/>
              <w:ind w:left="0" w:right="355"/>
              <w:jc w:val="right"/>
              <w:rPr>
                <w:sz w:val="24"/>
              </w:rPr>
            </w:pPr>
            <w:r>
              <w:rPr>
                <w:w w:val="95"/>
                <w:sz w:val="24"/>
              </w:rPr>
              <w:t>12</w:t>
            </w:r>
          </w:p>
        </w:tc>
        <w:tc>
          <w:tcPr>
            <w:tcW w:w="564" w:type="dxa"/>
          </w:tcPr>
          <w:p>
            <w:pPr>
              <w:pStyle w:val="TableParagraph"/>
              <w:ind w:left="28"/>
              <w:rPr>
                <w:sz w:val="24"/>
              </w:rPr>
            </w:pPr>
            <w:r>
              <w:rPr>
                <w:sz w:val="24"/>
              </w:rPr>
              <w:t>30</w:t>
            </w:r>
          </w:p>
        </w:tc>
        <w:tc>
          <w:tcPr>
            <w:tcW w:w="710" w:type="dxa"/>
          </w:tcPr>
          <w:p>
            <w:pPr>
              <w:pStyle w:val="TableParagraph"/>
              <w:ind w:left="0" w:right="353"/>
              <w:jc w:val="right"/>
              <w:rPr>
                <w:sz w:val="24"/>
              </w:rPr>
            </w:pPr>
            <w:r>
              <w:rPr>
                <w:w w:val="95"/>
                <w:sz w:val="24"/>
              </w:rPr>
              <w:t>28</w:t>
            </w:r>
          </w:p>
        </w:tc>
        <w:tc>
          <w:tcPr>
            <w:tcW w:w="710" w:type="dxa"/>
          </w:tcPr>
          <w:p>
            <w:pPr>
              <w:pStyle w:val="TableParagraph"/>
              <w:rPr>
                <w:sz w:val="24"/>
              </w:rPr>
            </w:pPr>
            <w:r>
              <w:rPr>
                <w:sz w:val="24"/>
              </w:rPr>
              <w:t>25</w:t>
            </w:r>
          </w:p>
        </w:tc>
        <w:tc>
          <w:tcPr>
            <w:tcW w:w="708" w:type="dxa"/>
          </w:tcPr>
          <w:p>
            <w:pPr>
              <w:pStyle w:val="TableParagraph"/>
              <w:ind w:left="100"/>
              <w:rPr>
                <w:sz w:val="24"/>
              </w:rPr>
            </w:pPr>
            <w:r>
              <w:rPr>
                <w:sz w:val="24"/>
              </w:rPr>
              <w:t>22</w:t>
            </w:r>
          </w:p>
        </w:tc>
        <w:tc>
          <w:tcPr>
            <w:tcW w:w="566" w:type="dxa"/>
          </w:tcPr>
          <w:p>
            <w:pPr>
              <w:pStyle w:val="TableParagraph"/>
              <w:ind w:left="31"/>
              <w:rPr>
                <w:sz w:val="24"/>
              </w:rPr>
            </w:pPr>
            <w:r>
              <w:rPr>
                <w:sz w:val="24"/>
              </w:rPr>
              <w:t>20</w:t>
            </w:r>
          </w:p>
        </w:tc>
      </w:tr>
      <w:tr>
        <w:trPr>
          <w:trHeight w:val="646" w:hRule="exact"/>
        </w:trPr>
        <w:tc>
          <w:tcPr>
            <w:tcW w:w="283" w:type="dxa"/>
          </w:tcPr>
          <w:p>
            <w:pPr>
              <w:pStyle w:val="TableParagraph"/>
              <w:ind w:left="0" w:right="48"/>
              <w:jc w:val="right"/>
              <w:rPr>
                <w:sz w:val="24"/>
              </w:rPr>
            </w:pPr>
            <w:r>
              <w:rPr>
                <w:w w:val="99"/>
                <w:sz w:val="24"/>
              </w:rPr>
              <w:t>3</w:t>
            </w:r>
          </w:p>
        </w:tc>
        <w:tc>
          <w:tcPr>
            <w:tcW w:w="3823" w:type="dxa"/>
          </w:tcPr>
          <w:p>
            <w:pPr>
              <w:pStyle w:val="TableParagraph"/>
              <w:spacing w:line="278" w:lineRule="auto"/>
              <w:ind w:right="263"/>
              <w:rPr>
                <w:sz w:val="24"/>
              </w:rPr>
            </w:pPr>
            <w:r>
              <w:rPr>
                <w:sz w:val="24"/>
              </w:rPr>
              <w:t>Подъем туловища, лежа на спине за 30 с</w:t>
            </w:r>
          </w:p>
        </w:tc>
        <w:tc>
          <w:tcPr>
            <w:tcW w:w="672" w:type="dxa"/>
          </w:tcPr>
          <w:p>
            <w:pPr>
              <w:pStyle w:val="TableParagraph"/>
              <w:rPr>
                <w:sz w:val="24"/>
              </w:rPr>
            </w:pPr>
            <w:r>
              <w:rPr>
                <w:sz w:val="24"/>
              </w:rPr>
              <w:t>15</w:t>
            </w:r>
          </w:p>
        </w:tc>
        <w:tc>
          <w:tcPr>
            <w:tcW w:w="602" w:type="dxa"/>
          </w:tcPr>
          <w:p>
            <w:pPr>
              <w:pStyle w:val="TableParagraph"/>
              <w:ind w:left="139"/>
              <w:rPr>
                <w:sz w:val="24"/>
              </w:rPr>
            </w:pPr>
            <w:r>
              <w:rPr>
                <w:sz w:val="24"/>
              </w:rPr>
              <w:t>14</w:t>
            </w:r>
          </w:p>
        </w:tc>
        <w:tc>
          <w:tcPr>
            <w:tcW w:w="708" w:type="dxa"/>
          </w:tcPr>
          <w:p>
            <w:pPr>
              <w:pStyle w:val="TableParagraph"/>
              <w:rPr>
                <w:sz w:val="24"/>
              </w:rPr>
            </w:pPr>
            <w:r>
              <w:rPr>
                <w:sz w:val="24"/>
              </w:rPr>
              <w:t>13</w:t>
            </w:r>
          </w:p>
        </w:tc>
        <w:tc>
          <w:tcPr>
            <w:tcW w:w="566" w:type="dxa"/>
          </w:tcPr>
          <w:p>
            <w:pPr>
              <w:pStyle w:val="TableParagraph"/>
              <w:rPr>
                <w:sz w:val="24"/>
              </w:rPr>
            </w:pPr>
            <w:r>
              <w:rPr>
                <w:sz w:val="24"/>
              </w:rPr>
              <w:t>12</w:t>
            </w:r>
          </w:p>
        </w:tc>
        <w:tc>
          <w:tcPr>
            <w:tcW w:w="713" w:type="dxa"/>
          </w:tcPr>
          <w:p>
            <w:pPr>
              <w:pStyle w:val="TableParagraph"/>
              <w:ind w:left="0" w:right="358"/>
              <w:jc w:val="right"/>
              <w:rPr>
                <w:sz w:val="24"/>
              </w:rPr>
            </w:pPr>
            <w:r>
              <w:rPr>
                <w:w w:val="95"/>
                <w:sz w:val="24"/>
              </w:rPr>
              <w:t>11</w:t>
            </w:r>
          </w:p>
        </w:tc>
        <w:tc>
          <w:tcPr>
            <w:tcW w:w="564" w:type="dxa"/>
          </w:tcPr>
          <w:p>
            <w:pPr>
              <w:pStyle w:val="TableParagraph"/>
              <w:ind w:left="100"/>
              <w:rPr>
                <w:sz w:val="24"/>
              </w:rPr>
            </w:pPr>
            <w:r>
              <w:rPr>
                <w:sz w:val="24"/>
              </w:rPr>
              <w:t>15</w:t>
            </w:r>
          </w:p>
        </w:tc>
        <w:tc>
          <w:tcPr>
            <w:tcW w:w="710" w:type="dxa"/>
          </w:tcPr>
          <w:p>
            <w:pPr>
              <w:pStyle w:val="TableParagraph"/>
              <w:ind w:left="0" w:right="355"/>
              <w:jc w:val="right"/>
              <w:rPr>
                <w:sz w:val="24"/>
              </w:rPr>
            </w:pPr>
            <w:r>
              <w:rPr>
                <w:w w:val="95"/>
                <w:sz w:val="24"/>
              </w:rPr>
              <w:t>14</w:t>
            </w:r>
          </w:p>
        </w:tc>
        <w:tc>
          <w:tcPr>
            <w:tcW w:w="710" w:type="dxa"/>
          </w:tcPr>
          <w:p>
            <w:pPr>
              <w:pStyle w:val="TableParagraph"/>
              <w:rPr>
                <w:sz w:val="24"/>
              </w:rPr>
            </w:pPr>
            <w:r>
              <w:rPr>
                <w:sz w:val="24"/>
              </w:rPr>
              <w:t>13</w:t>
            </w:r>
          </w:p>
        </w:tc>
        <w:tc>
          <w:tcPr>
            <w:tcW w:w="708" w:type="dxa"/>
          </w:tcPr>
          <w:p>
            <w:pPr>
              <w:pStyle w:val="TableParagraph"/>
              <w:ind w:left="100"/>
              <w:rPr>
                <w:sz w:val="24"/>
              </w:rPr>
            </w:pPr>
            <w:r>
              <w:rPr>
                <w:sz w:val="24"/>
              </w:rPr>
              <w:t>12</w:t>
            </w:r>
          </w:p>
        </w:tc>
        <w:tc>
          <w:tcPr>
            <w:tcW w:w="566" w:type="dxa"/>
          </w:tcPr>
          <w:p>
            <w:pPr>
              <w:pStyle w:val="TableParagraph"/>
              <w:ind w:left="100"/>
              <w:rPr>
                <w:sz w:val="24"/>
              </w:rPr>
            </w:pPr>
            <w:r>
              <w:rPr>
                <w:sz w:val="24"/>
              </w:rPr>
              <w:t>11</w:t>
            </w:r>
          </w:p>
        </w:tc>
      </w:tr>
      <w:tr>
        <w:trPr>
          <w:trHeight w:val="984" w:hRule="exact"/>
        </w:trPr>
        <w:tc>
          <w:tcPr>
            <w:tcW w:w="283" w:type="dxa"/>
          </w:tcPr>
          <w:p>
            <w:pPr>
              <w:pStyle w:val="TableParagraph"/>
              <w:ind w:left="0" w:right="48"/>
              <w:jc w:val="right"/>
              <w:rPr>
                <w:sz w:val="24"/>
              </w:rPr>
            </w:pPr>
            <w:r>
              <w:rPr>
                <w:w w:val="99"/>
                <w:sz w:val="24"/>
              </w:rPr>
              <w:t>4</w:t>
            </w:r>
          </w:p>
        </w:tc>
        <w:tc>
          <w:tcPr>
            <w:tcW w:w="3823" w:type="dxa"/>
          </w:tcPr>
          <w:p>
            <w:pPr>
              <w:pStyle w:val="TableParagraph"/>
              <w:spacing w:line="276" w:lineRule="auto"/>
              <w:ind w:right="508"/>
              <w:rPr>
                <w:sz w:val="24"/>
              </w:rPr>
            </w:pPr>
            <w:r>
              <w:rPr>
                <w:sz w:val="24"/>
              </w:rPr>
              <w:t>Продольный или фронтальный шпагат на полу,</w:t>
            </w:r>
          </w:p>
          <w:p>
            <w:pPr>
              <w:pStyle w:val="TableParagraph"/>
              <w:spacing w:line="240" w:lineRule="auto" w:before="1"/>
              <w:ind w:left="163" w:right="263"/>
              <w:rPr>
                <w:sz w:val="24"/>
              </w:rPr>
            </w:pPr>
            <w:r>
              <w:rPr>
                <w:sz w:val="24"/>
              </w:rPr>
              <w:t>(полное касание пола бедрами</w:t>
            </w:r>
          </w:p>
        </w:tc>
        <w:tc>
          <w:tcPr>
            <w:tcW w:w="672" w:type="dxa"/>
          </w:tcPr>
          <w:p>
            <w:pPr>
              <w:pStyle w:val="TableParagraph"/>
              <w:ind w:left="50"/>
              <w:rPr>
                <w:sz w:val="24"/>
              </w:rPr>
            </w:pPr>
            <w:r>
              <w:rPr>
                <w:sz w:val="24"/>
              </w:rPr>
              <w:t>10с</w:t>
            </w:r>
          </w:p>
        </w:tc>
        <w:tc>
          <w:tcPr>
            <w:tcW w:w="602" w:type="dxa"/>
          </w:tcPr>
          <w:p>
            <w:pPr>
              <w:pStyle w:val="TableParagraph"/>
              <w:ind w:left="76"/>
              <w:rPr>
                <w:sz w:val="24"/>
              </w:rPr>
            </w:pPr>
            <w:r>
              <w:rPr>
                <w:sz w:val="24"/>
              </w:rPr>
              <w:t>9с</w:t>
            </w:r>
          </w:p>
        </w:tc>
        <w:tc>
          <w:tcPr>
            <w:tcW w:w="708" w:type="dxa"/>
          </w:tcPr>
          <w:p>
            <w:pPr>
              <w:pStyle w:val="TableParagraph"/>
              <w:ind w:left="110"/>
              <w:rPr>
                <w:sz w:val="24"/>
              </w:rPr>
            </w:pPr>
            <w:r>
              <w:rPr>
                <w:sz w:val="24"/>
              </w:rPr>
              <w:t>8с</w:t>
            </w:r>
          </w:p>
        </w:tc>
        <w:tc>
          <w:tcPr>
            <w:tcW w:w="566" w:type="dxa"/>
          </w:tcPr>
          <w:p>
            <w:pPr>
              <w:pStyle w:val="TableParagraph"/>
              <w:ind w:left="40"/>
              <w:rPr>
                <w:sz w:val="24"/>
              </w:rPr>
            </w:pPr>
            <w:r>
              <w:rPr>
                <w:sz w:val="24"/>
              </w:rPr>
              <w:t>7с</w:t>
            </w:r>
          </w:p>
        </w:tc>
        <w:tc>
          <w:tcPr>
            <w:tcW w:w="713" w:type="dxa"/>
          </w:tcPr>
          <w:p>
            <w:pPr>
              <w:pStyle w:val="TableParagraph"/>
              <w:ind w:left="0" w:right="361"/>
              <w:jc w:val="right"/>
              <w:rPr>
                <w:sz w:val="24"/>
              </w:rPr>
            </w:pPr>
            <w:r>
              <w:rPr>
                <w:w w:val="95"/>
                <w:sz w:val="24"/>
              </w:rPr>
              <w:t>6с</w:t>
            </w:r>
          </w:p>
        </w:tc>
        <w:tc>
          <w:tcPr>
            <w:tcW w:w="564" w:type="dxa"/>
          </w:tcPr>
          <w:p>
            <w:pPr>
              <w:pStyle w:val="TableParagraph"/>
              <w:ind w:left="-25"/>
              <w:rPr>
                <w:sz w:val="24"/>
              </w:rPr>
            </w:pPr>
            <w:r>
              <w:rPr>
                <w:sz w:val="24"/>
              </w:rPr>
              <w:t>10с</w:t>
            </w:r>
          </w:p>
        </w:tc>
        <w:tc>
          <w:tcPr>
            <w:tcW w:w="710" w:type="dxa"/>
          </w:tcPr>
          <w:p>
            <w:pPr>
              <w:pStyle w:val="TableParagraph"/>
              <w:ind w:left="0" w:right="359"/>
              <w:jc w:val="right"/>
              <w:rPr>
                <w:sz w:val="24"/>
              </w:rPr>
            </w:pPr>
            <w:r>
              <w:rPr>
                <w:w w:val="95"/>
                <w:sz w:val="24"/>
              </w:rPr>
              <w:t>9с</w:t>
            </w:r>
          </w:p>
        </w:tc>
        <w:tc>
          <w:tcPr>
            <w:tcW w:w="710" w:type="dxa"/>
          </w:tcPr>
          <w:p>
            <w:pPr>
              <w:pStyle w:val="TableParagraph"/>
              <w:ind w:left="110"/>
              <w:rPr>
                <w:sz w:val="24"/>
              </w:rPr>
            </w:pPr>
            <w:r>
              <w:rPr>
                <w:sz w:val="24"/>
              </w:rPr>
              <w:t>8с</w:t>
            </w:r>
          </w:p>
        </w:tc>
        <w:tc>
          <w:tcPr>
            <w:tcW w:w="708" w:type="dxa"/>
          </w:tcPr>
          <w:p>
            <w:pPr>
              <w:pStyle w:val="TableParagraph"/>
              <w:ind w:left="107"/>
              <w:rPr>
                <w:sz w:val="24"/>
              </w:rPr>
            </w:pPr>
            <w:r>
              <w:rPr>
                <w:sz w:val="24"/>
              </w:rPr>
              <w:t>7с</w:t>
            </w:r>
          </w:p>
        </w:tc>
        <w:tc>
          <w:tcPr>
            <w:tcW w:w="566" w:type="dxa"/>
          </w:tcPr>
          <w:p>
            <w:pPr>
              <w:pStyle w:val="TableParagraph"/>
              <w:ind w:left="38"/>
              <w:rPr>
                <w:sz w:val="24"/>
              </w:rPr>
            </w:pPr>
            <w:r>
              <w:rPr>
                <w:sz w:val="24"/>
              </w:rPr>
              <w:t>6с</w:t>
            </w:r>
          </w:p>
        </w:tc>
      </w:tr>
      <w:tr>
        <w:trPr>
          <w:trHeight w:val="962" w:hRule="exact"/>
        </w:trPr>
        <w:tc>
          <w:tcPr>
            <w:tcW w:w="283" w:type="dxa"/>
          </w:tcPr>
          <w:p>
            <w:pPr>
              <w:pStyle w:val="TableParagraph"/>
              <w:spacing w:line="240" w:lineRule="auto" w:before="7"/>
              <w:ind w:left="0"/>
              <w:rPr>
                <w:b/>
                <w:sz w:val="27"/>
              </w:rPr>
            </w:pPr>
          </w:p>
          <w:p>
            <w:pPr>
              <w:pStyle w:val="TableParagraph"/>
              <w:spacing w:line="240" w:lineRule="auto" w:before="1"/>
              <w:ind w:left="0" w:right="48"/>
              <w:jc w:val="right"/>
              <w:rPr>
                <w:sz w:val="24"/>
              </w:rPr>
            </w:pPr>
            <w:r>
              <w:rPr>
                <w:w w:val="99"/>
                <w:sz w:val="24"/>
              </w:rPr>
              <w:t>5</w:t>
            </w:r>
          </w:p>
        </w:tc>
        <w:tc>
          <w:tcPr>
            <w:tcW w:w="3823" w:type="dxa"/>
          </w:tcPr>
          <w:p>
            <w:pPr>
              <w:pStyle w:val="TableParagraph"/>
              <w:spacing w:line="276" w:lineRule="auto"/>
              <w:ind w:right="1521"/>
              <w:rPr>
                <w:sz w:val="24"/>
              </w:rPr>
            </w:pPr>
            <w:r>
              <w:rPr>
                <w:sz w:val="24"/>
              </w:rPr>
              <w:t>Наклон вперед фиксация положения 3 счета</w:t>
            </w:r>
          </w:p>
        </w:tc>
        <w:tc>
          <w:tcPr>
            <w:tcW w:w="672" w:type="dxa"/>
          </w:tcPr>
          <w:p>
            <w:pPr>
              <w:pStyle w:val="TableParagraph"/>
              <w:ind w:left="50"/>
              <w:rPr>
                <w:sz w:val="24"/>
              </w:rPr>
            </w:pPr>
            <w:r>
              <w:rPr>
                <w:sz w:val="24"/>
              </w:rPr>
              <w:t>10с</w:t>
            </w:r>
          </w:p>
        </w:tc>
        <w:tc>
          <w:tcPr>
            <w:tcW w:w="602" w:type="dxa"/>
          </w:tcPr>
          <w:p>
            <w:pPr>
              <w:pStyle w:val="TableParagraph"/>
              <w:ind w:left="76"/>
              <w:rPr>
                <w:sz w:val="24"/>
              </w:rPr>
            </w:pPr>
            <w:r>
              <w:rPr>
                <w:sz w:val="24"/>
              </w:rPr>
              <w:t>9с</w:t>
            </w:r>
          </w:p>
        </w:tc>
        <w:tc>
          <w:tcPr>
            <w:tcW w:w="708" w:type="dxa"/>
          </w:tcPr>
          <w:p>
            <w:pPr>
              <w:pStyle w:val="TableParagraph"/>
              <w:ind w:left="110"/>
              <w:rPr>
                <w:sz w:val="24"/>
              </w:rPr>
            </w:pPr>
            <w:r>
              <w:rPr>
                <w:sz w:val="24"/>
              </w:rPr>
              <w:t>8с</w:t>
            </w:r>
          </w:p>
        </w:tc>
        <w:tc>
          <w:tcPr>
            <w:tcW w:w="566" w:type="dxa"/>
          </w:tcPr>
          <w:p>
            <w:pPr>
              <w:pStyle w:val="TableParagraph"/>
              <w:ind w:left="40"/>
              <w:rPr>
                <w:sz w:val="24"/>
              </w:rPr>
            </w:pPr>
            <w:r>
              <w:rPr>
                <w:sz w:val="24"/>
              </w:rPr>
              <w:t>7с</w:t>
            </w:r>
          </w:p>
        </w:tc>
        <w:tc>
          <w:tcPr>
            <w:tcW w:w="713" w:type="dxa"/>
          </w:tcPr>
          <w:p>
            <w:pPr>
              <w:pStyle w:val="TableParagraph"/>
              <w:ind w:left="0" w:right="361"/>
              <w:jc w:val="right"/>
              <w:rPr>
                <w:sz w:val="24"/>
              </w:rPr>
            </w:pPr>
            <w:r>
              <w:rPr>
                <w:w w:val="95"/>
                <w:sz w:val="24"/>
              </w:rPr>
              <w:t>6с</w:t>
            </w:r>
          </w:p>
        </w:tc>
        <w:tc>
          <w:tcPr>
            <w:tcW w:w="564" w:type="dxa"/>
          </w:tcPr>
          <w:p>
            <w:pPr>
              <w:pStyle w:val="TableParagraph"/>
              <w:ind w:left="-25"/>
              <w:rPr>
                <w:sz w:val="24"/>
              </w:rPr>
            </w:pPr>
            <w:r>
              <w:rPr>
                <w:sz w:val="24"/>
              </w:rPr>
              <w:t>10с</w:t>
            </w:r>
          </w:p>
        </w:tc>
        <w:tc>
          <w:tcPr>
            <w:tcW w:w="710" w:type="dxa"/>
          </w:tcPr>
          <w:p>
            <w:pPr>
              <w:pStyle w:val="TableParagraph"/>
              <w:ind w:left="0" w:right="359"/>
              <w:jc w:val="right"/>
              <w:rPr>
                <w:sz w:val="24"/>
              </w:rPr>
            </w:pPr>
            <w:r>
              <w:rPr>
                <w:w w:val="95"/>
                <w:sz w:val="24"/>
              </w:rPr>
              <w:t>9с</w:t>
            </w:r>
          </w:p>
        </w:tc>
        <w:tc>
          <w:tcPr>
            <w:tcW w:w="710" w:type="dxa"/>
          </w:tcPr>
          <w:p>
            <w:pPr>
              <w:pStyle w:val="TableParagraph"/>
              <w:ind w:left="110"/>
              <w:rPr>
                <w:sz w:val="24"/>
              </w:rPr>
            </w:pPr>
            <w:r>
              <w:rPr>
                <w:sz w:val="24"/>
              </w:rPr>
              <w:t>8с</w:t>
            </w:r>
          </w:p>
        </w:tc>
        <w:tc>
          <w:tcPr>
            <w:tcW w:w="708" w:type="dxa"/>
          </w:tcPr>
          <w:p>
            <w:pPr>
              <w:pStyle w:val="TableParagraph"/>
              <w:ind w:left="107"/>
              <w:rPr>
                <w:sz w:val="24"/>
              </w:rPr>
            </w:pPr>
            <w:r>
              <w:rPr>
                <w:sz w:val="24"/>
              </w:rPr>
              <w:t>7с</w:t>
            </w:r>
          </w:p>
        </w:tc>
        <w:tc>
          <w:tcPr>
            <w:tcW w:w="566" w:type="dxa"/>
          </w:tcPr>
          <w:p>
            <w:pPr>
              <w:pStyle w:val="TableParagraph"/>
              <w:ind w:left="38"/>
              <w:rPr>
                <w:sz w:val="24"/>
              </w:rPr>
            </w:pPr>
            <w:r>
              <w:rPr>
                <w:sz w:val="24"/>
              </w:rPr>
              <w:t>6с</w:t>
            </w:r>
          </w:p>
        </w:tc>
      </w:tr>
    </w:tbl>
    <w:p>
      <w:pPr>
        <w:pStyle w:val="BodyText"/>
        <w:spacing w:before="10"/>
        <w:rPr>
          <w:b/>
          <w:sz w:val="21"/>
        </w:rPr>
      </w:pPr>
    </w:p>
    <w:p>
      <w:pPr>
        <w:spacing w:before="69"/>
        <w:ind w:left="4082" w:right="4062" w:firstLine="0"/>
        <w:jc w:val="center"/>
        <w:rPr>
          <w:b/>
          <w:sz w:val="24"/>
        </w:rPr>
      </w:pPr>
      <w:r>
        <w:rPr>
          <w:b/>
          <w:sz w:val="24"/>
        </w:rPr>
        <w:t>Атлетическая гимнастика</w:t>
      </w:r>
    </w:p>
    <w:tbl>
      <w:tblPr>
        <w:tblW w:w="0" w:type="auto"/>
        <w:jc w:val="left"/>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
        <w:gridCol w:w="3823"/>
        <w:gridCol w:w="778"/>
        <w:gridCol w:w="636"/>
        <w:gridCol w:w="144"/>
        <w:gridCol w:w="852"/>
        <w:gridCol w:w="307"/>
        <w:gridCol w:w="259"/>
        <w:gridCol w:w="991"/>
        <w:gridCol w:w="850"/>
        <w:gridCol w:w="852"/>
        <w:gridCol w:w="425"/>
        <w:gridCol w:w="425"/>
      </w:tblGrid>
      <w:tr>
        <w:trPr>
          <w:trHeight w:val="329" w:hRule="exact"/>
        </w:trPr>
        <w:tc>
          <w:tcPr>
            <w:tcW w:w="283" w:type="dxa"/>
            <w:vMerge w:val="restart"/>
          </w:tcPr>
          <w:p>
            <w:pPr>
              <w:pStyle w:val="TableParagraph"/>
              <w:spacing w:line="240" w:lineRule="auto" w:before="7"/>
              <w:ind w:left="0"/>
              <w:rPr>
                <w:b/>
                <w:sz w:val="27"/>
              </w:rPr>
            </w:pPr>
          </w:p>
          <w:p>
            <w:pPr>
              <w:pStyle w:val="TableParagraph"/>
              <w:spacing w:line="240" w:lineRule="auto" w:before="1"/>
              <w:ind w:left="-109"/>
              <w:rPr>
                <w:b/>
                <w:sz w:val="24"/>
              </w:rPr>
            </w:pPr>
            <w:r>
              <w:rPr>
                <w:b/>
                <w:w w:val="99"/>
                <w:sz w:val="24"/>
              </w:rPr>
              <w:t>№</w:t>
            </w:r>
          </w:p>
        </w:tc>
        <w:tc>
          <w:tcPr>
            <w:tcW w:w="3823" w:type="dxa"/>
            <w:vMerge w:val="restart"/>
          </w:tcPr>
          <w:p>
            <w:pPr>
              <w:pStyle w:val="TableParagraph"/>
              <w:spacing w:line="240" w:lineRule="auto" w:before="7"/>
              <w:ind w:left="0"/>
              <w:rPr>
                <w:b/>
                <w:sz w:val="27"/>
              </w:rPr>
            </w:pPr>
          </w:p>
          <w:p>
            <w:pPr>
              <w:pStyle w:val="TableParagraph"/>
              <w:spacing w:line="240" w:lineRule="auto" w:before="1"/>
              <w:ind w:left="1423" w:right="1672"/>
              <w:jc w:val="center"/>
              <w:rPr>
                <w:b/>
                <w:sz w:val="24"/>
              </w:rPr>
            </w:pPr>
            <w:r>
              <w:rPr>
                <w:b/>
                <w:sz w:val="24"/>
              </w:rPr>
              <w:t>Тесты</w:t>
            </w:r>
          </w:p>
        </w:tc>
        <w:tc>
          <w:tcPr>
            <w:tcW w:w="6518" w:type="dxa"/>
            <w:gridSpan w:val="11"/>
          </w:tcPr>
          <w:p>
            <w:pPr>
              <w:pStyle w:val="TableParagraph"/>
              <w:spacing w:line="240" w:lineRule="auto" w:before="1"/>
              <w:ind w:left="2255" w:right="2502"/>
              <w:jc w:val="center"/>
              <w:rPr>
                <w:b/>
                <w:sz w:val="24"/>
              </w:rPr>
            </w:pPr>
            <w:r>
              <w:rPr>
                <w:b/>
                <w:sz w:val="24"/>
              </w:rPr>
              <w:t>Оценка в очках</w:t>
            </w:r>
          </w:p>
        </w:tc>
      </w:tr>
      <w:tr>
        <w:trPr>
          <w:trHeight w:val="326" w:hRule="exact"/>
        </w:trPr>
        <w:tc>
          <w:tcPr>
            <w:tcW w:w="283" w:type="dxa"/>
            <w:vMerge/>
          </w:tcPr>
          <w:p>
            <w:pPr/>
          </w:p>
        </w:tc>
        <w:tc>
          <w:tcPr>
            <w:tcW w:w="3823" w:type="dxa"/>
            <w:vMerge/>
          </w:tcPr>
          <w:p>
            <w:pPr/>
          </w:p>
        </w:tc>
        <w:tc>
          <w:tcPr>
            <w:tcW w:w="2976" w:type="dxa"/>
            <w:gridSpan w:val="6"/>
          </w:tcPr>
          <w:p>
            <w:pPr>
              <w:pStyle w:val="TableParagraph"/>
              <w:ind w:left="782"/>
              <w:rPr>
                <w:b/>
                <w:sz w:val="24"/>
              </w:rPr>
            </w:pPr>
            <w:r>
              <w:rPr>
                <w:b/>
                <w:sz w:val="24"/>
              </w:rPr>
              <w:t>Женщины</w:t>
            </w:r>
          </w:p>
        </w:tc>
        <w:tc>
          <w:tcPr>
            <w:tcW w:w="3542" w:type="dxa"/>
            <w:gridSpan w:val="5"/>
          </w:tcPr>
          <w:p>
            <w:pPr>
              <w:pStyle w:val="TableParagraph"/>
              <w:ind w:left="1079"/>
              <w:rPr>
                <w:b/>
                <w:sz w:val="24"/>
              </w:rPr>
            </w:pPr>
            <w:r>
              <w:rPr>
                <w:b/>
                <w:sz w:val="24"/>
              </w:rPr>
              <w:t>Мужчины</w:t>
            </w:r>
          </w:p>
        </w:tc>
      </w:tr>
      <w:tr>
        <w:trPr>
          <w:trHeight w:val="329" w:hRule="exact"/>
        </w:trPr>
        <w:tc>
          <w:tcPr>
            <w:tcW w:w="283" w:type="dxa"/>
            <w:vMerge/>
          </w:tcPr>
          <w:p>
            <w:pPr/>
          </w:p>
        </w:tc>
        <w:tc>
          <w:tcPr>
            <w:tcW w:w="3823" w:type="dxa"/>
            <w:vMerge/>
          </w:tcPr>
          <w:p>
            <w:pPr/>
          </w:p>
        </w:tc>
        <w:tc>
          <w:tcPr>
            <w:tcW w:w="778" w:type="dxa"/>
          </w:tcPr>
          <w:p>
            <w:pPr>
              <w:pStyle w:val="TableParagraph"/>
              <w:ind w:left="163"/>
              <w:rPr>
                <w:b/>
                <w:sz w:val="24"/>
              </w:rPr>
            </w:pPr>
            <w:r>
              <w:rPr>
                <w:b/>
                <w:w w:val="99"/>
                <w:sz w:val="24"/>
              </w:rPr>
              <w:t>5</w:t>
            </w:r>
          </w:p>
        </w:tc>
        <w:tc>
          <w:tcPr>
            <w:tcW w:w="636" w:type="dxa"/>
          </w:tcPr>
          <w:p>
            <w:pPr>
              <w:pStyle w:val="TableParagraph"/>
              <w:ind w:left="93"/>
              <w:rPr>
                <w:b/>
                <w:sz w:val="24"/>
              </w:rPr>
            </w:pPr>
            <w:r>
              <w:rPr>
                <w:b/>
                <w:w w:val="99"/>
                <w:sz w:val="24"/>
              </w:rPr>
              <w:t>4</w:t>
            </w:r>
          </w:p>
        </w:tc>
        <w:tc>
          <w:tcPr>
            <w:tcW w:w="996" w:type="dxa"/>
            <w:gridSpan w:val="2"/>
          </w:tcPr>
          <w:p>
            <w:pPr>
              <w:pStyle w:val="TableParagraph"/>
              <w:ind w:left="307"/>
              <w:rPr>
                <w:b/>
                <w:sz w:val="24"/>
              </w:rPr>
            </w:pPr>
            <w:r>
              <w:rPr>
                <w:b/>
                <w:w w:val="99"/>
                <w:sz w:val="24"/>
              </w:rPr>
              <w:t>3</w:t>
            </w:r>
          </w:p>
        </w:tc>
        <w:tc>
          <w:tcPr>
            <w:tcW w:w="307" w:type="dxa"/>
          </w:tcPr>
          <w:p>
            <w:pPr>
              <w:pStyle w:val="TableParagraph"/>
              <w:ind w:left="11"/>
              <w:rPr>
                <w:b/>
                <w:sz w:val="24"/>
              </w:rPr>
            </w:pPr>
            <w:r>
              <w:rPr>
                <w:b/>
                <w:w w:val="99"/>
                <w:sz w:val="24"/>
              </w:rPr>
              <w:t>2</w:t>
            </w:r>
          </w:p>
        </w:tc>
        <w:tc>
          <w:tcPr>
            <w:tcW w:w="259" w:type="dxa"/>
          </w:tcPr>
          <w:p>
            <w:pPr>
              <w:pStyle w:val="TableParagraph"/>
              <w:ind w:left="16"/>
              <w:rPr>
                <w:b/>
                <w:sz w:val="24"/>
              </w:rPr>
            </w:pPr>
            <w:r>
              <w:rPr>
                <w:b/>
                <w:w w:val="99"/>
                <w:sz w:val="24"/>
              </w:rPr>
              <w:t>1</w:t>
            </w:r>
          </w:p>
        </w:tc>
        <w:tc>
          <w:tcPr>
            <w:tcW w:w="991" w:type="dxa"/>
          </w:tcPr>
          <w:p>
            <w:pPr>
              <w:pStyle w:val="TableParagraph"/>
              <w:ind w:left="304"/>
              <w:rPr>
                <w:b/>
                <w:sz w:val="24"/>
              </w:rPr>
            </w:pPr>
            <w:r>
              <w:rPr>
                <w:b/>
                <w:w w:val="99"/>
                <w:sz w:val="24"/>
              </w:rPr>
              <w:t>5</w:t>
            </w:r>
          </w:p>
        </w:tc>
        <w:tc>
          <w:tcPr>
            <w:tcW w:w="850" w:type="dxa"/>
          </w:tcPr>
          <w:p>
            <w:pPr>
              <w:pStyle w:val="TableParagraph"/>
              <w:ind w:left="235"/>
              <w:rPr>
                <w:b/>
                <w:sz w:val="24"/>
              </w:rPr>
            </w:pPr>
            <w:r>
              <w:rPr>
                <w:b/>
                <w:w w:val="99"/>
                <w:sz w:val="24"/>
              </w:rPr>
              <w:t>4</w:t>
            </w:r>
          </w:p>
        </w:tc>
        <w:tc>
          <w:tcPr>
            <w:tcW w:w="852" w:type="dxa"/>
          </w:tcPr>
          <w:p>
            <w:pPr>
              <w:pStyle w:val="TableParagraph"/>
              <w:ind w:left="235"/>
              <w:rPr>
                <w:b/>
                <w:sz w:val="24"/>
              </w:rPr>
            </w:pPr>
            <w:r>
              <w:rPr>
                <w:b/>
                <w:w w:val="99"/>
                <w:sz w:val="24"/>
              </w:rPr>
              <w:t>3</w:t>
            </w:r>
          </w:p>
        </w:tc>
        <w:tc>
          <w:tcPr>
            <w:tcW w:w="425" w:type="dxa"/>
          </w:tcPr>
          <w:p>
            <w:pPr>
              <w:pStyle w:val="TableParagraph"/>
              <w:ind w:left="21"/>
              <w:rPr>
                <w:b/>
                <w:sz w:val="24"/>
              </w:rPr>
            </w:pPr>
            <w:r>
              <w:rPr>
                <w:b/>
                <w:w w:val="99"/>
                <w:sz w:val="24"/>
              </w:rPr>
              <w:t>2</w:t>
            </w:r>
          </w:p>
        </w:tc>
        <w:tc>
          <w:tcPr>
            <w:tcW w:w="425" w:type="dxa"/>
          </w:tcPr>
          <w:p>
            <w:pPr>
              <w:pStyle w:val="TableParagraph"/>
              <w:ind w:left="21"/>
              <w:rPr>
                <w:b/>
                <w:sz w:val="24"/>
              </w:rPr>
            </w:pPr>
            <w:r>
              <w:rPr>
                <w:b/>
                <w:w w:val="99"/>
                <w:sz w:val="24"/>
              </w:rPr>
              <w:t>1</w:t>
            </w:r>
          </w:p>
        </w:tc>
      </w:tr>
      <w:tr>
        <w:trPr>
          <w:trHeight w:val="326" w:hRule="exact"/>
        </w:trPr>
        <w:tc>
          <w:tcPr>
            <w:tcW w:w="283" w:type="dxa"/>
          </w:tcPr>
          <w:p>
            <w:pPr>
              <w:pStyle w:val="TableParagraph"/>
              <w:ind w:left="0" w:right="48"/>
              <w:jc w:val="right"/>
              <w:rPr>
                <w:sz w:val="24"/>
              </w:rPr>
            </w:pPr>
            <w:r>
              <w:rPr>
                <w:w w:val="99"/>
                <w:sz w:val="24"/>
              </w:rPr>
              <w:t>1</w:t>
            </w:r>
          </w:p>
        </w:tc>
        <w:tc>
          <w:tcPr>
            <w:tcW w:w="3823" w:type="dxa"/>
          </w:tcPr>
          <w:p>
            <w:pPr>
              <w:pStyle w:val="TableParagraph"/>
              <w:ind w:left="-5"/>
              <w:rPr>
                <w:sz w:val="24"/>
              </w:rPr>
            </w:pPr>
            <w:r>
              <w:rPr>
                <w:sz w:val="24"/>
              </w:rPr>
              <w:t>Жим штанги лежа 90% собств.веса,</w:t>
            </w:r>
          </w:p>
        </w:tc>
        <w:tc>
          <w:tcPr>
            <w:tcW w:w="778" w:type="dxa"/>
          </w:tcPr>
          <w:p>
            <w:pPr>
              <w:pStyle w:val="TableParagraph"/>
              <w:ind w:left="-22"/>
              <w:rPr>
                <w:sz w:val="24"/>
              </w:rPr>
            </w:pPr>
            <w:r>
              <w:rPr>
                <w:sz w:val="24"/>
              </w:rPr>
              <w:t>390%</w:t>
            </w:r>
          </w:p>
        </w:tc>
        <w:tc>
          <w:tcPr>
            <w:tcW w:w="780" w:type="dxa"/>
            <w:gridSpan w:val="2"/>
          </w:tcPr>
          <w:p>
            <w:pPr>
              <w:pStyle w:val="TableParagraph"/>
              <w:ind w:left="40"/>
              <w:rPr>
                <w:sz w:val="24"/>
              </w:rPr>
            </w:pPr>
            <w:r>
              <w:rPr>
                <w:sz w:val="24"/>
              </w:rPr>
              <w:t>100%</w:t>
            </w:r>
          </w:p>
        </w:tc>
        <w:tc>
          <w:tcPr>
            <w:tcW w:w="852" w:type="dxa"/>
          </w:tcPr>
          <w:p>
            <w:pPr>
              <w:pStyle w:val="TableParagraph"/>
              <w:ind w:left="16"/>
              <w:rPr>
                <w:sz w:val="24"/>
              </w:rPr>
            </w:pPr>
            <w:r>
              <w:rPr>
                <w:sz w:val="24"/>
              </w:rPr>
              <w:t>110%</w:t>
            </w:r>
          </w:p>
        </w:tc>
        <w:tc>
          <w:tcPr>
            <w:tcW w:w="307" w:type="dxa"/>
          </w:tcPr>
          <w:p>
            <w:pPr/>
          </w:p>
        </w:tc>
        <w:tc>
          <w:tcPr>
            <w:tcW w:w="259" w:type="dxa"/>
          </w:tcPr>
          <w:p>
            <w:pPr/>
          </w:p>
        </w:tc>
        <w:tc>
          <w:tcPr>
            <w:tcW w:w="991" w:type="dxa"/>
          </w:tcPr>
          <w:p>
            <w:pPr>
              <w:pStyle w:val="TableParagraph"/>
              <w:ind w:left="86"/>
              <w:rPr>
                <w:sz w:val="24"/>
              </w:rPr>
            </w:pPr>
            <w:r>
              <w:rPr>
                <w:sz w:val="24"/>
              </w:rPr>
              <w:t>390%</w:t>
            </w:r>
          </w:p>
        </w:tc>
        <w:tc>
          <w:tcPr>
            <w:tcW w:w="850" w:type="dxa"/>
          </w:tcPr>
          <w:p>
            <w:pPr>
              <w:pStyle w:val="TableParagraph"/>
              <w:ind w:left="14"/>
              <w:rPr>
                <w:sz w:val="24"/>
              </w:rPr>
            </w:pPr>
            <w:r>
              <w:rPr>
                <w:sz w:val="24"/>
              </w:rPr>
              <w:t>100%</w:t>
            </w:r>
          </w:p>
        </w:tc>
        <w:tc>
          <w:tcPr>
            <w:tcW w:w="852" w:type="dxa"/>
          </w:tcPr>
          <w:p>
            <w:pPr>
              <w:pStyle w:val="TableParagraph"/>
              <w:ind w:left="16"/>
              <w:rPr>
                <w:sz w:val="24"/>
              </w:rPr>
            </w:pPr>
            <w:r>
              <w:rPr>
                <w:sz w:val="24"/>
              </w:rPr>
              <w:t>110%</w:t>
            </w:r>
          </w:p>
        </w:tc>
        <w:tc>
          <w:tcPr>
            <w:tcW w:w="425" w:type="dxa"/>
          </w:tcPr>
          <w:p>
            <w:pPr/>
          </w:p>
        </w:tc>
        <w:tc>
          <w:tcPr>
            <w:tcW w:w="425" w:type="dxa"/>
          </w:tcPr>
          <w:p>
            <w:pPr/>
          </w:p>
        </w:tc>
      </w:tr>
      <w:tr>
        <w:trPr>
          <w:trHeight w:val="326" w:hRule="exact"/>
        </w:trPr>
        <w:tc>
          <w:tcPr>
            <w:tcW w:w="283" w:type="dxa"/>
          </w:tcPr>
          <w:p>
            <w:pPr>
              <w:pStyle w:val="TableParagraph"/>
              <w:ind w:left="0" w:right="48"/>
              <w:jc w:val="right"/>
              <w:rPr>
                <w:sz w:val="24"/>
              </w:rPr>
            </w:pPr>
            <w:r>
              <w:rPr>
                <w:w w:val="99"/>
                <w:sz w:val="24"/>
              </w:rPr>
              <w:t>2</w:t>
            </w:r>
          </w:p>
        </w:tc>
        <w:tc>
          <w:tcPr>
            <w:tcW w:w="3823" w:type="dxa"/>
          </w:tcPr>
          <w:p>
            <w:pPr>
              <w:pStyle w:val="TableParagraph"/>
              <w:ind w:left="-5" w:right="263"/>
              <w:rPr>
                <w:sz w:val="24"/>
              </w:rPr>
            </w:pPr>
            <w:r>
              <w:rPr>
                <w:sz w:val="24"/>
              </w:rPr>
              <w:t>Приседания со штангой на плечах</w:t>
            </w:r>
          </w:p>
        </w:tc>
        <w:tc>
          <w:tcPr>
            <w:tcW w:w="778" w:type="dxa"/>
          </w:tcPr>
          <w:p>
            <w:pPr>
              <w:pStyle w:val="TableParagraph"/>
              <w:ind w:left="0" w:right="112"/>
              <w:jc w:val="right"/>
              <w:rPr>
                <w:sz w:val="24"/>
              </w:rPr>
            </w:pPr>
            <w:r>
              <w:rPr>
                <w:sz w:val="24"/>
              </w:rPr>
              <w:t>110%</w:t>
            </w:r>
          </w:p>
        </w:tc>
        <w:tc>
          <w:tcPr>
            <w:tcW w:w="780" w:type="dxa"/>
            <w:gridSpan w:val="2"/>
          </w:tcPr>
          <w:p>
            <w:pPr>
              <w:pStyle w:val="TableParagraph"/>
              <w:ind w:left="40"/>
              <w:rPr>
                <w:sz w:val="24"/>
              </w:rPr>
            </w:pPr>
            <w:r>
              <w:rPr>
                <w:sz w:val="24"/>
              </w:rPr>
              <w:t>125%</w:t>
            </w:r>
          </w:p>
        </w:tc>
        <w:tc>
          <w:tcPr>
            <w:tcW w:w="852" w:type="dxa"/>
          </w:tcPr>
          <w:p>
            <w:pPr>
              <w:pStyle w:val="TableParagraph"/>
              <w:ind w:left="16"/>
              <w:rPr>
                <w:sz w:val="24"/>
              </w:rPr>
            </w:pPr>
            <w:r>
              <w:rPr>
                <w:sz w:val="24"/>
              </w:rPr>
              <w:t>135%</w:t>
            </w:r>
          </w:p>
        </w:tc>
        <w:tc>
          <w:tcPr>
            <w:tcW w:w="307" w:type="dxa"/>
          </w:tcPr>
          <w:p>
            <w:pPr/>
          </w:p>
        </w:tc>
        <w:tc>
          <w:tcPr>
            <w:tcW w:w="259" w:type="dxa"/>
          </w:tcPr>
          <w:p>
            <w:pPr/>
          </w:p>
        </w:tc>
        <w:tc>
          <w:tcPr>
            <w:tcW w:w="991" w:type="dxa"/>
          </w:tcPr>
          <w:p>
            <w:pPr>
              <w:pStyle w:val="TableParagraph"/>
              <w:ind w:left="0" w:right="146"/>
              <w:jc w:val="right"/>
              <w:rPr>
                <w:sz w:val="24"/>
              </w:rPr>
            </w:pPr>
            <w:r>
              <w:rPr>
                <w:sz w:val="24"/>
              </w:rPr>
              <w:t>110%</w:t>
            </w:r>
          </w:p>
        </w:tc>
        <w:tc>
          <w:tcPr>
            <w:tcW w:w="850" w:type="dxa"/>
          </w:tcPr>
          <w:p>
            <w:pPr>
              <w:pStyle w:val="TableParagraph"/>
              <w:ind w:left="0" w:right="112"/>
              <w:jc w:val="right"/>
              <w:rPr>
                <w:sz w:val="24"/>
              </w:rPr>
            </w:pPr>
            <w:r>
              <w:rPr>
                <w:sz w:val="24"/>
              </w:rPr>
              <w:t>125%</w:t>
            </w:r>
          </w:p>
        </w:tc>
        <w:tc>
          <w:tcPr>
            <w:tcW w:w="852" w:type="dxa"/>
          </w:tcPr>
          <w:p>
            <w:pPr>
              <w:pStyle w:val="TableParagraph"/>
              <w:ind w:left="0" w:right="175"/>
              <w:jc w:val="right"/>
              <w:rPr>
                <w:sz w:val="24"/>
              </w:rPr>
            </w:pPr>
            <w:r>
              <w:rPr>
                <w:sz w:val="24"/>
              </w:rPr>
              <w:t>135%</w:t>
            </w:r>
          </w:p>
        </w:tc>
        <w:tc>
          <w:tcPr>
            <w:tcW w:w="425" w:type="dxa"/>
          </w:tcPr>
          <w:p>
            <w:pPr/>
          </w:p>
        </w:tc>
        <w:tc>
          <w:tcPr>
            <w:tcW w:w="425" w:type="dxa"/>
          </w:tcPr>
          <w:p>
            <w:pPr/>
          </w:p>
        </w:tc>
      </w:tr>
      <w:tr>
        <w:trPr>
          <w:trHeight w:val="646" w:hRule="exact"/>
        </w:trPr>
        <w:tc>
          <w:tcPr>
            <w:tcW w:w="283" w:type="dxa"/>
          </w:tcPr>
          <w:p>
            <w:pPr>
              <w:pStyle w:val="TableParagraph"/>
              <w:spacing w:line="240" w:lineRule="auto" w:before="1"/>
              <w:ind w:left="0" w:right="48"/>
              <w:jc w:val="right"/>
              <w:rPr>
                <w:sz w:val="24"/>
              </w:rPr>
            </w:pPr>
            <w:r>
              <w:rPr>
                <w:w w:val="99"/>
                <w:sz w:val="24"/>
              </w:rPr>
              <w:t>3</w:t>
            </w:r>
          </w:p>
        </w:tc>
        <w:tc>
          <w:tcPr>
            <w:tcW w:w="3823" w:type="dxa"/>
          </w:tcPr>
          <w:p>
            <w:pPr>
              <w:pStyle w:val="TableParagraph"/>
              <w:spacing w:line="240" w:lineRule="auto" w:before="1"/>
              <w:ind w:left="-5" w:right="263"/>
              <w:rPr>
                <w:sz w:val="24"/>
              </w:rPr>
            </w:pPr>
            <w:r>
              <w:rPr>
                <w:sz w:val="24"/>
              </w:rPr>
              <w:t>Тяга становая</w:t>
            </w:r>
          </w:p>
        </w:tc>
        <w:tc>
          <w:tcPr>
            <w:tcW w:w="778" w:type="dxa"/>
          </w:tcPr>
          <w:p>
            <w:pPr>
              <w:pStyle w:val="TableParagraph"/>
              <w:spacing w:line="240" w:lineRule="auto" w:before="1"/>
              <w:ind w:left="0" w:right="104"/>
              <w:jc w:val="right"/>
              <w:rPr>
                <w:sz w:val="24"/>
              </w:rPr>
            </w:pPr>
            <w:r>
              <w:rPr>
                <w:sz w:val="24"/>
              </w:rPr>
              <w:t>120%</w:t>
            </w:r>
          </w:p>
        </w:tc>
        <w:tc>
          <w:tcPr>
            <w:tcW w:w="780" w:type="dxa"/>
            <w:gridSpan w:val="2"/>
          </w:tcPr>
          <w:p>
            <w:pPr>
              <w:pStyle w:val="TableParagraph"/>
              <w:spacing w:line="240" w:lineRule="auto" w:before="1"/>
              <w:rPr>
                <w:sz w:val="24"/>
              </w:rPr>
            </w:pPr>
            <w:r>
              <w:rPr>
                <w:sz w:val="24"/>
              </w:rPr>
              <w:t>130%</w:t>
            </w:r>
          </w:p>
        </w:tc>
        <w:tc>
          <w:tcPr>
            <w:tcW w:w="852" w:type="dxa"/>
          </w:tcPr>
          <w:p>
            <w:pPr>
              <w:pStyle w:val="TableParagraph"/>
              <w:spacing w:line="240" w:lineRule="auto" w:before="1"/>
              <w:rPr>
                <w:sz w:val="24"/>
              </w:rPr>
            </w:pPr>
            <w:r>
              <w:rPr>
                <w:sz w:val="24"/>
              </w:rPr>
              <w:t>140%</w:t>
            </w:r>
          </w:p>
        </w:tc>
        <w:tc>
          <w:tcPr>
            <w:tcW w:w="307" w:type="dxa"/>
          </w:tcPr>
          <w:p>
            <w:pPr/>
          </w:p>
        </w:tc>
        <w:tc>
          <w:tcPr>
            <w:tcW w:w="259" w:type="dxa"/>
          </w:tcPr>
          <w:p>
            <w:pPr/>
          </w:p>
        </w:tc>
        <w:tc>
          <w:tcPr>
            <w:tcW w:w="991" w:type="dxa"/>
          </w:tcPr>
          <w:p>
            <w:pPr>
              <w:pStyle w:val="TableParagraph"/>
              <w:spacing w:line="240" w:lineRule="auto" w:before="1"/>
              <w:ind w:left="0" w:right="136"/>
              <w:jc w:val="right"/>
              <w:rPr>
                <w:sz w:val="24"/>
              </w:rPr>
            </w:pPr>
            <w:r>
              <w:rPr>
                <w:sz w:val="24"/>
              </w:rPr>
              <w:t>120%</w:t>
            </w:r>
          </w:p>
        </w:tc>
        <w:tc>
          <w:tcPr>
            <w:tcW w:w="850" w:type="dxa"/>
          </w:tcPr>
          <w:p>
            <w:pPr>
              <w:pStyle w:val="TableParagraph"/>
              <w:spacing w:line="240" w:lineRule="auto" w:before="1"/>
              <w:ind w:left="0" w:right="112"/>
              <w:jc w:val="right"/>
              <w:rPr>
                <w:sz w:val="24"/>
              </w:rPr>
            </w:pPr>
            <w:r>
              <w:rPr>
                <w:sz w:val="24"/>
              </w:rPr>
              <w:t>130%</w:t>
            </w:r>
          </w:p>
        </w:tc>
        <w:tc>
          <w:tcPr>
            <w:tcW w:w="852" w:type="dxa"/>
          </w:tcPr>
          <w:p>
            <w:pPr>
              <w:pStyle w:val="TableParagraph"/>
              <w:spacing w:line="240" w:lineRule="auto" w:before="1"/>
              <w:ind w:left="0" w:right="117"/>
              <w:jc w:val="right"/>
              <w:rPr>
                <w:sz w:val="24"/>
              </w:rPr>
            </w:pPr>
            <w:r>
              <w:rPr>
                <w:sz w:val="24"/>
              </w:rPr>
              <w:t>140%</w:t>
            </w:r>
          </w:p>
        </w:tc>
        <w:tc>
          <w:tcPr>
            <w:tcW w:w="425" w:type="dxa"/>
          </w:tcPr>
          <w:p>
            <w:pPr/>
          </w:p>
        </w:tc>
        <w:tc>
          <w:tcPr>
            <w:tcW w:w="425" w:type="dxa"/>
          </w:tcPr>
          <w:p>
            <w:pPr/>
          </w:p>
        </w:tc>
      </w:tr>
    </w:tbl>
    <w:p>
      <w:pPr>
        <w:pStyle w:val="BodyText"/>
        <w:rPr>
          <w:b/>
          <w:sz w:val="20"/>
        </w:rPr>
      </w:pPr>
    </w:p>
    <w:p>
      <w:pPr>
        <w:pStyle w:val="BodyText"/>
        <w:rPr>
          <w:b/>
          <w:sz w:val="20"/>
        </w:rPr>
      </w:pPr>
    </w:p>
    <w:p>
      <w:pPr>
        <w:pStyle w:val="BodyText"/>
        <w:spacing w:before="10"/>
        <w:rPr>
          <w:b/>
          <w:sz w:val="25"/>
        </w:rPr>
      </w:pPr>
    </w:p>
    <w:p>
      <w:pPr>
        <w:pStyle w:val="ListParagraph"/>
        <w:numPr>
          <w:ilvl w:val="1"/>
          <w:numId w:val="8"/>
        </w:numPr>
        <w:tabs>
          <w:tab w:pos="1964" w:val="left" w:leader="none"/>
        </w:tabs>
        <w:spacing w:line="240" w:lineRule="auto" w:before="69" w:after="0"/>
        <w:ind w:left="861" w:right="838" w:firstLine="708"/>
        <w:jc w:val="both"/>
        <w:rPr>
          <w:b/>
          <w:sz w:val="24"/>
        </w:rPr>
      </w:pPr>
      <w:r>
        <w:rPr>
          <w:b/>
          <w:sz w:val="24"/>
        </w:rPr>
        <w:t>Методические </w:t>
      </w:r>
      <w:r>
        <w:rPr>
          <w:b/>
          <w:sz w:val="24"/>
        </w:rPr>
        <w:t>материалы, </w:t>
      </w:r>
      <w:r>
        <w:rPr>
          <w:b/>
          <w:sz w:val="24"/>
        </w:rPr>
        <w:t>определяющие </w:t>
      </w:r>
      <w:r>
        <w:rPr>
          <w:b/>
          <w:sz w:val="24"/>
        </w:rPr>
        <w:t>процедуры </w:t>
      </w:r>
      <w:r>
        <w:rPr>
          <w:b/>
          <w:sz w:val="24"/>
        </w:rPr>
        <w:t>оценивания </w:t>
      </w:r>
      <w:r>
        <w:rPr>
          <w:b/>
          <w:sz w:val="24"/>
        </w:rPr>
        <w:t>знаний. </w:t>
      </w:r>
      <w:r>
        <w:rPr>
          <w:b/>
          <w:sz w:val="24"/>
        </w:rPr>
        <w:t>умений, </w:t>
      </w:r>
      <w:r>
        <w:rPr>
          <w:b/>
          <w:sz w:val="24"/>
        </w:rPr>
        <w:t>навыков </w:t>
      </w:r>
      <w:r>
        <w:rPr>
          <w:b/>
          <w:sz w:val="24"/>
        </w:rPr>
        <w:t>и </w:t>
      </w:r>
      <w:r>
        <w:rPr>
          <w:b/>
          <w:sz w:val="24"/>
        </w:rPr>
        <w:t>(или) </w:t>
      </w:r>
      <w:r>
        <w:rPr>
          <w:b/>
          <w:sz w:val="24"/>
        </w:rPr>
        <w:t>опыта </w:t>
      </w:r>
      <w:r>
        <w:rPr>
          <w:b/>
          <w:sz w:val="24"/>
        </w:rPr>
        <w:t>деятельности. </w:t>
      </w:r>
      <w:r>
        <w:rPr>
          <w:b/>
          <w:sz w:val="24"/>
        </w:rPr>
        <w:t>характеризующих </w:t>
      </w:r>
      <w:r>
        <w:rPr>
          <w:b/>
          <w:sz w:val="24"/>
        </w:rPr>
        <w:t>этапы </w:t>
      </w:r>
      <w:r>
        <w:rPr>
          <w:b/>
          <w:sz w:val="24"/>
        </w:rPr>
        <w:t>формирования</w:t>
      </w:r>
      <w:r>
        <w:rPr>
          <w:b/>
          <w:spacing w:val="-5"/>
          <w:sz w:val="24"/>
        </w:rPr>
        <w:t> </w:t>
      </w:r>
      <w:r>
        <w:rPr>
          <w:b/>
          <w:sz w:val="24"/>
        </w:rPr>
        <w:t>компетенций</w:t>
      </w:r>
    </w:p>
    <w:p>
      <w:pPr>
        <w:pStyle w:val="BodyText"/>
        <w:rPr>
          <w:b/>
        </w:rPr>
      </w:pPr>
    </w:p>
    <w:p>
      <w:pPr>
        <w:pStyle w:val="BodyText"/>
        <w:ind w:left="861" w:right="838" w:firstLine="708"/>
        <w:jc w:val="both"/>
      </w:pPr>
      <w:r>
        <w:rPr/>
        <w:t>Процедуры оценивания знаний, умений, навыков и (или) опыта деятельности, характеризующих этапы формирования компетенций, регулируются следующими нормативными актами университета:</w:t>
      </w:r>
    </w:p>
    <w:p>
      <w:pPr>
        <w:pStyle w:val="ListParagraph"/>
        <w:numPr>
          <w:ilvl w:val="0"/>
          <w:numId w:val="9"/>
        </w:numPr>
        <w:tabs>
          <w:tab w:pos="1076" w:val="left" w:leader="none"/>
        </w:tabs>
        <w:spacing w:line="240" w:lineRule="auto" w:before="0" w:after="0"/>
        <w:ind w:left="321" w:right="838" w:firstLine="540"/>
        <w:jc w:val="both"/>
        <w:rPr>
          <w:sz w:val="24"/>
        </w:rPr>
      </w:pPr>
      <w:r>
        <w:rPr>
          <w:sz w:val="24"/>
        </w:rPr>
        <w:t>Положение П 02.016–2018 О балльно-рейтинговой системе оценивания результатов обучения по дисциплинам (модулям) и практикам при освоении обучающимися образовательных</w:t>
      </w:r>
      <w:r>
        <w:rPr>
          <w:spacing w:val="-10"/>
          <w:sz w:val="24"/>
        </w:rPr>
        <w:t> </w:t>
      </w:r>
      <w:r>
        <w:rPr>
          <w:sz w:val="24"/>
        </w:rPr>
        <w:t>программ;</w:t>
      </w:r>
    </w:p>
    <w:p>
      <w:pPr>
        <w:pStyle w:val="ListParagraph"/>
        <w:numPr>
          <w:ilvl w:val="0"/>
          <w:numId w:val="9"/>
        </w:numPr>
        <w:tabs>
          <w:tab w:pos="1020" w:val="left" w:leader="none"/>
        </w:tabs>
        <w:spacing w:line="240" w:lineRule="auto" w:before="0" w:after="0"/>
        <w:ind w:left="321" w:right="840" w:firstLine="540"/>
        <w:jc w:val="both"/>
        <w:rPr>
          <w:sz w:val="24"/>
        </w:rPr>
      </w:pPr>
      <w:r>
        <w:rPr>
          <w:sz w:val="24"/>
        </w:rPr>
        <w:t>методические указания, используемые в образовательном процессе, указанные в списке литературы.</w:t>
      </w:r>
    </w:p>
    <w:p>
      <w:pPr>
        <w:spacing w:before="0"/>
        <w:ind w:left="861" w:right="840" w:firstLine="708"/>
        <w:jc w:val="both"/>
        <w:rPr>
          <w:sz w:val="24"/>
        </w:rPr>
      </w:pPr>
      <w:r>
        <w:rPr>
          <w:sz w:val="24"/>
        </w:rPr>
        <w:t>Для </w:t>
      </w:r>
      <w:r>
        <w:rPr>
          <w:i/>
          <w:sz w:val="24"/>
        </w:rPr>
        <w:t>текущего контроля успеваемости </w:t>
      </w:r>
      <w:r>
        <w:rPr>
          <w:sz w:val="24"/>
        </w:rPr>
        <w:t>по дисциплине в рамках действующей в университете балльно-рейтинговой системы применяется порядок начисления баллов:</w:t>
      </w:r>
    </w:p>
    <w:p>
      <w:pPr>
        <w:pStyle w:val="BodyText"/>
      </w:pPr>
    </w:p>
    <w:p>
      <w:pPr>
        <w:pStyle w:val="BodyText"/>
        <w:ind w:left="1569"/>
      </w:pPr>
      <w:r>
        <w:rPr/>
        <w:t>Таблица 7.4 – Порядок начисления баллов в рамках БРС</w:t>
      </w:r>
    </w:p>
    <w:tbl>
      <w:tblPr>
        <w:tblW w:w="0" w:type="auto"/>
        <w:jc w:val="left"/>
        <w:tblInd w:w="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0"/>
        <w:gridCol w:w="3420"/>
        <w:gridCol w:w="4166"/>
      </w:tblGrid>
      <w:tr>
        <w:trPr>
          <w:trHeight w:val="286" w:hRule="exact"/>
        </w:trPr>
        <w:tc>
          <w:tcPr>
            <w:tcW w:w="2520" w:type="dxa"/>
          </w:tcPr>
          <w:p>
            <w:pPr>
              <w:pStyle w:val="TableParagraph"/>
              <w:ind w:left="410" w:right="334"/>
              <w:rPr>
                <w:sz w:val="24"/>
              </w:rPr>
            </w:pPr>
            <w:r>
              <w:rPr>
                <w:sz w:val="24"/>
              </w:rPr>
              <w:t>Форма контроля</w:t>
            </w:r>
          </w:p>
        </w:tc>
        <w:tc>
          <w:tcPr>
            <w:tcW w:w="3420" w:type="dxa"/>
          </w:tcPr>
          <w:p>
            <w:pPr>
              <w:pStyle w:val="TableParagraph"/>
              <w:ind w:left="688"/>
              <w:rPr>
                <w:sz w:val="24"/>
              </w:rPr>
            </w:pPr>
            <w:r>
              <w:rPr>
                <w:sz w:val="24"/>
              </w:rPr>
              <w:t>Минимальный балл</w:t>
            </w:r>
          </w:p>
        </w:tc>
        <w:tc>
          <w:tcPr>
            <w:tcW w:w="4166" w:type="dxa"/>
          </w:tcPr>
          <w:p>
            <w:pPr>
              <w:pStyle w:val="TableParagraph"/>
              <w:ind w:left="1024"/>
              <w:rPr>
                <w:sz w:val="24"/>
              </w:rPr>
            </w:pPr>
            <w:r>
              <w:rPr>
                <w:sz w:val="24"/>
              </w:rPr>
              <w:t>Максимальный балл</w:t>
            </w:r>
          </w:p>
        </w:tc>
      </w:tr>
    </w:tbl>
    <w:p>
      <w:pPr>
        <w:spacing w:after="0"/>
        <w:rPr>
          <w:sz w:val="24"/>
        </w:rPr>
        <w:sectPr>
          <w:type w:val="continuous"/>
          <w:pgSz w:w="11900" w:h="16840"/>
          <w:pgMar w:top="1080" w:bottom="280" w:left="840" w:right="0"/>
        </w:sectPr>
      </w:pPr>
    </w:p>
    <w:p>
      <w:pPr>
        <w:pStyle w:val="BodyText"/>
        <w:spacing w:before="5"/>
        <w:rPr>
          <w:sz w:val="13"/>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0"/>
        <w:gridCol w:w="806"/>
        <w:gridCol w:w="2614"/>
        <w:gridCol w:w="696"/>
        <w:gridCol w:w="3470"/>
      </w:tblGrid>
      <w:tr>
        <w:trPr>
          <w:trHeight w:val="288" w:hRule="exact"/>
        </w:trPr>
        <w:tc>
          <w:tcPr>
            <w:tcW w:w="2520" w:type="dxa"/>
          </w:tcPr>
          <w:p>
            <w:pPr/>
          </w:p>
        </w:tc>
        <w:tc>
          <w:tcPr>
            <w:tcW w:w="806" w:type="dxa"/>
          </w:tcPr>
          <w:p>
            <w:pPr>
              <w:pStyle w:val="TableParagraph"/>
              <w:spacing w:line="240" w:lineRule="auto" w:before="1"/>
              <w:rPr>
                <w:sz w:val="24"/>
              </w:rPr>
            </w:pPr>
            <w:r>
              <w:rPr>
                <w:sz w:val="24"/>
              </w:rPr>
              <w:t>балл</w:t>
            </w:r>
          </w:p>
        </w:tc>
        <w:tc>
          <w:tcPr>
            <w:tcW w:w="2614" w:type="dxa"/>
          </w:tcPr>
          <w:p>
            <w:pPr>
              <w:pStyle w:val="TableParagraph"/>
              <w:spacing w:line="240" w:lineRule="auto" w:before="1"/>
              <w:ind w:left="175" w:right="283"/>
              <w:rPr>
                <w:sz w:val="24"/>
              </w:rPr>
            </w:pPr>
            <w:r>
              <w:rPr>
                <w:sz w:val="24"/>
              </w:rPr>
              <w:t>примечание</w:t>
            </w:r>
          </w:p>
        </w:tc>
        <w:tc>
          <w:tcPr>
            <w:tcW w:w="696" w:type="dxa"/>
          </w:tcPr>
          <w:p>
            <w:pPr>
              <w:pStyle w:val="TableParagraph"/>
              <w:spacing w:line="240" w:lineRule="auto" w:before="1"/>
              <w:ind w:left="84" w:right="94"/>
              <w:jc w:val="center"/>
              <w:rPr>
                <w:sz w:val="24"/>
              </w:rPr>
            </w:pPr>
            <w:r>
              <w:rPr>
                <w:sz w:val="24"/>
              </w:rPr>
              <w:t>балл</w:t>
            </w:r>
          </w:p>
        </w:tc>
        <w:tc>
          <w:tcPr>
            <w:tcW w:w="3470" w:type="dxa"/>
          </w:tcPr>
          <w:p>
            <w:pPr>
              <w:pStyle w:val="TableParagraph"/>
              <w:spacing w:line="240" w:lineRule="auto" w:before="1"/>
              <w:ind w:left="475" w:right="107"/>
              <w:rPr>
                <w:sz w:val="24"/>
              </w:rPr>
            </w:pPr>
            <w:r>
              <w:rPr>
                <w:sz w:val="24"/>
              </w:rPr>
              <w:t>примечание</w:t>
            </w:r>
          </w:p>
        </w:tc>
      </w:tr>
      <w:tr>
        <w:trPr>
          <w:trHeight w:val="286" w:hRule="exact"/>
        </w:trPr>
        <w:tc>
          <w:tcPr>
            <w:tcW w:w="2520" w:type="dxa"/>
          </w:tcPr>
          <w:p>
            <w:pPr>
              <w:pStyle w:val="TableParagraph"/>
              <w:ind w:left="0"/>
              <w:jc w:val="center"/>
              <w:rPr>
                <w:sz w:val="24"/>
              </w:rPr>
            </w:pPr>
            <w:r>
              <w:rPr>
                <w:w w:val="99"/>
                <w:sz w:val="24"/>
              </w:rPr>
              <w:t>1</w:t>
            </w:r>
          </w:p>
        </w:tc>
        <w:tc>
          <w:tcPr>
            <w:tcW w:w="806" w:type="dxa"/>
          </w:tcPr>
          <w:p>
            <w:pPr>
              <w:pStyle w:val="TableParagraph"/>
              <w:ind w:left="0" w:right="2"/>
              <w:jc w:val="center"/>
              <w:rPr>
                <w:sz w:val="24"/>
              </w:rPr>
            </w:pPr>
            <w:r>
              <w:rPr>
                <w:w w:val="99"/>
                <w:sz w:val="24"/>
              </w:rPr>
              <w:t>2</w:t>
            </w:r>
          </w:p>
        </w:tc>
        <w:tc>
          <w:tcPr>
            <w:tcW w:w="2614" w:type="dxa"/>
          </w:tcPr>
          <w:p>
            <w:pPr>
              <w:pStyle w:val="TableParagraph"/>
              <w:ind w:left="693"/>
              <w:jc w:val="center"/>
              <w:rPr>
                <w:sz w:val="24"/>
              </w:rPr>
            </w:pPr>
            <w:r>
              <w:rPr>
                <w:w w:val="99"/>
                <w:sz w:val="24"/>
              </w:rPr>
              <w:t>3</w:t>
            </w:r>
          </w:p>
        </w:tc>
        <w:tc>
          <w:tcPr>
            <w:tcW w:w="696" w:type="dxa"/>
          </w:tcPr>
          <w:p>
            <w:pPr>
              <w:pStyle w:val="TableParagraph"/>
              <w:ind w:left="0"/>
              <w:jc w:val="center"/>
              <w:rPr>
                <w:sz w:val="24"/>
              </w:rPr>
            </w:pPr>
            <w:r>
              <w:rPr>
                <w:w w:val="99"/>
                <w:sz w:val="24"/>
              </w:rPr>
              <w:t>4</w:t>
            </w:r>
          </w:p>
        </w:tc>
        <w:tc>
          <w:tcPr>
            <w:tcW w:w="3470" w:type="dxa"/>
          </w:tcPr>
          <w:p>
            <w:pPr>
              <w:pStyle w:val="TableParagraph"/>
              <w:ind w:left="268"/>
              <w:jc w:val="center"/>
              <w:rPr>
                <w:sz w:val="24"/>
              </w:rPr>
            </w:pPr>
            <w:r>
              <w:rPr>
                <w:w w:val="99"/>
                <w:sz w:val="24"/>
              </w:rPr>
              <w:t>5</w:t>
            </w:r>
          </w:p>
        </w:tc>
      </w:tr>
      <w:tr>
        <w:trPr>
          <w:trHeight w:val="838" w:hRule="exact"/>
        </w:trPr>
        <w:tc>
          <w:tcPr>
            <w:tcW w:w="2520" w:type="dxa"/>
          </w:tcPr>
          <w:p>
            <w:pPr>
              <w:pStyle w:val="TableParagraph"/>
              <w:spacing w:line="240" w:lineRule="auto"/>
              <w:ind w:left="439" w:right="440" w:hanging="1"/>
              <w:jc w:val="center"/>
              <w:rPr>
                <w:sz w:val="24"/>
              </w:rPr>
            </w:pPr>
            <w:r>
              <w:rPr>
                <w:sz w:val="24"/>
              </w:rPr>
              <w:t>Контрольный норматив –№ 1: бег на 100м</w:t>
            </w:r>
          </w:p>
        </w:tc>
        <w:tc>
          <w:tcPr>
            <w:tcW w:w="806" w:type="dxa"/>
          </w:tcPr>
          <w:p>
            <w:pPr>
              <w:pStyle w:val="TableParagraph"/>
              <w:ind w:left="0" w:right="2"/>
              <w:jc w:val="center"/>
              <w:rPr>
                <w:sz w:val="24"/>
              </w:rPr>
            </w:pPr>
            <w:r>
              <w:rPr>
                <w:w w:val="99"/>
                <w:sz w:val="24"/>
              </w:rPr>
              <w:t>2</w:t>
            </w:r>
          </w:p>
        </w:tc>
        <w:tc>
          <w:tcPr>
            <w:tcW w:w="2614" w:type="dxa"/>
          </w:tcPr>
          <w:p>
            <w:pPr>
              <w:pStyle w:val="TableParagraph"/>
              <w:spacing w:line="240" w:lineRule="auto"/>
              <w:ind w:right="283"/>
              <w:rPr>
                <w:sz w:val="24"/>
              </w:rPr>
            </w:pPr>
            <w:r>
              <w:rPr>
                <w:sz w:val="24"/>
              </w:rPr>
              <w:t>Удовлетворительный уровень физической подготовки</w:t>
            </w:r>
          </w:p>
        </w:tc>
        <w:tc>
          <w:tcPr>
            <w:tcW w:w="696" w:type="dxa"/>
          </w:tcPr>
          <w:p>
            <w:pPr>
              <w:pStyle w:val="TableParagraph"/>
              <w:ind w:left="0"/>
              <w:jc w:val="center"/>
              <w:rPr>
                <w:sz w:val="24"/>
              </w:rPr>
            </w:pPr>
            <w:r>
              <w:rPr>
                <w:w w:val="99"/>
                <w:sz w:val="24"/>
              </w:rPr>
              <w:t>4</w:t>
            </w:r>
          </w:p>
        </w:tc>
        <w:tc>
          <w:tcPr>
            <w:tcW w:w="3470" w:type="dxa"/>
          </w:tcPr>
          <w:p>
            <w:pPr>
              <w:pStyle w:val="TableParagraph"/>
              <w:spacing w:line="240" w:lineRule="auto"/>
              <w:ind w:left="873" w:right="107" w:hanging="749"/>
              <w:rPr>
                <w:sz w:val="24"/>
              </w:rPr>
            </w:pPr>
            <w:r>
              <w:rPr>
                <w:sz w:val="24"/>
              </w:rPr>
              <w:t>Отличный уровень физической подготовки</w:t>
            </w:r>
          </w:p>
        </w:tc>
      </w:tr>
      <w:tr>
        <w:trPr>
          <w:trHeight w:val="838" w:hRule="exact"/>
        </w:trPr>
        <w:tc>
          <w:tcPr>
            <w:tcW w:w="2520" w:type="dxa"/>
          </w:tcPr>
          <w:p>
            <w:pPr>
              <w:pStyle w:val="TableParagraph"/>
              <w:spacing w:line="240" w:lineRule="auto"/>
              <w:ind w:left="439" w:right="440" w:hanging="1"/>
              <w:jc w:val="center"/>
              <w:rPr>
                <w:sz w:val="24"/>
              </w:rPr>
            </w:pPr>
            <w:r>
              <w:rPr>
                <w:sz w:val="24"/>
              </w:rPr>
              <w:t>Контрольный норматив – №2: челночный бег</w:t>
            </w:r>
          </w:p>
        </w:tc>
        <w:tc>
          <w:tcPr>
            <w:tcW w:w="806" w:type="dxa"/>
          </w:tcPr>
          <w:p>
            <w:pPr>
              <w:pStyle w:val="TableParagraph"/>
              <w:ind w:left="0" w:right="2"/>
              <w:jc w:val="center"/>
              <w:rPr>
                <w:sz w:val="24"/>
              </w:rPr>
            </w:pPr>
            <w:r>
              <w:rPr>
                <w:w w:val="99"/>
                <w:sz w:val="24"/>
              </w:rPr>
              <w:t>2</w:t>
            </w:r>
          </w:p>
        </w:tc>
        <w:tc>
          <w:tcPr>
            <w:tcW w:w="2614" w:type="dxa"/>
          </w:tcPr>
          <w:p>
            <w:pPr>
              <w:pStyle w:val="TableParagraph"/>
              <w:spacing w:line="240" w:lineRule="auto"/>
              <w:ind w:left="259" w:right="185" w:hanging="58"/>
              <w:rPr>
                <w:sz w:val="24"/>
              </w:rPr>
            </w:pPr>
            <w:r>
              <w:rPr>
                <w:sz w:val="24"/>
              </w:rPr>
              <w:t>Удовлетворительный уровень физической</w:t>
            </w:r>
          </w:p>
          <w:p>
            <w:pPr>
              <w:pStyle w:val="TableParagraph"/>
              <w:spacing w:line="240" w:lineRule="auto"/>
              <w:ind w:left="446" w:right="283"/>
              <w:rPr>
                <w:sz w:val="24"/>
              </w:rPr>
            </w:pPr>
            <w:r>
              <w:rPr>
                <w:sz w:val="24"/>
              </w:rPr>
              <w:t>подготовки</w:t>
            </w:r>
          </w:p>
        </w:tc>
        <w:tc>
          <w:tcPr>
            <w:tcW w:w="696" w:type="dxa"/>
          </w:tcPr>
          <w:p>
            <w:pPr>
              <w:pStyle w:val="TableParagraph"/>
              <w:ind w:left="0"/>
              <w:jc w:val="center"/>
              <w:rPr>
                <w:sz w:val="24"/>
              </w:rPr>
            </w:pPr>
            <w:r>
              <w:rPr>
                <w:w w:val="99"/>
                <w:sz w:val="24"/>
              </w:rPr>
              <w:t>4</w:t>
            </w:r>
          </w:p>
        </w:tc>
        <w:tc>
          <w:tcPr>
            <w:tcW w:w="3470" w:type="dxa"/>
          </w:tcPr>
          <w:p>
            <w:pPr>
              <w:pStyle w:val="TableParagraph"/>
              <w:spacing w:line="240" w:lineRule="auto"/>
              <w:ind w:left="873" w:right="107" w:hanging="749"/>
              <w:rPr>
                <w:sz w:val="24"/>
              </w:rPr>
            </w:pPr>
            <w:r>
              <w:rPr>
                <w:sz w:val="24"/>
              </w:rPr>
              <w:t>Отличный уровень физической подготовки</w:t>
            </w:r>
          </w:p>
        </w:tc>
      </w:tr>
      <w:tr>
        <w:trPr>
          <w:trHeight w:val="1114" w:hRule="exact"/>
        </w:trPr>
        <w:tc>
          <w:tcPr>
            <w:tcW w:w="2520" w:type="dxa"/>
          </w:tcPr>
          <w:p>
            <w:pPr>
              <w:pStyle w:val="TableParagraph"/>
              <w:spacing w:line="240" w:lineRule="auto"/>
              <w:ind w:left="333" w:right="333" w:hanging="3"/>
              <w:jc w:val="center"/>
              <w:rPr>
                <w:sz w:val="24"/>
              </w:rPr>
            </w:pPr>
            <w:r>
              <w:rPr>
                <w:sz w:val="24"/>
              </w:rPr>
              <w:t>Контрольный норматив – №3: прыжки в длину с</w:t>
            </w:r>
          </w:p>
          <w:p>
            <w:pPr>
              <w:pStyle w:val="TableParagraph"/>
              <w:spacing w:line="240" w:lineRule="auto"/>
              <w:ind w:left="698" w:right="334"/>
              <w:rPr>
                <w:sz w:val="24"/>
              </w:rPr>
            </w:pPr>
            <w:r>
              <w:rPr>
                <w:sz w:val="24"/>
              </w:rPr>
              <w:t>места</w:t>
            </w:r>
          </w:p>
        </w:tc>
        <w:tc>
          <w:tcPr>
            <w:tcW w:w="806" w:type="dxa"/>
          </w:tcPr>
          <w:p>
            <w:pPr>
              <w:pStyle w:val="TableParagraph"/>
              <w:ind w:left="0" w:right="2"/>
              <w:jc w:val="center"/>
              <w:rPr>
                <w:sz w:val="24"/>
              </w:rPr>
            </w:pPr>
            <w:r>
              <w:rPr>
                <w:w w:val="99"/>
                <w:sz w:val="24"/>
              </w:rPr>
              <w:t>2</w:t>
            </w:r>
          </w:p>
        </w:tc>
        <w:tc>
          <w:tcPr>
            <w:tcW w:w="2614" w:type="dxa"/>
          </w:tcPr>
          <w:p>
            <w:pPr>
              <w:pStyle w:val="TableParagraph"/>
              <w:spacing w:line="240" w:lineRule="auto"/>
              <w:ind w:left="259" w:right="185" w:hanging="58"/>
              <w:rPr>
                <w:sz w:val="24"/>
              </w:rPr>
            </w:pPr>
            <w:r>
              <w:rPr>
                <w:sz w:val="24"/>
              </w:rPr>
              <w:t>Удовлетворительный уровень физической</w:t>
            </w:r>
          </w:p>
          <w:p>
            <w:pPr>
              <w:pStyle w:val="TableParagraph"/>
              <w:spacing w:line="240" w:lineRule="auto"/>
              <w:ind w:left="446" w:right="283"/>
              <w:rPr>
                <w:sz w:val="24"/>
              </w:rPr>
            </w:pPr>
            <w:r>
              <w:rPr>
                <w:sz w:val="24"/>
              </w:rPr>
              <w:t>подготовки</w:t>
            </w:r>
          </w:p>
        </w:tc>
        <w:tc>
          <w:tcPr>
            <w:tcW w:w="696" w:type="dxa"/>
          </w:tcPr>
          <w:p>
            <w:pPr>
              <w:pStyle w:val="TableParagraph"/>
              <w:ind w:left="0"/>
              <w:jc w:val="center"/>
              <w:rPr>
                <w:sz w:val="24"/>
              </w:rPr>
            </w:pPr>
            <w:r>
              <w:rPr>
                <w:w w:val="99"/>
                <w:sz w:val="24"/>
              </w:rPr>
              <w:t>4</w:t>
            </w:r>
          </w:p>
        </w:tc>
        <w:tc>
          <w:tcPr>
            <w:tcW w:w="3470" w:type="dxa"/>
          </w:tcPr>
          <w:p>
            <w:pPr>
              <w:pStyle w:val="TableParagraph"/>
              <w:spacing w:line="240" w:lineRule="auto"/>
              <w:ind w:left="873" w:right="107" w:hanging="749"/>
              <w:rPr>
                <w:sz w:val="24"/>
              </w:rPr>
            </w:pPr>
            <w:r>
              <w:rPr>
                <w:sz w:val="24"/>
              </w:rPr>
              <w:t>Отличный уровень физической подготовки</w:t>
            </w:r>
          </w:p>
        </w:tc>
      </w:tr>
      <w:tr>
        <w:trPr>
          <w:trHeight w:val="838" w:hRule="exact"/>
        </w:trPr>
        <w:tc>
          <w:tcPr>
            <w:tcW w:w="2520" w:type="dxa"/>
          </w:tcPr>
          <w:p>
            <w:pPr>
              <w:pStyle w:val="TableParagraph"/>
              <w:spacing w:line="240" w:lineRule="auto"/>
              <w:ind w:left="259" w:right="538" w:firstLine="292"/>
              <w:rPr>
                <w:sz w:val="24"/>
              </w:rPr>
            </w:pPr>
            <w:r>
              <w:rPr>
                <w:sz w:val="24"/>
              </w:rPr>
              <w:t>Контрольный норматив №4:</w:t>
            </w:r>
          </w:p>
          <w:p>
            <w:pPr>
              <w:pStyle w:val="TableParagraph"/>
              <w:spacing w:line="240" w:lineRule="auto"/>
              <w:ind w:left="784" w:right="334"/>
              <w:rPr>
                <w:sz w:val="24"/>
              </w:rPr>
            </w:pPr>
            <w:r>
              <w:rPr>
                <w:sz w:val="24"/>
              </w:rPr>
              <w:t>плавание</w:t>
            </w:r>
          </w:p>
        </w:tc>
        <w:tc>
          <w:tcPr>
            <w:tcW w:w="806" w:type="dxa"/>
          </w:tcPr>
          <w:p>
            <w:pPr>
              <w:pStyle w:val="TableParagraph"/>
              <w:ind w:left="0" w:right="2"/>
              <w:jc w:val="center"/>
              <w:rPr>
                <w:sz w:val="24"/>
              </w:rPr>
            </w:pPr>
            <w:r>
              <w:rPr>
                <w:w w:val="99"/>
                <w:sz w:val="24"/>
              </w:rPr>
              <w:t>2</w:t>
            </w:r>
          </w:p>
        </w:tc>
        <w:tc>
          <w:tcPr>
            <w:tcW w:w="2614" w:type="dxa"/>
          </w:tcPr>
          <w:p>
            <w:pPr>
              <w:pStyle w:val="TableParagraph"/>
              <w:spacing w:line="240" w:lineRule="auto"/>
              <w:ind w:left="259" w:right="185" w:hanging="58"/>
              <w:rPr>
                <w:sz w:val="24"/>
              </w:rPr>
            </w:pPr>
            <w:r>
              <w:rPr>
                <w:sz w:val="24"/>
              </w:rPr>
              <w:t>Удовлетворительный уровень физической</w:t>
            </w:r>
          </w:p>
          <w:p>
            <w:pPr>
              <w:pStyle w:val="TableParagraph"/>
              <w:spacing w:line="240" w:lineRule="auto"/>
              <w:ind w:left="446" w:right="283"/>
              <w:rPr>
                <w:sz w:val="24"/>
              </w:rPr>
            </w:pPr>
            <w:r>
              <w:rPr>
                <w:sz w:val="24"/>
              </w:rPr>
              <w:t>подготовки</w:t>
            </w:r>
          </w:p>
        </w:tc>
        <w:tc>
          <w:tcPr>
            <w:tcW w:w="696" w:type="dxa"/>
          </w:tcPr>
          <w:p>
            <w:pPr>
              <w:pStyle w:val="TableParagraph"/>
              <w:ind w:left="0"/>
              <w:jc w:val="center"/>
              <w:rPr>
                <w:sz w:val="24"/>
              </w:rPr>
            </w:pPr>
            <w:r>
              <w:rPr>
                <w:w w:val="99"/>
                <w:sz w:val="24"/>
              </w:rPr>
              <w:t>4</w:t>
            </w:r>
          </w:p>
        </w:tc>
        <w:tc>
          <w:tcPr>
            <w:tcW w:w="3470" w:type="dxa"/>
          </w:tcPr>
          <w:p>
            <w:pPr>
              <w:pStyle w:val="TableParagraph"/>
              <w:spacing w:line="240" w:lineRule="auto"/>
              <w:ind w:left="873" w:right="107" w:hanging="749"/>
              <w:rPr>
                <w:sz w:val="24"/>
              </w:rPr>
            </w:pPr>
            <w:r>
              <w:rPr>
                <w:sz w:val="24"/>
              </w:rPr>
              <w:t>Отличный уровень физической подготовки</w:t>
            </w:r>
          </w:p>
        </w:tc>
      </w:tr>
      <w:tr>
        <w:trPr>
          <w:trHeight w:val="1390" w:hRule="exact"/>
        </w:trPr>
        <w:tc>
          <w:tcPr>
            <w:tcW w:w="2520" w:type="dxa"/>
          </w:tcPr>
          <w:p>
            <w:pPr>
              <w:pStyle w:val="TableParagraph"/>
              <w:spacing w:line="240" w:lineRule="auto" w:before="1"/>
              <w:ind w:left="194" w:right="195"/>
              <w:jc w:val="center"/>
              <w:rPr>
                <w:sz w:val="24"/>
              </w:rPr>
            </w:pPr>
            <w:r>
              <w:rPr>
                <w:sz w:val="24"/>
              </w:rPr>
              <w:t>Контрольный норматив -№5 д. и</w:t>
            </w:r>
          </w:p>
          <w:p>
            <w:pPr>
              <w:pStyle w:val="TableParagraph"/>
              <w:spacing w:line="274" w:lineRule="exact"/>
              <w:ind w:left="597" w:right="334"/>
              <w:rPr>
                <w:sz w:val="24"/>
              </w:rPr>
            </w:pPr>
            <w:r>
              <w:rPr>
                <w:sz w:val="24"/>
              </w:rPr>
              <w:t>№10ю.:</w:t>
            </w:r>
          </w:p>
          <w:p>
            <w:pPr>
              <w:pStyle w:val="TableParagraph"/>
              <w:spacing w:line="240" w:lineRule="auto"/>
              <w:ind w:left="419" w:right="417"/>
              <w:jc w:val="center"/>
              <w:rPr>
                <w:sz w:val="24"/>
              </w:rPr>
            </w:pPr>
            <w:r>
              <w:rPr>
                <w:sz w:val="24"/>
              </w:rPr>
              <w:t>бег на 2000м/д., на</w:t>
            </w:r>
            <w:r>
              <w:rPr>
                <w:spacing w:val="58"/>
                <w:sz w:val="24"/>
              </w:rPr>
              <w:t> </w:t>
            </w:r>
            <w:r>
              <w:rPr>
                <w:sz w:val="24"/>
              </w:rPr>
              <w:t>3000м/ю.</w:t>
            </w:r>
          </w:p>
        </w:tc>
        <w:tc>
          <w:tcPr>
            <w:tcW w:w="806" w:type="dxa"/>
          </w:tcPr>
          <w:p>
            <w:pPr>
              <w:pStyle w:val="TableParagraph"/>
              <w:spacing w:line="240" w:lineRule="auto" w:before="1"/>
              <w:ind w:left="0" w:right="2"/>
              <w:jc w:val="center"/>
              <w:rPr>
                <w:sz w:val="24"/>
              </w:rPr>
            </w:pPr>
            <w:r>
              <w:rPr>
                <w:w w:val="99"/>
                <w:sz w:val="24"/>
              </w:rPr>
              <w:t>2</w:t>
            </w:r>
          </w:p>
        </w:tc>
        <w:tc>
          <w:tcPr>
            <w:tcW w:w="2614" w:type="dxa"/>
          </w:tcPr>
          <w:p>
            <w:pPr>
              <w:pStyle w:val="TableParagraph"/>
              <w:spacing w:line="240" w:lineRule="auto" w:before="1"/>
              <w:ind w:left="623" w:right="186" w:hanging="423"/>
              <w:rPr>
                <w:sz w:val="24"/>
              </w:rPr>
            </w:pPr>
            <w:r>
              <w:rPr>
                <w:sz w:val="24"/>
              </w:rPr>
              <w:t>Удовлетворительный уровень физической</w:t>
            </w:r>
          </w:p>
          <w:p>
            <w:pPr>
              <w:pStyle w:val="TableParagraph"/>
              <w:spacing w:line="240" w:lineRule="auto"/>
              <w:ind w:left="446" w:right="283"/>
              <w:rPr>
                <w:sz w:val="24"/>
              </w:rPr>
            </w:pPr>
            <w:r>
              <w:rPr>
                <w:sz w:val="24"/>
              </w:rPr>
              <w:t>подготовки</w:t>
            </w:r>
          </w:p>
        </w:tc>
        <w:tc>
          <w:tcPr>
            <w:tcW w:w="696" w:type="dxa"/>
          </w:tcPr>
          <w:p>
            <w:pPr>
              <w:pStyle w:val="TableParagraph"/>
              <w:spacing w:line="240" w:lineRule="auto" w:before="1"/>
              <w:ind w:left="0"/>
              <w:jc w:val="center"/>
              <w:rPr>
                <w:sz w:val="24"/>
              </w:rPr>
            </w:pPr>
            <w:r>
              <w:rPr>
                <w:w w:val="99"/>
                <w:sz w:val="24"/>
              </w:rPr>
              <w:t>4</w:t>
            </w:r>
          </w:p>
        </w:tc>
        <w:tc>
          <w:tcPr>
            <w:tcW w:w="3470" w:type="dxa"/>
          </w:tcPr>
          <w:p>
            <w:pPr>
              <w:pStyle w:val="TableParagraph"/>
              <w:spacing w:line="240" w:lineRule="auto" w:before="1"/>
              <w:ind w:left="873" w:right="107" w:hanging="749"/>
              <w:rPr>
                <w:sz w:val="24"/>
              </w:rPr>
            </w:pPr>
            <w:r>
              <w:rPr>
                <w:sz w:val="24"/>
              </w:rPr>
              <w:t>Отличный уровень физической подготовки</w:t>
            </w:r>
          </w:p>
        </w:tc>
      </w:tr>
      <w:tr>
        <w:trPr>
          <w:trHeight w:val="4150" w:hRule="exact"/>
        </w:trPr>
        <w:tc>
          <w:tcPr>
            <w:tcW w:w="2520" w:type="dxa"/>
          </w:tcPr>
          <w:p>
            <w:pPr>
              <w:pStyle w:val="TableParagraph"/>
              <w:spacing w:line="240" w:lineRule="auto" w:before="1"/>
              <w:ind w:left="177" w:right="176" w:hanging="1"/>
              <w:jc w:val="center"/>
              <w:rPr>
                <w:sz w:val="24"/>
              </w:rPr>
            </w:pPr>
            <w:r>
              <w:rPr>
                <w:sz w:val="24"/>
              </w:rPr>
              <w:t>Контрольные нормативы –№ 6 д. и</w:t>
            </w:r>
          </w:p>
          <w:p>
            <w:pPr>
              <w:pStyle w:val="TableParagraph"/>
              <w:spacing w:line="240" w:lineRule="auto"/>
              <w:ind w:left="352" w:right="334" w:firstLine="213"/>
              <w:rPr>
                <w:sz w:val="24"/>
              </w:rPr>
            </w:pPr>
            <w:r>
              <w:rPr>
                <w:sz w:val="24"/>
              </w:rPr>
              <w:t>№11 ю.: поднимание (сед)</w:t>
            </w:r>
          </w:p>
          <w:p>
            <w:pPr>
              <w:pStyle w:val="TableParagraph"/>
              <w:spacing w:line="240" w:lineRule="auto"/>
              <w:ind w:left="355" w:right="334" w:firstLine="273"/>
              <w:rPr>
                <w:sz w:val="24"/>
              </w:rPr>
            </w:pPr>
            <w:r>
              <w:rPr>
                <w:sz w:val="24"/>
              </w:rPr>
              <w:t>и опускание туловища аз положения лежа,</w:t>
            </w:r>
          </w:p>
          <w:p>
            <w:pPr>
              <w:pStyle w:val="TableParagraph"/>
              <w:spacing w:line="240" w:lineRule="auto"/>
              <w:ind w:left="309" w:right="290" w:firstLine="708"/>
              <w:rPr>
                <w:sz w:val="24"/>
              </w:rPr>
            </w:pPr>
            <w:r>
              <w:rPr>
                <w:sz w:val="24"/>
              </w:rPr>
              <w:t>ноги закреплены, руки за головой (кол-во</w:t>
            </w:r>
          </w:p>
          <w:p>
            <w:pPr>
              <w:pStyle w:val="TableParagraph"/>
              <w:spacing w:line="240" w:lineRule="auto"/>
              <w:ind w:left="556" w:right="538" w:firstLine="71"/>
              <w:rPr>
                <w:sz w:val="24"/>
              </w:rPr>
            </w:pPr>
            <w:r>
              <w:rPr>
                <w:sz w:val="24"/>
              </w:rPr>
              <w:t>раз) д.; подтягивание</w:t>
            </w:r>
          </w:p>
          <w:p>
            <w:pPr>
              <w:pStyle w:val="TableParagraph"/>
              <w:spacing w:line="240" w:lineRule="auto"/>
              <w:ind w:left="499" w:right="499" w:firstLine="3"/>
              <w:jc w:val="center"/>
              <w:rPr>
                <w:sz w:val="24"/>
              </w:rPr>
            </w:pPr>
            <w:r>
              <w:rPr>
                <w:sz w:val="24"/>
              </w:rPr>
              <w:t>на       перекладине (кол-во раз) ю.</w:t>
            </w:r>
          </w:p>
        </w:tc>
        <w:tc>
          <w:tcPr>
            <w:tcW w:w="806" w:type="dxa"/>
          </w:tcPr>
          <w:p>
            <w:pPr>
              <w:pStyle w:val="TableParagraph"/>
              <w:spacing w:line="240" w:lineRule="auto" w:before="1"/>
              <w:ind w:left="0" w:right="2"/>
              <w:jc w:val="center"/>
              <w:rPr>
                <w:sz w:val="24"/>
              </w:rPr>
            </w:pPr>
            <w:r>
              <w:rPr>
                <w:w w:val="99"/>
                <w:sz w:val="24"/>
              </w:rPr>
              <w:t>2</w:t>
            </w:r>
          </w:p>
        </w:tc>
        <w:tc>
          <w:tcPr>
            <w:tcW w:w="2614" w:type="dxa"/>
          </w:tcPr>
          <w:p>
            <w:pPr>
              <w:pStyle w:val="TableParagraph"/>
              <w:spacing w:line="240" w:lineRule="auto" w:before="1"/>
              <w:ind w:left="259" w:right="185" w:hanging="58"/>
              <w:rPr>
                <w:sz w:val="24"/>
              </w:rPr>
            </w:pPr>
            <w:r>
              <w:rPr>
                <w:sz w:val="24"/>
              </w:rPr>
              <w:t>Удовлетворительный уровень физической</w:t>
            </w:r>
          </w:p>
          <w:p>
            <w:pPr>
              <w:pStyle w:val="TableParagraph"/>
              <w:spacing w:line="240" w:lineRule="auto"/>
              <w:ind w:left="446" w:right="283"/>
              <w:rPr>
                <w:sz w:val="24"/>
              </w:rPr>
            </w:pPr>
            <w:r>
              <w:rPr>
                <w:sz w:val="24"/>
              </w:rPr>
              <w:t>подготовки</w:t>
            </w:r>
          </w:p>
        </w:tc>
        <w:tc>
          <w:tcPr>
            <w:tcW w:w="696" w:type="dxa"/>
          </w:tcPr>
          <w:p>
            <w:pPr>
              <w:pStyle w:val="TableParagraph"/>
              <w:spacing w:line="240" w:lineRule="auto" w:before="1"/>
              <w:ind w:left="0"/>
              <w:jc w:val="center"/>
              <w:rPr>
                <w:sz w:val="24"/>
              </w:rPr>
            </w:pPr>
            <w:r>
              <w:rPr>
                <w:w w:val="99"/>
                <w:sz w:val="24"/>
              </w:rPr>
              <w:t>4</w:t>
            </w:r>
          </w:p>
        </w:tc>
        <w:tc>
          <w:tcPr>
            <w:tcW w:w="3470" w:type="dxa"/>
          </w:tcPr>
          <w:p>
            <w:pPr>
              <w:pStyle w:val="TableParagraph"/>
              <w:spacing w:line="240" w:lineRule="auto" w:before="1"/>
              <w:ind w:left="873" w:right="107" w:hanging="749"/>
              <w:rPr>
                <w:sz w:val="24"/>
              </w:rPr>
            </w:pPr>
            <w:r>
              <w:rPr>
                <w:sz w:val="24"/>
              </w:rPr>
              <w:t>Отличный уровень физической подготовки</w:t>
            </w:r>
          </w:p>
        </w:tc>
      </w:tr>
      <w:tr>
        <w:trPr>
          <w:trHeight w:val="3324" w:hRule="exact"/>
        </w:trPr>
        <w:tc>
          <w:tcPr>
            <w:tcW w:w="2520" w:type="dxa"/>
          </w:tcPr>
          <w:p>
            <w:pPr>
              <w:pStyle w:val="TableParagraph"/>
              <w:spacing w:line="240" w:lineRule="auto" w:before="1"/>
              <w:ind w:left="297" w:right="219" w:firstLine="266"/>
              <w:rPr>
                <w:sz w:val="24"/>
              </w:rPr>
            </w:pPr>
            <w:r>
              <w:rPr>
                <w:sz w:val="24"/>
              </w:rPr>
              <w:t>Контрольные нормативы №7 д. и</w:t>
            </w:r>
          </w:p>
          <w:p>
            <w:pPr>
              <w:pStyle w:val="TableParagraph"/>
              <w:spacing w:line="240" w:lineRule="auto"/>
              <w:ind w:left="213" w:right="193" w:firstLine="352"/>
              <w:rPr>
                <w:sz w:val="24"/>
              </w:rPr>
            </w:pPr>
            <w:r>
              <w:rPr>
                <w:sz w:val="24"/>
              </w:rPr>
              <w:t>№14 ю.: подтягивание в висе</w:t>
            </w:r>
          </w:p>
          <w:p>
            <w:pPr>
              <w:pStyle w:val="TableParagraph"/>
              <w:spacing w:line="240" w:lineRule="auto"/>
              <w:ind w:left="395" w:right="375" w:firstLine="340"/>
              <w:rPr>
                <w:sz w:val="24"/>
              </w:rPr>
            </w:pPr>
            <w:r>
              <w:rPr>
                <w:sz w:val="24"/>
              </w:rPr>
              <w:t>лежа (перекладина на высоте 90 см) д.;</w:t>
            </w:r>
          </w:p>
          <w:p>
            <w:pPr>
              <w:pStyle w:val="TableParagraph"/>
              <w:spacing w:line="240" w:lineRule="auto"/>
              <w:ind w:left="273" w:right="259" w:firstLine="667"/>
              <w:rPr>
                <w:sz w:val="24"/>
              </w:rPr>
            </w:pPr>
            <w:r>
              <w:rPr>
                <w:sz w:val="24"/>
              </w:rPr>
              <w:t>в висе поднимание ног до</w:t>
            </w:r>
          </w:p>
          <w:p>
            <w:pPr>
              <w:pStyle w:val="TableParagraph"/>
              <w:spacing w:line="240" w:lineRule="auto"/>
              <w:ind w:left="499" w:right="499" w:firstLine="84"/>
              <w:rPr>
                <w:sz w:val="24"/>
              </w:rPr>
            </w:pPr>
            <w:r>
              <w:rPr>
                <w:sz w:val="24"/>
              </w:rPr>
              <w:t>касания перекладины (кол-во раз) ю.</w:t>
            </w:r>
          </w:p>
        </w:tc>
        <w:tc>
          <w:tcPr>
            <w:tcW w:w="806" w:type="dxa"/>
          </w:tcPr>
          <w:p>
            <w:pPr>
              <w:pStyle w:val="TableParagraph"/>
              <w:spacing w:line="240" w:lineRule="auto" w:before="1"/>
              <w:ind w:left="0" w:right="2"/>
              <w:jc w:val="center"/>
              <w:rPr>
                <w:sz w:val="24"/>
              </w:rPr>
            </w:pPr>
            <w:r>
              <w:rPr>
                <w:w w:val="99"/>
                <w:sz w:val="24"/>
              </w:rPr>
              <w:t>2</w:t>
            </w:r>
          </w:p>
        </w:tc>
        <w:tc>
          <w:tcPr>
            <w:tcW w:w="2614" w:type="dxa"/>
          </w:tcPr>
          <w:p>
            <w:pPr>
              <w:pStyle w:val="TableParagraph"/>
              <w:spacing w:line="240" w:lineRule="auto" w:before="1"/>
              <w:ind w:left="259" w:right="185" w:hanging="58"/>
              <w:rPr>
                <w:sz w:val="24"/>
              </w:rPr>
            </w:pPr>
            <w:r>
              <w:rPr>
                <w:sz w:val="24"/>
              </w:rPr>
              <w:t>Удовлетворительный уровень физической</w:t>
            </w:r>
          </w:p>
          <w:p>
            <w:pPr>
              <w:pStyle w:val="TableParagraph"/>
              <w:spacing w:line="240" w:lineRule="auto"/>
              <w:ind w:left="446" w:right="283"/>
              <w:rPr>
                <w:sz w:val="24"/>
              </w:rPr>
            </w:pPr>
            <w:r>
              <w:rPr>
                <w:sz w:val="24"/>
              </w:rPr>
              <w:t>подготовки</w:t>
            </w:r>
          </w:p>
        </w:tc>
        <w:tc>
          <w:tcPr>
            <w:tcW w:w="696" w:type="dxa"/>
          </w:tcPr>
          <w:p>
            <w:pPr>
              <w:pStyle w:val="TableParagraph"/>
              <w:spacing w:line="240" w:lineRule="auto" w:before="1"/>
              <w:ind w:left="0"/>
              <w:jc w:val="center"/>
              <w:rPr>
                <w:sz w:val="24"/>
              </w:rPr>
            </w:pPr>
            <w:r>
              <w:rPr>
                <w:w w:val="99"/>
                <w:sz w:val="24"/>
              </w:rPr>
              <w:t>4</w:t>
            </w:r>
          </w:p>
        </w:tc>
        <w:tc>
          <w:tcPr>
            <w:tcW w:w="3470" w:type="dxa"/>
          </w:tcPr>
          <w:p>
            <w:pPr>
              <w:pStyle w:val="TableParagraph"/>
              <w:spacing w:line="240" w:lineRule="auto" w:before="1"/>
              <w:ind w:left="873" w:right="107" w:hanging="749"/>
              <w:rPr>
                <w:sz w:val="24"/>
              </w:rPr>
            </w:pPr>
            <w:r>
              <w:rPr>
                <w:sz w:val="24"/>
              </w:rPr>
              <w:t>Отличный уровень физической подготовки</w:t>
            </w:r>
          </w:p>
        </w:tc>
      </w:tr>
      <w:tr>
        <w:trPr>
          <w:trHeight w:val="1390" w:hRule="exact"/>
        </w:trPr>
        <w:tc>
          <w:tcPr>
            <w:tcW w:w="2520" w:type="dxa"/>
          </w:tcPr>
          <w:p>
            <w:pPr>
              <w:pStyle w:val="TableParagraph"/>
              <w:spacing w:line="240" w:lineRule="auto"/>
              <w:ind w:left="177" w:right="159" w:firstLine="386"/>
              <w:rPr>
                <w:sz w:val="24"/>
              </w:rPr>
            </w:pPr>
            <w:r>
              <w:rPr>
                <w:sz w:val="24"/>
              </w:rPr>
              <w:t>Контрольные нормативы – №8 д. и</w:t>
            </w:r>
          </w:p>
          <w:p>
            <w:pPr>
              <w:pStyle w:val="TableParagraph"/>
              <w:spacing w:line="240" w:lineRule="auto"/>
              <w:ind w:left="515" w:right="498" w:firstLine="50"/>
              <w:rPr>
                <w:sz w:val="24"/>
              </w:rPr>
            </w:pPr>
            <w:r>
              <w:rPr>
                <w:sz w:val="24"/>
              </w:rPr>
              <w:t>№12 ю.: приседание на одной ноге с</w:t>
            </w:r>
          </w:p>
        </w:tc>
        <w:tc>
          <w:tcPr>
            <w:tcW w:w="806" w:type="dxa"/>
          </w:tcPr>
          <w:p>
            <w:pPr>
              <w:pStyle w:val="TableParagraph"/>
              <w:ind w:left="0" w:right="2"/>
              <w:jc w:val="center"/>
              <w:rPr>
                <w:sz w:val="24"/>
              </w:rPr>
            </w:pPr>
            <w:r>
              <w:rPr>
                <w:w w:val="99"/>
                <w:sz w:val="24"/>
              </w:rPr>
              <w:t>2</w:t>
            </w:r>
          </w:p>
        </w:tc>
        <w:tc>
          <w:tcPr>
            <w:tcW w:w="2614" w:type="dxa"/>
          </w:tcPr>
          <w:p>
            <w:pPr>
              <w:pStyle w:val="TableParagraph"/>
              <w:spacing w:line="240" w:lineRule="auto"/>
              <w:ind w:left="259" w:right="185" w:hanging="58"/>
              <w:rPr>
                <w:sz w:val="24"/>
              </w:rPr>
            </w:pPr>
            <w:r>
              <w:rPr>
                <w:sz w:val="24"/>
              </w:rPr>
              <w:t>Удовлетворительный уровень физической</w:t>
            </w:r>
          </w:p>
          <w:p>
            <w:pPr>
              <w:pStyle w:val="TableParagraph"/>
              <w:spacing w:line="240" w:lineRule="auto"/>
              <w:ind w:left="446" w:right="283"/>
              <w:rPr>
                <w:sz w:val="24"/>
              </w:rPr>
            </w:pPr>
            <w:r>
              <w:rPr>
                <w:sz w:val="24"/>
              </w:rPr>
              <w:t>подготовки</w:t>
            </w:r>
          </w:p>
        </w:tc>
        <w:tc>
          <w:tcPr>
            <w:tcW w:w="696" w:type="dxa"/>
          </w:tcPr>
          <w:p>
            <w:pPr>
              <w:pStyle w:val="TableParagraph"/>
              <w:ind w:left="0"/>
              <w:jc w:val="center"/>
              <w:rPr>
                <w:sz w:val="24"/>
              </w:rPr>
            </w:pPr>
            <w:r>
              <w:rPr>
                <w:w w:val="99"/>
                <w:sz w:val="24"/>
              </w:rPr>
              <w:t>4</w:t>
            </w:r>
          </w:p>
        </w:tc>
        <w:tc>
          <w:tcPr>
            <w:tcW w:w="3470" w:type="dxa"/>
          </w:tcPr>
          <w:p>
            <w:pPr>
              <w:pStyle w:val="TableParagraph"/>
              <w:spacing w:line="240" w:lineRule="auto"/>
              <w:ind w:left="873" w:right="107" w:hanging="749"/>
              <w:rPr>
                <w:sz w:val="24"/>
              </w:rPr>
            </w:pPr>
            <w:r>
              <w:rPr>
                <w:sz w:val="24"/>
              </w:rPr>
              <w:t>Отличный уровень физической подготовки</w:t>
            </w:r>
          </w:p>
        </w:tc>
      </w:tr>
    </w:tbl>
    <w:p>
      <w:pPr>
        <w:spacing w:after="0" w:line="240" w:lineRule="auto"/>
        <w:rPr>
          <w:sz w:val="24"/>
        </w:rPr>
        <w:sectPr>
          <w:pgSz w:w="11900" w:h="16840"/>
          <w:pgMar w:header="738" w:footer="0" w:top="960" w:bottom="280" w:left="1200" w:right="340"/>
        </w:sectPr>
      </w:pPr>
    </w:p>
    <w:p>
      <w:pPr>
        <w:pStyle w:val="BodyText"/>
        <w:spacing w:before="5"/>
        <w:rPr>
          <w:sz w:val="13"/>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0"/>
        <w:gridCol w:w="806"/>
        <w:gridCol w:w="2614"/>
        <w:gridCol w:w="696"/>
        <w:gridCol w:w="3470"/>
      </w:tblGrid>
      <w:tr>
        <w:trPr>
          <w:trHeight w:val="2220" w:hRule="exact"/>
        </w:trPr>
        <w:tc>
          <w:tcPr>
            <w:tcW w:w="2520" w:type="dxa"/>
          </w:tcPr>
          <w:p>
            <w:pPr>
              <w:pStyle w:val="TableParagraph"/>
              <w:spacing w:line="240" w:lineRule="auto" w:before="1"/>
              <w:ind w:left="419" w:right="418"/>
              <w:jc w:val="center"/>
              <w:rPr>
                <w:sz w:val="24"/>
              </w:rPr>
            </w:pPr>
            <w:r>
              <w:rPr>
                <w:sz w:val="24"/>
              </w:rPr>
              <w:t>опорой о стену (кол-во раз на каждой ноге)/д.; сгибание</w:t>
            </w:r>
          </w:p>
          <w:p>
            <w:pPr>
              <w:pStyle w:val="TableParagraph"/>
              <w:spacing w:line="240" w:lineRule="auto"/>
              <w:ind w:left="381" w:right="380"/>
              <w:jc w:val="center"/>
              <w:rPr>
                <w:sz w:val="24"/>
              </w:rPr>
            </w:pPr>
            <w:r>
              <w:rPr>
                <w:sz w:val="24"/>
              </w:rPr>
              <w:t>и разгибание рук в упоре на</w:t>
            </w:r>
          </w:p>
          <w:p>
            <w:pPr>
              <w:pStyle w:val="TableParagraph"/>
              <w:spacing w:line="240" w:lineRule="auto"/>
              <w:ind w:left="195" w:right="195"/>
              <w:jc w:val="center"/>
              <w:rPr>
                <w:sz w:val="24"/>
              </w:rPr>
            </w:pPr>
            <w:r>
              <w:rPr>
                <w:sz w:val="24"/>
              </w:rPr>
              <w:t>брусьях (кол-во раз)</w:t>
            </w:r>
          </w:p>
          <w:p>
            <w:pPr>
              <w:pStyle w:val="TableParagraph"/>
              <w:spacing w:line="240" w:lineRule="auto"/>
              <w:ind w:left="195" w:right="735"/>
              <w:jc w:val="center"/>
              <w:rPr>
                <w:sz w:val="24"/>
              </w:rPr>
            </w:pPr>
            <w:r>
              <w:rPr>
                <w:sz w:val="24"/>
              </w:rPr>
              <w:t>ю.</w:t>
            </w:r>
          </w:p>
        </w:tc>
        <w:tc>
          <w:tcPr>
            <w:tcW w:w="806" w:type="dxa"/>
          </w:tcPr>
          <w:p>
            <w:pPr/>
          </w:p>
        </w:tc>
        <w:tc>
          <w:tcPr>
            <w:tcW w:w="2614" w:type="dxa"/>
          </w:tcPr>
          <w:p>
            <w:pPr/>
          </w:p>
        </w:tc>
        <w:tc>
          <w:tcPr>
            <w:tcW w:w="696" w:type="dxa"/>
          </w:tcPr>
          <w:p>
            <w:pPr/>
          </w:p>
        </w:tc>
        <w:tc>
          <w:tcPr>
            <w:tcW w:w="3470" w:type="dxa"/>
          </w:tcPr>
          <w:p>
            <w:pPr/>
          </w:p>
        </w:tc>
      </w:tr>
      <w:tr>
        <w:trPr>
          <w:trHeight w:val="286" w:hRule="exact"/>
        </w:trPr>
        <w:tc>
          <w:tcPr>
            <w:tcW w:w="2520" w:type="dxa"/>
          </w:tcPr>
          <w:p>
            <w:pPr>
              <w:pStyle w:val="TableParagraph"/>
              <w:ind w:left="195" w:right="195"/>
              <w:jc w:val="center"/>
              <w:rPr>
                <w:sz w:val="24"/>
              </w:rPr>
            </w:pPr>
            <w:r>
              <w:rPr>
                <w:sz w:val="24"/>
              </w:rPr>
              <w:t>СРС</w:t>
            </w:r>
          </w:p>
        </w:tc>
        <w:tc>
          <w:tcPr>
            <w:tcW w:w="806" w:type="dxa"/>
          </w:tcPr>
          <w:p>
            <w:pPr>
              <w:pStyle w:val="TableParagraph"/>
              <w:ind w:left="335"/>
              <w:rPr>
                <w:sz w:val="24"/>
              </w:rPr>
            </w:pPr>
            <w:r>
              <w:rPr>
                <w:w w:val="99"/>
                <w:sz w:val="24"/>
              </w:rPr>
              <w:t>8</w:t>
            </w:r>
          </w:p>
        </w:tc>
        <w:tc>
          <w:tcPr>
            <w:tcW w:w="2614" w:type="dxa"/>
          </w:tcPr>
          <w:p>
            <w:pPr/>
          </w:p>
        </w:tc>
        <w:tc>
          <w:tcPr>
            <w:tcW w:w="696" w:type="dxa"/>
          </w:tcPr>
          <w:p>
            <w:pPr>
              <w:pStyle w:val="TableParagraph"/>
              <w:ind w:left="0" w:right="221"/>
              <w:jc w:val="right"/>
              <w:rPr>
                <w:sz w:val="24"/>
              </w:rPr>
            </w:pPr>
            <w:r>
              <w:rPr>
                <w:w w:val="95"/>
                <w:sz w:val="24"/>
              </w:rPr>
              <w:t>16</w:t>
            </w:r>
          </w:p>
        </w:tc>
        <w:tc>
          <w:tcPr>
            <w:tcW w:w="3470" w:type="dxa"/>
          </w:tcPr>
          <w:p>
            <w:pPr/>
          </w:p>
        </w:tc>
      </w:tr>
      <w:tr>
        <w:trPr>
          <w:trHeight w:val="286" w:hRule="exact"/>
        </w:trPr>
        <w:tc>
          <w:tcPr>
            <w:tcW w:w="2520" w:type="dxa"/>
          </w:tcPr>
          <w:p>
            <w:pPr>
              <w:pStyle w:val="TableParagraph"/>
              <w:ind w:left="195" w:right="195"/>
              <w:jc w:val="center"/>
              <w:rPr>
                <w:sz w:val="24"/>
              </w:rPr>
            </w:pPr>
            <w:r>
              <w:rPr>
                <w:sz w:val="24"/>
              </w:rPr>
              <w:t>Итого</w:t>
            </w:r>
          </w:p>
        </w:tc>
        <w:tc>
          <w:tcPr>
            <w:tcW w:w="806" w:type="dxa"/>
          </w:tcPr>
          <w:p>
            <w:pPr>
              <w:pStyle w:val="TableParagraph"/>
              <w:ind w:left="275"/>
              <w:rPr>
                <w:sz w:val="24"/>
              </w:rPr>
            </w:pPr>
            <w:r>
              <w:rPr>
                <w:sz w:val="24"/>
              </w:rPr>
              <w:t>24</w:t>
            </w:r>
          </w:p>
        </w:tc>
        <w:tc>
          <w:tcPr>
            <w:tcW w:w="2614" w:type="dxa"/>
          </w:tcPr>
          <w:p>
            <w:pPr/>
          </w:p>
        </w:tc>
        <w:tc>
          <w:tcPr>
            <w:tcW w:w="696" w:type="dxa"/>
          </w:tcPr>
          <w:p>
            <w:pPr>
              <w:pStyle w:val="TableParagraph"/>
              <w:ind w:left="0" w:right="221"/>
              <w:jc w:val="right"/>
              <w:rPr>
                <w:sz w:val="24"/>
              </w:rPr>
            </w:pPr>
            <w:r>
              <w:rPr>
                <w:w w:val="95"/>
                <w:sz w:val="24"/>
              </w:rPr>
              <w:t>48</w:t>
            </w:r>
          </w:p>
        </w:tc>
        <w:tc>
          <w:tcPr>
            <w:tcW w:w="3470" w:type="dxa"/>
          </w:tcPr>
          <w:p>
            <w:pPr/>
          </w:p>
        </w:tc>
      </w:tr>
      <w:tr>
        <w:trPr>
          <w:trHeight w:val="286" w:hRule="exact"/>
        </w:trPr>
        <w:tc>
          <w:tcPr>
            <w:tcW w:w="2520" w:type="dxa"/>
          </w:tcPr>
          <w:p>
            <w:pPr>
              <w:pStyle w:val="TableParagraph"/>
              <w:ind w:left="194" w:right="195"/>
              <w:jc w:val="center"/>
              <w:rPr>
                <w:sz w:val="24"/>
              </w:rPr>
            </w:pPr>
            <w:r>
              <w:rPr>
                <w:sz w:val="24"/>
              </w:rPr>
              <w:t>Посещаемость</w:t>
            </w:r>
          </w:p>
        </w:tc>
        <w:tc>
          <w:tcPr>
            <w:tcW w:w="806" w:type="dxa"/>
          </w:tcPr>
          <w:p>
            <w:pPr>
              <w:pStyle w:val="TableParagraph"/>
              <w:ind w:left="335"/>
              <w:rPr>
                <w:sz w:val="24"/>
              </w:rPr>
            </w:pPr>
            <w:r>
              <w:rPr>
                <w:w w:val="99"/>
                <w:sz w:val="24"/>
              </w:rPr>
              <w:t>0</w:t>
            </w:r>
          </w:p>
        </w:tc>
        <w:tc>
          <w:tcPr>
            <w:tcW w:w="2614" w:type="dxa"/>
          </w:tcPr>
          <w:p>
            <w:pPr/>
          </w:p>
        </w:tc>
        <w:tc>
          <w:tcPr>
            <w:tcW w:w="696" w:type="dxa"/>
          </w:tcPr>
          <w:p>
            <w:pPr>
              <w:pStyle w:val="TableParagraph"/>
              <w:ind w:left="0" w:right="221"/>
              <w:jc w:val="right"/>
              <w:rPr>
                <w:sz w:val="24"/>
              </w:rPr>
            </w:pPr>
            <w:r>
              <w:rPr>
                <w:w w:val="95"/>
                <w:sz w:val="24"/>
              </w:rPr>
              <w:t>16</w:t>
            </w:r>
          </w:p>
        </w:tc>
        <w:tc>
          <w:tcPr>
            <w:tcW w:w="3470" w:type="dxa"/>
          </w:tcPr>
          <w:p>
            <w:pPr/>
          </w:p>
        </w:tc>
      </w:tr>
      <w:tr>
        <w:trPr>
          <w:trHeight w:val="286" w:hRule="exact"/>
        </w:trPr>
        <w:tc>
          <w:tcPr>
            <w:tcW w:w="2520" w:type="dxa"/>
          </w:tcPr>
          <w:p>
            <w:pPr>
              <w:pStyle w:val="TableParagraph"/>
              <w:ind w:left="192" w:right="195"/>
              <w:jc w:val="center"/>
              <w:rPr>
                <w:sz w:val="24"/>
              </w:rPr>
            </w:pPr>
            <w:r>
              <w:rPr>
                <w:sz w:val="24"/>
              </w:rPr>
              <w:t>Зачёт</w:t>
            </w:r>
          </w:p>
        </w:tc>
        <w:tc>
          <w:tcPr>
            <w:tcW w:w="806" w:type="dxa"/>
          </w:tcPr>
          <w:p>
            <w:pPr>
              <w:pStyle w:val="TableParagraph"/>
              <w:ind w:left="335"/>
              <w:rPr>
                <w:sz w:val="24"/>
              </w:rPr>
            </w:pPr>
            <w:r>
              <w:rPr>
                <w:w w:val="99"/>
                <w:sz w:val="24"/>
              </w:rPr>
              <w:t>0</w:t>
            </w:r>
          </w:p>
        </w:tc>
        <w:tc>
          <w:tcPr>
            <w:tcW w:w="2614" w:type="dxa"/>
          </w:tcPr>
          <w:p>
            <w:pPr/>
          </w:p>
        </w:tc>
        <w:tc>
          <w:tcPr>
            <w:tcW w:w="696" w:type="dxa"/>
          </w:tcPr>
          <w:p>
            <w:pPr>
              <w:pStyle w:val="TableParagraph"/>
              <w:ind w:left="0" w:right="221"/>
              <w:jc w:val="right"/>
              <w:rPr>
                <w:sz w:val="24"/>
              </w:rPr>
            </w:pPr>
            <w:r>
              <w:rPr>
                <w:w w:val="95"/>
                <w:sz w:val="24"/>
              </w:rPr>
              <w:t>36</w:t>
            </w:r>
          </w:p>
        </w:tc>
        <w:tc>
          <w:tcPr>
            <w:tcW w:w="3470" w:type="dxa"/>
          </w:tcPr>
          <w:p>
            <w:pPr/>
          </w:p>
        </w:tc>
      </w:tr>
      <w:tr>
        <w:trPr>
          <w:trHeight w:val="288" w:hRule="exact"/>
        </w:trPr>
        <w:tc>
          <w:tcPr>
            <w:tcW w:w="2520" w:type="dxa"/>
          </w:tcPr>
          <w:p>
            <w:pPr>
              <w:pStyle w:val="TableParagraph"/>
              <w:ind w:left="195" w:right="195"/>
              <w:jc w:val="center"/>
              <w:rPr>
                <w:sz w:val="24"/>
              </w:rPr>
            </w:pPr>
            <w:r>
              <w:rPr>
                <w:sz w:val="24"/>
              </w:rPr>
              <w:t>Итого</w:t>
            </w:r>
          </w:p>
        </w:tc>
        <w:tc>
          <w:tcPr>
            <w:tcW w:w="806" w:type="dxa"/>
          </w:tcPr>
          <w:p>
            <w:pPr>
              <w:pStyle w:val="TableParagraph"/>
              <w:ind w:left="275"/>
              <w:rPr>
                <w:sz w:val="24"/>
              </w:rPr>
            </w:pPr>
            <w:r>
              <w:rPr>
                <w:sz w:val="24"/>
              </w:rPr>
              <w:t>24</w:t>
            </w:r>
          </w:p>
        </w:tc>
        <w:tc>
          <w:tcPr>
            <w:tcW w:w="2614" w:type="dxa"/>
          </w:tcPr>
          <w:p>
            <w:pPr/>
          </w:p>
        </w:tc>
        <w:tc>
          <w:tcPr>
            <w:tcW w:w="696" w:type="dxa"/>
          </w:tcPr>
          <w:p>
            <w:pPr>
              <w:pStyle w:val="TableParagraph"/>
              <w:ind w:left="0" w:right="161"/>
              <w:jc w:val="right"/>
              <w:rPr>
                <w:sz w:val="24"/>
              </w:rPr>
            </w:pPr>
            <w:r>
              <w:rPr>
                <w:w w:val="95"/>
                <w:sz w:val="24"/>
              </w:rPr>
              <w:t>100</w:t>
            </w:r>
          </w:p>
        </w:tc>
        <w:tc>
          <w:tcPr>
            <w:tcW w:w="3470" w:type="dxa"/>
          </w:tcPr>
          <w:p>
            <w:pPr/>
          </w:p>
        </w:tc>
      </w:tr>
    </w:tbl>
    <w:p>
      <w:pPr>
        <w:pStyle w:val="BodyText"/>
        <w:ind w:left="501" w:right="500" w:firstLine="708"/>
        <w:jc w:val="both"/>
      </w:pPr>
      <w:r>
        <w:rPr/>
        <w:t>Для </w:t>
      </w:r>
      <w:r>
        <w:rPr>
          <w:i/>
        </w:rPr>
        <w:t>промежуточной аттестации обучающихся</w:t>
      </w:r>
      <w:r>
        <w:rPr/>
        <w:t>, проводимой в виде тестирования (сдачи контрольных нормативов), используется следующая методика оценивания знаний, умений, навыков и (или) опыта деятельности. Контрольно-измерительные материалы представлены восемью дифференцированными контрольными нормативами, каждый из которых оценивается следующим образом:</w:t>
      </w:r>
    </w:p>
    <w:p>
      <w:pPr>
        <w:pStyle w:val="ListParagraph"/>
        <w:numPr>
          <w:ilvl w:val="0"/>
          <w:numId w:val="10"/>
        </w:numPr>
        <w:tabs>
          <w:tab w:pos="1349" w:val="left" w:leader="none"/>
        </w:tabs>
        <w:spacing w:line="240" w:lineRule="auto" w:before="0" w:after="0"/>
        <w:ind w:left="1348" w:right="0" w:hanging="139"/>
        <w:jc w:val="left"/>
        <w:rPr>
          <w:sz w:val="24"/>
        </w:rPr>
      </w:pPr>
      <w:r>
        <w:rPr>
          <w:sz w:val="24"/>
        </w:rPr>
        <w:t>контрольный норматив №1 – 3</w:t>
      </w:r>
      <w:r>
        <w:rPr>
          <w:spacing w:val="-13"/>
          <w:sz w:val="24"/>
        </w:rPr>
        <w:t> </w:t>
      </w:r>
      <w:r>
        <w:rPr>
          <w:sz w:val="24"/>
        </w:rPr>
        <w:t>балла,</w:t>
      </w:r>
    </w:p>
    <w:p>
      <w:pPr>
        <w:pStyle w:val="ListParagraph"/>
        <w:numPr>
          <w:ilvl w:val="0"/>
          <w:numId w:val="10"/>
        </w:numPr>
        <w:tabs>
          <w:tab w:pos="1349" w:val="left" w:leader="none"/>
        </w:tabs>
        <w:spacing w:line="240" w:lineRule="auto" w:before="0" w:after="0"/>
        <w:ind w:left="1348" w:right="0" w:hanging="139"/>
        <w:jc w:val="left"/>
        <w:rPr>
          <w:sz w:val="24"/>
        </w:rPr>
      </w:pPr>
      <w:r>
        <w:rPr>
          <w:sz w:val="24"/>
        </w:rPr>
        <w:t>контрольный норматив №2 - 3</w:t>
      </w:r>
      <w:r>
        <w:rPr>
          <w:spacing w:val="-14"/>
          <w:sz w:val="24"/>
        </w:rPr>
        <w:t> </w:t>
      </w:r>
      <w:r>
        <w:rPr>
          <w:sz w:val="24"/>
        </w:rPr>
        <w:t>балла,</w:t>
      </w:r>
    </w:p>
    <w:p>
      <w:pPr>
        <w:pStyle w:val="ListParagraph"/>
        <w:numPr>
          <w:ilvl w:val="0"/>
          <w:numId w:val="10"/>
        </w:numPr>
        <w:tabs>
          <w:tab w:pos="1409" w:val="left" w:leader="none"/>
        </w:tabs>
        <w:spacing w:line="240" w:lineRule="auto" w:before="0" w:after="0"/>
        <w:ind w:left="1408" w:right="0" w:hanging="199"/>
        <w:jc w:val="left"/>
        <w:rPr>
          <w:sz w:val="24"/>
        </w:rPr>
      </w:pPr>
      <w:r>
        <w:rPr>
          <w:sz w:val="24"/>
        </w:rPr>
        <w:t>контрольный норматив №3 - 3</w:t>
      </w:r>
      <w:r>
        <w:rPr>
          <w:spacing w:val="-11"/>
          <w:sz w:val="24"/>
        </w:rPr>
        <w:t> </w:t>
      </w:r>
      <w:r>
        <w:rPr>
          <w:sz w:val="24"/>
        </w:rPr>
        <w:t>балла,</w:t>
      </w:r>
    </w:p>
    <w:p>
      <w:pPr>
        <w:pStyle w:val="ListParagraph"/>
        <w:numPr>
          <w:ilvl w:val="0"/>
          <w:numId w:val="10"/>
        </w:numPr>
        <w:tabs>
          <w:tab w:pos="1349" w:val="left" w:leader="none"/>
        </w:tabs>
        <w:spacing w:line="240" w:lineRule="auto" w:before="0" w:after="0"/>
        <w:ind w:left="1348" w:right="0" w:hanging="139"/>
        <w:jc w:val="left"/>
        <w:rPr>
          <w:sz w:val="24"/>
        </w:rPr>
      </w:pPr>
      <w:r>
        <w:rPr>
          <w:sz w:val="24"/>
        </w:rPr>
        <w:t>контрольный норматив №4 - 3</w:t>
      </w:r>
      <w:r>
        <w:rPr>
          <w:spacing w:val="-14"/>
          <w:sz w:val="24"/>
        </w:rPr>
        <w:t> </w:t>
      </w:r>
      <w:r>
        <w:rPr>
          <w:sz w:val="24"/>
        </w:rPr>
        <w:t>балла,</w:t>
      </w:r>
    </w:p>
    <w:p>
      <w:pPr>
        <w:pStyle w:val="ListParagraph"/>
        <w:numPr>
          <w:ilvl w:val="0"/>
          <w:numId w:val="10"/>
        </w:numPr>
        <w:tabs>
          <w:tab w:pos="1349" w:val="left" w:leader="none"/>
        </w:tabs>
        <w:spacing w:line="240" w:lineRule="auto" w:before="0" w:after="0"/>
        <w:ind w:left="1348" w:right="0" w:hanging="139"/>
        <w:jc w:val="left"/>
        <w:rPr>
          <w:sz w:val="24"/>
        </w:rPr>
      </w:pPr>
      <w:r>
        <w:rPr>
          <w:sz w:val="24"/>
        </w:rPr>
        <w:t>контрольный норматив №5 - 3</w:t>
      </w:r>
      <w:r>
        <w:rPr>
          <w:spacing w:val="-14"/>
          <w:sz w:val="24"/>
        </w:rPr>
        <w:t> </w:t>
      </w:r>
      <w:r>
        <w:rPr>
          <w:sz w:val="24"/>
        </w:rPr>
        <w:t>балла,</w:t>
      </w:r>
    </w:p>
    <w:p>
      <w:pPr>
        <w:pStyle w:val="ListParagraph"/>
        <w:numPr>
          <w:ilvl w:val="0"/>
          <w:numId w:val="10"/>
        </w:numPr>
        <w:tabs>
          <w:tab w:pos="1349" w:val="left" w:leader="none"/>
        </w:tabs>
        <w:spacing w:line="240" w:lineRule="auto" w:before="0" w:after="0"/>
        <w:ind w:left="1348" w:right="0" w:hanging="139"/>
        <w:jc w:val="left"/>
        <w:rPr>
          <w:sz w:val="24"/>
        </w:rPr>
      </w:pPr>
      <w:r>
        <w:rPr>
          <w:sz w:val="24"/>
        </w:rPr>
        <w:t>контрольные нормативы №6/ дев. и №11 / юн. - 3</w:t>
      </w:r>
      <w:r>
        <w:rPr>
          <w:spacing w:val="-16"/>
          <w:sz w:val="24"/>
        </w:rPr>
        <w:t> </w:t>
      </w:r>
      <w:r>
        <w:rPr>
          <w:sz w:val="24"/>
        </w:rPr>
        <w:t>балла,</w:t>
      </w:r>
    </w:p>
    <w:p>
      <w:pPr>
        <w:pStyle w:val="ListParagraph"/>
        <w:numPr>
          <w:ilvl w:val="0"/>
          <w:numId w:val="10"/>
        </w:numPr>
        <w:tabs>
          <w:tab w:pos="1349" w:val="left" w:leader="none"/>
        </w:tabs>
        <w:spacing w:line="240" w:lineRule="auto" w:before="0" w:after="0"/>
        <w:ind w:left="1348" w:right="0" w:hanging="139"/>
        <w:jc w:val="left"/>
        <w:rPr>
          <w:sz w:val="24"/>
        </w:rPr>
      </w:pPr>
      <w:r>
        <w:rPr>
          <w:sz w:val="24"/>
        </w:rPr>
        <w:t>контрольные нормативы №7 / дев. и №14 / юн. – 3</w:t>
      </w:r>
      <w:r>
        <w:rPr>
          <w:spacing w:val="-12"/>
          <w:sz w:val="24"/>
        </w:rPr>
        <w:t> </w:t>
      </w:r>
      <w:r>
        <w:rPr>
          <w:sz w:val="24"/>
        </w:rPr>
        <w:t>балла,</w:t>
      </w:r>
    </w:p>
    <w:p>
      <w:pPr>
        <w:pStyle w:val="ListParagraph"/>
        <w:numPr>
          <w:ilvl w:val="0"/>
          <w:numId w:val="10"/>
        </w:numPr>
        <w:tabs>
          <w:tab w:pos="1349" w:val="left" w:leader="none"/>
        </w:tabs>
        <w:spacing w:line="240" w:lineRule="auto" w:before="0" w:after="0"/>
        <w:ind w:left="1348" w:right="0" w:hanging="139"/>
        <w:jc w:val="left"/>
        <w:rPr>
          <w:sz w:val="24"/>
        </w:rPr>
      </w:pPr>
      <w:r>
        <w:rPr>
          <w:sz w:val="24"/>
        </w:rPr>
        <w:t>контрольные нормативы №8 / дев. и №12 / юн. – 3</w:t>
      </w:r>
      <w:r>
        <w:rPr>
          <w:spacing w:val="-12"/>
          <w:sz w:val="24"/>
        </w:rPr>
        <w:t> </w:t>
      </w:r>
      <w:r>
        <w:rPr>
          <w:sz w:val="24"/>
        </w:rPr>
        <w:t>балла.</w:t>
      </w:r>
    </w:p>
    <w:p>
      <w:pPr>
        <w:pStyle w:val="BodyText"/>
        <w:ind w:left="501" w:right="288" w:firstLine="708"/>
      </w:pPr>
      <w:r>
        <w:rPr/>
        <w:t>Максимальное количество баллов за выполнение контрольных нормативов – 36 баллов.</w:t>
      </w:r>
    </w:p>
    <w:p>
      <w:pPr>
        <w:pStyle w:val="BodyText"/>
        <w:ind w:left="501" w:right="288" w:firstLine="708"/>
      </w:pPr>
      <w:r>
        <w:rPr/>
        <w:t>Для допуска к зачету по дисциплине обучающийся должен набрать не менее 24 баллов при условии выполнения рабочей программы дисциплины в требуемом объеме.</w:t>
      </w:r>
    </w:p>
    <w:p>
      <w:pPr>
        <w:pStyle w:val="BodyText"/>
      </w:pPr>
    </w:p>
    <w:p>
      <w:pPr>
        <w:pStyle w:val="Heading2"/>
        <w:numPr>
          <w:ilvl w:val="0"/>
          <w:numId w:val="11"/>
        </w:numPr>
        <w:tabs>
          <w:tab w:pos="1392" w:val="left" w:leader="none"/>
        </w:tabs>
        <w:spacing w:line="240" w:lineRule="auto" w:before="0" w:after="0"/>
        <w:ind w:left="501" w:right="501" w:firstLine="708"/>
        <w:jc w:val="left"/>
      </w:pPr>
      <w:r>
        <w:rPr/>
        <w:t>Перечень </w:t>
      </w:r>
      <w:r>
        <w:rPr/>
        <w:t>основной </w:t>
      </w:r>
      <w:r>
        <w:rPr/>
        <w:t>и </w:t>
      </w:r>
      <w:r>
        <w:rPr/>
        <w:t>дополнительной </w:t>
      </w:r>
      <w:r>
        <w:rPr/>
        <w:t>учебной </w:t>
      </w:r>
      <w:r>
        <w:rPr/>
        <w:t>литературы, </w:t>
      </w:r>
      <w:r>
        <w:rPr/>
        <w:t>необходимой </w:t>
      </w:r>
      <w:r>
        <w:rPr/>
        <w:t>для </w:t>
      </w:r>
      <w:r>
        <w:rPr/>
        <w:t>освоения </w:t>
      </w:r>
      <w:r>
        <w:rPr/>
        <w:t>дисциплины</w:t>
      </w:r>
    </w:p>
    <w:p>
      <w:pPr>
        <w:pStyle w:val="BodyText"/>
        <w:rPr>
          <w:b/>
        </w:rPr>
      </w:pPr>
    </w:p>
    <w:p>
      <w:pPr>
        <w:pStyle w:val="ListParagraph"/>
        <w:numPr>
          <w:ilvl w:val="1"/>
          <w:numId w:val="11"/>
        </w:numPr>
        <w:tabs>
          <w:tab w:pos="2338" w:val="left" w:leader="none"/>
        </w:tabs>
        <w:spacing w:line="240" w:lineRule="auto" w:before="0" w:after="0"/>
        <w:ind w:left="2337" w:right="0" w:hanging="420"/>
        <w:jc w:val="left"/>
        <w:rPr>
          <w:b/>
          <w:sz w:val="24"/>
        </w:rPr>
      </w:pPr>
      <w:r>
        <w:rPr>
          <w:b/>
          <w:sz w:val="24"/>
        </w:rPr>
        <w:t>Основная </w:t>
      </w:r>
      <w:r>
        <w:rPr>
          <w:b/>
          <w:sz w:val="24"/>
        </w:rPr>
        <w:t>учебная</w:t>
      </w:r>
      <w:r>
        <w:rPr>
          <w:b/>
          <w:spacing w:val="-5"/>
          <w:sz w:val="24"/>
        </w:rPr>
        <w:t> </w:t>
      </w:r>
      <w:r>
        <w:rPr>
          <w:b/>
          <w:sz w:val="24"/>
        </w:rPr>
        <w:t>литература</w:t>
      </w:r>
    </w:p>
    <w:p>
      <w:pPr>
        <w:pStyle w:val="ListParagraph"/>
        <w:numPr>
          <w:ilvl w:val="0"/>
          <w:numId w:val="12"/>
        </w:numPr>
        <w:tabs>
          <w:tab w:pos="2189" w:val="left" w:leader="none"/>
          <w:tab w:pos="2875" w:val="left" w:leader="none"/>
          <w:tab w:pos="5255" w:val="left" w:leader="none"/>
          <w:tab w:pos="6621" w:val="left" w:leader="none"/>
          <w:tab w:pos="7564" w:val="left" w:leader="none"/>
          <w:tab w:pos="8666" w:val="left" w:leader="none"/>
          <w:tab w:pos="9736" w:val="left" w:leader="none"/>
        </w:tabs>
        <w:spacing w:line="240" w:lineRule="auto" w:before="0" w:after="0"/>
        <w:ind w:left="1209" w:right="499" w:firstLine="708"/>
        <w:jc w:val="both"/>
        <w:rPr>
          <w:sz w:val="24"/>
        </w:rPr>
      </w:pPr>
      <w:r>
        <w:rPr>
          <w:sz w:val="24"/>
        </w:rPr>
        <w:t>Чеснова, Е. Л. Физическая культура : учебное пособие / Е.Л. Чеснова. – Москва:</w:t>
        <w:tab/>
        <w:t>Директ-Медиа,</w:t>
        <w:tab/>
        <w:t>2013.</w:t>
        <w:tab/>
        <w:t>–</w:t>
        <w:tab/>
        <w:t>160</w:t>
        <w:tab/>
        <w:t>с.</w:t>
        <w:tab/>
        <w:t>– URL:</w:t>
      </w:r>
      <w:r>
        <w:rPr>
          <w:spacing w:val="-5"/>
          <w:sz w:val="24"/>
        </w:rPr>
        <w:t> </w:t>
      </w:r>
      <w:r>
        <w:rPr>
          <w:sz w:val="24"/>
        </w:rPr>
        <w:t>https://biblioclub.ru/index.php?page=book&amp;id=210945</w:t>
      </w:r>
      <w:r>
        <w:rPr>
          <w:spacing w:val="-5"/>
          <w:sz w:val="24"/>
        </w:rPr>
        <w:t> </w:t>
      </w:r>
      <w:r>
        <w:rPr>
          <w:sz w:val="24"/>
        </w:rPr>
        <w:t>(дата</w:t>
        <w:tab/>
      </w:r>
      <w:r>
        <w:rPr>
          <w:w w:val="95"/>
          <w:sz w:val="24"/>
        </w:rPr>
        <w:t>обращения: </w:t>
      </w:r>
      <w:r>
        <w:rPr>
          <w:sz w:val="24"/>
        </w:rPr>
        <w:t>13.12.2024). – Режим доступа : по подписке. – Текст :</w:t>
      </w:r>
      <w:r>
        <w:rPr>
          <w:spacing w:val="-12"/>
          <w:sz w:val="24"/>
        </w:rPr>
        <w:t> </w:t>
      </w:r>
      <w:r>
        <w:rPr>
          <w:sz w:val="24"/>
        </w:rPr>
        <w:t>электронный.</w:t>
      </w:r>
    </w:p>
    <w:p>
      <w:pPr>
        <w:pStyle w:val="ListParagraph"/>
        <w:numPr>
          <w:ilvl w:val="0"/>
          <w:numId w:val="12"/>
        </w:numPr>
        <w:tabs>
          <w:tab w:pos="2453" w:val="left" w:leader="none"/>
        </w:tabs>
        <w:spacing w:line="240" w:lineRule="auto" w:before="0" w:after="0"/>
        <w:ind w:left="1209" w:right="498" w:firstLine="708"/>
        <w:jc w:val="both"/>
        <w:rPr>
          <w:sz w:val="24"/>
        </w:rPr>
      </w:pPr>
      <w:r>
        <w:rPr>
          <w:sz w:val="24"/>
        </w:rPr>
        <w:t>Физическая   культура:   учебник/    Л.В. Захарова,    Н.В. Люлина,   М.Д. Кудрявцев и др. – Красноярск: Сибирский федеральный университет (СФУ), 2017. – 612 с. – URL: </w:t>
      </w:r>
      <w:r>
        <w:rPr>
          <w:color w:val="006BA1"/>
          <w:sz w:val="24"/>
          <w:u w:val="single" w:color="006BA1"/>
        </w:rPr>
        <w:t>https://biblioclub.ru/index.php?page=book&amp;id=497151 </w:t>
      </w:r>
      <w:r>
        <w:rPr>
          <w:sz w:val="24"/>
        </w:rPr>
        <w:t>(дата обращения: 13.12.2024). – Режим доступа : по подписке. – Текст :</w:t>
      </w:r>
      <w:r>
        <w:rPr>
          <w:spacing w:val="-14"/>
          <w:sz w:val="24"/>
        </w:rPr>
        <w:t> </w:t>
      </w:r>
      <w:r>
        <w:rPr>
          <w:sz w:val="24"/>
        </w:rPr>
        <w:t>электронный.</w:t>
      </w:r>
    </w:p>
    <w:p>
      <w:pPr>
        <w:pStyle w:val="ListParagraph"/>
        <w:numPr>
          <w:ilvl w:val="0"/>
          <w:numId w:val="12"/>
        </w:numPr>
        <w:tabs>
          <w:tab w:pos="2288" w:val="left" w:leader="none"/>
          <w:tab w:pos="3475" w:val="left" w:leader="none"/>
          <w:tab w:pos="5284" w:val="left" w:leader="none"/>
          <w:tab w:pos="6671" w:val="left" w:leader="none"/>
          <w:tab w:pos="8299" w:val="left" w:leader="none"/>
          <w:tab w:pos="8666" w:val="left" w:leader="none"/>
          <w:tab w:pos="9734" w:val="left" w:leader="none"/>
        </w:tabs>
        <w:spacing w:line="240" w:lineRule="auto" w:before="0" w:after="0"/>
        <w:ind w:left="1209" w:right="499" w:firstLine="708"/>
        <w:jc w:val="both"/>
        <w:rPr>
          <w:sz w:val="24"/>
        </w:rPr>
      </w:pPr>
      <w:r>
        <w:rPr>
          <w:sz w:val="24"/>
        </w:rPr>
        <w:t>Общая физическая подготовка в рамках самостоятельных занятий студентов:  учебное   пособие/   М.С. Эммерт,   О.О. Фадина,   И.Н. Шевелева,   О.А. Мельникова. – Омск: Омский государственный технический университет (ОмГТУ),</w:t>
        <w:tab/>
        <w:t>2017.</w:t>
        <w:tab/>
        <w:t>–</w:t>
        <w:tab/>
        <w:t>112</w:t>
        <w:tab/>
        <w:t>с.</w:t>
        <w:tab/>
        <w:tab/>
        <w:t>–</w:t>
      </w:r>
      <w:r>
        <w:rPr>
          <w:spacing w:val="-3"/>
          <w:sz w:val="24"/>
        </w:rPr>
        <w:t> </w:t>
      </w:r>
      <w:r>
        <w:rPr>
          <w:sz w:val="24"/>
        </w:rPr>
        <w:t>URL: </w:t>
      </w:r>
      <w:r>
        <w:rPr>
          <w:color w:val="006BA1"/>
          <w:sz w:val="24"/>
          <w:u w:val="single" w:color="006BA1"/>
        </w:rPr>
        <w:t>https://biblioclub.ru/index.php?page=book&amp;id=493420</w:t>
      </w:r>
      <w:r>
        <w:rPr>
          <w:color w:val="006BA1"/>
          <w:spacing w:val="-5"/>
          <w:sz w:val="24"/>
          <w:u w:val="single" w:color="006BA1"/>
        </w:rPr>
        <w:t> </w:t>
      </w:r>
      <w:r>
        <w:rPr>
          <w:sz w:val="24"/>
        </w:rPr>
        <w:t>(дата</w:t>
        <w:tab/>
        <w:tab/>
      </w:r>
      <w:r>
        <w:rPr>
          <w:w w:val="95"/>
          <w:sz w:val="24"/>
        </w:rPr>
        <w:t>обращения: </w:t>
      </w:r>
      <w:r>
        <w:rPr>
          <w:sz w:val="24"/>
        </w:rPr>
        <w:t>13.12.2024). – Режим доступа : по подписке. – Текст :</w:t>
      </w:r>
      <w:r>
        <w:rPr>
          <w:spacing w:val="-12"/>
          <w:sz w:val="24"/>
        </w:rPr>
        <w:t> </w:t>
      </w:r>
      <w:r>
        <w:rPr>
          <w:sz w:val="24"/>
        </w:rPr>
        <w:t>электронный.</w:t>
      </w:r>
    </w:p>
    <w:p>
      <w:pPr>
        <w:spacing w:after="0" w:line="240" w:lineRule="auto"/>
        <w:jc w:val="both"/>
        <w:rPr>
          <w:sz w:val="24"/>
        </w:rPr>
        <w:sectPr>
          <w:pgSz w:w="11900" w:h="16840"/>
          <w:pgMar w:header="738" w:footer="0" w:top="960" w:bottom="280" w:left="1200" w:right="340"/>
        </w:sectPr>
      </w:pPr>
    </w:p>
    <w:p>
      <w:pPr>
        <w:pStyle w:val="Heading2"/>
        <w:numPr>
          <w:ilvl w:val="1"/>
          <w:numId w:val="11"/>
        </w:numPr>
        <w:tabs>
          <w:tab w:pos="1938" w:val="left" w:leader="none"/>
        </w:tabs>
        <w:spacing w:line="240" w:lineRule="auto" w:before="154" w:after="0"/>
        <w:ind w:left="1937" w:right="0" w:hanging="420"/>
        <w:jc w:val="left"/>
      </w:pPr>
      <w:r>
        <w:rPr/>
        <w:t>Дополнительная </w:t>
      </w:r>
      <w:r>
        <w:rPr/>
        <w:t>учебная</w:t>
      </w:r>
      <w:r>
        <w:rPr>
          <w:spacing w:val="50"/>
        </w:rPr>
        <w:t> </w:t>
      </w:r>
      <w:r>
        <w:rPr/>
        <w:t>литература</w:t>
      </w:r>
    </w:p>
    <w:p>
      <w:pPr>
        <w:pStyle w:val="ListParagraph"/>
        <w:numPr>
          <w:ilvl w:val="0"/>
          <w:numId w:val="12"/>
        </w:numPr>
        <w:tabs>
          <w:tab w:pos="1861" w:val="left" w:leader="none"/>
          <w:tab w:pos="8266" w:val="left" w:leader="none"/>
        </w:tabs>
        <w:spacing w:line="240" w:lineRule="auto" w:before="0" w:after="0"/>
        <w:ind w:left="809" w:right="98" w:firstLine="660"/>
        <w:jc w:val="both"/>
        <w:rPr>
          <w:sz w:val="24"/>
        </w:rPr>
      </w:pPr>
      <w:r>
        <w:rPr>
          <w:sz w:val="24"/>
        </w:rPr>
        <w:t>Шолих, М. Круговая тренировка: теоретические, методические и организационные основы одной из современных форм использования физических упражнений в школе и спортивной тренировке : практическое пособие / М. Шолих; под общ. ред. Л. Г. Матвеевой ; пер. с нем. Л. М. Мирского. – 2-е изд. – Москва: Спорт,       2021.       –       216       с.       –       (Библиотечка       тренера).       –      URL:</w:t>
      </w:r>
      <w:r>
        <w:rPr>
          <w:spacing w:val="-5"/>
          <w:sz w:val="24"/>
        </w:rPr>
        <w:t> </w:t>
      </w:r>
      <w:r>
        <w:rPr>
          <w:color w:val="006BA1"/>
          <w:sz w:val="24"/>
          <w:u w:val="single" w:color="006BA1"/>
        </w:rPr>
        <w:t>https://biblioclub.ru/index.php?page=book&amp;id=695539</w:t>
      </w:r>
      <w:r>
        <w:rPr>
          <w:color w:val="006BA1"/>
          <w:spacing w:val="-5"/>
          <w:sz w:val="24"/>
          <w:u w:val="single" w:color="006BA1"/>
        </w:rPr>
        <w:t> </w:t>
      </w:r>
      <w:r>
        <w:rPr>
          <w:sz w:val="24"/>
        </w:rPr>
        <w:t>(дата</w:t>
        <w:tab/>
        <w:t>обращения: 20.11.2024). – Режим доступа : по подписке. – Текст :</w:t>
      </w:r>
      <w:r>
        <w:rPr>
          <w:spacing w:val="-12"/>
          <w:sz w:val="24"/>
        </w:rPr>
        <w:t> </w:t>
      </w:r>
      <w:r>
        <w:rPr>
          <w:sz w:val="24"/>
        </w:rPr>
        <w:t>электронный.</w:t>
      </w:r>
    </w:p>
    <w:p>
      <w:pPr>
        <w:pStyle w:val="ListParagraph"/>
        <w:numPr>
          <w:ilvl w:val="0"/>
          <w:numId w:val="12"/>
        </w:numPr>
        <w:tabs>
          <w:tab w:pos="1777" w:val="left" w:leader="none"/>
          <w:tab w:pos="8266" w:val="left" w:leader="none"/>
        </w:tabs>
        <w:spacing w:line="240" w:lineRule="auto" w:before="0" w:after="0"/>
        <w:ind w:left="809" w:right="99" w:firstLine="720"/>
        <w:jc w:val="both"/>
        <w:rPr>
          <w:sz w:val="24"/>
        </w:rPr>
      </w:pPr>
      <w:r>
        <w:rPr>
          <w:sz w:val="24"/>
        </w:rPr>
        <w:t>Николаев, В. С. Двигательная активность и здоровье человека: теоретико- методические основы оздоровительной физической тренировки : учебное пособие/ В. С. Николаев, А. А. Щанкин. – Москва ; Берлин : Директ-Медиа, 2015. – 80 с.– URL:</w:t>
      </w:r>
      <w:r>
        <w:rPr>
          <w:spacing w:val="-5"/>
          <w:sz w:val="24"/>
        </w:rPr>
        <w:t> </w:t>
      </w:r>
      <w:r>
        <w:rPr>
          <w:sz w:val="24"/>
        </w:rPr>
        <w:t>https://biblioclub.ru/index.php?page=book&amp;id=362769</w:t>
      </w:r>
      <w:r>
        <w:rPr>
          <w:spacing w:val="-5"/>
          <w:sz w:val="24"/>
        </w:rPr>
        <w:t> </w:t>
      </w:r>
      <w:r>
        <w:rPr>
          <w:sz w:val="24"/>
        </w:rPr>
        <w:t>(дата</w:t>
        <w:tab/>
      </w:r>
      <w:r>
        <w:rPr>
          <w:w w:val="95"/>
          <w:sz w:val="24"/>
        </w:rPr>
        <w:t>обращения: </w:t>
      </w:r>
      <w:r>
        <w:rPr>
          <w:sz w:val="24"/>
        </w:rPr>
        <w:t>20.11.2024). – Режим доступа : по подписке.– Текст :</w:t>
      </w:r>
      <w:r>
        <w:rPr>
          <w:spacing w:val="-12"/>
          <w:sz w:val="24"/>
        </w:rPr>
        <w:t> </w:t>
      </w:r>
      <w:r>
        <w:rPr>
          <w:sz w:val="24"/>
        </w:rPr>
        <w:t>электронный.</w:t>
      </w:r>
    </w:p>
    <w:p>
      <w:pPr>
        <w:pStyle w:val="BodyText"/>
      </w:pPr>
    </w:p>
    <w:p>
      <w:pPr>
        <w:pStyle w:val="BodyText"/>
      </w:pPr>
    </w:p>
    <w:p>
      <w:pPr>
        <w:pStyle w:val="Heading2"/>
        <w:numPr>
          <w:ilvl w:val="1"/>
          <w:numId w:val="11"/>
        </w:numPr>
        <w:tabs>
          <w:tab w:pos="1938" w:val="left" w:leader="none"/>
        </w:tabs>
        <w:spacing w:line="240" w:lineRule="auto" w:before="0" w:after="0"/>
        <w:ind w:left="1937" w:right="0" w:hanging="420"/>
        <w:jc w:val="left"/>
      </w:pPr>
      <w:r>
        <w:rPr/>
        <w:t>Перечень </w:t>
      </w:r>
      <w:r>
        <w:rPr/>
        <w:t>методических</w:t>
      </w:r>
      <w:r>
        <w:rPr>
          <w:spacing w:val="-3"/>
        </w:rPr>
        <w:t> </w:t>
      </w:r>
      <w:r>
        <w:rPr/>
        <w:t>указаний</w:t>
      </w:r>
    </w:p>
    <w:p>
      <w:pPr>
        <w:pStyle w:val="ListParagraph"/>
        <w:numPr>
          <w:ilvl w:val="0"/>
          <w:numId w:val="13"/>
        </w:numPr>
        <w:tabs>
          <w:tab w:pos="1772" w:val="left" w:leader="none"/>
        </w:tabs>
        <w:spacing w:line="240" w:lineRule="auto" w:before="0" w:after="0"/>
        <w:ind w:left="809" w:right="100" w:firstLine="708"/>
        <w:jc w:val="both"/>
        <w:rPr>
          <w:sz w:val="24"/>
        </w:rPr>
      </w:pPr>
      <w:r>
        <w:rPr>
          <w:sz w:val="24"/>
        </w:rPr>
        <w:t>Новые физкультурно-спортивные виды : методические рекомендации для практических занятий студентов очной формы обучения всех специальностей и направлений дисциплины «Элективные дисциплины по физической культуре и спорту: Новые физкультурно-спортивные виды» / Юго-Зап. гос. ун-т ; сост.: Г. Б. Уколова, О. В. Котова. - Курск : ЮЗГУ, 2022. - 24 с. - Загл. с титул. экрана. - Текст : электронный.</w:t>
      </w:r>
    </w:p>
    <w:p>
      <w:pPr>
        <w:pStyle w:val="ListParagraph"/>
        <w:numPr>
          <w:ilvl w:val="0"/>
          <w:numId w:val="13"/>
        </w:numPr>
        <w:tabs>
          <w:tab w:pos="1912" w:val="left" w:leader="none"/>
        </w:tabs>
        <w:spacing w:line="240" w:lineRule="auto" w:before="0" w:after="0"/>
        <w:ind w:left="809" w:right="100" w:firstLine="708"/>
        <w:jc w:val="both"/>
        <w:rPr>
          <w:sz w:val="24"/>
        </w:rPr>
      </w:pPr>
      <w:r>
        <w:rPr>
          <w:sz w:val="24"/>
        </w:rPr>
        <w:t>Первая / доврачебная помощь: (методические рекомендации для преподавателей спортивных тренеров и студентов вуза) / Юго-Зап. гос. ун-т; сост.: Г. Г. Карпова, О. М. Цуканова. - Курск: ЮЗГУ, 2018. - 28 с.- Текст :</w:t>
      </w:r>
      <w:r>
        <w:rPr>
          <w:spacing w:val="-18"/>
          <w:sz w:val="24"/>
        </w:rPr>
        <w:t> </w:t>
      </w:r>
      <w:r>
        <w:rPr>
          <w:sz w:val="24"/>
        </w:rPr>
        <w:t>электронный.</w:t>
      </w:r>
    </w:p>
    <w:p>
      <w:pPr>
        <w:pStyle w:val="ListParagraph"/>
        <w:numPr>
          <w:ilvl w:val="0"/>
          <w:numId w:val="13"/>
        </w:numPr>
        <w:tabs>
          <w:tab w:pos="1782" w:val="left" w:leader="none"/>
        </w:tabs>
        <w:spacing w:line="240" w:lineRule="auto" w:before="0" w:after="0"/>
        <w:ind w:left="809" w:right="100" w:firstLine="708"/>
        <w:jc w:val="both"/>
        <w:rPr>
          <w:sz w:val="24"/>
        </w:rPr>
      </w:pPr>
      <w:r>
        <w:rPr>
          <w:sz w:val="24"/>
        </w:rPr>
        <w:t>Самостоятельные практические занятия физической культурой студентов вуза. Новые физкультурно-спортивные виды: методические рекомендации для студентов всех направлений подготовки / Юго-Зап. гос. ун-т ; сост.: Г. Б. Уколова, О. В. Котова. - Курск : ЮЗГУ, 2021. - 34 с. - Текст :</w:t>
      </w:r>
      <w:r>
        <w:rPr>
          <w:spacing w:val="-14"/>
          <w:sz w:val="24"/>
        </w:rPr>
        <w:t> </w:t>
      </w:r>
      <w:r>
        <w:rPr>
          <w:sz w:val="24"/>
        </w:rPr>
        <w:t>электронный.</w:t>
      </w:r>
    </w:p>
    <w:p>
      <w:pPr>
        <w:pStyle w:val="ListParagraph"/>
        <w:numPr>
          <w:ilvl w:val="0"/>
          <w:numId w:val="13"/>
        </w:numPr>
        <w:tabs>
          <w:tab w:pos="1825" w:val="left" w:leader="none"/>
        </w:tabs>
        <w:spacing w:line="240" w:lineRule="auto" w:before="0" w:after="0"/>
        <w:ind w:left="809" w:right="98" w:firstLine="708"/>
        <w:jc w:val="both"/>
        <w:rPr>
          <w:sz w:val="24"/>
        </w:rPr>
      </w:pPr>
      <w:r>
        <w:rPr>
          <w:sz w:val="24"/>
        </w:rPr>
        <w:t>Профилактика травматизма на занятиях физической культурой в вузе: методические рекомендации / сост.: О.М. Цуканова, Г.Г. Карпова. - Курск: ЮЗГУ, 2024. - 19 с. – Текст :</w:t>
      </w:r>
      <w:r>
        <w:rPr>
          <w:spacing w:val="-4"/>
          <w:sz w:val="24"/>
        </w:rPr>
        <w:t> </w:t>
      </w:r>
      <w:r>
        <w:rPr>
          <w:sz w:val="24"/>
        </w:rPr>
        <w:t>электронный.</w:t>
      </w:r>
    </w:p>
    <w:p>
      <w:pPr>
        <w:pStyle w:val="ListParagraph"/>
        <w:numPr>
          <w:ilvl w:val="0"/>
          <w:numId w:val="13"/>
        </w:numPr>
        <w:tabs>
          <w:tab w:pos="1768" w:val="left" w:leader="none"/>
          <w:tab w:pos="8266" w:val="left" w:leader="none"/>
        </w:tabs>
        <w:spacing w:line="240" w:lineRule="auto" w:before="0" w:after="0"/>
        <w:ind w:left="809" w:right="99" w:firstLine="708"/>
        <w:jc w:val="both"/>
        <w:rPr>
          <w:sz w:val="24"/>
        </w:rPr>
      </w:pPr>
      <w:r>
        <w:rPr>
          <w:sz w:val="24"/>
        </w:rPr>
        <w:t>Парсаева, И. В. Пилатес для самостоятельных занятий студентов: учебно- методическое</w:t>
      </w:r>
      <w:r>
        <w:rPr>
          <w:spacing w:val="-8"/>
          <w:sz w:val="24"/>
        </w:rPr>
        <w:t> </w:t>
      </w:r>
      <w:r>
        <w:rPr>
          <w:sz w:val="24"/>
        </w:rPr>
        <w:t>пособие/</w:t>
      </w:r>
      <w:r>
        <w:rPr>
          <w:spacing w:val="-8"/>
          <w:sz w:val="24"/>
        </w:rPr>
        <w:t> </w:t>
      </w:r>
      <w:r>
        <w:rPr>
          <w:sz w:val="24"/>
        </w:rPr>
        <w:t>И.В.</w:t>
      </w:r>
      <w:r>
        <w:rPr>
          <w:spacing w:val="-3"/>
          <w:sz w:val="24"/>
        </w:rPr>
        <w:t> </w:t>
      </w:r>
      <w:r>
        <w:rPr>
          <w:sz w:val="24"/>
        </w:rPr>
        <w:t>Парсаева,</w:t>
      </w:r>
      <w:r>
        <w:rPr>
          <w:spacing w:val="-6"/>
          <w:sz w:val="24"/>
        </w:rPr>
        <w:t> </w:t>
      </w:r>
      <w:r>
        <w:rPr>
          <w:sz w:val="24"/>
        </w:rPr>
        <w:t>Н.В.</w:t>
      </w:r>
      <w:r>
        <w:rPr>
          <w:spacing w:val="-3"/>
          <w:sz w:val="24"/>
        </w:rPr>
        <w:t> </w:t>
      </w:r>
      <w:r>
        <w:rPr>
          <w:sz w:val="24"/>
        </w:rPr>
        <w:t>Гафиятова.</w:t>
      </w:r>
      <w:r>
        <w:rPr>
          <w:spacing w:val="-8"/>
          <w:sz w:val="24"/>
        </w:rPr>
        <w:t> </w:t>
      </w:r>
      <w:r>
        <w:rPr>
          <w:sz w:val="24"/>
        </w:rPr>
        <w:t>–</w:t>
      </w:r>
      <w:r>
        <w:rPr>
          <w:spacing w:val="-8"/>
          <w:sz w:val="24"/>
        </w:rPr>
        <w:t> </w:t>
      </w:r>
      <w:r>
        <w:rPr>
          <w:sz w:val="24"/>
        </w:rPr>
        <w:t>Йошкар-Ола</w:t>
      </w:r>
      <w:r>
        <w:rPr>
          <w:spacing w:val="-7"/>
          <w:sz w:val="24"/>
        </w:rPr>
        <w:t> </w:t>
      </w:r>
      <w:r>
        <w:rPr>
          <w:sz w:val="24"/>
        </w:rPr>
        <w:t>:</w:t>
      </w:r>
      <w:r>
        <w:rPr>
          <w:spacing w:val="-8"/>
          <w:sz w:val="24"/>
        </w:rPr>
        <w:t> </w:t>
      </w:r>
      <w:r>
        <w:rPr>
          <w:sz w:val="24"/>
        </w:rPr>
        <w:t>Поволжский государственный    технологический     университет,     2015.     –     32     с.     –  URL:</w:t>
      </w:r>
      <w:r>
        <w:rPr>
          <w:spacing w:val="-5"/>
          <w:sz w:val="24"/>
        </w:rPr>
        <w:t> </w:t>
      </w:r>
      <w:r>
        <w:rPr>
          <w:color w:val="006BA1"/>
          <w:sz w:val="24"/>
        </w:rPr>
        <w:t>https://biblioclub.ru/index.php?page=book&amp;id=439326</w:t>
      </w:r>
      <w:r>
        <w:rPr>
          <w:color w:val="006BA1"/>
          <w:spacing w:val="-5"/>
          <w:sz w:val="24"/>
        </w:rPr>
        <w:t> </w:t>
      </w:r>
      <w:r>
        <w:rPr>
          <w:sz w:val="24"/>
        </w:rPr>
        <w:t>(дата</w:t>
        <w:tab/>
      </w:r>
      <w:r>
        <w:rPr>
          <w:w w:val="95"/>
          <w:sz w:val="24"/>
        </w:rPr>
        <w:t>обращения: </w:t>
      </w:r>
      <w:r>
        <w:rPr>
          <w:sz w:val="24"/>
        </w:rPr>
        <w:t>13.12.2024). – Режим доступа : по подписке. – Текст :</w:t>
      </w:r>
      <w:r>
        <w:rPr>
          <w:spacing w:val="-12"/>
          <w:sz w:val="24"/>
        </w:rPr>
        <w:t> </w:t>
      </w:r>
      <w:r>
        <w:rPr>
          <w:sz w:val="24"/>
        </w:rPr>
        <w:t>электронный.</w:t>
      </w:r>
    </w:p>
    <w:p>
      <w:pPr>
        <w:pStyle w:val="BodyText"/>
      </w:pPr>
    </w:p>
    <w:p>
      <w:pPr>
        <w:pStyle w:val="Heading2"/>
        <w:tabs>
          <w:tab w:pos="1519" w:val="left" w:leader="none"/>
        </w:tabs>
        <w:ind w:left="809" w:firstLine="0"/>
      </w:pPr>
      <w:r>
        <w:rPr/>
        <w:t>8.4</w:t>
      </w:r>
      <w:r>
        <w:rPr>
          <w:b w:val="0"/>
        </w:rPr>
        <w:tab/>
      </w:r>
      <w:r>
        <w:rPr/>
        <w:t>Другие </w:t>
      </w:r>
      <w:r>
        <w:rPr/>
        <w:t>учебно-методические</w:t>
      </w:r>
      <w:r>
        <w:rPr>
          <w:spacing w:val="-10"/>
        </w:rPr>
        <w:t> </w:t>
      </w:r>
      <w:r>
        <w:rPr/>
        <w:t>материалы</w:t>
      </w:r>
    </w:p>
    <w:p>
      <w:pPr>
        <w:pStyle w:val="BodyText"/>
        <w:rPr>
          <w:b/>
        </w:rPr>
      </w:pPr>
    </w:p>
    <w:p>
      <w:pPr>
        <w:pStyle w:val="BodyText"/>
        <w:ind w:left="809" w:right="3922"/>
      </w:pPr>
      <w:r>
        <w:rPr/>
        <w:t>Научные журналы в библиотеке университета: Теория и методика физической культуры</w:t>
      </w:r>
    </w:p>
    <w:p>
      <w:pPr>
        <w:pStyle w:val="BodyText"/>
        <w:ind w:left="809"/>
      </w:pPr>
      <w:r>
        <w:rPr/>
        <w:t>Проблемы безопасности при чрезвычайных ситуациях</w:t>
      </w:r>
    </w:p>
    <w:p>
      <w:pPr>
        <w:pStyle w:val="BodyText"/>
      </w:pPr>
    </w:p>
    <w:p>
      <w:pPr>
        <w:pStyle w:val="Heading2"/>
        <w:numPr>
          <w:ilvl w:val="0"/>
          <w:numId w:val="11"/>
        </w:numPr>
        <w:tabs>
          <w:tab w:pos="976" w:val="left" w:leader="none"/>
        </w:tabs>
        <w:spacing w:line="240" w:lineRule="auto" w:before="0" w:after="0"/>
        <w:ind w:left="101" w:right="98" w:firstLine="708"/>
        <w:jc w:val="left"/>
      </w:pPr>
      <w:r>
        <w:rPr/>
        <w:t>Перечень</w:t>
      </w:r>
      <w:r>
        <w:rPr>
          <w:spacing w:val="-19"/>
        </w:rPr>
        <w:t> </w:t>
      </w:r>
      <w:r>
        <w:rPr/>
        <w:t>ресурсов</w:t>
      </w:r>
      <w:r>
        <w:rPr>
          <w:spacing w:val="-19"/>
        </w:rPr>
        <w:t> </w:t>
      </w:r>
      <w:r>
        <w:rPr/>
        <w:t>информационно-телекоммуникационной</w:t>
      </w:r>
      <w:r>
        <w:rPr>
          <w:spacing w:val="-18"/>
        </w:rPr>
        <w:t> </w:t>
      </w:r>
      <w:r>
        <w:rPr/>
        <w:t>сети</w:t>
      </w:r>
      <w:r>
        <w:rPr>
          <w:spacing w:val="-18"/>
        </w:rPr>
        <w:t> </w:t>
      </w:r>
      <w:r>
        <w:rPr/>
        <w:t>«Интернет», </w:t>
      </w:r>
      <w:r>
        <w:rPr/>
        <w:t>необходимых </w:t>
      </w:r>
      <w:r>
        <w:rPr/>
        <w:t>для </w:t>
      </w:r>
      <w:r>
        <w:rPr/>
        <w:t>освоения</w:t>
      </w:r>
      <w:r>
        <w:rPr>
          <w:spacing w:val="-3"/>
        </w:rPr>
        <w:t> </w:t>
      </w:r>
      <w:r>
        <w:rPr/>
        <w:t>дисциплины</w:t>
      </w:r>
    </w:p>
    <w:p>
      <w:pPr>
        <w:pStyle w:val="BodyText"/>
        <w:ind w:left="809" w:right="2770"/>
      </w:pPr>
      <w:hyperlink r:id="rId15">
        <w:r>
          <w:rPr/>
          <w:t>http://www.sport.pu.ru/</w:t>
        </w:r>
      </w:hyperlink>
      <w:r>
        <w:rPr/>
        <w:t> - спортивный портал </w:t>
      </w:r>
      <w:hyperlink r:id="rId16">
        <w:r>
          <w:rPr/>
          <w:t>http://ftrainer.narod.ru</w:t>
        </w:r>
      </w:hyperlink>
      <w:r>
        <w:rPr/>
        <w:t> - сайт учителя физической культуры</w:t>
      </w:r>
    </w:p>
    <w:p>
      <w:pPr>
        <w:pStyle w:val="BodyText"/>
        <w:tabs>
          <w:tab w:pos="4419" w:val="left" w:leader="none"/>
          <w:tab w:pos="4762" w:val="left" w:leader="none"/>
          <w:tab w:pos="5837" w:val="left" w:leader="none"/>
          <w:tab w:pos="7301" w:val="left" w:leader="none"/>
        </w:tabs>
        <w:ind w:left="101" w:right="98" w:firstLine="708"/>
      </w:pPr>
      <w:hyperlink r:id="rId17">
        <w:r>
          <w:rPr/>
          <w:t>http://cnit.ssau.ru/kadis/ocnov_set/</w:t>
        </w:r>
      </w:hyperlink>
      <w:r>
        <w:rPr/>
        <w:tab/>
        <w:t>-</w:t>
        <w:tab/>
        <w:t>система</w:t>
        <w:tab/>
        <w:t>комплексов</w:t>
        <w:tab/>
        <w:t>автоматизированных дидактических</w:t>
      </w:r>
      <w:r>
        <w:rPr>
          <w:spacing w:val="-6"/>
        </w:rPr>
        <w:t> </w:t>
      </w:r>
      <w:r>
        <w:rPr/>
        <w:t>средств</w:t>
      </w:r>
    </w:p>
    <w:p>
      <w:pPr>
        <w:pStyle w:val="BodyText"/>
        <w:ind w:left="101" w:firstLine="708"/>
      </w:pPr>
      <w:hyperlink r:id="rId18">
        <w:r>
          <w:rPr/>
          <w:t>http://gto-site.ru/normy-dlya-muzhchin/</w:t>
        </w:r>
      </w:hyperlink>
      <w:r>
        <w:rPr/>
        <w:t> - всероссийский физкультурно-спортивный комплекс «Готов к труду и обороне»</w:t>
      </w:r>
    </w:p>
    <w:p>
      <w:pPr>
        <w:spacing w:after="0"/>
        <w:sectPr>
          <w:pgSz w:w="11900" w:h="16840"/>
          <w:pgMar w:header="738" w:footer="0" w:top="960" w:bottom="280" w:left="1600" w:right="740"/>
        </w:sectPr>
      </w:pPr>
    </w:p>
    <w:p>
      <w:pPr>
        <w:pStyle w:val="BodyText"/>
        <w:rPr>
          <w:sz w:val="20"/>
        </w:rPr>
      </w:pPr>
    </w:p>
    <w:p>
      <w:pPr>
        <w:pStyle w:val="Heading2"/>
        <w:numPr>
          <w:ilvl w:val="0"/>
          <w:numId w:val="11"/>
        </w:numPr>
        <w:tabs>
          <w:tab w:pos="1110" w:val="left" w:leader="none"/>
        </w:tabs>
        <w:spacing w:line="240" w:lineRule="auto" w:before="200" w:after="0"/>
        <w:ind w:left="1109" w:right="0" w:hanging="300"/>
        <w:jc w:val="left"/>
      </w:pPr>
      <w:r>
        <w:rPr/>
        <w:t>Методические </w:t>
      </w:r>
      <w:r>
        <w:rPr/>
        <w:t>указания </w:t>
      </w:r>
      <w:r>
        <w:rPr/>
        <w:t>для </w:t>
      </w:r>
      <w:r>
        <w:rPr/>
        <w:t>обучающихся </w:t>
      </w:r>
      <w:r>
        <w:rPr/>
        <w:t>по </w:t>
      </w:r>
      <w:r>
        <w:rPr/>
        <w:t>освоению</w:t>
      </w:r>
      <w:r>
        <w:rPr>
          <w:spacing w:val="-7"/>
        </w:rPr>
        <w:t> </w:t>
      </w:r>
      <w:r>
        <w:rPr/>
        <w:t>дисциплины</w:t>
      </w:r>
    </w:p>
    <w:p>
      <w:pPr>
        <w:pStyle w:val="BodyText"/>
        <w:ind w:left="869" w:right="119"/>
      </w:pPr>
      <w:r>
        <w:rPr/>
        <w:t>Основными   видами   аудиторной   работы   студента   при   изучении дисциплины</w:t>
      </w:r>
    </w:p>
    <w:p>
      <w:pPr>
        <w:pStyle w:val="BodyText"/>
        <w:ind w:left="101" w:right="118"/>
        <w:jc w:val="both"/>
      </w:pPr>
      <w:r>
        <w:rPr/>
        <w:t>«Элективные дисциплины по физической культуре и спорту: Новые физкультурно- спортивные виды» являются практические занятия. Студент не имеет права пропускать занятия без уважительных причин.</w:t>
      </w:r>
    </w:p>
    <w:p>
      <w:pPr>
        <w:pStyle w:val="BodyText"/>
        <w:ind w:left="101" w:right="119" w:firstLine="708"/>
        <w:jc w:val="both"/>
      </w:pPr>
      <w:r>
        <w:rPr/>
        <w:t>На практических занятиях излагаются и разъясняются основные понятия темы, связанные с ней теоретические и практические проблемы, даются рекомендации для самостоятельной</w:t>
      </w:r>
      <w:r>
        <w:rPr>
          <w:spacing w:val="-6"/>
        </w:rPr>
        <w:t> </w:t>
      </w:r>
      <w:r>
        <w:rPr/>
        <w:t>работы.</w:t>
      </w:r>
      <w:r>
        <w:rPr>
          <w:spacing w:val="-7"/>
        </w:rPr>
        <w:t> </w:t>
      </w:r>
      <w:r>
        <w:rPr/>
        <w:t>В</w:t>
      </w:r>
      <w:r>
        <w:rPr>
          <w:spacing w:val="-6"/>
        </w:rPr>
        <w:t> </w:t>
      </w:r>
      <w:r>
        <w:rPr/>
        <w:t>ходе</w:t>
      </w:r>
      <w:r>
        <w:rPr>
          <w:spacing w:val="-8"/>
        </w:rPr>
        <w:t> </w:t>
      </w:r>
      <w:r>
        <w:rPr/>
        <w:t>занятий</w:t>
      </w:r>
      <w:r>
        <w:rPr>
          <w:spacing w:val="-6"/>
        </w:rPr>
        <w:t> </w:t>
      </w:r>
      <w:r>
        <w:rPr/>
        <w:t>студент</w:t>
      </w:r>
      <w:r>
        <w:rPr>
          <w:spacing w:val="-7"/>
        </w:rPr>
        <w:t> </w:t>
      </w:r>
      <w:r>
        <w:rPr/>
        <w:t>должен</w:t>
      </w:r>
      <w:r>
        <w:rPr>
          <w:spacing w:val="-6"/>
        </w:rPr>
        <w:t> </w:t>
      </w:r>
      <w:r>
        <w:rPr/>
        <w:t>внимательно</w:t>
      </w:r>
      <w:r>
        <w:rPr>
          <w:spacing w:val="-10"/>
        </w:rPr>
        <w:t> </w:t>
      </w:r>
      <w:r>
        <w:rPr/>
        <w:t>слушать,</w:t>
      </w:r>
      <w:r>
        <w:rPr>
          <w:spacing w:val="-7"/>
        </w:rPr>
        <w:t> </w:t>
      </w:r>
      <w:r>
        <w:rPr/>
        <w:t>выполнять задания и приобретать опыт физкультурно-спортивной</w:t>
      </w:r>
      <w:r>
        <w:rPr>
          <w:spacing w:val="-17"/>
        </w:rPr>
        <w:t> </w:t>
      </w:r>
      <w:r>
        <w:rPr/>
        <w:t>деятельности.</w:t>
      </w:r>
    </w:p>
    <w:p>
      <w:pPr>
        <w:pStyle w:val="BodyText"/>
        <w:ind w:left="101" w:right="117" w:firstLine="708"/>
        <w:jc w:val="both"/>
      </w:pPr>
      <w:r>
        <w:rPr/>
        <w:t>Качество учебной работы студентов преподаватель оценивает по результатам тестирования. Преподаватель уже на первых занятиях объясняет студентам, какие формы обучения следует использовать при самостоятельном изучении дисциплины «Элективные дисциплины по физической культуре и спорту: Новые физкультурно-спортивные виды».</w:t>
      </w:r>
      <w:r>
        <w:rPr>
          <w:spacing w:val="-34"/>
        </w:rPr>
        <w:t> </w:t>
      </w:r>
      <w:r>
        <w:rPr/>
        <w:t>В процессе обучения преподаватели используют активные формы работы со студентами: привлечение студентов к творческому процессу, отработку студентами пропущенных занятий, участие в групповых и индивидуальных консультациях (собеседовании). Эти формы способствуют выработке у студентов умения работать с учебником и</w:t>
      </w:r>
      <w:r>
        <w:rPr>
          <w:spacing w:val="-22"/>
        </w:rPr>
        <w:t> </w:t>
      </w:r>
      <w:r>
        <w:rPr/>
        <w:t>литературой.</w:t>
      </w:r>
    </w:p>
    <w:p>
      <w:pPr>
        <w:pStyle w:val="BodyText"/>
        <w:ind w:left="809" w:right="119"/>
      </w:pPr>
      <w:r>
        <w:rPr/>
        <w:t>Самостоятельную работу следует начинать с первых занятий.</w:t>
      </w:r>
    </w:p>
    <w:p>
      <w:pPr>
        <w:pStyle w:val="BodyText"/>
        <w:ind w:left="101" w:right="120" w:firstLine="708"/>
        <w:jc w:val="both"/>
      </w:pPr>
      <w:r>
        <w:rPr/>
        <w:t>Формы и содержание самостоятельных занятий физическими упражнениями и спортом определяются их целью и задачами.</w:t>
      </w:r>
    </w:p>
    <w:p>
      <w:pPr>
        <w:pStyle w:val="BodyText"/>
        <w:ind w:left="101" w:right="120" w:firstLine="768"/>
        <w:jc w:val="both"/>
      </w:pPr>
      <w:r>
        <w:rPr/>
        <w:t>В настоящее время выделяют четыре формы самостоятельных занятий: утренняя гигиеническая гимнастика, упражнения в течение учебного (рабочего) дня,</w:t>
      </w:r>
      <w:r>
        <w:rPr>
          <w:spacing w:val="-34"/>
        </w:rPr>
        <w:t> </w:t>
      </w:r>
      <w:r>
        <w:rPr/>
        <w:t>тренировочные занятия, прогулки перед</w:t>
      </w:r>
      <w:r>
        <w:rPr>
          <w:spacing w:val="-5"/>
        </w:rPr>
        <w:t> </w:t>
      </w:r>
      <w:r>
        <w:rPr/>
        <w:t>сном.</w:t>
      </w:r>
    </w:p>
    <w:p>
      <w:pPr>
        <w:pStyle w:val="BodyText"/>
        <w:ind w:left="101" w:right="118" w:firstLine="768"/>
        <w:jc w:val="both"/>
      </w:pPr>
      <w:r>
        <w:rPr/>
        <w:t>Утренняя гигиеническая гимнастика (зарядка) имеет исключительно важное значение</w:t>
      </w:r>
      <w:r>
        <w:rPr>
          <w:spacing w:val="-7"/>
        </w:rPr>
        <w:t> </w:t>
      </w:r>
      <w:r>
        <w:rPr/>
        <w:t>в</w:t>
      </w:r>
      <w:r>
        <w:rPr>
          <w:spacing w:val="-7"/>
        </w:rPr>
        <w:t> </w:t>
      </w:r>
      <w:r>
        <w:rPr/>
        <w:t>распорядке</w:t>
      </w:r>
      <w:r>
        <w:rPr>
          <w:spacing w:val="-5"/>
        </w:rPr>
        <w:t> </w:t>
      </w:r>
      <w:r>
        <w:rPr/>
        <w:t>дня</w:t>
      </w:r>
      <w:r>
        <w:rPr>
          <w:spacing w:val="-6"/>
        </w:rPr>
        <w:t> </w:t>
      </w:r>
      <w:r>
        <w:rPr/>
        <w:t>человека</w:t>
      </w:r>
      <w:r>
        <w:rPr>
          <w:spacing w:val="-5"/>
        </w:rPr>
        <w:t> </w:t>
      </w:r>
      <w:r>
        <w:rPr/>
        <w:t>любого</w:t>
      </w:r>
      <w:r>
        <w:rPr>
          <w:spacing w:val="-6"/>
        </w:rPr>
        <w:t> </w:t>
      </w:r>
      <w:r>
        <w:rPr/>
        <w:t>возраста,</w:t>
      </w:r>
      <w:r>
        <w:rPr>
          <w:spacing w:val="-6"/>
        </w:rPr>
        <w:t> </w:t>
      </w:r>
      <w:r>
        <w:rPr/>
        <w:t>так</w:t>
      </w:r>
      <w:r>
        <w:rPr>
          <w:spacing w:val="-5"/>
        </w:rPr>
        <w:t> </w:t>
      </w:r>
      <w:r>
        <w:rPr/>
        <w:t>как</w:t>
      </w:r>
      <w:r>
        <w:rPr>
          <w:spacing w:val="-5"/>
        </w:rPr>
        <w:t> </w:t>
      </w:r>
      <w:r>
        <w:rPr/>
        <w:t>ускоряет</w:t>
      </w:r>
      <w:r>
        <w:rPr>
          <w:spacing w:val="-3"/>
        </w:rPr>
        <w:t> </w:t>
      </w:r>
      <w:r>
        <w:rPr/>
        <w:t>процесс</w:t>
      </w:r>
      <w:r>
        <w:rPr>
          <w:spacing w:val="-7"/>
        </w:rPr>
        <w:t> </w:t>
      </w:r>
      <w:r>
        <w:rPr/>
        <w:t>приведения организма</w:t>
      </w:r>
      <w:r>
        <w:rPr>
          <w:spacing w:val="-15"/>
        </w:rPr>
        <w:t> </w:t>
      </w:r>
      <w:r>
        <w:rPr/>
        <w:t>в</w:t>
      </w:r>
      <w:r>
        <w:rPr>
          <w:spacing w:val="-15"/>
        </w:rPr>
        <w:t> </w:t>
      </w:r>
      <w:r>
        <w:rPr/>
        <w:t>состояние</w:t>
      </w:r>
      <w:r>
        <w:rPr>
          <w:spacing w:val="-15"/>
        </w:rPr>
        <w:t> </w:t>
      </w:r>
      <w:r>
        <w:rPr/>
        <w:t>активного</w:t>
      </w:r>
      <w:r>
        <w:rPr>
          <w:spacing w:val="-14"/>
        </w:rPr>
        <w:t> </w:t>
      </w:r>
      <w:r>
        <w:rPr/>
        <w:t>бодрствования</w:t>
      </w:r>
      <w:r>
        <w:rPr>
          <w:spacing w:val="-14"/>
        </w:rPr>
        <w:t> </w:t>
      </w:r>
      <w:r>
        <w:rPr/>
        <w:t>(работоспособное</w:t>
      </w:r>
      <w:r>
        <w:rPr>
          <w:spacing w:val="-15"/>
        </w:rPr>
        <w:t> </w:t>
      </w:r>
      <w:r>
        <w:rPr/>
        <w:t>состояние).</w:t>
      </w:r>
      <w:r>
        <w:rPr>
          <w:spacing w:val="-14"/>
        </w:rPr>
        <w:t> </w:t>
      </w:r>
      <w:r>
        <w:rPr/>
        <w:t>Достигается это благодаря усилению тока крови и лимфы во всех частях тела, улучшению дыхания, активизации обмена веществ и более быстрому удалению продуктов распада, накопившихся в организме за ночь. Систематическое выполнение зарядки укрепляет сердечно-сосудистую, нервную и дыхательную системы, улучшает деятельность пищеварительных органов, способствует более продуктивной деятельности коры головного</w:t>
      </w:r>
      <w:r>
        <w:rPr>
          <w:spacing w:val="-2"/>
        </w:rPr>
        <w:t> </w:t>
      </w:r>
      <w:r>
        <w:rPr/>
        <w:t>мозга.</w:t>
      </w:r>
    </w:p>
    <w:p>
      <w:pPr>
        <w:pStyle w:val="BodyText"/>
        <w:ind w:left="101" w:right="118" w:firstLine="708"/>
        <w:jc w:val="both"/>
      </w:pPr>
      <w:r>
        <w:rPr/>
        <w:t>Регулярные</w:t>
      </w:r>
      <w:r>
        <w:rPr>
          <w:spacing w:val="-16"/>
        </w:rPr>
        <w:t> </w:t>
      </w:r>
      <w:r>
        <w:rPr/>
        <w:t>утренние</w:t>
      </w:r>
      <w:r>
        <w:rPr>
          <w:spacing w:val="-16"/>
        </w:rPr>
        <w:t> </w:t>
      </w:r>
      <w:r>
        <w:rPr/>
        <w:t>занятия</w:t>
      </w:r>
      <w:r>
        <w:rPr>
          <w:spacing w:val="-15"/>
        </w:rPr>
        <w:t> </w:t>
      </w:r>
      <w:r>
        <w:rPr/>
        <w:t>физическими</w:t>
      </w:r>
      <w:r>
        <w:rPr>
          <w:spacing w:val="-14"/>
        </w:rPr>
        <w:t> </w:t>
      </w:r>
      <w:r>
        <w:rPr/>
        <w:t>упражнениями</w:t>
      </w:r>
      <w:r>
        <w:rPr>
          <w:spacing w:val="-14"/>
        </w:rPr>
        <w:t> </w:t>
      </w:r>
      <w:r>
        <w:rPr/>
        <w:t>укрепляют</w:t>
      </w:r>
      <w:r>
        <w:rPr>
          <w:spacing w:val="-17"/>
        </w:rPr>
        <w:t> </w:t>
      </w:r>
      <w:r>
        <w:rPr/>
        <w:t>двигательный аппарат, способствуют развитию физических качеств, особенно таких, как гибкость, ловкость. Кроме того, во время утренней гимнастики можно осваивать технику многих спортивных упражнений, зарядка позволяет преодолеть гиподинамию, свойственную современному человеку, укрепить здоровье, повысить физическую и умственную работоспособность.</w:t>
      </w:r>
    </w:p>
    <w:p>
      <w:pPr>
        <w:pStyle w:val="BodyText"/>
        <w:ind w:left="101" w:right="120" w:firstLine="768"/>
        <w:jc w:val="both"/>
      </w:pPr>
      <w:r>
        <w:rPr/>
        <w:t>Ежедневная утренняя гимнастика, дополненная водными процедурами, - эффективное средство повышения физической тренированности, воспитания воли и закаливания организма.</w:t>
      </w:r>
    </w:p>
    <w:p>
      <w:pPr>
        <w:pStyle w:val="BodyText"/>
        <w:ind w:left="101" w:right="120" w:firstLine="768"/>
        <w:jc w:val="both"/>
      </w:pPr>
      <w:r>
        <w:rPr/>
        <w:t>Эффективность утренней гимнастики основывается на соблюдении гигиенических правил ее проведения, подборе специальных упражнений и их дозировке, сочетании зарядки с другими формами занятий физической культурой, на учете ее эффективности и др.</w:t>
      </w:r>
    </w:p>
    <w:p>
      <w:pPr>
        <w:pStyle w:val="BodyText"/>
        <w:ind w:left="101" w:right="117" w:firstLine="768"/>
        <w:jc w:val="both"/>
      </w:pPr>
      <w:r>
        <w:rPr/>
        <w:t>При проведении утренней гимнастики следует соблюдать определенные гигиенические</w:t>
      </w:r>
      <w:r>
        <w:rPr>
          <w:spacing w:val="-15"/>
        </w:rPr>
        <w:t> </w:t>
      </w:r>
      <w:r>
        <w:rPr/>
        <w:t>правила.</w:t>
      </w:r>
      <w:r>
        <w:rPr>
          <w:spacing w:val="-12"/>
        </w:rPr>
        <w:t> </w:t>
      </w:r>
      <w:r>
        <w:rPr/>
        <w:t>По</w:t>
      </w:r>
      <w:r>
        <w:rPr>
          <w:spacing w:val="-12"/>
        </w:rPr>
        <w:t> </w:t>
      </w:r>
      <w:r>
        <w:rPr/>
        <w:t>возможности,</w:t>
      </w:r>
      <w:r>
        <w:rPr>
          <w:spacing w:val="-14"/>
        </w:rPr>
        <w:t> </w:t>
      </w:r>
      <w:r>
        <w:rPr/>
        <w:t>зарядку</w:t>
      </w:r>
      <w:r>
        <w:rPr>
          <w:spacing w:val="-12"/>
        </w:rPr>
        <w:t> </w:t>
      </w:r>
      <w:r>
        <w:rPr/>
        <w:t>рекомендуется</w:t>
      </w:r>
      <w:r>
        <w:rPr>
          <w:spacing w:val="-12"/>
        </w:rPr>
        <w:t> </w:t>
      </w:r>
      <w:r>
        <w:rPr/>
        <w:t>проводить</w:t>
      </w:r>
      <w:r>
        <w:rPr>
          <w:spacing w:val="-13"/>
        </w:rPr>
        <w:t> </w:t>
      </w:r>
      <w:r>
        <w:rPr/>
        <w:t>круглый</w:t>
      </w:r>
      <w:r>
        <w:rPr>
          <w:spacing w:val="-13"/>
        </w:rPr>
        <w:t> </w:t>
      </w:r>
      <w:r>
        <w:rPr/>
        <w:t>год</w:t>
      </w:r>
      <w:r>
        <w:rPr>
          <w:spacing w:val="-14"/>
        </w:rPr>
        <w:t> </w:t>
      </w:r>
      <w:r>
        <w:rPr/>
        <w:t>на открытом воздухе, что дает наибольший эффект. При выполнении ее в помещении, необходимо хорошо проветрить комнату и делать зарядку при открытом окне или форточке. Комплекс упражнений следует выполнять в легкой спортивной одежде (трусах, майке).</w:t>
      </w:r>
      <w:r>
        <w:rPr>
          <w:spacing w:val="25"/>
        </w:rPr>
        <w:t> </w:t>
      </w:r>
      <w:r>
        <w:rPr/>
        <w:t>Эффективность</w:t>
      </w:r>
      <w:r>
        <w:rPr>
          <w:spacing w:val="24"/>
        </w:rPr>
        <w:t> </w:t>
      </w:r>
      <w:r>
        <w:rPr/>
        <w:t>утренней</w:t>
      </w:r>
      <w:r>
        <w:rPr>
          <w:spacing w:val="24"/>
        </w:rPr>
        <w:t> </w:t>
      </w:r>
      <w:r>
        <w:rPr/>
        <w:t>зарядки</w:t>
      </w:r>
      <w:r>
        <w:rPr>
          <w:spacing w:val="24"/>
        </w:rPr>
        <w:t> </w:t>
      </w:r>
      <w:r>
        <w:rPr/>
        <w:t>зависит</w:t>
      </w:r>
      <w:r>
        <w:rPr>
          <w:spacing w:val="26"/>
        </w:rPr>
        <w:t> </w:t>
      </w:r>
      <w:r>
        <w:rPr/>
        <w:t>прежде</w:t>
      </w:r>
      <w:r>
        <w:rPr>
          <w:spacing w:val="24"/>
        </w:rPr>
        <w:t> </w:t>
      </w:r>
      <w:r>
        <w:rPr/>
        <w:t>всего</w:t>
      </w:r>
      <w:r>
        <w:rPr>
          <w:spacing w:val="25"/>
        </w:rPr>
        <w:t> </w:t>
      </w:r>
      <w:r>
        <w:rPr/>
        <w:t>от</w:t>
      </w:r>
      <w:r>
        <w:rPr>
          <w:spacing w:val="26"/>
        </w:rPr>
        <w:t> </w:t>
      </w:r>
      <w:r>
        <w:rPr/>
        <w:t>подбора</w:t>
      </w:r>
      <w:r>
        <w:rPr>
          <w:spacing w:val="24"/>
        </w:rPr>
        <w:t> </w:t>
      </w:r>
      <w:r>
        <w:rPr/>
        <w:t>упражнений,</w:t>
      </w:r>
    </w:p>
    <w:p>
      <w:pPr>
        <w:spacing w:after="0"/>
        <w:jc w:val="both"/>
        <w:sectPr>
          <w:pgSz w:w="11900" w:h="16840"/>
          <w:pgMar w:header="738" w:footer="0" w:top="960" w:bottom="280" w:left="1600" w:right="720"/>
        </w:sectPr>
      </w:pPr>
    </w:p>
    <w:p>
      <w:pPr>
        <w:pStyle w:val="BodyText"/>
        <w:spacing w:before="154"/>
        <w:ind w:left="101"/>
      </w:pPr>
      <w:r>
        <w:rPr/>
        <w:t>дозировки нагрузок, интенсивности выполнения упражнений. Продолжительность зарядки зависит от физической подготовки занимающихся.</w:t>
      </w:r>
    </w:p>
    <w:p>
      <w:pPr>
        <w:pStyle w:val="BodyText"/>
        <w:ind w:left="101" w:right="118" w:firstLine="768"/>
        <w:jc w:val="both"/>
      </w:pPr>
      <w:r>
        <w:rPr/>
        <w:t>В комплексы утренней гигиенической гимнастики следует включать упражнения для всех групп мышц, упражнения на гибкость и подвижность, дыхательные упражнения. Не рекомендуется выполнять упражнения статического характера, со значительными отягощениями, на выносливость (например, длительный бег до утомления). Можно включать упражнения со скакалкой, эспандером и резиновым жгутом, с мячом (например, элементы игры в волейбол, баскетбол, в футбол с небольшой нагрузкой).</w:t>
      </w:r>
    </w:p>
    <w:p>
      <w:pPr>
        <w:pStyle w:val="BodyText"/>
        <w:ind w:left="101" w:right="117" w:firstLine="768"/>
        <w:jc w:val="both"/>
      </w:pPr>
      <w:r>
        <w:rPr/>
        <w:t>При выполнении утренней гигиенической гимнастики рекомендуется придерживаться определенной последовательности выполнения упражнений: ходьба, медленный бег, ходьба (2-3 мин.); упражнения типа «потягивания» с глубоким дыханием; упражнения</w:t>
      </w:r>
      <w:r>
        <w:rPr>
          <w:spacing w:val="-11"/>
        </w:rPr>
        <w:t> </w:t>
      </w:r>
      <w:r>
        <w:rPr/>
        <w:t>на</w:t>
      </w:r>
      <w:r>
        <w:rPr>
          <w:spacing w:val="-12"/>
        </w:rPr>
        <w:t> </w:t>
      </w:r>
      <w:r>
        <w:rPr/>
        <w:t>гибкость</w:t>
      </w:r>
      <w:r>
        <w:rPr>
          <w:spacing w:val="-10"/>
        </w:rPr>
        <w:t> </w:t>
      </w:r>
      <w:r>
        <w:rPr/>
        <w:t>и</w:t>
      </w:r>
      <w:r>
        <w:rPr>
          <w:spacing w:val="-10"/>
        </w:rPr>
        <w:t> </w:t>
      </w:r>
      <w:r>
        <w:rPr/>
        <w:t>подвижность</w:t>
      </w:r>
      <w:r>
        <w:rPr>
          <w:spacing w:val="-10"/>
        </w:rPr>
        <w:t> </w:t>
      </w:r>
      <w:r>
        <w:rPr/>
        <w:t>для</w:t>
      </w:r>
      <w:r>
        <w:rPr>
          <w:spacing w:val="-11"/>
        </w:rPr>
        <w:t> </w:t>
      </w:r>
      <w:r>
        <w:rPr/>
        <w:t>рук,</w:t>
      </w:r>
      <w:r>
        <w:rPr>
          <w:spacing w:val="-11"/>
        </w:rPr>
        <w:t> </w:t>
      </w:r>
      <w:r>
        <w:rPr/>
        <w:t>шеи,</w:t>
      </w:r>
      <w:r>
        <w:rPr>
          <w:spacing w:val="-11"/>
        </w:rPr>
        <w:t> </w:t>
      </w:r>
      <w:r>
        <w:rPr/>
        <w:t>туловища</w:t>
      </w:r>
      <w:r>
        <w:rPr>
          <w:spacing w:val="-12"/>
        </w:rPr>
        <w:t> </w:t>
      </w:r>
      <w:r>
        <w:rPr/>
        <w:t>и</w:t>
      </w:r>
      <w:r>
        <w:rPr>
          <w:spacing w:val="-10"/>
        </w:rPr>
        <w:t> </w:t>
      </w:r>
      <w:r>
        <w:rPr/>
        <w:t>ног,</w:t>
      </w:r>
      <w:r>
        <w:rPr>
          <w:spacing w:val="-11"/>
        </w:rPr>
        <w:t> </w:t>
      </w:r>
      <w:r>
        <w:rPr/>
        <w:t>силовые</w:t>
      </w:r>
      <w:r>
        <w:rPr>
          <w:spacing w:val="-12"/>
        </w:rPr>
        <w:t> </w:t>
      </w:r>
      <w:r>
        <w:rPr/>
        <w:t>упражнения без отягощений или с небольшим отягощением для рук, туловища, ног (сгибание и разгибание</w:t>
      </w:r>
      <w:r>
        <w:rPr>
          <w:spacing w:val="-8"/>
        </w:rPr>
        <w:t> </w:t>
      </w:r>
      <w:r>
        <w:rPr/>
        <w:t>рук</w:t>
      </w:r>
      <w:r>
        <w:rPr>
          <w:spacing w:val="-6"/>
        </w:rPr>
        <w:t> </w:t>
      </w:r>
      <w:r>
        <w:rPr/>
        <w:t>в</w:t>
      </w:r>
      <w:r>
        <w:rPr>
          <w:spacing w:val="-8"/>
        </w:rPr>
        <w:t> </w:t>
      </w:r>
      <w:r>
        <w:rPr/>
        <w:t>упоре</w:t>
      </w:r>
      <w:r>
        <w:rPr>
          <w:spacing w:val="-11"/>
        </w:rPr>
        <w:t> </w:t>
      </w:r>
      <w:r>
        <w:rPr/>
        <w:t>лежа,</w:t>
      </w:r>
      <w:r>
        <w:rPr>
          <w:spacing w:val="-7"/>
        </w:rPr>
        <w:t> </w:t>
      </w:r>
      <w:r>
        <w:rPr/>
        <w:t>упражнения</w:t>
      </w:r>
      <w:r>
        <w:rPr>
          <w:spacing w:val="-7"/>
        </w:rPr>
        <w:t> </w:t>
      </w:r>
      <w:r>
        <w:rPr/>
        <w:t>с</w:t>
      </w:r>
      <w:r>
        <w:rPr>
          <w:spacing w:val="-8"/>
        </w:rPr>
        <w:t> </w:t>
      </w:r>
      <w:r>
        <w:rPr/>
        <w:t>легкими</w:t>
      </w:r>
      <w:r>
        <w:rPr>
          <w:spacing w:val="-6"/>
        </w:rPr>
        <w:t> </w:t>
      </w:r>
      <w:r>
        <w:rPr/>
        <w:t>гантелями</w:t>
      </w:r>
      <w:r>
        <w:rPr>
          <w:spacing w:val="-6"/>
        </w:rPr>
        <w:t> </w:t>
      </w:r>
      <w:r>
        <w:rPr/>
        <w:t>–</w:t>
      </w:r>
      <w:r>
        <w:rPr>
          <w:spacing w:val="-10"/>
        </w:rPr>
        <w:t> </w:t>
      </w:r>
      <w:r>
        <w:rPr/>
        <w:t>для</w:t>
      </w:r>
      <w:r>
        <w:rPr>
          <w:spacing w:val="-7"/>
        </w:rPr>
        <w:t> </w:t>
      </w:r>
      <w:r>
        <w:rPr/>
        <w:t>женщин</w:t>
      </w:r>
      <w:r>
        <w:rPr>
          <w:spacing w:val="-6"/>
        </w:rPr>
        <w:t> </w:t>
      </w:r>
      <w:r>
        <w:rPr/>
        <w:t>-1,5</w:t>
      </w:r>
      <w:r>
        <w:rPr>
          <w:spacing w:val="-7"/>
        </w:rPr>
        <w:t> </w:t>
      </w:r>
      <w:r>
        <w:rPr/>
        <w:t>-2</w:t>
      </w:r>
      <w:r>
        <w:rPr>
          <w:spacing w:val="-10"/>
        </w:rPr>
        <w:t> </w:t>
      </w:r>
      <w:r>
        <w:rPr/>
        <w:t>кг,</w:t>
      </w:r>
      <w:r>
        <w:rPr>
          <w:spacing w:val="-7"/>
        </w:rPr>
        <w:t> </w:t>
      </w:r>
      <w:r>
        <w:rPr/>
        <w:t>для мужчин -2-3 кг, с эспандерами, резиновыми амортизаторами и др.); различные наклоны и выпрямления в положении стоя, сидя, лежа; приседания на одной или двух ногах; легкие прыжки или подскоки (например, со скакалкой); медленный бег и ходьба (2-3 мин.); упражнения на расслабление с глубоким дыханием. Увеличение и уменьшение нагрузки должно быть волнообразным. Каждое упражнение следует начинать в медленном темпе и с небольшой амплитудой движений с постепенным увеличением ее до средних величин. Между сериями из 2-3 упражнений (а при силовых – после каждого) выполняется упражнение на расслабление или медленный бег (20-30 сек.). Дозировка физических упражнений, т.е. увеличение или уменьшение их интенсивности, обеспечивается: изменением исходных упражнений (например, наклоны туловища вперед-вниз, не сгибая ног в коленях, с доставанием руками пола легче делать в исходном положении ноги врозь и труднее делать в исходном положении ноги вместе); изменением амплитуды движений; ускорением или замедлением темпа, увеличением или уменьшением числа повторений упражнений; включением в работу большего или меньшего числа мышечных групп, увеличением или сокращением пауз для</w:t>
      </w:r>
      <w:r>
        <w:rPr>
          <w:spacing w:val="-11"/>
        </w:rPr>
        <w:t> </w:t>
      </w:r>
      <w:r>
        <w:rPr/>
        <w:t>отдыха.</w:t>
      </w:r>
    </w:p>
    <w:p>
      <w:pPr>
        <w:pStyle w:val="BodyText"/>
        <w:ind w:left="101" w:right="117" w:firstLine="708"/>
        <w:jc w:val="both"/>
      </w:pPr>
      <w:r>
        <w:rPr/>
        <w:t>Во время выполнения комплекса упражнений утренней зарядки придается правильному </w:t>
      </w:r>
      <w:r>
        <w:rPr>
          <w:i/>
        </w:rPr>
        <w:t>выполнению дыхания. </w:t>
      </w:r>
      <w:r>
        <w:rPr/>
        <w:t>Во время выполнения упражнений рекомендуется выполнять вдох и выдох с движениями. Вдох рекомендуется сочетать с разведением рук в стороны или подниманием их вверх, с потягиванием и прогибанием позвоночника, с выпрямлением туловища после наклонов, поворотов и приседаний. Выдох производится при опускании рук вниз, во время наклонов и поворотов туловища, при приседаниях, при очередном поднимании ног вперед маховыми движениями и т.п. Дышать следует только через нос или одновременно через нос и рот.</w:t>
      </w:r>
    </w:p>
    <w:p>
      <w:pPr>
        <w:pStyle w:val="BodyText"/>
        <w:ind w:left="101" w:right="118" w:firstLine="768"/>
        <w:jc w:val="both"/>
      </w:pPr>
      <w:r>
        <w:rPr/>
        <w:t>Сочетание зарядки с другими формами занятий физической культурой и спортом имеет большое значение</w:t>
      </w:r>
      <w:r>
        <w:rPr>
          <w:b/>
          <w:i/>
        </w:rPr>
        <w:t>. </w:t>
      </w:r>
      <w:r>
        <w:rPr/>
        <w:t>В таких случаях рекомендуется во время утренней гимнастики совершенствовать технику выполнений различных упражнений, развивать наиболее отстающие физические качества. Регулярное сочетание выполнения упражнений утренней гимнастики с упражнениями из выбранного вида спорта (или упражнениями, развивающими наиболее отстающие физические качества) эффективно способствуют достижению занимающимися высоких спортивных результатов.</w:t>
      </w:r>
    </w:p>
    <w:p>
      <w:pPr>
        <w:pStyle w:val="BodyText"/>
        <w:ind w:left="101" w:right="118" w:firstLine="768"/>
        <w:jc w:val="both"/>
      </w:pPr>
      <w:r>
        <w:rPr/>
        <w:t>Утренняя гигиеническая гимнастика должна сочетаться с самомассажем и закаливанием организма. Сразу же после выполнения комплекса утренней гимнастики рекомендуется сделать самомассаж основных мышечных групп ног, туловища, рук (5-7 минут) и выполнить водные процедуры с учетом правил и принципов закаливания. Учет эффективности утренней гигиенической гимнастики ведется в дневнике самоконтроля, в котором</w:t>
      </w:r>
      <w:r>
        <w:rPr>
          <w:spacing w:val="-13"/>
        </w:rPr>
        <w:t> </w:t>
      </w:r>
      <w:r>
        <w:rPr/>
        <w:t>отмечаются</w:t>
      </w:r>
      <w:r>
        <w:rPr>
          <w:spacing w:val="-12"/>
        </w:rPr>
        <w:t> </w:t>
      </w:r>
      <w:r>
        <w:rPr/>
        <w:t>субъективные</w:t>
      </w:r>
      <w:r>
        <w:rPr>
          <w:spacing w:val="-13"/>
        </w:rPr>
        <w:t> </w:t>
      </w:r>
      <w:r>
        <w:rPr/>
        <w:t>ощущения</w:t>
      </w:r>
      <w:r>
        <w:rPr>
          <w:spacing w:val="-14"/>
        </w:rPr>
        <w:t> </w:t>
      </w:r>
      <w:r>
        <w:rPr/>
        <w:t>и</w:t>
      </w:r>
      <w:r>
        <w:rPr>
          <w:spacing w:val="-11"/>
        </w:rPr>
        <w:t> </w:t>
      </w:r>
      <w:r>
        <w:rPr/>
        <w:t>объективные</w:t>
      </w:r>
      <w:r>
        <w:rPr>
          <w:spacing w:val="-13"/>
        </w:rPr>
        <w:t> </w:t>
      </w:r>
      <w:r>
        <w:rPr/>
        <w:t>данные</w:t>
      </w:r>
      <w:r>
        <w:rPr>
          <w:spacing w:val="-13"/>
        </w:rPr>
        <w:t> </w:t>
      </w:r>
      <w:r>
        <w:rPr/>
        <w:t>состояния</w:t>
      </w:r>
      <w:r>
        <w:rPr>
          <w:spacing w:val="-12"/>
        </w:rPr>
        <w:t> </w:t>
      </w:r>
      <w:r>
        <w:rPr/>
        <w:t>организма.</w:t>
      </w:r>
    </w:p>
    <w:p>
      <w:pPr>
        <w:spacing w:before="0"/>
        <w:ind w:left="809" w:right="119" w:firstLine="0"/>
        <w:jc w:val="left"/>
        <w:rPr>
          <w:i/>
          <w:sz w:val="24"/>
        </w:rPr>
      </w:pPr>
      <w:r>
        <w:rPr>
          <w:i/>
          <w:sz w:val="24"/>
        </w:rPr>
        <w:t>Упражнения в течение учебного (рабочего) дня</w:t>
      </w:r>
    </w:p>
    <w:p>
      <w:pPr>
        <w:spacing w:after="0"/>
        <w:jc w:val="left"/>
        <w:rPr>
          <w:sz w:val="24"/>
        </w:rPr>
        <w:sectPr>
          <w:pgSz w:w="11900" w:h="16840"/>
          <w:pgMar w:header="738" w:footer="0" w:top="960" w:bottom="280" w:left="1600" w:right="720"/>
        </w:sectPr>
      </w:pPr>
    </w:p>
    <w:p>
      <w:pPr>
        <w:pStyle w:val="BodyText"/>
        <w:spacing w:before="47"/>
        <w:ind w:left="2185" w:right="2186"/>
        <w:jc w:val="center"/>
      </w:pPr>
      <w:r>
        <w:rPr/>
        <w:t>26</w:t>
      </w:r>
    </w:p>
    <w:p>
      <w:pPr>
        <w:pStyle w:val="BodyText"/>
        <w:spacing w:before="149"/>
        <w:ind w:left="101" w:right="98" w:firstLine="708"/>
        <w:jc w:val="both"/>
      </w:pPr>
      <w:r>
        <w:rPr/>
        <w:t>Выполняются</w:t>
      </w:r>
      <w:r>
        <w:rPr>
          <w:spacing w:val="-10"/>
        </w:rPr>
        <w:t> </w:t>
      </w:r>
      <w:r>
        <w:rPr/>
        <w:t>эти</w:t>
      </w:r>
      <w:r>
        <w:rPr>
          <w:spacing w:val="-9"/>
        </w:rPr>
        <w:t> </w:t>
      </w:r>
      <w:r>
        <w:rPr/>
        <w:t>упражнения</w:t>
      </w:r>
      <w:r>
        <w:rPr>
          <w:spacing w:val="-10"/>
        </w:rPr>
        <w:t> </w:t>
      </w:r>
      <w:r>
        <w:rPr/>
        <w:t>в</w:t>
      </w:r>
      <w:r>
        <w:rPr>
          <w:spacing w:val="-11"/>
        </w:rPr>
        <w:t> </w:t>
      </w:r>
      <w:r>
        <w:rPr/>
        <w:t>перерывах</w:t>
      </w:r>
      <w:r>
        <w:rPr>
          <w:spacing w:val="-11"/>
        </w:rPr>
        <w:t> </w:t>
      </w:r>
      <w:r>
        <w:rPr/>
        <w:t>между</w:t>
      </w:r>
      <w:r>
        <w:rPr>
          <w:spacing w:val="-11"/>
        </w:rPr>
        <w:t> </w:t>
      </w:r>
      <w:r>
        <w:rPr/>
        <w:t>учебными</w:t>
      </w:r>
      <w:r>
        <w:rPr>
          <w:spacing w:val="-9"/>
        </w:rPr>
        <w:t> </w:t>
      </w:r>
      <w:r>
        <w:rPr/>
        <w:t>или</w:t>
      </w:r>
      <w:r>
        <w:rPr>
          <w:spacing w:val="-9"/>
        </w:rPr>
        <w:t> </w:t>
      </w:r>
      <w:r>
        <w:rPr/>
        <w:t>самостоятельными занятиями. Содержание и методика выполнения этих упражнений сходны с</w:t>
      </w:r>
      <w:r>
        <w:rPr>
          <w:spacing w:val="-31"/>
        </w:rPr>
        <w:t> </w:t>
      </w:r>
      <w:r>
        <w:rPr/>
        <w:t>упражнениями утренней гигиенической гимнастики. Здесь можно выполнять упражнения по совершенствованию</w:t>
      </w:r>
      <w:r>
        <w:rPr>
          <w:spacing w:val="-5"/>
        </w:rPr>
        <w:t> </w:t>
      </w:r>
      <w:r>
        <w:rPr/>
        <w:t>элементов</w:t>
      </w:r>
      <w:r>
        <w:rPr>
          <w:spacing w:val="-6"/>
        </w:rPr>
        <w:t> </w:t>
      </w:r>
      <w:r>
        <w:rPr/>
        <w:t>техники</w:t>
      </w:r>
      <w:r>
        <w:rPr>
          <w:spacing w:val="-5"/>
        </w:rPr>
        <w:t> </w:t>
      </w:r>
      <w:r>
        <w:rPr/>
        <w:t>спортивных</w:t>
      </w:r>
      <w:r>
        <w:rPr>
          <w:spacing w:val="-6"/>
        </w:rPr>
        <w:t> </w:t>
      </w:r>
      <w:r>
        <w:rPr/>
        <w:t>упражнений,</w:t>
      </w:r>
      <w:r>
        <w:rPr>
          <w:spacing w:val="-8"/>
        </w:rPr>
        <w:t> </w:t>
      </w:r>
      <w:r>
        <w:rPr/>
        <w:t>по</w:t>
      </w:r>
      <w:r>
        <w:rPr>
          <w:spacing w:val="-8"/>
        </w:rPr>
        <w:t> </w:t>
      </w:r>
      <w:r>
        <w:rPr/>
        <w:t>развитию</w:t>
      </w:r>
      <w:r>
        <w:rPr>
          <w:spacing w:val="-7"/>
        </w:rPr>
        <w:t> </w:t>
      </w:r>
      <w:r>
        <w:rPr/>
        <w:t>физических качеств. Очень полезно выполнение упражнений в течение учебного дня на открытом воздухе.</w:t>
      </w:r>
    </w:p>
    <w:p>
      <w:pPr>
        <w:pStyle w:val="BodyText"/>
        <w:ind w:left="101" w:right="98" w:firstLine="768"/>
        <w:jc w:val="both"/>
      </w:pPr>
      <w:r>
        <w:rPr/>
        <w:t>При наличии гимнастического городка, свободного доступа в спортивные залы, можно выполнять упражнения на гимнастических снарядах, позаниматься с гирями, штангой,</w:t>
      </w:r>
      <w:r>
        <w:rPr>
          <w:spacing w:val="-15"/>
        </w:rPr>
        <w:t> </w:t>
      </w:r>
      <w:r>
        <w:rPr/>
        <w:t>ядром,</w:t>
      </w:r>
      <w:r>
        <w:rPr>
          <w:spacing w:val="-14"/>
        </w:rPr>
        <w:t> </w:t>
      </w:r>
      <w:r>
        <w:rPr/>
        <w:t>выполнить</w:t>
      </w:r>
      <w:r>
        <w:rPr>
          <w:spacing w:val="-13"/>
        </w:rPr>
        <w:t> </w:t>
      </w:r>
      <w:r>
        <w:rPr/>
        <w:t>несколько</w:t>
      </w:r>
      <w:r>
        <w:rPr>
          <w:spacing w:val="-17"/>
        </w:rPr>
        <w:t> </w:t>
      </w:r>
      <w:r>
        <w:rPr/>
        <w:t>прыжковых</w:t>
      </w:r>
      <w:r>
        <w:rPr>
          <w:spacing w:val="-14"/>
        </w:rPr>
        <w:t> </w:t>
      </w:r>
      <w:r>
        <w:rPr/>
        <w:t>упражнений</w:t>
      </w:r>
      <w:r>
        <w:rPr>
          <w:spacing w:val="-13"/>
        </w:rPr>
        <w:t> </w:t>
      </w:r>
      <w:r>
        <w:rPr/>
        <w:t>и</w:t>
      </w:r>
      <w:r>
        <w:rPr>
          <w:spacing w:val="-13"/>
        </w:rPr>
        <w:t> </w:t>
      </w:r>
      <w:r>
        <w:rPr/>
        <w:t>даже</w:t>
      </w:r>
      <w:r>
        <w:rPr>
          <w:spacing w:val="-15"/>
        </w:rPr>
        <w:t> </w:t>
      </w:r>
      <w:r>
        <w:rPr/>
        <w:t>провести</w:t>
      </w:r>
      <w:r>
        <w:rPr>
          <w:spacing w:val="-13"/>
        </w:rPr>
        <w:t> </w:t>
      </w:r>
      <w:r>
        <w:rPr/>
        <w:t>небольшое соревнование</w:t>
      </w:r>
      <w:r>
        <w:rPr>
          <w:spacing w:val="-6"/>
        </w:rPr>
        <w:t> </w:t>
      </w:r>
      <w:r>
        <w:rPr/>
        <w:t>(кто</w:t>
      </w:r>
      <w:r>
        <w:rPr>
          <w:spacing w:val="-5"/>
        </w:rPr>
        <w:t> </w:t>
      </w:r>
      <w:r>
        <w:rPr/>
        <w:t>прыгнет</w:t>
      </w:r>
      <w:r>
        <w:rPr>
          <w:spacing w:val="-4"/>
        </w:rPr>
        <w:t> </w:t>
      </w:r>
      <w:r>
        <w:rPr/>
        <w:t>выше</w:t>
      </w:r>
      <w:r>
        <w:rPr>
          <w:spacing w:val="-6"/>
        </w:rPr>
        <w:t> </w:t>
      </w:r>
      <w:r>
        <w:rPr/>
        <w:t>или</w:t>
      </w:r>
      <w:r>
        <w:rPr>
          <w:spacing w:val="-4"/>
        </w:rPr>
        <w:t> </w:t>
      </w:r>
      <w:r>
        <w:rPr/>
        <w:t>дальше,</w:t>
      </w:r>
      <w:r>
        <w:rPr>
          <w:spacing w:val="-5"/>
        </w:rPr>
        <w:t> </w:t>
      </w:r>
      <w:r>
        <w:rPr/>
        <w:t>большее</w:t>
      </w:r>
      <w:r>
        <w:rPr>
          <w:spacing w:val="-6"/>
        </w:rPr>
        <w:t> </w:t>
      </w:r>
      <w:r>
        <w:rPr/>
        <w:t>число</w:t>
      </w:r>
      <w:r>
        <w:rPr>
          <w:spacing w:val="-5"/>
        </w:rPr>
        <w:t> </w:t>
      </w:r>
      <w:r>
        <w:rPr/>
        <w:t>раз</w:t>
      </w:r>
      <w:r>
        <w:rPr>
          <w:spacing w:val="-4"/>
        </w:rPr>
        <w:t> </w:t>
      </w:r>
      <w:r>
        <w:rPr/>
        <w:t>выжмет</w:t>
      </w:r>
      <w:r>
        <w:rPr>
          <w:spacing w:val="-4"/>
        </w:rPr>
        <w:t> </w:t>
      </w:r>
      <w:r>
        <w:rPr/>
        <w:t>гири</w:t>
      </w:r>
      <w:r>
        <w:rPr>
          <w:spacing w:val="-4"/>
        </w:rPr>
        <w:t> </w:t>
      </w:r>
      <w:r>
        <w:rPr/>
        <w:t>или</w:t>
      </w:r>
      <w:r>
        <w:rPr>
          <w:spacing w:val="-4"/>
        </w:rPr>
        <w:t> </w:t>
      </w:r>
      <w:r>
        <w:rPr/>
        <w:t>штангу, подтянется на перекладине, дальше толкнет ядро, большее количество раз, присядет на одной ноге, выполнит сгибание и выпрямление рук в упоре лежа и т.</w:t>
      </w:r>
      <w:r>
        <w:rPr>
          <w:spacing w:val="-17"/>
        </w:rPr>
        <w:t> </w:t>
      </w:r>
      <w:r>
        <w:rPr/>
        <w:t>п.).</w:t>
      </w:r>
    </w:p>
    <w:p>
      <w:pPr>
        <w:pStyle w:val="BodyText"/>
        <w:ind w:left="101" w:right="102" w:firstLine="768"/>
        <w:jc w:val="both"/>
      </w:pPr>
      <w:r>
        <w:rPr/>
        <w:t>При выполнении упражнений в течение учебного дня необходимо обращать внимание на соблюдение основных методических и гигиенических правил: перед тем, как выполнить упражнение, сделать небольшую разминку; следить за тем, чтобы места, где выполняются упражнения, соответствовали требованиям гигиены, и т. д.</w:t>
      </w:r>
    </w:p>
    <w:p>
      <w:pPr>
        <w:pStyle w:val="BodyText"/>
        <w:ind w:left="101" w:right="99" w:firstLine="861"/>
        <w:jc w:val="both"/>
      </w:pPr>
      <w:r>
        <w:rPr/>
        <w:drawing>
          <wp:anchor distT="0" distB="0" distL="0" distR="0" allowOverlap="1" layoutInCell="1" locked="0" behindDoc="1" simplePos="0" relativeHeight="268267271">
            <wp:simplePos x="0" y="0"/>
            <wp:positionH relativeFrom="page">
              <wp:posOffset>1527047</wp:posOffset>
            </wp:positionH>
            <wp:positionV relativeFrom="paragraph">
              <wp:posOffset>116363</wp:posOffset>
            </wp:positionV>
            <wp:extent cx="30480" cy="30479"/>
            <wp:effectExtent l="0" t="0" r="0" b="0"/>
            <wp:wrapNone/>
            <wp:docPr id="3" name="image4.png" descr=""/>
            <wp:cNvGraphicFramePr>
              <a:graphicFrameLocks noChangeAspect="1"/>
            </wp:cNvGraphicFramePr>
            <a:graphic>
              <a:graphicData uri="http://schemas.openxmlformats.org/drawingml/2006/picture">
                <pic:pic>
                  <pic:nvPicPr>
                    <pic:cNvPr id="4" name="image4.png"/>
                    <pic:cNvPicPr/>
                  </pic:nvPicPr>
                  <pic:blipFill>
                    <a:blip r:embed="rId20" cstate="print"/>
                    <a:stretch>
                      <a:fillRect/>
                    </a:stretch>
                  </pic:blipFill>
                  <pic:spPr>
                    <a:xfrm>
                      <a:off x="0" y="0"/>
                      <a:ext cx="30480" cy="30479"/>
                    </a:xfrm>
                    <a:prstGeom prst="rect">
                      <a:avLst/>
                    </a:prstGeom>
                  </pic:spPr>
                </pic:pic>
              </a:graphicData>
            </a:graphic>
          </wp:anchor>
        </w:drawing>
      </w:r>
      <w:r>
        <w:rPr/>
        <w:t>Самостоятельные тренировочные занятия. Их можно проводить индивидуально иди в группе из 3-5 человек и более. Заниматься рекомендуется 3-4 раза в неделю по 1-1,5 часа. Заниматься менее 2 раз в неделю нецелесообразно, так как это не способствует повышению уровня тренированности организма. Лучшим временем для тренировок является</w:t>
      </w:r>
      <w:r>
        <w:rPr>
          <w:spacing w:val="-6"/>
        </w:rPr>
        <w:t> </w:t>
      </w:r>
      <w:r>
        <w:rPr/>
        <w:t>вторая</w:t>
      </w:r>
      <w:r>
        <w:rPr>
          <w:spacing w:val="-4"/>
        </w:rPr>
        <w:t> </w:t>
      </w:r>
      <w:r>
        <w:rPr/>
        <w:t>половина</w:t>
      </w:r>
      <w:r>
        <w:rPr>
          <w:spacing w:val="-7"/>
        </w:rPr>
        <w:t> </w:t>
      </w:r>
      <w:r>
        <w:rPr/>
        <w:t>дня,</w:t>
      </w:r>
      <w:r>
        <w:rPr>
          <w:spacing w:val="-6"/>
        </w:rPr>
        <w:t> </w:t>
      </w:r>
      <w:r>
        <w:rPr/>
        <w:t>через</w:t>
      </w:r>
      <w:r>
        <w:rPr>
          <w:spacing w:val="-5"/>
        </w:rPr>
        <w:t> </w:t>
      </w:r>
      <w:r>
        <w:rPr/>
        <w:t>2-3</w:t>
      </w:r>
      <w:r>
        <w:rPr>
          <w:spacing w:val="-4"/>
        </w:rPr>
        <w:t> </w:t>
      </w:r>
      <w:r>
        <w:rPr/>
        <w:t>часа</w:t>
      </w:r>
      <w:r>
        <w:rPr>
          <w:spacing w:val="-7"/>
        </w:rPr>
        <w:t> </w:t>
      </w:r>
      <w:r>
        <w:rPr/>
        <w:t>после</w:t>
      </w:r>
      <w:r>
        <w:rPr>
          <w:spacing w:val="-7"/>
        </w:rPr>
        <w:t> </w:t>
      </w:r>
      <w:r>
        <w:rPr/>
        <w:t>обеда.</w:t>
      </w:r>
      <w:r>
        <w:rPr>
          <w:spacing w:val="-6"/>
        </w:rPr>
        <w:t> </w:t>
      </w:r>
      <w:r>
        <w:rPr/>
        <w:t>Можно</w:t>
      </w:r>
      <w:r>
        <w:rPr>
          <w:spacing w:val="-6"/>
        </w:rPr>
        <w:t> </w:t>
      </w:r>
      <w:r>
        <w:rPr/>
        <w:t>тренироваться</w:t>
      </w:r>
      <w:r>
        <w:rPr>
          <w:spacing w:val="-6"/>
        </w:rPr>
        <w:t> </w:t>
      </w:r>
      <w:r>
        <w:rPr/>
        <w:t>и</w:t>
      </w:r>
      <w:r>
        <w:rPr>
          <w:spacing w:val="-5"/>
        </w:rPr>
        <w:t> </w:t>
      </w:r>
      <w:r>
        <w:rPr/>
        <w:t>в</w:t>
      </w:r>
      <w:r>
        <w:rPr>
          <w:spacing w:val="-7"/>
        </w:rPr>
        <w:t> </w:t>
      </w:r>
      <w:r>
        <w:rPr/>
        <w:t>другое время,</w:t>
      </w:r>
      <w:r>
        <w:rPr>
          <w:spacing w:val="-13"/>
        </w:rPr>
        <w:t> </w:t>
      </w:r>
      <w:r>
        <w:rPr/>
        <w:t>но</w:t>
      </w:r>
      <w:r>
        <w:rPr>
          <w:spacing w:val="-13"/>
        </w:rPr>
        <w:t> </w:t>
      </w:r>
      <w:r>
        <w:rPr/>
        <w:t>не</w:t>
      </w:r>
      <w:r>
        <w:rPr>
          <w:spacing w:val="-12"/>
        </w:rPr>
        <w:t> </w:t>
      </w:r>
      <w:r>
        <w:rPr/>
        <w:t>раньше,</w:t>
      </w:r>
      <w:r>
        <w:rPr>
          <w:spacing w:val="-13"/>
        </w:rPr>
        <w:t> </w:t>
      </w:r>
      <w:r>
        <w:rPr/>
        <w:t>чем</w:t>
      </w:r>
      <w:r>
        <w:rPr>
          <w:spacing w:val="-14"/>
        </w:rPr>
        <w:t> </w:t>
      </w:r>
      <w:r>
        <w:rPr/>
        <w:t>через</w:t>
      </w:r>
      <w:r>
        <w:rPr>
          <w:spacing w:val="-12"/>
        </w:rPr>
        <w:t> </w:t>
      </w:r>
      <w:r>
        <w:rPr/>
        <w:t>2</w:t>
      </w:r>
      <w:r>
        <w:rPr>
          <w:spacing w:val="-11"/>
        </w:rPr>
        <w:t> </w:t>
      </w:r>
      <w:r>
        <w:rPr/>
        <w:t>часа</w:t>
      </w:r>
      <w:r>
        <w:rPr>
          <w:spacing w:val="-14"/>
        </w:rPr>
        <w:t> </w:t>
      </w:r>
      <w:r>
        <w:rPr/>
        <w:t>после</w:t>
      </w:r>
      <w:r>
        <w:rPr>
          <w:spacing w:val="-12"/>
        </w:rPr>
        <w:t> </w:t>
      </w:r>
      <w:r>
        <w:rPr/>
        <w:t>приема</w:t>
      </w:r>
      <w:r>
        <w:rPr>
          <w:spacing w:val="-14"/>
        </w:rPr>
        <w:t> </w:t>
      </w:r>
      <w:r>
        <w:rPr/>
        <w:t>пищи</w:t>
      </w:r>
      <w:r>
        <w:rPr>
          <w:spacing w:val="-12"/>
        </w:rPr>
        <w:t> </w:t>
      </w:r>
      <w:r>
        <w:rPr/>
        <w:t>и</w:t>
      </w:r>
      <w:r>
        <w:rPr>
          <w:spacing w:val="-12"/>
        </w:rPr>
        <w:t> </w:t>
      </w:r>
      <w:r>
        <w:rPr/>
        <w:t>не</w:t>
      </w:r>
      <w:r>
        <w:rPr>
          <w:spacing w:val="-14"/>
        </w:rPr>
        <w:t> </w:t>
      </w:r>
      <w:r>
        <w:rPr/>
        <w:t>позднее,</w:t>
      </w:r>
      <w:r>
        <w:rPr>
          <w:spacing w:val="-13"/>
        </w:rPr>
        <w:t> </w:t>
      </w:r>
      <w:r>
        <w:rPr/>
        <w:t>чем</w:t>
      </w:r>
      <w:r>
        <w:rPr>
          <w:spacing w:val="-12"/>
        </w:rPr>
        <w:t> </w:t>
      </w:r>
      <w:r>
        <w:rPr/>
        <w:t>за</w:t>
      </w:r>
      <w:r>
        <w:rPr>
          <w:spacing w:val="-12"/>
        </w:rPr>
        <w:t> </w:t>
      </w:r>
      <w:r>
        <w:rPr/>
        <w:t>час</w:t>
      </w:r>
      <w:r>
        <w:rPr>
          <w:spacing w:val="-12"/>
        </w:rPr>
        <w:t> </w:t>
      </w:r>
      <w:r>
        <w:rPr/>
        <w:t>до</w:t>
      </w:r>
      <w:r>
        <w:rPr>
          <w:spacing w:val="-13"/>
        </w:rPr>
        <w:t> </w:t>
      </w:r>
      <w:r>
        <w:rPr/>
        <w:t>приема пищи или отхода ко сну. Не рекомендуется тренироваться утром сразу после сна</w:t>
      </w:r>
      <w:r>
        <w:rPr>
          <w:spacing w:val="-19"/>
        </w:rPr>
        <w:t> </w:t>
      </w:r>
      <w:r>
        <w:rPr/>
        <w:t>натощак</w:t>
      </w:r>
    </w:p>
    <w:p>
      <w:pPr>
        <w:pStyle w:val="BodyText"/>
        <w:ind w:left="101" w:right="98" w:firstLine="708"/>
        <w:jc w:val="both"/>
      </w:pPr>
      <w:r>
        <w:rPr/>
        <w:t>(утром</w:t>
      </w:r>
      <w:r>
        <w:rPr>
          <w:spacing w:val="-11"/>
        </w:rPr>
        <w:t> </w:t>
      </w:r>
      <w:r>
        <w:rPr/>
        <w:t>необходимо</w:t>
      </w:r>
      <w:r>
        <w:rPr>
          <w:spacing w:val="-11"/>
        </w:rPr>
        <w:t> </w:t>
      </w:r>
      <w:r>
        <w:rPr/>
        <w:t>выполнять</w:t>
      </w:r>
      <w:r>
        <w:rPr>
          <w:spacing w:val="-12"/>
        </w:rPr>
        <w:t> </w:t>
      </w:r>
      <w:r>
        <w:rPr/>
        <w:t>гигиеническую</w:t>
      </w:r>
      <w:r>
        <w:rPr>
          <w:spacing w:val="-12"/>
        </w:rPr>
        <w:t> </w:t>
      </w:r>
      <w:r>
        <w:rPr/>
        <w:t>гимнастику).</w:t>
      </w:r>
      <w:r>
        <w:rPr>
          <w:spacing w:val="-11"/>
        </w:rPr>
        <w:t> </w:t>
      </w:r>
      <w:r>
        <w:rPr/>
        <w:t>Тренировочные</w:t>
      </w:r>
      <w:r>
        <w:rPr>
          <w:spacing w:val="-12"/>
        </w:rPr>
        <w:t> </w:t>
      </w:r>
      <w:r>
        <w:rPr/>
        <w:t>занятия должны носить комплексный характер, т. е. способствовать развитию всего комплекса физических</w:t>
      </w:r>
      <w:r>
        <w:rPr>
          <w:spacing w:val="-17"/>
        </w:rPr>
        <w:t> </w:t>
      </w:r>
      <w:r>
        <w:rPr/>
        <w:t>качеств,</w:t>
      </w:r>
      <w:r>
        <w:rPr>
          <w:spacing w:val="-17"/>
        </w:rPr>
        <w:t> </w:t>
      </w:r>
      <w:r>
        <w:rPr/>
        <w:t>а</w:t>
      </w:r>
      <w:r>
        <w:rPr>
          <w:spacing w:val="-15"/>
        </w:rPr>
        <w:t> </w:t>
      </w:r>
      <w:r>
        <w:rPr/>
        <w:t>также</w:t>
      </w:r>
      <w:r>
        <w:rPr>
          <w:spacing w:val="-18"/>
        </w:rPr>
        <w:t> </w:t>
      </w:r>
      <w:r>
        <w:rPr/>
        <w:t>укреплению</w:t>
      </w:r>
      <w:r>
        <w:rPr>
          <w:spacing w:val="-16"/>
        </w:rPr>
        <w:t> </w:t>
      </w:r>
      <w:r>
        <w:rPr/>
        <w:t>здоровья</w:t>
      </w:r>
      <w:r>
        <w:rPr>
          <w:spacing w:val="-17"/>
        </w:rPr>
        <w:t> </w:t>
      </w:r>
      <w:r>
        <w:rPr/>
        <w:t>и</w:t>
      </w:r>
      <w:r>
        <w:rPr>
          <w:spacing w:val="-16"/>
        </w:rPr>
        <w:t> </w:t>
      </w:r>
      <w:r>
        <w:rPr/>
        <w:t>повышению</w:t>
      </w:r>
      <w:r>
        <w:rPr>
          <w:spacing w:val="-16"/>
        </w:rPr>
        <w:t> </w:t>
      </w:r>
      <w:r>
        <w:rPr/>
        <w:t>общей</w:t>
      </w:r>
      <w:r>
        <w:rPr>
          <w:spacing w:val="-16"/>
        </w:rPr>
        <w:t> </w:t>
      </w:r>
      <w:r>
        <w:rPr/>
        <w:t>работоспособности организма. Специализированный характер занятий, т. е. занятия избранным видом спорта, допускаются только для квалифицированных</w:t>
      </w:r>
      <w:r>
        <w:rPr>
          <w:spacing w:val="-17"/>
        </w:rPr>
        <w:t> </w:t>
      </w:r>
      <w:r>
        <w:rPr/>
        <w:t>спортсменов.</w:t>
      </w:r>
    </w:p>
    <w:p>
      <w:pPr>
        <w:pStyle w:val="BodyText"/>
        <w:ind w:left="869"/>
      </w:pPr>
      <w:r>
        <w:rPr/>
        <w:t>Каждое самостоятельное тренировочное занятие состоит из трех частей.</w:t>
      </w:r>
    </w:p>
    <w:p>
      <w:pPr>
        <w:pStyle w:val="BodyText"/>
        <w:ind w:left="101" w:right="98" w:firstLine="708"/>
        <w:jc w:val="both"/>
      </w:pPr>
      <w:r>
        <w:rPr/>
        <w:t>Подготовительная часть (разминка) делится на две части: общеразвивающую и специальную. Общеразвивающая часть состоит из ходьбы (2-3 мин), медленного бега (женщины</w:t>
      </w:r>
      <w:r>
        <w:rPr>
          <w:spacing w:val="-12"/>
        </w:rPr>
        <w:t> </w:t>
      </w:r>
      <w:r>
        <w:rPr/>
        <w:t>-6-8</w:t>
      </w:r>
      <w:r>
        <w:rPr>
          <w:spacing w:val="-12"/>
        </w:rPr>
        <w:t> </w:t>
      </w:r>
      <w:r>
        <w:rPr/>
        <w:t>мин.,</w:t>
      </w:r>
      <w:r>
        <w:rPr>
          <w:spacing w:val="-12"/>
        </w:rPr>
        <w:t> </w:t>
      </w:r>
      <w:r>
        <w:rPr/>
        <w:t>мужчины</w:t>
      </w:r>
      <w:r>
        <w:rPr>
          <w:spacing w:val="-12"/>
        </w:rPr>
        <w:t> </w:t>
      </w:r>
      <w:r>
        <w:rPr/>
        <w:t>-</w:t>
      </w:r>
      <w:r>
        <w:rPr>
          <w:spacing w:val="-13"/>
        </w:rPr>
        <w:t> </w:t>
      </w:r>
      <w:r>
        <w:rPr/>
        <w:t>8-12</w:t>
      </w:r>
      <w:r>
        <w:rPr>
          <w:spacing w:val="-12"/>
        </w:rPr>
        <w:t> </w:t>
      </w:r>
      <w:r>
        <w:rPr/>
        <w:t>мин),</w:t>
      </w:r>
      <w:r>
        <w:rPr>
          <w:spacing w:val="-12"/>
        </w:rPr>
        <w:t> </w:t>
      </w:r>
      <w:r>
        <w:rPr/>
        <w:t>общеразвивающих</w:t>
      </w:r>
      <w:r>
        <w:rPr>
          <w:spacing w:val="-12"/>
        </w:rPr>
        <w:t> </w:t>
      </w:r>
      <w:r>
        <w:rPr/>
        <w:t>гимнастических</w:t>
      </w:r>
      <w:r>
        <w:rPr>
          <w:spacing w:val="-12"/>
        </w:rPr>
        <w:t> </w:t>
      </w:r>
      <w:r>
        <w:rPr/>
        <w:t>упражнений на все группы мышц. Упражнения рекомендуется начинать с мелких групп мышц рук и плечевого пояса, затем переходить на более крупные мышцы туловища и заканчивать упражнениями для ног. После упражнений силового характера и на растягивание следует выполнять упражнения на расслабление. Специальная часть разминки преследует цель подготовить к основной части занятий те или иные мышечные группы и</w:t>
      </w:r>
      <w:r>
        <w:rPr>
          <w:spacing w:val="-26"/>
        </w:rPr>
        <w:t> </w:t>
      </w:r>
      <w:r>
        <w:rPr/>
        <w:t>костно-связочный аппарат и обеспечить нервно-координационную и психологическую настройку организма на предстоящее в основной части занятия выполнение упражнений. В специальной части разминки</w:t>
      </w:r>
      <w:r>
        <w:rPr>
          <w:spacing w:val="-7"/>
        </w:rPr>
        <w:t> </w:t>
      </w:r>
      <w:r>
        <w:rPr/>
        <w:t>выполняются</w:t>
      </w:r>
      <w:r>
        <w:rPr>
          <w:spacing w:val="-8"/>
        </w:rPr>
        <w:t> </w:t>
      </w:r>
      <w:r>
        <w:rPr/>
        <w:t>отдельные</w:t>
      </w:r>
      <w:r>
        <w:rPr>
          <w:spacing w:val="-9"/>
        </w:rPr>
        <w:t> </w:t>
      </w:r>
      <w:r>
        <w:rPr/>
        <w:t>элементы</w:t>
      </w:r>
      <w:r>
        <w:rPr>
          <w:spacing w:val="-9"/>
        </w:rPr>
        <w:t> </w:t>
      </w:r>
      <w:r>
        <w:rPr/>
        <w:t>основных</w:t>
      </w:r>
      <w:r>
        <w:rPr>
          <w:spacing w:val="-8"/>
        </w:rPr>
        <w:t> </w:t>
      </w:r>
      <w:r>
        <w:rPr/>
        <w:t>упражнений,</w:t>
      </w:r>
      <w:r>
        <w:rPr>
          <w:spacing w:val="-8"/>
        </w:rPr>
        <w:t> </w:t>
      </w:r>
      <w:r>
        <w:rPr/>
        <w:t>имитация,</w:t>
      </w:r>
      <w:r>
        <w:rPr>
          <w:spacing w:val="-8"/>
        </w:rPr>
        <w:t> </w:t>
      </w:r>
      <w:r>
        <w:rPr/>
        <w:t>специально подготовительные упражнения, выполнение основного упражнения по частям и в целом. При этом учитывается темп и ритм предстоящей работы. В основной части изучаются спортивная техника и тактика осуществляется тренировка, развитие физических и</w:t>
      </w:r>
      <w:r>
        <w:rPr>
          <w:spacing w:val="-39"/>
        </w:rPr>
        <w:t> </w:t>
      </w:r>
      <w:r>
        <w:rPr/>
        <w:t>волевых качеств.</w:t>
      </w:r>
      <w:r>
        <w:rPr>
          <w:spacing w:val="-13"/>
        </w:rPr>
        <w:t> </w:t>
      </w:r>
      <w:r>
        <w:rPr/>
        <w:t>При</w:t>
      </w:r>
      <w:r>
        <w:rPr>
          <w:spacing w:val="-12"/>
        </w:rPr>
        <w:t> </w:t>
      </w:r>
      <w:r>
        <w:rPr/>
        <w:t>этом</w:t>
      </w:r>
      <w:r>
        <w:rPr>
          <w:spacing w:val="-14"/>
        </w:rPr>
        <w:t> </w:t>
      </w:r>
      <w:r>
        <w:rPr/>
        <w:t>целесообразна</w:t>
      </w:r>
      <w:r>
        <w:rPr>
          <w:spacing w:val="-14"/>
        </w:rPr>
        <w:t> </w:t>
      </w:r>
      <w:r>
        <w:rPr/>
        <w:t>следующая</w:t>
      </w:r>
      <w:r>
        <w:rPr>
          <w:spacing w:val="-13"/>
        </w:rPr>
        <w:t> </w:t>
      </w:r>
      <w:r>
        <w:rPr/>
        <w:t>последовательность</w:t>
      </w:r>
      <w:r>
        <w:rPr>
          <w:spacing w:val="-12"/>
        </w:rPr>
        <w:t> </w:t>
      </w:r>
      <w:r>
        <w:rPr/>
        <w:t>выполнения</w:t>
      </w:r>
      <w:r>
        <w:rPr>
          <w:spacing w:val="-13"/>
        </w:rPr>
        <w:t> </w:t>
      </w:r>
      <w:r>
        <w:rPr/>
        <w:t>упражнений: сразу же после разминки выполняются упражнения, направленные на изучение и совершенствование</w:t>
      </w:r>
      <w:r>
        <w:rPr>
          <w:spacing w:val="-11"/>
        </w:rPr>
        <w:t> </w:t>
      </w:r>
      <w:r>
        <w:rPr/>
        <w:t>техники</w:t>
      </w:r>
      <w:r>
        <w:rPr>
          <w:spacing w:val="-9"/>
        </w:rPr>
        <w:t> </w:t>
      </w:r>
      <w:r>
        <w:rPr/>
        <w:t>движений</w:t>
      </w:r>
      <w:r>
        <w:rPr>
          <w:spacing w:val="-9"/>
        </w:rPr>
        <w:t> </w:t>
      </w:r>
      <w:r>
        <w:rPr/>
        <w:t>и</w:t>
      </w:r>
      <w:r>
        <w:rPr>
          <w:spacing w:val="-11"/>
        </w:rPr>
        <w:t> </w:t>
      </w:r>
      <w:r>
        <w:rPr/>
        <w:t>на</w:t>
      </w:r>
      <w:r>
        <w:rPr>
          <w:spacing w:val="-11"/>
        </w:rPr>
        <w:t> </w:t>
      </w:r>
      <w:r>
        <w:rPr/>
        <w:t>быстроту,</w:t>
      </w:r>
      <w:r>
        <w:rPr>
          <w:spacing w:val="-10"/>
        </w:rPr>
        <w:t> </w:t>
      </w:r>
      <w:r>
        <w:rPr/>
        <w:t>затем</w:t>
      </w:r>
      <w:r>
        <w:rPr>
          <w:spacing w:val="-10"/>
        </w:rPr>
        <w:t> </w:t>
      </w:r>
      <w:r>
        <w:rPr/>
        <w:t>упражнения</w:t>
      </w:r>
      <w:r>
        <w:rPr>
          <w:spacing w:val="-10"/>
        </w:rPr>
        <w:t> </w:t>
      </w:r>
      <w:r>
        <w:rPr/>
        <w:t>для</w:t>
      </w:r>
      <w:r>
        <w:rPr>
          <w:spacing w:val="-10"/>
        </w:rPr>
        <w:t> </w:t>
      </w:r>
      <w:r>
        <w:rPr/>
        <w:t>развития</w:t>
      </w:r>
      <w:r>
        <w:rPr>
          <w:spacing w:val="-12"/>
        </w:rPr>
        <w:t> </w:t>
      </w:r>
      <w:r>
        <w:rPr/>
        <w:t>силы и в конце основной части занятия - упражнения для развития</w:t>
      </w:r>
      <w:r>
        <w:rPr>
          <w:spacing w:val="-21"/>
        </w:rPr>
        <w:t> </w:t>
      </w:r>
      <w:r>
        <w:rPr/>
        <w:t>выносливости.</w:t>
      </w:r>
    </w:p>
    <w:p>
      <w:pPr>
        <w:pStyle w:val="BodyText"/>
        <w:ind w:left="101" w:right="100" w:firstLine="768"/>
        <w:jc w:val="both"/>
      </w:pPr>
      <w:r>
        <w:rPr/>
        <w:t>В заключительной части выполняются медленный бег (3-8 мин), переходящий в ходьбу</w:t>
      </w:r>
      <w:r>
        <w:rPr>
          <w:spacing w:val="-13"/>
        </w:rPr>
        <w:t> </w:t>
      </w:r>
      <w:r>
        <w:rPr/>
        <w:t>(2-6</w:t>
      </w:r>
      <w:r>
        <w:rPr>
          <w:spacing w:val="-13"/>
        </w:rPr>
        <w:t> </w:t>
      </w:r>
      <w:r>
        <w:rPr/>
        <w:t>мин)</w:t>
      </w:r>
      <w:r>
        <w:rPr>
          <w:spacing w:val="-14"/>
        </w:rPr>
        <w:t> </w:t>
      </w:r>
      <w:r>
        <w:rPr/>
        <w:t>и</w:t>
      </w:r>
      <w:r>
        <w:rPr>
          <w:spacing w:val="-12"/>
        </w:rPr>
        <w:t> </w:t>
      </w:r>
      <w:r>
        <w:rPr/>
        <w:t>упражнения</w:t>
      </w:r>
      <w:r>
        <w:rPr>
          <w:spacing w:val="-13"/>
        </w:rPr>
        <w:t> </w:t>
      </w:r>
      <w:r>
        <w:rPr/>
        <w:t>на</w:t>
      </w:r>
      <w:r>
        <w:rPr>
          <w:spacing w:val="-14"/>
        </w:rPr>
        <w:t> </w:t>
      </w:r>
      <w:r>
        <w:rPr/>
        <w:t>расслабление</w:t>
      </w:r>
      <w:r>
        <w:rPr>
          <w:spacing w:val="-14"/>
        </w:rPr>
        <w:t> </w:t>
      </w:r>
      <w:r>
        <w:rPr/>
        <w:t>в</w:t>
      </w:r>
      <w:r>
        <w:rPr>
          <w:spacing w:val="-12"/>
        </w:rPr>
        <w:t> </w:t>
      </w:r>
      <w:r>
        <w:rPr/>
        <w:t>сочетании</w:t>
      </w:r>
      <w:r>
        <w:rPr>
          <w:spacing w:val="-12"/>
        </w:rPr>
        <w:t> </w:t>
      </w:r>
      <w:r>
        <w:rPr/>
        <w:t>с</w:t>
      </w:r>
      <w:r>
        <w:rPr>
          <w:spacing w:val="-14"/>
        </w:rPr>
        <w:t> </w:t>
      </w:r>
      <w:r>
        <w:rPr/>
        <w:t>глубоким</w:t>
      </w:r>
      <w:r>
        <w:rPr>
          <w:spacing w:val="-14"/>
        </w:rPr>
        <w:t> </w:t>
      </w:r>
      <w:r>
        <w:rPr/>
        <w:t>дыханием,</w:t>
      </w:r>
      <w:r>
        <w:rPr>
          <w:spacing w:val="-13"/>
        </w:rPr>
        <w:t> </w:t>
      </w:r>
      <w:r>
        <w:rPr/>
        <w:t>которые обеспечивают постепенное снижение рабочей нагрузки и приведение организма в сравнительно спокойное</w:t>
      </w:r>
      <w:r>
        <w:rPr>
          <w:spacing w:val="-9"/>
        </w:rPr>
        <w:t> </w:t>
      </w:r>
      <w:r>
        <w:rPr/>
        <w:t>состояние.</w:t>
      </w:r>
    </w:p>
    <w:p>
      <w:pPr>
        <w:spacing w:after="0"/>
        <w:jc w:val="both"/>
        <w:sectPr>
          <w:headerReference w:type="default" r:id="rId19"/>
          <w:pgSz w:w="11900" w:h="16840"/>
          <w:pgMar w:header="0" w:footer="0" w:top="660" w:bottom="280" w:left="1600" w:right="740"/>
        </w:sectPr>
      </w:pPr>
    </w:p>
    <w:p>
      <w:pPr>
        <w:pStyle w:val="Heading2"/>
        <w:numPr>
          <w:ilvl w:val="0"/>
          <w:numId w:val="11"/>
        </w:numPr>
        <w:tabs>
          <w:tab w:pos="1129" w:val="left" w:leader="none"/>
        </w:tabs>
        <w:spacing w:line="240" w:lineRule="auto" w:before="154" w:after="0"/>
        <w:ind w:left="101" w:right="98" w:firstLine="708"/>
        <w:jc w:val="both"/>
      </w:pPr>
      <w:r>
        <w:rPr/>
        <w:t>Перечень </w:t>
      </w:r>
      <w:r>
        <w:rPr/>
        <w:t>информационных </w:t>
      </w:r>
      <w:r>
        <w:rPr/>
        <w:t>технологий, </w:t>
      </w:r>
      <w:r>
        <w:rPr/>
        <w:t>используемых </w:t>
      </w:r>
      <w:r>
        <w:rPr/>
        <w:t>при </w:t>
      </w:r>
      <w:r>
        <w:rPr/>
        <w:t>осуществлении </w:t>
      </w:r>
      <w:r>
        <w:rPr/>
        <w:t>образовательного </w:t>
      </w:r>
      <w:r>
        <w:rPr/>
        <w:t>процесса </w:t>
      </w:r>
      <w:r>
        <w:rPr/>
        <w:t>по </w:t>
      </w:r>
      <w:r>
        <w:rPr/>
        <w:t>дисциплине, </w:t>
      </w:r>
      <w:r>
        <w:rPr/>
        <w:t>включая </w:t>
      </w:r>
      <w:r>
        <w:rPr/>
        <w:t>перечень </w:t>
      </w:r>
      <w:r>
        <w:rPr/>
        <w:t>программного </w:t>
      </w:r>
      <w:r>
        <w:rPr/>
        <w:t>обеспечения </w:t>
      </w:r>
      <w:r>
        <w:rPr/>
        <w:t>и </w:t>
      </w:r>
      <w:r>
        <w:rPr/>
        <w:t>информационных </w:t>
      </w:r>
      <w:r>
        <w:rPr/>
        <w:t>справочных </w:t>
      </w:r>
      <w:r>
        <w:rPr/>
        <w:t>систем </w:t>
      </w:r>
      <w:r>
        <w:rPr/>
        <w:t>(при</w:t>
      </w:r>
      <w:r>
        <w:rPr>
          <w:spacing w:val="-12"/>
        </w:rPr>
        <w:t> </w:t>
      </w:r>
      <w:r>
        <w:rPr/>
        <w:t>необходимости)</w:t>
      </w:r>
    </w:p>
    <w:p>
      <w:pPr>
        <w:pStyle w:val="BodyText"/>
        <w:rPr>
          <w:b/>
        </w:rPr>
      </w:pPr>
    </w:p>
    <w:p>
      <w:pPr>
        <w:pStyle w:val="BodyText"/>
        <w:ind w:left="809" w:right="4308"/>
      </w:pPr>
      <w:r>
        <w:rPr/>
        <w:t>Libreoffice операционная система Windows Антивирус Касперского (или ESETNOD)</w:t>
      </w:r>
    </w:p>
    <w:p>
      <w:pPr>
        <w:pStyle w:val="BodyText"/>
      </w:pPr>
    </w:p>
    <w:p>
      <w:pPr>
        <w:pStyle w:val="Heading2"/>
        <w:numPr>
          <w:ilvl w:val="0"/>
          <w:numId w:val="11"/>
        </w:numPr>
        <w:tabs>
          <w:tab w:pos="1122" w:val="left" w:leader="none"/>
        </w:tabs>
        <w:spacing w:line="240" w:lineRule="auto" w:before="0" w:after="0"/>
        <w:ind w:left="101" w:right="103" w:firstLine="708"/>
        <w:jc w:val="left"/>
      </w:pPr>
      <w:r>
        <w:rPr/>
        <w:t>Описание </w:t>
      </w:r>
      <w:r>
        <w:rPr/>
        <w:t>материально-технической </w:t>
      </w:r>
      <w:r>
        <w:rPr/>
        <w:t>базы, </w:t>
      </w:r>
      <w:r>
        <w:rPr/>
        <w:t>необходимой </w:t>
      </w:r>
      <w:r>
        <w:rPr/>
        <w:t>для </w:t>
      </w:r>
      <w:r>
        <w:rPr/>
        <w:t>осуществления </w:t>
      </w:r>
      <w:r>
        <w:rPr/>
        <w:t>образовательного </w:t>
      </w:r>
      <w:r>
        <w:rPr/>
        <w:t>процесса </w:t>
      </w:r>
      <w:r>
        <w:rPr/>
        <w:t>по</w:t>
      </w:r>
      <w:r>
        <w:rPr>
          <w:spacing w:val="-3"/>
        </w:rPr>
        <w:t> </w:t>
      </w:r>
      <w:r>
        <w:rPr/>
        <w:t>дисциплине</w:t>
      </w:r>
    </w:p>
    <w:p>
      <w:pPr>
        <w:pStyle w:val="BodyText"/>
        <w:rPr>
          <w:b/>
        </w:rPr>
      </w:pPr>
    </w:p>
    <w:p>
      <w:pPr>
        <w:pStyle w:val="BodyText"/>
        <w:ind w:left="101" w:right="100" w:firstLine="708"/>
        <w:jc w:val="both"/>
      </w:pPr>
      <w:r>
        <w:rPr/>
        <w:t>Для осуществления образовательного процесса по дисциплине спортивный комплекс университета располагает следующей материальной базой, включая спортивный инвентарь и оборудование:</w:t>
      </w:r>
    </w:p>
    <w:p>
      <w:pPr>
        <w:pStyle w:val="ListParagraph"/>
        <w:numPr>
          <w:ilvl w:val="0"/>
          <w:numId w:val="9"/>
        </w:numPr>
        <w:tabs>
          <w:tab w:pos="1009" w:val="left" w:leader="none"/>
        </w:tabs>
        <w:spacing w:line="240" w:lineRule="auto" w:before="0" w:after="0"/>
        <w:ind w:left="1008" w:right="0" w:hanging="199"/>
        <w:jc w:val="left"/>
        <w:rPr>
          <w:sz w:val="24"/>
        </w:rPr>
      </w:pPr>
      <w:r>
        <w:rPr>
          <w:sz w:val="24"/>
        </w:rPr>
        <w:t>2 игровых</w:t>
      </w:r>
      <w:r>
        <w:rPr>
          <w:spacing w:val="-4"/>
          <w:sz w:val="24"/>
        </w:rPr>
        <w:t> </w:t>
      </w:r>
      <w:r>
        <w:rPr>
          <w:sz w:val="24"/>
        </w:rPr>
        <w:t>зала;</w:t>
      </w:r>
    </w:p>
    <w:p>
      <w:pPr>
        <w:pStyle w:val="ListParagraph"/>
        <w:numPr>
          <w:ilvl w:val="0"/>
          <w:numId w:val="9"/>
        </w:numPr>
        <w:tabs>
          <w:tab w:pos="949" w:val="left" w:leader="none"/>
        </w:tabs>
        <w:spacing w:line="240" w:lineRule="auto" w:before="0" w:after="0"/>
        <w:ind w:left="948" w:right="0" w:hanging="139"/>
        <w:jc w:val="left"/>
        <w:rPr>
          <w:sz w:val="24"/>
        </w:rPr>
      </w:pPr>
      <w:r>
        <w:rPr>
          <w:sz w:val="24"/>
        </w:rPr>
        <w:t>тренажерный</w:t>
      </w:r>
      <w:r>
        <w:rPr>
          <w:spacing w:val="-4"/>
          <w:sz w:val="24"/>
        </w:rPr>
        <w:t> </w:t>
      </w:r>
      <w:r>
        <w:rPr>
          <w:sz w:val="24"/>
        </w:rPr>
        <w:t>зал;</w:t>
      </w:r>
    </w:p>
    <w:p>
      <w:pPr>
        <w:pStyle w:val="ListParagraph"/>
        <w:numPr>
          <w:ilvl w:val="0"/>
          <w:numId w:val="9"/>
        </w:numPr>
        <w:tabs>
          <w:tab w:pos="949" w:val="left" w:leader="none"/>
        </w:tabs>
        <w:spacing w:line="240" w:lineRule="auto" w:before="0" w:after="0"/>
        <w:ind w:left="948" w:right="0" w:hanging="139"/>
        <w:jc w:val="left"/>
        <w:rPr>
          <w:sz w:val="24"/>
        </w:rPr>
      </w:pPr>
      <w:r>
        <w:rPr>
          <w:sz w:val="24"/>
        </w:rPr>
        <w:t>зал тяжелой</w:t>
      </w:r>
      <w:r>
        <w:rPr>
          <w:spacing w:val="-5"/>
          <w:sz w:val="24"/>
        </w:rPr>
        <w:t> </w:t>
      </w:r>
      <w:r>
        <w:rPr>
          <w:sz w:val="24"/>
        </w:rPr>
        <w:t>атлетики;</w:t>
      </w:r>
    </w:p>
    <w:p>
      <w:pPr>
        <w:pStyle w:val="ListParagraph"/>
        <w:numPr>
          <w:ilvl w:val="0"/>
          <w:numId w:val="9"/>
        </w:numPr>
        <w:tabs>
          <w:tab w:pos="1009" w:val="left" w:leader="none"/>
        </w:tabs>
        <w:spacing w:line="240" w:lineRule="auto" w:before="0" w:after="0"/>
        <w:ind w:left="1008" w:right="0" w:hanging="199"/>
        <w:jc w:val="left"/>
        <w:rPr>
          <w:sz w:val="24"/>
        </w:rPr>
      </w:pPr>
      <w:r>
        <w:rPr>
          <w:sz w:val="24"/>
        </w:rPr>
        <w:t>зал</w:t>
      </w:r>
      <w:r>
        <w:rPr>
          <w:spacing w:val="-3"/>
          <w:sz w:val="24"/>
        </w:rPr>
        <w:t> </w:t>
      </w:r>
      <w:r>
        <w:rPr>
          <w:sz w:val="24"/>
        </w:rPr>
        <w:t>единоборств;</w:t>
      </w:r>
    </w:p>
    <w:p>
      <w:pPr>
        <w:pStyle w:val="ListParagraph"/>
        <w:numPr>
          <w:ilvl w:val="0"/>
          <w:numId w:val="9"/>
        </w:numPr>
        <w:tabs>
          <w:tab w:pos="949" w:val="left" w:leader="none"/>
        </w:tabs>
        <w:spacing w:line="240" w:lineRule="auto" w:before="0" w:after="0"/>
        <w:ind w:left="948" w:right="0" w:hanging="139"/>
        <w:jc w:val="left"/>
        <w:rPr>
          <w:sz w:val="24"/>
        </w:rPr>
      </w:pPr>
      <w:r>
        <w:rPr>
          <w:sz w:val="24"/>
        </w:rPr>
        <w:t>зал общей физической подготовки</w:t>
      </w:r>
      <w:r>
        <w:rPr>
          <w:spacing w:val="-12"/>
          <w:sz w:val="24"/>
        </w:rPr>
        <w:t> </w:t>
      </w:r>
      <w:r>
        <w:rPr>
          <w:sz w:val="24"/>
        </w:rPr>
        <w:t>(ОФП);</w:t>
      </w:r>
    </w:p>
    <w:p>
      <w:pPr>
        <w:pStyle w:val="ListParagraph"/>
        <w:numPr>
          <w:ilvl w:val="0"/>
          <w:numId w:val="9"/>
        </w:numPr>
        <w:tabs>
          <w:tab w:pos="949" w:val="left" w:leader="none"/>
        </w:tabs>
        <w:spacing w:line="240" w:lineRule="auto" w:before="0" w:after="0"/>
        <w:ind w:left="948" w:right="0" w:hanging="139"/>
        <w:jc w:val="left"/>
        <w:rPr>
          <w:sz w:val="24"/>
        </w:rPr>
      </w:pPr>
      <w:r>
        <w:rPr>
          <w:sz w:val="24"/>
        </w:rPr>
        <w:t>спортивный</w:t>
      </w:r>
      <w:r>
        <w:rPr>
          <w:spacing w:val="-4"/>
          <w:sz w:val="24"/>
        </w:rPr>
        <w:t> </w:t>
      </w:r>
      <w:r>
        <w:rPr>
          <w:sz w:val="24"/>
        </w:rPr>
        <w:t>клуб;</w:t>
      </w:r>
    </w:p>
    <w:p>
      <w:pPr>
        <w:pStyle w:val="ListParagraph"/>
        <w:numPr>
          <w:ilvl w:val="0"/>
          <w:numId w:val="9"/>
        </w:numPr>
        <w:tabs>
          <w:tab w:pos="1009" w:val="left" w:leader="none"/>
        </w:tabs>
        <w:spacing w:line="240" w:lineRule="auto" w:before="0" w:after="0"/>
        <w:ind w:left="1008" w:right="0" w:hanging="139"/>
        <w:jc w:val="left"/>
        <w:rPr>
          <w:sz w:val="24"/>
        </w:rPr>
      </w:pPr>
      <w:r>
        <w:rPr>
          <w:sz w:val="24"/>
        </w:rPr>
        <w:t>стадион;</w:t>
      </w:r>
    </w:p>
    <w:p>
      <w:pPr>
        <w:pStyle w:val="ListParagraph"/>
        <w:numPr>
          <w:ilvl w:val="0"/>
          <w:numId w:val="9"/>
        </w:numPr>
        <w:tabs>
          <w:tab w:pos="949" w:val="left" w:leader="none"/>
        </w:tabs>
        <w:spacing w:line="240" w:lineRule="auto" w:before="0" w:after="0"/>
        <w:ind w:left="948" w:right="0" w:hanging="139"/>
        <w:jc w:val="left"/>
        <w:rPr>
          <w:sz w:val="24"/>
        </w:rPr>
      </w:pPr>
      <w:r>
        <w:rPr>
          <w:sz w:val="24"/>
        </w:rPr>
        <w:t>футбольное</w:t>
      </w:r>
      <w:r>
        <w:rPr>
          <w:spacing w:val="-1"/>
          <w:sz w:val="24"/>
        </w:rPr>
        <w:t> </w:t>
      </w:r>
      <w:r>
        <w:rPr>
          <w:sz w:val="24"/>
        </w:rPr>
        <w:t>поле;</w:t>
      </w:r>
    </w:p>
    <w:p>
      <w:pPr>
        <w:pStyle w:val="BodyText"/>
        <w:ind w:left="869"/>
      </w:pPr>
      <w:r>
        <w:rPr/>
        <w:t>-2 открытые спортивные площадки;</w:t>
      </w:r>
    </w:p>
    <w:p>
      <w:pPr>
        <w:pStyle w:val="BodyText"/>
        <w:ind w:left="809"/>
      </w:pPr>
      <w:r>
        <w:rPr/>
        <w:t>Для проведения занятий используется следующее оборудование и инвентарь:</w:t>
      </w:r>
    </w:p>
    <w:p>
      <w:pPr>
        <w:pStyle w:val="ListParagraph"/>
        <w:numPr>
          <w:ilvl w:val="0"/>
          <w:numId w:val="9"/>
        </w:numPr>
        <w:tabs>
          <w:tab w:pos="949" w:val="left" w:leader="none"/>
        </w:tabs>
        <w:spacing w:line="240" w:lineRule="auto" w:before="0" w:after="0"/>
        <w:ind w:left="948" w:right="0" w:hanging="139"/>
        <w:jc w:val="left"/>
        <w:rPr>
          <w:sz w:val="24"/>
        </w:rPr>
      </w:pPr>
      <w:r>
        <w:rPr>
          <w:sz w:val="24"/>
        </w:rPr>
        <w:t>мячи (волейбольные, баскетбольные,</w:t>
      </w:r>
      <w:r>
        <w:rPr>
          <w:spacing w:val="-12"/>
          <w:sz w:val="24"/>
        </w:rPr>
        <w:t> </w:t>
      </w:r>
      <w:r>
        <w:rPr>
          <w:sz w:val="24"/>
        </w:rPr>
        <w:t>футбольные);</w:t>
      </w:r>
    </w:p>
    <w:p>
      <w:pPr>
        <w:pStyle w:val="ListParagraph"/>
        <w:numPr>
          <w:ilvl w:val="0"/>
          <w:numId w:val="9"/>
        </w:numPr>
        <w:tabs>
          <w:tab w:pos="949" w:val="left" w:leader="none"/>
        </w:tabs>
        <w:spacing w:line="240" w:lineRule="auto" w:before="0" w:after="0"/>
        <w:ind w:left="948" w:right="0" w:hanging="139"/>
        <w:jc w:val="left"/>
        <w:rPr>
          <w:sz w:val="24"/>
        </w:rPr>
      </w:pPr>
      <w:r>
        <w:rPr>
          <w:sz w:val="24"/>
        </w:rPr>
        <w:t>столы</w:t>
      </w:r>
      <w:r>
        <w:rPr>
          <w:spacing w:val="-4"/>
          <w:sz w:val="24"/>
        </w:rPr>
        <w:t> </w:t>
      </w:r>
      <w:r>
        <w:rPr>
          <w:sz w:val="24"/>
        </w:rPr>
        <w:t>теннисные;</w:t>
      </w:r>
    </w:p>
    <w:p>
      <w:pPr>
        <w:pStyle w:val="ListParagraph"/>
        <w:numPr>
          <w:ilvl w:val="0"/>
          <w:numId w:val="9"/>
        </w:numPr>
        <w:tabs>
          <w:tab w:pos="1009" w:val="left" w:leader="none"/>
        </w:tabs>
        <w:spacing w:line="240" w:lineRule="auto" w:before="0" w:after="0"/>
        <w:ind w:left="1008" w:right="0" w:hanging="139"/>
        <w:jc w:val="left"/>
        <w:rPr>
          <w:sz w:val="24"/>
        </w:rPr>
      </w:pPr>
      <w:r>
        <w:rPr>
          <w:sz w:val="24"/>
        </w:rPr>
        <w:t>гири; гантели,</w:t>
      </w:r>
      <w:r>
        <w:rPr>
          <w:spacing w:val="-5"/>
          <w:sz w:val="24"/>
        </w:rPr>
        <w:t> </w:t>
      </w:r>
      <w:r>
        <w:rPr>
          <w:sz w:val="24"/>
        </w:rPr>
        <w:t>штанги;</w:t>
      </w:r>
    </w:p>
    <w:p>
      <w:pPr>
        <w:pStyle w:val="ListParagraph"/>
        <w:numPr>
          <w:ilvl w:val="0"/>
          <w:numId w:val="9"/>
        </w:numPr>
        <w:tabs>
          <w:tab w:pos="949" w:val="left" w:leader="none"/>
        </w:tabs>
        <w:spacing w:line="240" w:lineRule="auto" w:before="0" w:after="0"/>
        <w:ind w:left="948" w:right="0" w:hanging="139"/>
        <w:jc w:val="left"/>
        <w:rPr>
          <w:sz w:val="24"/>
        </w:rPr>
      </w:pPr>
      <w:r>
        <w:rPr>
          <w:sz w:val="24"/>
        </w:rPr>
        <w:t>стойки</w:t>
      </w:r>
      <w:r>
        <w:rPr>
          <w:spacing w:val="-5"/>
          <w:sz w:val="24"/>
        </w:rPr>
        <w:t> </w:t>
      </w:r>
      <w:r>
        <w:rPr>
          <w:sz w:val="24"/>
        </w:rPr>
        <w:t>баскетбольные,</w:t>
      </w:r>
    </w:p>
    <w:p>
      <w:pPr>
        <w:pStyle w:val="ListParagraph"/>
        <w:numPr>
          <w:ilvl w:val="0"/>
          <w:numId w:val="9"/>
        </w:numPr>
        <w:tabs>
          <w:tab w:pos="949" w:val="left" w:leader="none"/>
        </w:tabs>
        <w:spacing w:line="240" w:lineRule="auto" w:before="0" w:after="0"/>
        <w:ind w:left="948" w:right="0" w:hanging="139"/>
        <w:jc w:val="left"/>
        <w:rPr>
          <w:sz w:val="24"/>
        </w:rPr>
      </w:pPr>
      <w:r>
        <w:rPr>
          <w:sz w:val="24"/>
        </w:rPr>
        <w:t>диски для тяжелой атлетики 5, 10, 15, 20</w:t>
      </w:r>
      <w:r>
        <w:rPr>
          <w:spacing w:val="-5"/>
          <w:sz w:val="24"/>
        </w:rPr>
        <w:t> </w:t>
      </w:r>
      <w:r>
        <w:rPr>
          <w:sz w:val="24"/>
        </w:rPr>
        <w:t>кг;</w:t>
      </w:r>
    </w:p>
    <w:p>
      <w:pPr>
        <w:pStyle w:val="ListParagraph"/>
        <w:numPr>
          <w:ilvl w:val="0"/>
          <w:numId w:val="9"/>
        </w:numPr>
        <w:tabs>
          <w:tab w:pos="949" w:val="left" w:leader="none"/>
        </w:tabs>
        <w:spacing w:line="240" w:lineRule="auto" w:before="0" w:after="0"/>
        <w:ind w:left="948" w:right="0" w:hanging="139"/>
        <w:jc w:val="left"/>
        <w:rPr>
          <w:sz w:val="24"/>
        </w:rPr>
      </w:pPr>
      <w:r>
        <w:rPr>
          <w:sz w:val="24"/>
        </w:rPr>
        <w:t>сетка волейбольная;</w:t>
      </w:r>
      <w:r>
        <w:rPr>
          <w:spacing w:val="-4"/>
          <w:sz w:val="24"/>
        </w:rPr>
        <w:t> </w:t>
      </w:r>
      <w:r>
        <w:rPr>
          <w:sz w:val="24"/>
        </w:rPr>
        <w:t>о</w:t>
      </w:r>
    </w:p>
    <w:p>
      <w:pPr>
        <w:pStyle w:val="ListParagraph"/>
        <w:numPr>
          <w:ilvl w:val="0"/>
          <w:numId w:val="9"/>
        </w:numPr>
        <w:tabs>
          <w:tab w:pos="949" w:val="left" w:leader="none"/>
        </w:tabs>
        <w:spacing w:line="240" w:lineRule="auto" w:before="0" w:after="0"/>
        <w:ind w:left="948" w:right="0" w:hanging="139"/>
        <w:jc w:val="left"/>
        <w:rPr>
          <w:sz w:val="24"/>
        </w:rPr>
      </w:pPr>
      <w:r>
        <w:rPr>
          <w:sz w:val="24"/>
        </w:rPr>
        <w:t>обручи;</w:t>
      </w:r>
    </w:p>
    <w:p>
      <w:pPr>
        <w:pStyle w:val="ListParagraph"/>
        <w:numPr>
          <w:ilvl w:val="0"/>
          <w:numId w:val="9"/>
        </w:numPr>
        <w:tabs>
          <w:tab w:pos="949" w:val="left" w:leader="none"/>
        </w:tabs>
        <w:spacing w:line="240" w:lineRule="auto" w:before="0" w:after="0"/>
        <w:ind w:left="948" w:right="0" w:hanging="139"/>
        <w:jc w:val="left"/>
        <w:rPr>
          <w:sz w:val="24"/>
        </w:rPr>
      </w:pPr>
      <w:r>
        <w:rPr>
          <w:sz w:val="24"/>
        </w:rPr>
        <w:t>набор для настольного</w:t>
      </w:r>
      <w:r>
        <w:rPr>
          <w:spacing w:val="-5"/>
          <w:sz w:val="24"/>
        </w:rPr>
        <w:t> </w:t>
      </w:r>
      <w:r>
        <w:rPr>
          <w:sz w:val="24"/>
        </w:rPr>
        <w:t>тенниса;</w:t>
      </w:r>
    </w:p>
    <w:p>
      <w:pPr>
        <w:pStyle w:val="ListParagraph"/>
        <w:numPr>
          <w:ilvl w:val="0"/>
          <w:numId w:val="9"/>
        </w:numPr>
        <w:tabs>
          <w:tab w:pos="949" w:val="left" w:leader="none"/>
        </w:tabs>
        <w:spacing w:line="240" w:lineRule="auto" w:before="0" w:after="0"/>
        <w:ind w:left="948" w:right="0" w:hanging="139"/>
        <w:jc w:val="left"/>
        <w:rPr>
          <w:sz w:val="24"/>
        </w:rPr>
      </w:pPr>
      <w:r>
        <w:rPr>
          <w:sz w:val="24"/>
        </w:rPr>
        <w:t>фитнес-центр «Кеттлер</w:t>
      </w:r>
      <w:r>
        <w:rPr>
          <w:spacing w:val="-7"/>
          <w:sz w:val="24"/>
        </w:rPr>
        <w:t> </w:t>
      </w:r>
      <w:r>
        <w:rPr>
          <w:sz w:val="24"/>
        </w:rPr>
        <w:t>Классик»;</w:t>
      </w:r>
    </w:p>
    <w:p>
      <w:pPr>
        <w:pStyle w:val="ListParagraph"/>
        <w:numPr>
          <w:ilvl w:val="0"/>
          <w:numId w:val="9"/>
        </w:numPr>
        <w:tabs>
          <w:tab w:pos="949" w:val="left" w:leader="none"/>
        </w:tabs>
        <w:spacing w:line="240" w:lineRule="auto" w:before="0" w:after="0"/>
        <w:ind w:left="948" w:right="0" w:hanging="139"/>
        <w:jc w:val="left"/>
        <w:rPr>
          <w:sz w:val="24"/>
        </w:rPr>
      </w:pPr>
      <w:r>
        <w:rPr>
          <w:sz w:val="24"/>
        </w:rPr>
        <w:t>силовой тренажер</w:t>
      </w:r>
      <w:r>
        <w:rPr>
          <w:spacing w:val="-8"/>
          <w:sz w:val="24"/>
        </w:rPr>
        <w:t> </w:t>
      </w:r>
      <w:r>
        <w:rPr>
          <w:sz w:val="24"/>
        </w:rPr>
        <w:t>«WEIDER»;</w:t>
      </w:r>
    </w:p>
    <w:p>
      <w:pPr>
        <w:pStyle w:val="ListParagraph"/>
        <w:numPr>
          <w:ilvl w:val="0"/>
          <w:numId w:val="9"/>
        </w:numPr>
        <w:tabs>
          <w:tab w:pos="949" w:val="left" w:leader="none"/>
        </w:tabs>
        <w:spacing w:line="240" w:lineRule="auto" w:before="0" w:after="0"/>
        <w:ind w:left="948" w:right="0" w:hanging="139"/>
        <w:jc w:val="left"/>
        <w:rPr>
          <w:sz w:val="24"/>
        </w:rPr>
      </w:pPr>
      <w:r>
        <w:rPr>
          <w:sz w:val="24"/>
        </w:rPr>
        <w:t>атлетический</w:t>
      </w:r>
      <w:r>
        <w:rPr>
          <w:spacing w:val="-6"/>
          <w:sz w:val="24"/>
        </w:rPr>
        <w:t> </w:t>
      </w:r>
      <w:r>
        <w:rPr>
          <w:sz w:val="24"/>
        </w:rPr>
        <w:t>тренажер;</w:t>
      </w:r>
    </w:p>
    <w:p>
      <w:pPr>
        <w:pStyle w:val="ListParagraph"/>
        <w:numPr>
          <w:ilvl w:val="0"/>
          <w:numId w:val="9"/>
        </w:numPr>
        <w:tabs>
          <w:tab w:pos="949" w:val="left" w:leader="none"/>
        </w:tabs>
        <w:spacing w:line="240" w:lineRule="auto" w:before="0" w:after="0"/>
        <w:ind w:left="948" w:right="0" w:hanging="139"/>
        <w:jc w:val="left"/>
        <w:rPr>
          <w:sz w:val="24"/>
        </w:rPr>
      </w:pPr>
      <w:r>
        <w:rPr>
          <w:sz w:val="24"/>
        </w:rPr>
        <w:t>эспандеры;</w:t>
      </w:r>
    </w:p>
    <w:p>
      <w:pPr>
        <w:pStyle w:val="ListParagraph"/>
        <w:numPr>
          <w:ilvl w:val="0"/>
          <w:numId w:val="9"/>
        </w:numPr>
        <w:tabs>
          <w:tab w:pos="949" w:val="left" w:leader="none"/>
        </w:tabs>
        <w:spacing w:line="240" w:lineRule="auto" w:before="0" w:after="0"/>
        <w:ind w:left="948" w:right="0" w:hanging="139"/>
        <w:jc w:val="left"/>
        <w:rPr>
          <w:sz w:val="24"/>
        </w:rPr>
      </w:pPr>
      <w:r>
        <w:rPr>
          <w:sz w:val="24"/>
        </w:rPr>
        <w:t>степ-платформы;</w:t>
      </w:r>
    </w:p>
    <w:p>
      <w:pPr>
        <w:pStyle w:val="ListParagraph"/>
        <w:numPr>
          <w:ilvl w:val="0"/>
          <w:numId w:val="9"/>
        </w:numPr>
        <w:tabs>
          <w:tab w:pos="949" w:val="left" w:leader="none"/>
        </w:tabs>
        <w:spacing w:line="240" w:lineRule="auto" w:before="0" w:after="0"/>
        <w:ind w:left="948" w:right="0" w:hanging="139"/>
        <w:jc w:val="left"/>
        <w:rPr>
          <w:sz w:val="24"/>
        </w:rPr>
      </w:pPr>
      <w:r>
        <w:rPr>
          <w:sz w:val="24"/>
        </w:rPr>
        <w:t>барьер</w:t>
      </w:r>
      <w:r>
        <w:rPr>
          <w:spacing w:val="-3"/>
          <w:sz w:val="24"/>
        </w:rPr>
        <w:t> </w:t>
      </w:r>
      <w:r>
        <w:rPr>
          <w:sz w:val="24"/>
        </w:rPr>
        <w:t>тренировочный;</w:t>
      </w:r>
    </w:p>
    <w:p>
      <w:pPr>
        <w:pStyle w:val="ListParagraph"/>
        <w:numPr>
          <w:ilvl w:val="0"/>
          <w:numId w:val="9"/>
        </w:numPr>
        <w:tabs>
          <w:tab w:pos="949" w:val="left" w:leader="none"/>
        </w:tabs>
        <w:spacing w:line="240" w:lineRule="auto" w:before="0" w:after="0"/>
        <w:ind w:left="948" w:right="0" w:hanging="139"/>
        <w:jc w:val="left"/>
        <w:rPr>
          <w:sz w:val="24"/>
        </w:rPr>
      </w:pPr>
      <w:r>
        <w:rPr>
          <w:sz w:val="24"/>
        </w:rPr>
        <w:t>шахматы;</w:t>
      </w:r>
    </w:p>
    <w:p>
      <w:pPr>
        <w:pStyle w:val="ListParagraph"/>
        <w:numPr>
          <w:ilvl w:val="0"/>
          <w:numId w:val="9"/>
        </w:numPr>
        <w:tabs>
          <w:tab w:pos="949" w:val="left" w:leader="none"/>
        </w:tabs>
        <w:spacing w:line="240" w:lineRule="auto" w:before="0" w:after="0"/>
        <w:ind w:left="948" w:right="0" w:hanging="139"/>
        <w:jc w:val="left"/>
        <w:rPr>
          <w:sz w:val="24"/>
        </w:rPr>
      </w:pPr>
      <w:r>
        <w:rPr>
          <w:sz w:val="24"/>
        </w:rPr>
        <w:t>секундомер,</w:t>
      </w:r>
      <w:r>
        <w:rPr>
          <w:spacing w:val="-5"/>
          <w:sz w:val="24"/>
        </w:rPr>
        <w:t> </w:t>
      </w:r>
      <w:r>
        <w:rPr>
          <w:sz w:val="24"/>
        </w:rPr>
        <w:t>шагомер;</w:t>
      </w:r>
    </w:p>
    <w:p>
      <w:pPr>
        <w:pStyle w:val="ListParagraph"/>
        <w:numPr>
          <w:ilvl w:val="0"/>
          <w:numId w:val="9"/>
        </w:numPr>
        <w:tabs>
          <w:tab w:pos="949" w:val="left" w:leader="none"/>
        </w:tabs>
        <w:spacing w:line="240" w:lineRule="auto" w:before="0" w:after="0"/>
        <w:ind w:left="948" w:right="0" w:hanging="139"/>
        <w:jc w:val="left"/>
        <w:rPr>
          <w:sz w:val="24"/>
        </w:rPr>
      </w:pPr>
      <w:r>
        <w:rPr>
          <w:sz w:val="24"/>
        </w:rPr>
        <w:t>маты гимнастические,</w:t>
      </w:r>
      <w:r>
        <w:rPr>
          <w:spacing w:val="-7"/>
          <w:sz w:val="24"/>
        </w:rPr>
        <w:t> </w:t>
      </w:r>
      <w:r>
        <w:rPr>
          <w:sz w:val="24"/>
        </w:rPr>
        <w:t>татами;</w:t>
      </w:r>
    </w:p>
    <w:p>
      <w:pPr>
        <w:pStyle w:val="ListParagraph"/>
        <w:numPr>
          <w:ilvl w:val="0"/>
          <w:numId w:val="9"/>
        </w:numPr>
        <w:tabs>
          <w:tab w:pos="949" w:val="left" w:leader="none"/>
        </w:tabs>
        <w:spacing w:line="240" w:lineRule="auto" w:before="0" w:after="0"/>
        <w:ind w:left="948" w:right="0" w:hanging="139"/>
        <w:jc w:val="left"/>
        <w:rPr>
          <w:sz w:val="24"/>
        </w:rPr>
      </w:pPr>
      <w:r>
        <w:rPr>
          <w:sz w:val="24"/>
        </w:rPr>
        <w:t>тренажер</w:t>
      </w:r>
      <w:r>
        <w:rPr>
          <w:spacing w:val="-7"/>
          <w:sz w:val="24"/>
        </w:rPr>
        <w:t> </w:t>
      </w:r>
      <w:r>
        <w:rPr>
          <w:sz w:val="24"/>
        </w:rPr>
        <w:t>брусья-пресс;</w:t>
      </w:r>
    </w:p>
    <w:p>
      <w:pPr>
        <w:pStyle w:val="ListParagraph"/>
        <w:numPr>
          <w:ilvl w:val="0"/>
          <w:numId w:val="9"/>
        </w:numPr>
        <w:tabs>
          <w:tab w:pos="949" w:val="left" w:leader="none"/>
        </w:tabs>
        <w:spacing w:line="240" w:lineRule="auto" w:before="0" w:after="0"/>
        <w:ind w:left="948" w:right="0" w:hanging="139"/>
        <w:jc w:val="left"/>
        <w:rPr>
          <w:sz w:val="24"/>
        </w:rPr>
      </w:pPr>
      <w:r>
        <w:rPr>
          <w:sz w:val="24"/>
        </w:rPr>
        <w:t>стенка</w:t>
      </w:r>
      <w:r>
        <w:rPr>
          <w:spacing w:val="-4"/>
          <w:sz w:val="24"/>
        </w:rPr>
        <w:t> </w:t>
      </w:r>
      <w:r>
        <w:rPr>
          <w:sz w:val="24"/>
        </w:rPr>
        <w:t>гимнастическая;</w:t>
      </w:r>
    </w:p>
    <w:p>
      <w:pPr>
        <w:pStyle w:val="ListParagraph"/>
        <w:numPr>
          <w:ilvl w:val="0"/>
          <w:numId w:val="9"/>
        </w:numPr>
        <w:tabs>
          <w:tab w:pos="949" w:val="left" w:leader="none"/>
        </w:tabs>
        <w:spacing w:line="240" w:lineRule="auto" w:before="0" w:after="0"/>
        <w:ind w:left="948" w:right="0" w:hanging="139"/>
        <w:jc w:val="left"/>
        <w:rPr>
          <w:sz w:val="24"/>
        </w:rPr>
      </w:pPr>
      <w:r>
        <w:rPr>
          <w:sz w:val="24"/>
        </w:rPr>
        <w:t>перекладина</w:t>
      </w:r>
      <w:r>
        <w:rPr>
          <w:spacing w:val="-8"/>
          <w:sz w:val="24"/>
        </w:rPr>
        <w:t> </w:t>
      </w:r>
      <w:r>
        <w:rPr>
          <w:sz w:val="24"/>
        </w:rPr>
        <w:t>гимнастическая;</w:t>
      </w:r>
    </w:p>
    <w:p>
      <w:pPr>
        <w:pStyle w:val="ListParagraph"/>
        <w:numPr>
          <w:ilvl w:val="0"/>
          <w:numId w:val="9"/>
        </w:numPr>
        <w:tabs>
          <w:tab w:pos="949" w:val="left" w:leader="none"/>
        </w:tabs>
        <w:spacing w:line="240" w:lineRule="auto" w:before="0" w:after="0"/>
        <w:ind w:left="948" w:right="0" w:hanging="139"/>
        <w:jc w:val="left"/>
        <w:rPr>
          <w:sz w:val="24"/>
        </w:rPr>
      </w:pPr>
      <w:r>
        <w:rPr>
          <w:sz w:val="24"/>
        </w:rPr>
        <w:t>боксёрские</w:t>
      </w:r>
      <w:r>
        <w:rPr>
          <w:spacing w:val="-3"/>
          <w:sz w:val="24"/>
        </w:rPr>
        <w:t> </w:t>
      </w:r>
      <w:r>
        <w:rPr>
          <w:sz w:val="24"/>
        </w:rPr>
        <w:t>перчатки;</w:t>
      </w:r>
    </w:p>
    <w:p>
      <w:pPr>
        <w:pStyle w:val="ListParagraph"/>
        <w:numPr>
          <w:ilvl w:val="0"/>
          <w:numId w:val="9"/>
        </w:numPr>
        <w:tabs>
          <w:tab w:pos="949" w:val="left" w:leader="none"/>
        </w:tabs>
        <w:spacing w:line="240" w:lineRule="auto" w:before="0" w:after="0"/>
        <w:ind w:left="948" w:right="0" w:hanging="139"/>
        <w:jc w:val="left"/>
        <w:rPr>
          <w:sz w:val="24"/>
        </w:rPr>
      </w:pPr>
      <w:r>
        <w:rPr>
          <w:sz w:val="24"/>
        </w:rPr>
        <w:t>перчатки для рукопашного</w:t>
      </w:r>
      <w:r>
        <w:rPr>
          <w:spacing w:val="-4"/>
          <w:sz w:val="24"/>
        </w:rPr>
        <w:t> </w:t>
      </w:r>
      <w:r>
        <w:rPr>
          <w:sz w:val="24"/>
        </w:rPr>
        <w:t>боя;</w:t>
      </w:r>
    </w:p>
    <w:p>
      <w:pPr>
        <w:pStyle w:val="ListParagraph"/>
        <w:numPr>
          <w:ilvl w:val="0"/>
          <w:numId w:val="9"/>
        </w:numPr>
        <w:tabs>
          <w:tab w:pos="949" w:val="left" w:leader="none"/>
        </w:tabs>
        <w:spacing w:line="240" w:lineRule="auto" w:before="0" w:after="0"/>
        <w:ind w:left="948" w:right="0" w:hanging="139"/>
        <w:jc w:val="left"/>
        <w:rPr>
          <w:sz w:val="24"/>
        </w:rPr>
      </w:pPr>
      <w:r>
        <w:rPr>
          <w:sz w:val="24"/>
        </w:rPr>
        <w:t>защита для ног;</w:t>
      </w:r>
    </w:p>
    <w:p>
      <w:pPr>
        <w:pStyle w:val="ListParagraph"/>
        <w:numPr>
          <w:ilvl w:val="0"/>
          <w:numId w:val="9"/>
        </w:numPr>
        <w:tabs>
          <w:tab w:pos="949" w:val="left" w:leader="none"/>
        </w:tabs>
        <w:spacing w:line="240" w:lineRule="auto" w:before="0" w:after="0"/>
        <w:ind w:left="948" w:right="0" w:hanging="139"/>
        <w:jc w:val="left"/>
        <w:rPr>
          <w:sz w:val="24"/>
        </w:rPr>
      </w:pPr>
      <w:r>
        <w:rPr>
          <w:sz w:val="24"/>
        </w:rPr>
        <w:t>защитные шлемы для рукопашного</w:t>
      </w:r>
      <w:r>
        <w:rPr>
          <w:spacing w:val="-5"/>
          <w:sz w:val="24"/>
        </w:rPr>
        <w:t> </w:t>
      </w:r>
      <w:r>
        <w:rPr>
          <w:sz w:val="24"/>
        </w:rPr>
        <w:t>боя.</w:t>
      </w:r>
    </w:p>
    <w:p>
      <w:pPr>
        <w:spacing w:after="0" w:line="240" w:lineRule="auto"/>
        <w:jc w:val="left"/>
        <w:rPr>
          <w:sz w:val="24"/>
        </w:rPr>
        <w:sectPr>
          <w:headerReference w:type="default" r:id="rId21"/>
          <w:pgSz w:w="11900" w:h="16840"/>
          <w:pgMar w:header="738" w:footer="0" w:top="960" w:bottom="280" w:left="1600" w:right="740"/>
          <w:pgNumType w:start="27"/>
        </w:sectPr>
      </w:pPr>
    </w:p>
    <w:p>
      <w:pPr>
        <w:pStyle w:val="Heading2"/>
        <w:numPr>
          <w:ilvl w:val="0"/>
          <w:numId w:val="11"/>
        </w:numPr>
        <w:tabs>
          <w:tab w:pos="1123" w:val="left" w:leader="none"/>
        </w:tabs>
        <w:spacing w:line="240" w:lineRule="auto" w:before="154" w:after="0"/>
        <w:ind w:left="1122" w:right="0" w:hanging="300"/>
        <w:jc w:val="left"/>
      </w:pPr>
      <w:r>
        <w:rPr/>
        <w:t>Лист </w:t>
      </w:r>
      <w:r>
        <w:rPr/>
        <w:t>дополнений </w:t>
      </w:r>
      <w:r>
        <w:rPr/>
        <w:t>и </w:t>
      </w:r>
      <w:r>
        <w:rPr/>
        <w:t>изменений, </w:t>
      </w:r>
      <w:r>
        <w:rPr/>
        <w:t>внесённых </w:t>
      </w:r>
      <w:r>
        <w:rPr/>
        <w:t>в </w:t>
      </w:r>
      <w:r>
        <w:rPr/>
        <w:t>рабочую </w:t>
      </w:r>
      <w:r>
        <w:rPr/>
        <w:t>программу</w:t>
      </w:r>
      <w:r>
        <w:rPr>
          <w:spacing w:val="-11"/>
        </w:rPr>
        <w:t> </w:t>
      </w:r>
      <w:r>
        <w:rPr/>
        <w:t>дисциплины</w:t>
      </w:r>
    </w:p>
    <w:p>
      <w:pPr>
        <w:pStyle w:val="BodyText"/>
        <w:spacing w:after="1"/>
        <w:rPr>
          <w:b/>
        </w:rPr>
      </w:pPr>
    </w:p>
    <w:tbl>
      <w:tblPr>
        <w:tblW w:w="0" w:type="auto"/>
        <w:jc w:val="left"/>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80"/>
        <w:gridCol w:w="1166"/>
        <w:gridCol w:w="1174"/>
        <w:gridCol w:w="1298"/>
        <w:gridCol w:w="1147"/>
        <w:gridCol w:w="1123"/>
        <w:gridCol w:w="1099"/>
        <w:gridCol w:w="1692"/>
      </w:tblGrid>
      <w:tr>
        <w:trPr>
          <w:trHeight w:val="564" w:hRule="exact"/>
        </w:trPr>
        <w:tc>
          <w:tcPr>
            <w:tcW w:w="1380" w:type="dxa"/>
          </w:tcPr>
          <w:p>
            <w:pPr>
              <w:pStyle w:val="TableParagraph"/>
              <w:spacing w:line="240" w:lineRule="auto" w:before="1"/>
              <w:ind w:left="141" w:right="125" w:firstLine="206"/>
              <w:rPr>
                <w:sz w:val="24"/>
              </w:rPr>
            </w:pPr>
            <w:r>
              <w:rPr>
                <w:sz w:val="24"/>
              </w:rPr>
              <w:t>Номер изменения</w:t>
            </w:r>
          </w:p>
        </w:tc>
        <w:tc>
          <w:tcPr>
            <w:tcW w:w="4786" w:type="dxa"/>
            <w:gridSpan w:val="4"/>
          </w:tcPr>
          <w:p>
            <w:pPr>
              <w:pStyle w:val="TableParagraph"/>
              <w:spacing w:line="240" w:lineRule="auto" w:before="1"/>
              <w:ind w:left="1557"/>
              <w:rPr>
                <w:sz w:val="24"/>
              </w:rPr>
            </w:pPr>
            <w:r>
              <w:rPr>
                <w:sz w:val="24"/>
              </w:rPr>
              <w:t>Номера страниц</w:t>
            </w:r>
          </w:p>
        </w:tc>
        <w:tc>
          <w:tcPr>
            <w:tcW w:w="1123" w:type="dxa"/>
            <w:vMerge w:val="restart"/>
          </w:tcPr>
          <w:p>
            <w:pPr>
              <w:pStyle w:val="TableParagraph"/>
              <w:spacing w:line="240" w:lineRule="auto" w:before="1"/>
              <w:ind w:left="144" w:right="126" w:firstLine="115"/>
              <w:rPr>
                <w:sz w:val="24"/>
              </w:rPr>
            </w:pPr>
            <w:r>
              <w:rPr>
                <w:sz w:val="24"/>
              </w:rPr>
              <w:t>Всего страниц</w:t>
            </w:r>
          </w:p>
        </w:tc>
        <w:tc>
          <w:tcPr>
            <w:tcW w:w="1099" w:type="dxa"/>
            <w:vMerge w:val="restart"/>
          </w:tcPr>
          <w:p>
            <w:pPr>
              <w:pStyle w:val="TableParagraph"/>
              <w:spacing w:line="240" w:lineRule="auto" w:before="1"/>
              <w:ind w:left="302"/>
              <w:rPr>
                <w:sz w:val="24"/>
              </w:rPr>
            </w:pPr>
            <w:r>
              <w:rPr>
                <w:sz w:val="24"/>
              </w:rPr>
              <w:t>Дата</w:t>
            </w:r>
          </w:p>
        </w:tc>
        <w:tc>
          <w:tcPr>
            <w:tcW w:w="1692" w:type="dxa"/>
            <w:vMerge w:val="restart"/>
          </w:tcPr>
          <w:p>
            <w:pPr>
              <w:pStyle w:val="TableParagraph"/>
              <w:spacing w:line="240" w:lineRule="auto" w:before="1"/>
              <w:ind w:left="0" w:right="101"/>
              <w:jc w:val="center"/>
              <w:rPr>
                <w:sz w:val="24"/>
              </w:rPr>
            </w:pPr>
            <w:r>
              <w:rPr>
                <w:sz w:val="24"/>
              </w:rPr>
              <w:t>Основание для    изменения и подпись лица, </w:t>
            </w:r>
            <w:r>
              <w:rPr>
                <w:w w:val="95"/>
                <w:sz w:val="24"/>
              </w:rPr>
              <w:t>проводившего </w:t>
            </w:r>
            <w:r>
              <w:rPr>
                <w:sz w:val="24"/>
              </w:rPr>
              <w:t>изменения</w:t>
            </w:r>
          </w:p>
        </w:tc>
      </w:tr>
      <w:tr>
        <w:trPr>
          <w:trHeight w:val="1104" w:hRule="exact"/>
        </w:trPr>
        <w:tc>
          <w:tcPr>
            <w:tcW w:w="1380" w:type="dxa"/>
          </w:tcPr>
          <w:p>
            <w:pPr/>
          </w:p>
        </w:tc>
        <w:tc>
          <w:tcPr>
            <w:tcW w:w="1166" w:type="dxa"/>
          </w:tcPr>
          <w:p>
            <w:pPr>
              <w:pStyle w:val="TableParagraph"/>
              <w:spacing w:line="240" w:lineRule="auto"/>
              <w:ind w:left="191" w:right="172" w:firstLine="105"/>
              <w:rPr>
                <w:sz w:val="24"/>
              </w:rPr>
            </w:pPr>
            <w:r>
              <w:rPr>
                <w:sz w:val="24"/>
              </w:rPr>
              <w:t>изме- нённых</w:t>
            </w:r>
          </w:p>
        </w:tc>
        <w:tc>
          <w:tcPr>
            <w:tcW w:w="1174" w:type="dxa"/>
          </w:tcPr>
          <w:p>
            <w:pPr>
              <w:pStyle w:val="TableParagraph"/>
              <w:spacing w:line="240" w:lineRule="auto"/>
              <w:ind w:left="165" w:right="149" w:firstLine="146"/>
              <w:rPr>
                <w:sz w:val="24"/>
              </w:rPr>
            </w:pPr>
            <w:r>
              <w:rPr>
                <w:sz w:val="24"/>
              </w:rPr>
              <w:t>заме- щённых</w:t>
            </w:r>
          </w:p>
        </w:tc>
        <w:tc>
          <w:tcPr>
            <w:tcW w:w="1298" w:type="dxa"/>
          </w:tcPr>
          <w:p>
            <w:pPr>
              <w:pStyle w:val="TableParagraph"/>
              <w:spacing w:line="240" w:lineRule="auto"/>
              <w:ind w:left="141" w:right="129" w:firstLine="93"/>
              <w:rPr>
                <w:sz w:val="24"/>
              </w:rPr>
            </w:pPr>
            <w:r>
              <w:rPr>
                <w:sz w:val="24"/>
              </w:rPr>
              <w:t>аннули- рованных</w:t>
            </w:r>
          </w:p>
        </w:tc>
        <w:tc>
          <w:tcPr>
            <w:tcW w:w="1147" w:type="dxa"/>
          </w:tcPr>
          <w:p>
            <w:pPr>
              <w:pStyle w:val="TableParagraph"/>
              <w:ind w:left="244"/>
              <w:rPr>
                <w:sz w:val="24"/>
              </w:rPr>
            </w:pPr>
            <w:r>
              <w:rPr>
                <w:sz w:val="24"/>
              </w:rPr>
              <w:t>новых</w:t>
            </w:r>
          </w:p>
        </w:tc>
        <w:tc>
          <w:tcPr>
            <w:tcW w:w="1123" w:type="dxa"/>
            <w:vMerge/>
          </w:tcPr>
          <w:p>
            <w:pPr/>
          </w:p>
        </w:tc>
        <w:tc>
          <w:tcPr>
            <w:tcW w:w="1099" w:type="dxa"/>
            <w:vMerge/>
          </w:tcPr>
          <w:p>
            <w:pPr/>
          </w:p>
        </w:tc>
        <w:tc>
          <w:tcPr>
            <w:tcW w:w="1692" w:type="dxa"/>
            <w:vMerge/>
          </w:tcPr>
          <w:p>
            <w:pPr/>
          </w:p>
        </w:tc>
      </w:tr>
      <w:tr>
        <w:trPr>
          <w:trHeight w:val="10610" w:hRule="exact"/>
        </w:trPr>
        <w:tc>
          <w:tcPr>
            <w:tcW w:w="1380" w:type="dxa"/>
          </w:tcPr>
          <w:p>
            <w:pPr/>
          </w:p>
        </w:tc>
        <w:tc>
          <w:tcPr>
            <w:tcW w:w="1166" w:type="dxa"/>
          </w:tcPr>
          <w:p>
            <w:pPr/>
          </w:p>
        </w:tc>
        <w:tc>
          <w:tcPr>
            <w:tcW w:w="1174" w:type="dxa"/>
          </w:tcPr>
          <w:p>
            <w:pPr/>
          </w:p>
        </w:tc>
        <w:tc>
          <w:tcPr>
            <w:tcW w:w="1298" w:type="dxa"/>
          </w:tcPr>
          <w:p>
            <w:pPr/>
          </w:p>
        </w:tc>
        <w:tc>
          <w:tcPr>
            <w:tcW w:w="1147" w:type="dxa"/>
          </w:tcPr>
          <w:p>
            <w:pPr/>
          </w:p>
        </w:tc>
        <w:tc>
          <w:tcPr>
            <w:tcW w:w="1123" w:type="dxa"/>
          </w:tcPr>
          <w:p>
            <w:pPr/>
          </w:p>
        </w:tc>
        <w:tc>
          <w:tcPr>
            <w:tcW w:w="1099" w:type="dxa"/>
          </w:tcPr>
          <w:p>
            <w:pPr/>
          </w:p>
        </w:tc>
        <w:tc>
          <w:tcPr>
            <w:tcW w:w="1692" w:type="dxa"/>
          </w:tcPr>
          <w:p>
            <w:pPr/>
          </w:p>
        </w:tc>
      </w:tr>
    </w:tbl>
    <w:sectPr>
      <w:pgSz w:w="11900" w:h="16840"/>
      <w:pgMar w:header="738" w:footer="0" w:top="960" w:bottom="280" w:left="116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13.479889pt;margin-top:36.182705pt;width:11.05pt;height:16.05pt;mso-position-horizontal-relative:page;mso-position-vertical-relative:page;z-index:-168664" type="#_x0000_t202" filled="false" stroked="false">
          <v:textbox inset="0,0,0,0">
            <w:txbxContent>
              <w:p>
                <w:pPr>
                  <w:spacing w:line="307" w:lineRule="exact" w:before="0"/>
                  <w:ind w:left="40" w:right="0" w:firstLine="0"/>
                  <w:jc w:val="left"/>
                  <w:rPr>
                    <w:sz w:val="28"/>
                  </w:rPr>
                </w:pPr>
                <w:r>
                  <w:rPr/>
                  <w:fldChar w:fldCharType="begin"/>
                </w:r>
                <w:r>
                  <w:rPr>
                    <w:w w:val="100"/>
                    <w:sz w:val="28"/>
                  </w:rPr>
                  <w:instrText> PAGE </w:instrText>
                </w:r>
                <w:r>
                  <w:rPr/>
                  <w:fldChar w:fldCharType="separate"/>
                </w:r>
                <w:r>
                  <w:rPr/>
                  <w:t>2</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3.959869pt;margin-top:35.904236pt;width:10pt;height:14pt;mso-position-horizontal-relative:page;mso-position-vertical-relative:page;z-index:-168640" type="#_x0000_t202" filled="false" stroked="false">
          <v:textbox inset="0,0,0,0">
            <w:txbxContent>
              <w:p>
                <w:pPr>
                  <w:pStyle w:val="BodyText"/>
                  <w:spacing w:line="265" w:lineRule="exact"/>
                  <w:ind w:left="40"/>
                </w:pPr>
                <w:r>
                  <w:rPr/>
                  <w:fldChar w:fldCharType="begin"/>
                </w:r>
                <w:r>
                  <w:rPr>
                    <w:w w:val="99"/>
                  </w:rPr>
                  <w:instrText> PAGE </w:instrText>
                </w:r>
                <w:r>
                  <w:rPr/>
                  <w:fldChar w:fldCharType="separate"/>
                </w:r>
                <w:r>
                  <w:rPr/>
                  <w:t>4</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0.959869pt;margin-top:35.904236pt;width:16pt;height:14pt;mso-position-horizontal-relative:page;mso-position-vertical-relative:page;z-index:-168616" type="#_x0000_t202" filled="false" stroked="false">
          <v:textbox inset="0,0,0,0">
            <w:txbxContent>
              <w:p>
                <w:pPr>
                  <w:pStyle w:val="BodyText"/>
                  <w:spacing w:line="265" w:lineRule="exact"/>
                  <w:ind w:left="40"/>
                </w:pPr>
                <w:r>
                  <w:rPr/>
                  <w:fldChar w:fldCharType="begin"/>
                </w:r>
                <w:r>
                  <w:rPr/>
                  <w:instrText> PAGE </w:instrText>
                </w:r>
                <w:r>
                  <w:rPr/>
                  <w:fldChar w:fldCharType="separate"/>
                </w:r>
                <w:r>
                  <w:rPr/>
                  <w:t>10</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0.959869pt;margin-top:35.904236pt;width:16pt;height:14pt;mso-position-horizontal-relative:page;mso-position-vertical-relative:page;z-index:-168592" type="#_x0000_t202" filled="false" stroked="false">
          <v:textbox inset="0,0,0,0">
            <w:txbxContent>
              <w:p>
                <w:pPr>
                  <w:pStyle w:val="BodyText"/>
                  <w:spacing w:line="265" w:lineRule="exact"/>
                  <w:ind w:left="40"/>
                </w:pPr>
                <w:r>
                  <w:rPr/>
                  <w:fldChar w:fldCharType="begin"/>
                </w:r>
                <w:r>
                  <w:rPr/>
                  <w:instrText> PAGE </w:instrText>
                </w:r>
                <w:r>
                  <w:rPr/>
                  <w:fldChar w:fldCharType="separate"/>
                </w:r>
                <w:r>
                  <w:rPr/>
                  <w:t>20</w:t>
                </w:r>
                <w:r>
                  <w:rPr/>
                  <w:fldChar w:fldCharType="end"/>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0.959869pt;margin-top:35.904236pt;width:16pt;height:14pt;mso-position-horizontal-relative:page;mso-position-vertical-relative:page;z-index:-168568" type="#_x0000_t202" filled="false" stroked="false">
          <v:textbox inset="0,0,0,0">
            <w:txbxContent>
              <w:p>
                <w:pPr>
                  <w:pStyle w:val="BodyText"/>
                  <w:spacing w:line="265" w:lineRule="exact"/>
                  <w:ind w:left="40"/>
                </w:pPr>
                <w:r>
                  <w:rPr/>
                  <w:fldChar w:fldCharType="begin"/>
                </w:r>
                <w:r>
                  <w:rPr/>
                  <w:instrText> PAGE </w:instrText>
                </w:r>
                <w:r>
                  <w:rPr/>
                  <w:fldChar w:fldCharType="separate"/>
                </w:r>
                <w:r>
                  <w:rPr/>
                  <w:t>27</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bullet"/>
      <w:lvlText w:val="-"/>
      <w:lvlJc w:val="left"/>
      <w:pPr>
        <w:ind w:left="321" w:hanging="214"/>
      </w:pPr>
      <w:rPr>
        <w:rFonts w:hint="default" w:ascii="Times New Roman" w:hAnsi="Times New Roman" w:eastAsia="Times New Roman" w:cs="Times New Roman"/>
        <w:w w:val="99"/>
        <w:sz w:val="24"/>
        <w:szCs w:val="24"/>
      </w:rPr>
    </w:lvl>
    <w:lvl w:ilvl="1">
      <w:start w:val="1"/>
      <w:numFmt w:val="bullet"/>
      <w:lvlText w:val="•"/>
      <w:lvlJc w:val="left"/>
      <w:pPr>
        <w:ind w:left="1394" w:hanging="214"/>
      </w:pPr>
      <w:rPr>
        <w:rFonts w:hint="default"/>
      </w:rPr>
    </w:lvl>
    <w:lvl w:ilvl="2">
      <w:start w:val="1"/>
      <w:numFmt w:val="bullet"/>
      <w:lvlText w:val="•"/>
      <w:lvlJc w:val="left"/>
      <w:pPr>
        <w:ind w:left="2468" w:hanging="214"/>
      </w:pPr>
      <w:rPr>
        <w:rFonts w:hint="default"/>
      </w:rPr>
    </w:lvl>
    <w:lvl w:ilvl="3">
      <w:start w:val="1"/>
      <w:numFmt w:val="bullet"/>
      <w:lvlText w:val="•"/>
      <w:lvlJc w:val="left"/>
      <w:pPr>
        <w:ind w:left="3542" w:hanging="214"/>
      </w:pPr>
      <w:rPr>
        <w:rFonts w:hint="default"/>
      </w:rPr>
    </w:lvl>
    <w:lvl w:ilvl="4">
      <w:start w:val="1"/>
      <w:numFmt w:val="bullet"/>
      <w:lvlText w:val="•"/>
      <w:lvlJc w:val="left"/>
      <w:pPr>
        <w:ind w:left="4616" w:hanging="214"/>
      </w:pPr>
      <w:rPr>
        <w:rFonts w:hint="default"/>
      </w:rPr>
    </w:lvl>
    <w:lvl w:ilvl="5">
      <w:start w:val="1"/>
      <w:numFmt w:val="bullet"/>
      <w:lvlText w:val="•"/>
      <w:lvlJc w:val="left"/>
      <w:pPr>
        <w:ind w:left="5690" w:hanging="214"/>
      </w:pPr>
      <w:rPr>
        <w:rFonts w:hint="default"/>
      </w:rPr>
    </w:lvl>
    <w:lvl w:ilvl="6">
      <w:start w:val="1"/>
      <w:numFmt w:val="bullet"/>
      <w:lvlText w:val="•"/>
      <w:lvlJc w:val="left"/>
      <w:pPr>
        <w:ind w:left="6764" w:hanging="214"/>
      </w:pPr>
      <w:rPr>
        <w:rFonts w:hint="default"/>
      </w:rPr>
    </w:lvl>
    <w:lvl w:ilvl="7">
      <w:start w:val="1"/>
      <w:numFmt w:val="bullet"/>
      <w:lvlText w:val="•"/>
      <w:lvlJc w:val="left"/>
      <w:pPr>
        <w:ind w:left="7838" w:hanging="214"/>
      </w:pPr>
      <w:rPr>
        <w:rFonts w:hint="default"/>
      </w:rPr>
    </w:lvl>
    <w:lvl w:ilvl="8">
      <w:start w:val="1"/>
      <w:numFmt w:val="bullet"/>
      <w:lvlText w:val="•"/>
      <w:lvlJc w:val="left"/>
      <w:pPr>
        <w:ind w:left="8912" w:hanging="214"/>
      </w:pPr>
      <w:rPr>
        <w:rFonts w:hint="default"/>
      </w:rPr>
    </w:lvl>
  </w:abstractNum>
  <w:abstractNum w:abstractNumId="12">
    <w:multiLevelType w:val="hybridMultilevel"/>
    <w:lvl w:ilvl="0">
      <w:start w:val="1"/>
      <w:numFmt w:val="decimal"/>
      <w:lvlText w:val="%1."/>
      <w:lvlJc w:val="left"/>
      <w:pPr>
        <w:ind w:left="809" w:hanging="255"/>
        <w:jc w:val="left"/>
      </w:pPr>
      <w:rPr>
        <w:rFonts w:hint="default" w:ascii="Times New Roman" w:hAnsi="Times New Roman" w:eastAsia="Times New Roman" w:cs="Times New Roman"/>
        <w:w w:val="99"/>
        <w:sz w:val="24"/>
        <w:szCs w:val="24"/>
      </w:rPr>
    </w:lvl>
    <w:lvl w:ilvl="1">
      <w:start w:val="1"/>
      <w:numFmt w:val="bullet"/>
      <w:lvlText w:val="•"/>
      <w:lvlJc w:val="left"/>
      <w:pPr>
        <w:ind w:left="1676" w:hanging="255"/>
      </w:pPr>
      <w:rPr>
        <w:rFonts w:hint="default"/>
      </w:rPr>
    </w:lvl>
    <w:lvl w:ilvl="2">
      <w:start w:val="1"/>
      <w:numFmt w:val="bullet"/>
      <w:lvlText w:val="•"/>
      <w:lvlJc w:val="left"/>
      <w:pPr>
        <w:ind w:left="2552" w:hanging="255"/>
      </w:pPr>
      <w:rPr>
        <w:rFonts w:hint="default"/>
      </w:rPr>
    </w:lvl>
    <w:lvl w:ilvl="3">
      <w:start w:val="1"/>
      <w:numFmt w:val="bullet"/>
      <w:lvlText w:val="•"/>
      <w:lvlJc w:val="left"/>
      <w:pPr>
        <w:ind w:left="3428" w:hanging="255"/>
      </w:pPr>
      <w:rPr>
        <w:rFonts w:hint="default"/>
      </w:rPr>
    </w:lvl>
    <w:lvl w:ilvl="4">
      <w:start w:val="1"/>
      <w:numFmt w:val="bullet"/>
      <w:lvlText w:val="•"/>
      <w:lvlJc w:val="left"/>
      <w:pPr>
        <w:ind w:left="4304" w:hanging="255"/>
      </w:pPr>
      <w:rPr>
        <w:rFonts w:hint="default"/>
      </w:rPr>
    </w:lvl>
    <w:lvl w:ilvl="5">
      <w:start w:val="1"/>
      <w:numFmt w:val="bullet"/>
      <w:lvlText w:val="•"/>
      <w:lvlJc w:val="left"/>
      <w:pPr>
        <w:ind w:left="5180" w:hanging="255"/>
      </w:pPr>
      <w:rPr>
        <w:rFonts w:hint="default"/>
      </w:rPr>
    </w:lvl>
    <w:lvl w:ilvl="6">
      <w:start w:val="1"/>
      <w:numFmt w:val="bullet"/>
      <w:lvlText w:val="•"/>
      <w:lvlJc w:val="left"/>
      <w:pPr>
        <w:ind w:left="6056" w:hanging="255"/>
      </w:pPr>
      <w:rPr>
        <w:rFonts w:hint="default"/>
      </w:rPr>
    </w:lvl>
    <w:lvl w:ilvl="7">
      <w:start w:val="1"/>
      <w:numFmt w:val="bullet"/>
      <w:lvlText w:val="•"/>
      <w:lvlJc w:val="left"/>
      <w:pPr>
        <w:ind w:left="6932" w:hanging="255"/>
      </w:pPr>
      <w:rPr>
        <w:rFonts w:hint="default"/>
      </w:rPr>
    </w:lvl>
    <w:lvl w:ilvl="8">
      <w:start w:val="1"/>
      <w:numFmt w:val="bullet"/>
      <w:lvlText w:val="•"/>
      <w:lvlJc w:val="left"/>
      <w:pPr>
        <w:ind w:left="7808" w:hanging="255"/>
      </w:pPr>
      <w:rPr>
        <w:rFonts w:hint="default"/>
      </w:rPr>
    </w:lvl>
  </w:abstractNum>
  <w:abstractNum w:abstractNumId="11">
    <w:multiLevelType w:val="hybridMultilevel"/>
    <w:lvl w:ilvl="0">
      <w:start w:val="1"/>
      <w:numFmt w:val="decimal"/>
      <w:lvlText w:val="%1."/>
      <w:lvlJc w:val="left"/>
      <w:pPr>
        <w:ind w:left="1209" w:hanging="272"/>
        <w:jc w:val="right"/>
      </w:pPr>
      <w:rPr>
        <w:rFonts w:hint="default" w:ascii="Times New Roman" w:hAnsi="Times New Roman" w:eastAsia="Times New Roman" w:cs="Times New Roman"/>
        <w:w w:val="99"/>
        <w:sz w:val="24"/>
        <w:szCs w:val="24"/>
      </w:rPr>
    </w:lvl>
    <w:lvl w:ilvl="1">
      <w:start w:val="1"/>
      <w:numFmt w:val="bullet"/>
      <w:lvlText w:val="•"/>
      <w:lvlJc w:val="left"/>
      <w:pPr>
        <w:ind w:left="2116" w:hanging="272"/>
      </w:pPr>
      <w:rPr>
        <w:rFonts w:hint="default"/>
      </w:rPr>
    </w:lvl>
    <w:lvl w:ilvl="2">
      <w:start w:val="1"/>
      <w:numFmt w:val="bullet"/>
      <w:lvlText w:val="•"/>
      <w:lvlJc w:val="left"/>
      <w:pPr>
        <w:ind w:left="3032" w:hanging="272"/>
      </w:pPr>
      <w:rPr>
        <w:rFonts w:hint="default"/>
      </w:rPr>
    </w:lvl>
    <w:lvl w:ilvl="3">
      <w:start w:val="1"/>
      <w:numFmt w:val="bullet"/>
      <w:lvlText w:val="•"/>
      <w:lvlJc w:val="left"/>
      <w:pPr>
        <w:ind w:left="3948" w:hanging="272"/>
      </w:pPr>
      <w:rPr>
        <w:rFonts w:hint="default"/>
      </w:rPr>
    </w:lvl>
    <w:lvl w:ilvl="4">
      <w:start w:val="1"/>
      <w:numFmt w:val="bullet"/>
      <w:lvlText w:val="•"/>
      <w:lvlJc w:val="left"/>
      <w:pPr>
        <w:ind w:left="4864" w:hanging="272"/>
      </w:pPr>
      <w:rPr>
        <w:rFonts w:hint="default"/>
      </w:rPr>
    </w:lvl>
    <w:lvl w:ilvl="5">
      <w:start w:val="1"/>
      <w:numFmt w:val="bullet"/>
      <w:lvlText w:val="•"/>
      <w:lvlJc w:val="left"/>
      <w:pPr>
        <w:ind w:left="5780" w:hanging="272"/>
      </w:pPr>
      <w:rPr>
        <w:rFonts w:hint="default"/>
      </w:rPr>
    </w:lvl>
    <w:lvl w:ilvl="6">
      <w:start w:val="1"/>
      <w:numFmt w:val="bullet"/>
      <w:lvlText w:val="•"/>
      <w:lvlJc w:val="left"/>
      <w:pPr>
        <w:ind w:left="6696" w:hanging="272"/>
      </w:pPr>
      <w:rPr>
        <w:rFonts w:hint="default"/>
      </w:rPr>
    </w:lvl>
    <w:lvl w:ilvl="7">
      <w:start w:val="1"/>
      <w:numFmt w:val="bullet"/>
      <w:lvlText w:val="•"/>
      <w:lvlJc w:val="left"/>
      <w:pPr>
        <w:ind w:left="7612" w:hanging="272"/>
      </w:pPr>
      <w:rPr>
        <w:rFonts w:hint="default"/>
      </w:rPr>
    </w:lvl>
    <w:lvl w:ilvl="8">
      <w:start w:val="1"/>
      <w:numFmt w:val="bullet"/>
      <w:lvlText w:val="•"/>
      <w:lvlJc w:val="left"/>
      <w:pPr>
        <w:ind w:left="8528" w:hanging="272"/>
      </w:pPr>
      <w:rPr>
        <w:rFonts w:hint="default"/>
      </w:rPr>
    </w:lvl>
  </w:abstractNum>
  <w:abstractNum w:abstractNumId="10">
    <w:multiLevelType w:val="hybridMultilevel"/>
    <w:lvl w:ilvl="0">
      <w:start w:val="8"/>
      <w:numFmt w:val="decimal"/>
      <w:lvlText w:val="%1"/>
      <w:lvlJc w:val="left"/>
      <w:pPr>
        <w:ind w:left="501" w:hanging="183"/>
        <w:jc w:val="right"/>
      </w:pPr>
      <w:rPr>
        <w:rFonts w:hint="default" w:ascii="Times New Roman" w:hAnsi="Times New Roman" w:eastAsia="Times New Roman" w:cs="Times New Roman"/>
        <w:b/>
        <w:bCs/>
        <w:w w:val="99"/>
        <w:sz w:val="24"/>
        <w:szCs w:val="24"/>
      </w:rPr>
    </w:lvl>
    <w:lvl w:ilvl="1">
      <w:start w:val="1"/>
      <w:numFmt w:val="decimal"/>
      <w:lvlText w:val="%1.%2."/>
      <w:lvlJc w:val="left"/>
      <w:pPr>
        <w:ind w:left="2337" w:hanging="420"/>
        <w:jc w:val="right"/>
      </w:pPr>
      <w:rPr>
        <w:rFonts w:hint="default" w:ascii="Times New Roman" w:hAnsi="Times New Roman" w:eastAsia="Times New Roman" w:cs="Times New Roman"/>
        <w:b/>
        <w:bCs/>
        <w:w w:val="99"/>
        <w:sz w:val="24"/>
        <w:szCs w:val="24"/>
      </w:rPr>
    </w:lvl>
    <w:lvl w:ilvl="2">
      <w:start w:val="1"/>
      <w:numFmt w:val="bullet"/>
      <w:lvlText w:val="•"/>
      <w:lvlJc w:val="left"/>
      <w:pPr>
        <w:ind w:left="3231" w:hanging="420"/>
      </w:pPr>
      <w:rPr>
        <w:rFonts w:hint="default"/>
      </w:rPr>
    </w:lvl>
    <w:lvl w:ilvl="3">
      <w:start w:val="1"/>
      <w:numFmt w:val="bullet"/>
      <w:lvlText w:val="•"/>
      <w:lvlJc w:val="left"/>
      <w:pPr>
        <w:ind w:left="4122" w:hanging="420"/>
      </w:pPr>
      <w:rPr>
        <w:rFonts w:hint="default"/>
      </w:rPr>
    </w:lvl>
    <w:lvl w:ilvl="4">
      <w:start w:val="1"/>
      <w:numFmt w:val="bullet"/>
      <w:lvlText w:val="•"/>
      <w:lvlJc w:val="left"/>
      <w:pPr>
        <w:ind w:left="5013" w:hanging="420"/>
      </w:pPr>
      <w:rPr>
        <w:rFonts w:hint="default"/>
      </w:rPr>
    </w:lvl>
    <w:lvl w:ilvl="5">
      <w:start w:val="1"/>
      <w:numFmt w:val="bullet"/>
      <w:lvlText w:val="•"/>
      <w:lvlJc w:val="left"/>
      <w:pPr>
        <w:ind w:left="5904" w:hanging="420"/>
      </w:pPr>
      <w:rPr>
        <w:rFonts w:hint="default"/>
      </w:rPr>
    </w:lvl>
    <w:lvl w:ilvl="6">
      <w:start w:val="1"/>
      <w:numFmt w:val="bullet"/>
      <w:lvlText w:val="•"/>
      <w:lvlJc w:val="left"/>
      <w:pPr>
        <w:ind w:left="6795" w:hanging="420"/>
      </w:pPr>
      <w:rPr>
        <w:rFonts w:hint="default"/>
      </w:rPr>
    </w:lvl>
    <w:lvl w:ilvl="7">
      <w:start w:val="1"/>
      <w:numFmt w:val="bullet"/>
      <w:lvlText w:val="•"/>
      <w:lvlJc w:val="left"/>
      <w:pPr>
        <w:ind w:left="7686" w:hanging="420"/>
      </w:pPr>
      <w:rPr>
        <w:rFonts w:hint="default"/>
      </w:rPr>
    </w:lvl>
    <w:lvl w:ilvl="8">
      <w:start w:val="1"/>
      <w:numFmt w:val="bullet"/>
      <w:lvlText w:val="•"/>
      <w:lvlJc w:val="left"/>
      <w:pPr>
        <w:ind w:left="8577" w:hanging="420"/>
      </w:pPr>
      <w:rPr>
        <w:rFonts w:hint="default"/>
      </w:rPr>
    </w:lvl>
  </w:abstractNum>
  <w:abstractNum w:abstractNumId="9">
    <w:multiLevelType w:val="hybridMultilevel"/>
    <w:lvl w:ilvl="0">
      <w:start w:val="1"/>
      <w:numFmt w:val="bullet"/>
      <w:lvlText w:val="-"/>
      <w:lvlJc w:val="left"/>
      <w:pPr>
        <w:ind w:left="1348" w:hanging="140"/>
      </w:pPr>
      <w:rPr>
        <w:rFonts w:hint="default" w:ascii="Times New Roman" w:hAnsi="Times New Roman" w:eastAsia="Times New Roman" w:cs="Times New Roman"/>
        <w:w w:val="99"/>
        <w:sz w:val="24"/>
        <w:szCs w:val="24"/>
      </w:rPr>
    </w:lvl>
    <w:lvl w:ilvl="1">
      <w:start w:val="1"/>
      <w:numFmt w:val="bullet"/>
      <w:lvlText w:val="•"/>
      <w:lvlJc w:val="left"/>
      <w:pPr>
        <w:ind w:left="2242" w:hanging="140"/>
      </w:pPr>
      <w:rPr>
        <w:rFonts w:hint="default"/>
      </w:rPr>
    </w:lvl>
    <w:lvl w:ilvl="2">
      <w:start w:val="1"/>
      <w:numFmt w:val="bullet"/>
      <w:lvlText w:val="•"/>
      <w:lvlJc w:val="left"/>
      <w:pPr>
        <w:ind w:left="3144" w:hanging="140"/>
      </w:pPr>
      <w:rPr>
        <w:rFonts w:hint="default"/>
      </w:rPr>
    </w:lvl>
    <w:lvl w:ilvl="3">
      <w:start w:val="1"/>
      <w:numFmt w:val="bullet"/>
      <w:lvlText w:val="•"/>
      <w:lvlJc w:val="left"/>
      <w:pPr>
        <w:ind w:left="4046" w:hanging="140"/>
      </w:pPr>
      <w:rPr>
        <w:rFonts w:hint="default"/>
      </w:rPr>
    </w:lvl>
    <w:lvl w:ilvl="4">
      <w:start w:val="1"/>
      <w:numFmt w:val="bullet"/>
      <w:lvlText w:val="•"/>
      <w:lvlJc w:val="left"/>
      <w:pPr>
        <w:ind w:left="4948" w:hanging="140"/>
      </w:pPr>
      <w:rPr>
        <w:rFonts w:hint="default"/>
      </w:rPr>
    </w:lvl>
    <w:lvl w:ilvl="5">
      <w:start w:val="1"/>
      <w:numFmt w:val="bullet"/>
      <w:lvlText w:val="•"/>
      <w:lvlJc w:val="left"/>
      <w:pPr>
        <w:ind w:left="5850" w:hanging="140"/>
      </w:pPr>
      <w:rPr>
        <w:rFonts w:hint="default"/>
      </w:rPr>
    </w:lvl>
    <w:lvl w:ilvl="6">
      <w:start w:val="1"/>
      <w:numFmt w:val="bullet"/>
      <w:lvlText w:val="•"/>
      <w:lvlJc w:val="left"/>
      <w:pPr>
        <w:ind w:left="6752" w:hanging="140"/>
      </w:pPr>
      <w:rPr>
        <w:rFonts w:hint="default"/>
      </w:rPr>
    </w:lvl>
    <w:lvl w:ilvl="7">
      <w:start w:val="1"/>
      <w:numFmt w:val="bullet"/>
      <w:lvlText w:val="•"/>
      <w:lvlJc w:val="left"/>
      <w:pPr>
        <w:ind w:left="7654" w:hanging="140"/>
      </w:pPr>
      <w:rPr>
        <w:rFonts w:hint="default"/>
      </w:rPr>
    </w:lvl>
    <w:lvl w:ilvl="8">
      <w:start w:val="1"/>
      <w:numFmt w:val="bullet"/>
      <w:lvlText w:val="•"/>
      <w:lvlJc w:val="left"/>
      <w:pPr>
        <w:ind w:left="8556" w:hanging="140"/>
      </w:pPr>
      <w:rPr>
        <w:rFonts w:hint="default"/>
      </w:rPr>
    </w:lvl>
  </w:abstractNum>
  <w:abstractNum w:abstractNumId="7">
    <w:multiLevelType w:val="hybridMultilevel"/>
    <w:lvl w:ilvl="0">
      <w:start w:val="7"/>
      <w:numFmt w:val="decimal"/>
      <w:lvlText w:val="%1"/>
      <w:lvlJc w:val="left"/>
      <w:pPr>
        <w:ind w:left="741" w:hanging="358"/>
        <w:jc w:val="left"/>
      </w:pPr>
      <w:rPr>
        <w:rFonts w:hint="default"/>
      </w:rPr>
    </w:lvl>
    <w:lvl w:ilvl="1">
      <w:start w:val="2"/>
      <w:numFmt w:val="decimal"/>
      <w:lvlText w:val="%1.%2"/>
      <w:lvlJc w:val="left"/>
      <w:pPr>
        <w:ind w:left="741" w:hanging="358"/>
        <w:jc w:val="right"/>
      </w:pPr>
      <w:rPr>
        <w:rFonts w:hint="default" w:ascii="Times New Roman" w:hAnsi="Times New Roman" w:eastAsia="Times New Roman" w:cs="Times New Roman"/>
        <w:b/>
        <w:bCs/>
        <w:w w:val="99"/>
        <w:sz w:val="24"/>
        <w:szCs w:val="24"/>
      </w:rPr>
    </w:lvl>
    <w:lvl w:ilvl="2">
      <w:start w:val="1"/>
      <w:numFmt w:val="bullet"/>
      <w:lvlText w:val="•"/>
      <w:lvlJc w:val="left"/>
      <w:pPr>
        <w:ind w:left="2760" w:hanging="358"/>
      </w:pPr>
      <w:rPr>
        <w:rFonts w:hint="default"/>
      </w:rPr>
    </w:lvl>
    <w:lvl w:ilvl="3">
      <w:start w:val="1"/>
      <w:numFmt w:val="bullet"/>
      <w:lvlText w:val="•"/>
      <w:lvlJc w:val="left"/>
      <w:pPr>
        <w:ind w:left="3770" w:hanging="358"/>
      </w:pPr>
      <w:rPr>
        <w:rFonts w:hint="default"/>
      </w:rPr>
    </w:lvl>
    <w:lvl w:ilvl="4">
      <w:start w:val="1"/>
      <w:numFmt w:val="bullet"/>
      <w:lvlText w:val="•"/>
      <w:lvlJc w:val="left"/>
      <w:pPr>
        <w:ind w:left="4780" w:hanging="358"/>
      </w:pPr>
      <w:rPr>
        <w:rFonts w:hint="default"/>
      </w:rPr>
    </w:lvl>
    <w:lvl w:ilvl="5">
      <w:start w:val="1"/>
      <w:numFmt w:val="bullet"/>
      <w:lvlText w:val="•"/>
      <w:lvlJc w:val="left"/>
      <w:pPr>
        <w:ind w:left="5790" w:hanging="358"/>
      </w:pPr>
      <w:rPr>
        <w:rFonts w:hint="default"/>
      </w:rPr>
    </w:lvl>
    <w:lvl w:ilvl="6">
      <w:start w:val="1"/>
      <w:numFmt w:val="bullet"/>
      <w:lvlText w:val="•"/>
      <w:lvlJc w:val="left"/>
      <w:pPr>
        <w:ind w:left="6800" w:hanging="358"/>
      </w:pPr>
      <w:rPr>
        <w:rFonts w:hint="default"/>
      </w:rPr>
    </w:lvl>
    <w:lvl w:ilvl="7">
      <w:start w:val="1"/>
      <w:numFmt w:val="bullet"/>
      <w:lvlText w:val="•"/>
      <w:lvlJc w:val="left"/>
      <w:pPr>
        <w:ind w:left="7810" w:hanging="358"/>
      </w:pPr>
      <w:rPr>
        <w:rFonts w:hint="default"/>
      </w:rPr>
    </w:lvl>
    <w:lvl w:ilvl="8">
      <w:start w:val="1"/>
      <w:numFmt w:val="bullet"/>
      <w:lvlText w:val="•"/>
      <w:lvlJc w:val="left"/>
      <w:pPr>
        <w:ind w:left="8820" w:hanging="358"/>
      </w:pPr>
      <w:rPr>
        <w:rFonts w:hint="default"/>
      </w:rPr>
    </w:lvl>
  </w:abstractNum>
  <w:abstractNum w:abstractNumId="6">
    <w:multiLevelType w:val="hybridMultilevel"/>
    <w:lvl w:ilvl="0">
      <w:start w:val="1"/>
      <w:numFmt w:val="bullet"/>
      <w:lvlText w:val=""/>
      <w:lvlJc w:val="left"/>
      <w:pPr>
        <w:ind w:left="181" w:hanging="286"/>
      </w:pPr>
      <w:rPr>
        <w:rFonts w:hint="default" w:ascii="Symbol" w:hAnsi="Symbol" w:eastAsia="Symbol" w:cs="Symbol"/>
        <w:w w:val="99"/>
        <w:sz w:val="24"/>
        <w:szCs w:val="24"/>
      </w:rPr>
    </w:lvl>
    <w:lvl w:ilvl="1">
      <w:start w:val="1"/>
      <w:numFmt w:val="bullet"/>
      <w:lvlText w:val="•"/>
      <w:lvlJc w:val="left"/>
      <w:pPr>
        <w:ind w:left="1134" w:hanging="286"/>
      </w:pPr>
      <w:rPr>
        <w:rFonts w:hint="default"/>
      </w:rPr>
    </w:lvl>
    <w:lvl w:ilvl="2">
      <w:start w:val="1"/>
      <w:numFmt w:val="bullet"/>
      <w:lvlText w:val="•"/>
      <w:lvlJc w:val="left"/>
      <w:pPr>
        <w:ind w:left="2088" w:hanging="286"/>
      </w:pPr>
      <w:rPr>
        <w:rFonts w:hint="default"/>
      </w:rPr>
    </w:lvl>
    <w:lvl w:ilvl="3">
      <w:start w:val="1"/>
      <w:numFmt w:val="bullet"/>
      <w:lvlText w:val="•"/>
      <w:lvlJc w:val="left"/>
      <w:pPr>
        <w:ind w:left="3042" w:hanging="286"/>
      </w:pPr>
      <w:rPr>
        <w:rFonts w:hint="default"/>
      </w:rPr>
    </w:lvl>
    <w:lvl w:ilvl="4">
      <w:start w:val="1"/>
      <w:numFmt w:val="bullet"/>
      <w:lvlText w:val="•"/>
      <w:lvlJc w:val="left"/>
      <w:pPr>
        <w:ind w:left="3996" w:hanging="286"/>
      </w:pPr>
      <w:rPr>
        <w:rFonts w:hint="default"/>
      </w:rPr>
    </w:lvl>
    <w:lvl w:ilvl="5">
      <w:start w:val="1"/>
      <w:numFmt w:val="bullet"/>
      <w:lvlText w:val="•"/>
      <w:lvlJc w:val="left"/>
      <w:pPr>
        <w:ind w:left="4950" w:hanging="286"/>
      </w:pPr>
      <w:rPr>
        <w:rFonts w:hint="default"/>
      </w:rPr>
    </w:lvl>
    <w:lvl w:ilvl="6">
      <w:start w:val="1"/>
      <w:numFmt w:val="bullet"/>
      <w:lvlText w:val="•"/>
      <w:lvlJc w:val="left"/>
      <w:pPr>
        <w:ind w:left="5904" w:hanging="286"/>
      </w:pPr>
      <w:rPr>
        <w:rFonts w:hint="default"/>
      </w:rPr>
    </w:lvl>
    <w:lvl w:ilvl="7">
      <w:start w:val="1"/>
      <w:numFmt w:val="bullet"/>
      <w:lvlText w:val="•"/>
      <w:lvlJc w:val="left"/>
      <w:pPr>
        <w:ind w:left="6858" w:hanging="286"/>
      </w:pPr>
      <w:rPr>
        <w:rFonts w:hint="default"/>
      </w:rPr>
    </w:lvl>
    <w:lvl w:ilvl="8">
      <w:start w:val="1"/>
      <w:numFmt w:val="bullet"/>
      <w:lvlText w:val="•"/>
      <w:lvlJc w:val="left"/>
      <w:pPr>
        <w:ind w:left="7812" w:hanging="286"/>
      </w:pPr>
      <w:rPr>
        <w:rFonts w:hint="default"/>
      </w:rPr>
    </w:lvl>
  </w:abstractNum>
  <w:abstractNum w:abstractNumId="5">
    <w:multiLevelType w:val="hybridMultilevel"/>
    <w:lvl w:ilvl="0">
      <w:start w:val="1"/>
      <w:numFmt w:val="bullet"/>
      <w:lvlText w:val=""/>
      <w:lvlJc w:val="left"/>
      <w:pPr>
        <w:ind w:left="461" w:hanging="286"/>
      </w:pPr>
      <w:rPr>
        <w:rFonts w:hint="default" w:ascii="Symbol" w:hAnsi="Symbol" w:eastAsia="Symbol" w:cs="Symbol"/>
        <w:w w:val="99"/>
        <w:sz w:val="24"/>
        <w:szCs w:val="24"/>
      </w:rPr>
    </w:lvl>
    <w:lvl w:ilvl="1">
      <w:start w:val="1"/>
      <w:numFmt w:val="bullet"/>
      <w:lvlText w:val="•"/>
      <w:lvlJc w:val="left"/>
      <w:pPr>
        <w:ind w:left="1408" w:hanging="286"/>
      </w:pPr>
      <w:rPr>
        <w:rFonts w:hint="default"/>
      </w:rPr>
    </w:lvl>
    <w:lvl w:ilvl="2">
      <w:start w:val="1"/>
      <w:numFmt w:val="bullet"/>
      <w:lvlText w:val="•"/>
      <w:lvlJc w:val="left"/>
      <w:pPr>
        <w:ind w:left="2356" w:hanging="286"/>
      </w:pPr>
      <w:rPr>
        <w:rFonts w:hint="default"/>
      </w:rPr>
    </w:lvl>
    <w:lvl w:ilvl="3">
      <w:start w:val="1"/>
      <w:numFmt w:val="bullet"/>
      <w:lvlText w:val="•"/>
      <w:lvlJc w:val="left"/>
      <w:pPr>
        <w:ind w:left="3304" w:hanging="286"/>
      </w:pPr>
      <w:rPr>
        <w:rFonts w:hint="default"/>
      </w:rPr>
    </w:lvl>
    <w:lvl w:ilvl="4">
      <w:start w:val="1"/>
      <w:numFmt w:val="bullet"/>
      <w:lvlText w:val="•"/>
      <w:lvlJc w:val="left"/>
      <w:pPr>
        <w:ind w:left="4252" w:hanging="286"/>
      </w:pPr>
      <w:rPr>
        <w:rFonts w:hint="default"/>
      </w:rPr>
    </w:lvl>
    <w:lvl w:ilvl="5">
      <w:start w:val="1"/>
      <w:numFmt w:val="bullet"/>
      <w:lvlText w:val="•"/>
      <w:lvlJc w:val="left"/>
      <w:pPr>
        <w:ind w:left="5200" w:hanging="286"/>
      </w:pPr>
      <w:rPr>
        <w:rFonts w:hint="default"/>
      </w:rPr>
    </w:lvl>
    <w:lvl w:ilvl="6">
      <w:start w:val="1"/>
      <w:numFmt w:val="bullet"/>
      <w:lvlText w:val="•"/>
      <w:lvlJc w:val="left"/>
      <w:pPr>
        <w:ind w:left="6148" w:hanging="286"/>
      </w:pPr>
      <w:rPr>
        <w:rFonts w:hint="default"/>
      </w:rPr>
    </w:lvl>
    <w:lvl w:ilvl="7">
      <w:start w:val="1"/>
      <w:numFmt w:val="bullet"/>
      <w:lvlText w:val="•"/>
      <w:lvlJc w:val="left"/>
      <w:pPr>
        <w:ind w:left="7096" w:hanging="286"/>
      </w:pPr>
      <w:rPr>
        <w:rFonts w:hint="default"/>
      </w:rPr>
    </w:lvl>
    <w:lvl w:ilvl="8">
      <w:start w:val="1"/>
      <w:numFmt w:val="bullet"/>
      <w:lvlText w:val="•"/>
      <w:lvlJc w:val="left"/>
      <w:pPr>
        <w:ind w:left="8044" w:hanging="286"/>
      </w:pPr>
      <w:rPr>
        <w:rFonts w:hint="default"/>
      </w:rPr>
    </w:lvl>
  </w:abstractNum>
  <w:abstractNum w:abstractNumId="4">
    <w:multiLevelType w:val="hybridMultilevel"/>
    <w:lvl w:ilvl="0">
      <w:start w:val="1"/>
      <w:numFmt w:val="bullet"/>
      <w:lvlText w:val="–"/>
      <w:lvlJc w:val="left"/>
      <w:pPr>
        <w:ind w:left="101" w:hanging="188"/>
      </w:pPr>
      <w:rPr>
        <w:rFonts w:hint="default" w:ascii="Times New Roman" w:hAnsi="Times New Roman" w:eastAsia="Times New Roman" w:cs="Times New Roman"/>
        <w:w w:val="99"/>
        <w:sz w:val="24"/>
        <w:szCs w:val="24"/>
      </w:rPr>
    </w:lvl>
    <w:lvl w:ilvl="1">
      <w:start w:val="1"/>
      <w:numFmt w:val="bullet"/>
      <w:lvlText w:val="•"/>
      <w:lvlJc w:val="left"/>
      <w:pPr>
        <w:ind w:left="1084" w:hanging="188"/>
      </w:pPr>
      <w:rPr>
        <w:rFonts w:hint="default"/>
      </w:rPr>
    </w:lvl>
    <w:lvl w:ilvl="2">
      <w:start w:val="1"/>
      <w:numFmt w:val="bullet"/>
      <w:lvlText w:val="•"/>
      <w:lvlJc w:val="left"/>
      <w:pPr>
        <w:ind w:left="2068" w:hanging="188"/>
      </w:pPr>
      <w:rPr>
        <w:rFonts w:hint="default"/>
      </w:rPr>
    </w:lvl>
    <w:lvl w:ilvl="3">
      <w:start w:val="1"/>
      <w:numFmt w:val="bullet"/>
      <w:lvlText w:val="•"/>
      <w:lvlJc w:val="left"/>
      <w:pPr>
        <w:ind w:left="3052" w:hanging="188"/>
      </w:pPr>
      <w:rPr>
        <w:rFonts w:hint="default"/>
      </w:rPr>
    </w:lvl>
    <w:lvl w:ilvl="4">
      <w:start w:val="1"/>
      <w:numFmt w:val="bullet"/>
      <w:lvlText w:val="•"/>
      <w:lvlJc w:val="left"/>
      <w:pPr>
        <w:ind w:left="4036" w:hanging="188"/>
      </w:pPr>
      <w:rPr>
        <w:rFonts w:hint="default"/>
      </w:rPr>
    </w:lvl>
    <w:lvl w:ilvl="5">
      <w:start w:val="1"/>
      <w:numFmt w:val="bullet"/>
      <w:lvlText w:val="•"/>
      <w:lvlJc w:val="left"/>
      <w:pPr>
        <w:ind w:left="5020" w:hanging="188"/>
      </w:pPr>
      <w:rPr>
        <w:rFonts w:hint="default"/>
      </w:rPr>
    </w:lvl>
    <w:lvl w:ilvl="6">
      <w:start w:val="1"/>
      <w:numFmt w:val="bullet"/>
      <w:lvlText w:val="•"/>
      <w:lvlJc w:val="left"/>
      <w:pPr>
        <w:ind w:left="6004" w:hanging="188"/>
      </w:pPr>
      <w:rPr>
        <w:rFonts w:hint="default"/>
      </w:rPr>
    </w:lvl>
    <w:lvl w:ilvl="7">
      <w:start w:val="1"/>
      <w:numFmt w:val="bullet"/>
      <w:lvlText w:val="•"/>
      <w:lvlJc w:val="left"/>
      <w:pPr>
        <w:ind w:left="6988" w:hanging="188"/>
      </w:pPr>
      <w:rPr>
        <w:rFonts w:hint="default"/>
      </w:rPr>
    </w:lvl>
    <w:lvl w:ilvl="8">
      <w:start w:val="1"/>
      <w:numFmt w:val="bullet"/>
      <w:lvlText w:val="•"/>
      <w:lvlJc w:val="left"/>
      <w:pPr>
        <w:ind w:left="7972" w:hanging="188"/>
      </w:pPr>
      <w:rPr>
        <w:rFonts w:hint="default"/>
      </w:rPr>
    </w:lvl>
  </w:abstractNum>
  <w:abstractNum w:abstractNumId="3">
    <w:multiLevelType w:val="hybridMultilevel"/>
    <w:lvl w:ilvl="0">
      <w:start w:val="1"/>
      <w:numFmt w:val="bullet"/>
      <w:lvlText w:val=""/>
      <w:lvlJc w:val="left"/>
      <w:pPr>
        <w:ind w:left="461" w:hanging="348"/>
      </w:pPr>
      <w:rPr>
        <w:rFonts w:hint="default" w:ascii="Symbol" w:hAnsi="Symbol" w:eastAsia="Symbol" w:cs="Symbol"/>
        <w:w w:val="99"/>
        <w:sz w:val="24"/>
        <w:szCs w:val="24"/>
      </w:rPr>
    </w:lvl>
    <w:lvl w:ilvl="1">
      <w:start w:val="1"/>
      <w:numFmt w:val="bullet"/>
      <w:lvlText w:val="•"/>
      <w:lvlJc w:val="left"/>
      <w:pPr>
        <w:ind w:left="1408" w:hanging="348"/>
      </w:pPr>
      <w:rPr>
        <w:rFonts w:hint="default"/>
      </w:rPr>
    </w:lvl>
    <w:lvl w:ilvl="2">
      <w:start w:val="1"/>
      <w:numFmt w:val="bullet"/>
      <w:lvlText w:val="•"/>
      <w:lvlJc w:val="left"/>
      <w:pPr>
        <w:ind w:left="2356" w:hanging="348"/>
      </w:pPr>
      <w:rPr>
        <w:rFonts w:hint="default"/>
      </w:rPr>
    </w:lvl>
    <w:lvl w:ilvl="3">
      <w:start w:val="1"/>
      <w:numFmt w:val="bullet"/>
      <w:lvlText w:val="•"/>
      <w:lvlJc w:val="left"/>
      <w:pPr>
        <w:ind w:left="3304" w:hanging="348"/>
      </w:pPr>
      <w:rPr>
        <w:rFonts w:hint="default"/>
      </w:rPr>
    </w:lvl>
    <w:lvl w:ilvl="4">
      <w:start w:val="1"/>
      <w:numFmt w:val="bullet"/>
      <w:lvlText w:val="•"/>
      <w:lvlJc w:val="left"/>
      <w:pPr>
        <w:ind w:left="4252" w:hanging="348"/>
      </w:pPr>
      <w:rPr>
        <w:rFonts w:hint="default"/>
      </w:rPr>
    </w:lvl>
    <w:lvl w:ilvl="5">
      <w:start w:val="1"/>
      <w:numFmt w:val="bullet"/>
      <w:lvlText w:val="•"/>
      <w:lvlJc w:val="left"/>
      <w:pPr>
        <w:ind w:left="5200" w:hanging="348"/>
      </w:pPr>
      <w:rPr>
        <w:rFonts w:hint="default"/>
      </w:rPr>
    </w:lvl>
    <w:lvl w:ilvl="6">
      <w:start w:val="1"/>
      <w:numFmt w:val="bullet"/>
      <w:lvlText w:val="•"/>
      <w:lvlJc w:val="left"/>
      <w:pPr>
        <w:ind w:left="6148" w:hanging="348"/>
      </w:pPr>
      <w:rPr>
        <w:rFonts w:hint="default"/>
      </w:rPr>
    </w:lvl>
    <w:lvl w:ilvl="7">
      <w:start w:val="1"/>
      <w:numFmt w:val="bullet"/>
      <w:lvlText w:val="•"/>
      <w:lvlJc w:val="left"/>
      <w:pPr>
        <w:ind w:left="7096" w:hanging="348"/>
      </w:pPr>
      <w:rPr>
        <w:rFonts w:hint="default"/>
      </w:rPr>
    </w:lvl>
    <w:lvl w:ilvl="8">
      <w:start w:val="1"/>
      <w:numFmt w:val="bullet"/>
      <w:lvlText w:val="•"/>
      <w:lvlJc w:val="left"/>
      <w:pPr>
        <w:ind w:left="8044" w:hanging="348"/>
      </w:pPr>
      <w:rPr>
        <w:rFonts w:hint="default"/>
      </w:rPr>
    </w:lvl>
  </w:abstractNum>
  <w:abstractNum w:abstractNumId="2">
    <w:multiLevelType w:val="hybridMultilevel"/>
    <w:lvl w:ilvl="0">
      <w:start w:val="1"/>
      <w:numFmt w:val="bullet"/>
      <w:lvlText w:val="-"/>
      <w:lvlJc w:val="left"/>
      <w:pPr>
        <w:ind w:left="381" w:hanging="154"/>
      </w:pPr>
      <w:rPr>
        <w:rFonts w:hint="default" w:ascii="Times New Roman" w:hAnsi="Times New Roman" w:eastAsia="Times New Roman" w:cs="Times New Roman"/>
        <w:w w:val="99"/>
        <w:sz w:val="24"/>
        <w:szCs w:val="24"/>
      </w:rPr>
    </w:lvl>
    <w:lvl w:ilvl="1">
      <w:start w:val="1"/>
      <w:numFmt w:val="bullet"/>
      <w:lvlText w:val="•"/>
      <w:lvlJc w:val="left"/>
      <w:pPr>
        <w:ind w:left="1354" w:hanging="154"/>
      </w:pPr>
      <w:rPr>
        <w:rFonts w:hint="default"/>
      </w:rPr>
    </w:lvl>
    <w:lvl w:ilvl="2">
      <w:start w:val="1"/>
      <w:numFmt w:val="bullet"/>
      <w:lvlText w:val="•"/>
      <w:lvlJc w:val="left"/>
      <w:pPr>
        <w:ind w:left="2328" w:hanging="154"/>
      </w:pPr>
      <w:rPr>
        <w:rFonts w:hint="default"/>
      </w:rPr>
    </w:lvl>
    <w:lvl w:ilvl="3">
      <w:start w:val="1"/>
      <w:numFmt w:val="bullet"/>
      <w:lvlText w:val="•"/>
      <w:lvlJc w:val="left"/>
      <w:pPr>
        <w:ind w:left="3302" w:hanging="154"/>
      </w:pPr>
      <w:rPr>
        <w:rFonts w:hint="default"/>
      </w:rPr>
    </w:lvl>
    <w:lvl w:ilvl="4">
      <w:start w:val="1"/>
      <w:numFmt w:val="bullet"/>
      <w:lvlText w:val="•"/>
      <w:lvlJc w:val="left"/>
      <w:pPr>
        <w:ind w:left="4276" w:hanging="154"/>
      </w:pPr>
      <w:rPr>
        <w:rFonts w:hint="default"/>
      </w:rPr>
    </w:lvl>
    <w:lvl w:ilvl="5">
      <w:start w:val="1"/>
      <w:numFmt w:val="bullet"/>
      <w:lvlText w:val="•"/>
      <w:lvlJc w:val="left"/>
      <w:pPr>
        <w:ind w:left="5250" w:hanging="154"/>
      </w:pPr>
      <w:rPr>
        <w:rFonts w:hint="default"/>
      </w:rPr>
    </w:lvl>
    <w:lvl w:ilvl="6">
      <w:start w:val="1"/>
      <w:numFmt w:val="bullet"/>
      <w:lvlText w:val="•"/>
      <w:lvlJc w:val="left"/>
      <w:pPr>
        <w:ind w:left="6224" w:hanging="154"/>
      </w:pPr>
      <w:rPr>
        <w:rFonts w:hint="default"/>
      </w:rPr>
    </w:lvl>
    <w:lvl w:ilvl="7">
      <w:start w:val="1"/>
      <w:numFmt w:val="bullet"/>
      <w:lvlText w:val="•"/>
      <w:lvlJc w:val="left"/>
      <w:pPr>
        <w:ind w:left="7198" w:hanging="154"/>
      </w:pPr>
      <w:rPr>
        <w:rFonts w:hint="default"/>
      </w:rPr>
    </w:lvl>
    <w:lvl w:ilvl="8">
      <w:start w:val="1"/>
      <w:numFmt w:val="bullet"/>
      <w:lvlText w:val="•"/>
      <w:lvlJc w:val="left"/>
      <w:pPr>
        <w:ind w:left="8172" w:hanging="154"/>
      </w:pPr>
      <w:rPr>
        <w:rFonts w:hint="default"/>
      </w:rPr>
    </w:lvl>
  </w:abstractNum>
  <w:abstractNum w:abstractNumId="1">
    <w:multiLevelType w:val="hybridMultilevel"/>
    <w:lvl w:ilvl="0">
      <w:start w:val="1"/>
      <w:numFmt w:val="decimal"/>
      <w:lvlText w:val="%1."/>
      <w:lvlJc w:val="left"/>
      <w:pPr>
        <w:ind w:left="1520" w:hanging="711"/>
        <w:jc w:val="left"/>
      </w:pPr>
      <w:rPr>
        <w:rFonts w:hint="default" w:ascii="Times New Roman" w:hAnsi="Times New Roman" w:eastAsia="Times New Roman" w:cs="Times New Roman"/>
        <w:w w:val="99"/>
        <w:sz w:val="24"/>
        <w:szCs w:val="24"/>
      </w:rPr>
    </w:lvl>
    <w:lvl w:ilvl="1">
      <w:start w:val="1"/>
      <w:numFmt w:val="decimal"/>
      <w:lvlText w:val="%2"/>
      <w:lvlJc w:val="left"/>
      <w:pPr>
        <w:ind w:left="381" w:hanging="180"/>
        <w:jc w:val="right"/>
      </w:pPr>
      <w:rPr>
        <w:rFonts w:hint="default" w:ascii="Times New Roman" w:hAnsi="Times New Roman" w:eastAsia="Times New Roman" w:cs="Times New Roman"/>
        <w:b/>
        <w:bCs/>
        <w:w w:val="99"/>
        <w:sz w:val="24"/>
        <w:szCs w:val="24"/>
      </w:rPr>
    </w:lvl>
    <w:lvl w:ilvl="2">
      <w:start w:val="1"/>
      <w:numFmt w:val="decimal"/>
      <w:lvlText w:val="%2.%3"/>
      <w:lvlJc w:val="left"/>
      <w:pPr>
        <w:ind w:left="381" w:hanging="360"/>
        <w:jc w:val="left"/>
      </w:pPr>
      <w:rPr>
        <w:rFonts w:hint="default" w:ascii="Times New Roman" w:hAnsi="Times New Roman" w:eastAsia="Times New Roman" w:cs="Times New Roman"/>
        <w:b/>
        <w:bCs/>
        <w:w w:val="99"/>
        <w:sz w:val="24"/>
        <w:szCs w:val="24"/>
      </w:rPr>
    </w:lvl>
    <w:lvl w:ilvl="3">
      <w:start w:val="1"/>
      <w:numFmt w:val="bullet"/>
      <w:lvlText w:val="•"/>
      <w:lvlJc w:val="left"/>
      <w:pPr>
        <w:ind w:left="1760" w:hanging="360"/>
      </w:pPr>
      <w:rPr>
        <w:rFonts w:hint="default"/>
      </w:rPr>
    </w:lvl>
    <w:lvl w:ilvl="4">
      <w:start w:val="1"/>
      <w:numFmt w:val="bullet"/>
      <w:lvlText w:val="•"/>
      <w:lvlJc w:val="left"/>
      <w:pPr>
        <w:ind w:left="2877" w:hanging="360"/>
      </w:pPr>
      <w:rPr>
        <w:rFonts w:hint="default"/>
      </w:rPr>
    </w:lvl>
    <w:lvl w:ilvl="5">
      <w:start w:val="1"/>
      <w:numFmt w:val="bullet"/>
      <w:lvlText w:val="•"/>
      <w:lvlJc w:val="left"/>
      <w:pPr>
        <w:ind w:left="3994" w:hanging="360"/>
      </w:pPr>
      <w:rPr>
        <w:rFonts w:hint="default"/>
      </w:rPr>
    </w:lvl>
    <w:lvl w:ilvl="6">
      <w:start w:val="1"/>
      <w:numFmt w:val="bullet"/>
      <w:lvlText w:val="•"/>
      <w:lvlJc w:val="left"/>
      <w:pPr>
        <w:ind w:left="5111" w:hanging="360"/>
      </w:pPr>
      <w:rPr>
        <w:rFonts w:hint="default"/>
      </w:rPr>
    </w:lvl>
    <w:lvl w:ilvl="7">
      <w:start w:val="1"/>
      <w:numFmt w:val="bullet"/>
      <w:lvlText w:val="•"/>
      <w:lvlJc w:val="left"/>
      <w:pPr>
        <w:ind w:left="6228" w:hanging="360"/>
      </w:pPr>
      <w:rPr>
        <w:rFonts w:hint="default"/>
      </w:rPr>
    </w:lvl>
    <w:lvl w:ilvl="8">
      <w:start w:val="1"/>
      <w:numFmt w:val="bullet"/>
      <w:lvlText w:val="•"/>
      <w:lvlJc w:val="left"/>
      <w:pPr>
        <w:ind w:left="7345" w:hanging="360"/>
      </w:pPr>
      <w:rPr>
        <w:rFonts w:hint="default"/>
      </w:rPr>
    </w:lvl>
  </w:abstractNum>
  <w:abstractNum w:abstractNumId="0">
    <w:multiLevelType w:val="hybridMultilevel"/>
    <w:lvl w:ilvl="0">
      <w:start w:val="1"/>
      <w:numFmt w:val="bullet"/>
      <w:lvlText w:val="-"/>
      <w:lvlJc w:val="left"/>
      <w:pPr>
        <w:ind w:left="101" w:hanging="248"/>
      </w:pPr>
      <w:rPr>
        <w:rFonts w:hint="default" w:ascii="Times New Roman" w:hAnsi="Times New Roman" w:eastAsia="Times New Roman" w:cs="Times New Roman"/>
        <w:w w:val="99"/>
        <w:sz w:val="24"/>
        <w:szCs w:val="24"/>
      </w:rPr>
    </w:lvl>
    <w:lvl w:ilvl="1">
      <w:start w:val="1"/>
      <w:numFmt w:val="bullet"/>
      <w:lvlText w:val="•"/>
      <w:lvlJc w:val="left"/>
      <w:pPr>
        <w:ind w:left="1046" w:hanging="248"/>
      </w:pPr>
      <w:rPr>
        <w:rFonts w:hint="default"/>
      </w:rPr>
    </w:lvl>
    <w:lvl w:ilvl="2">
      <w:start w:val="1"/>
      <w:numFmt w:val="bullet"/>
      <w:lvlText w:val="•"/>
      <w:lvlJc w:val="left"/>
      <w:pPr>
        <w:ind w:left="1992" w:hanging="248"/>
      </w:pPr>
      <w:rPr>
        <w:rFonts w:hint="default"/>
      </w:rPr>
    </w:lvl>
    <w:lvl w:ilvl="3">
      <w:start w:val="1"/>
      <w:numFmt w:val="bullet"/>
      <w:lvlText w:val="•"/>
      <w:lvlJc w:val="left"/>
      <w:pPr>
        <w:ind w:left="2938" w:hanging="248"/>
      </w:pPr>
      <w:rPr>
        <w:rFonts w:hint="default"/>
      </w:rPr>
    </w:lvl>
    <w:lvl w:ilvl="4">
      <w:start w:val="1"/>
      <w:numFmt w:val="bullet"/>
      <w:lvlText w:val="•"/>
      <w:lvlJc w:val="left"/>
      <w:pPr>
        <w:ind w:left="3884" w:hanging="248"/>
      </w:pPr>
      <w:rPr>
        <w:rFonts w:hint="default"/>
      </w:rPr>
    </w:lvl>
    <w:lvl w:ilvl="5">
      <w:start w:val="1"/>
      <w:numFmt w:val="bullet"/>
      <w:lvlText w:val="•"/>
      <w:lvlJc w:val="left"/>
      <w:pPr>
        <w:ind w:left="4830" w:hanging="248"/>
      </w:pPr>
      <w:rPr>
        <w:rFonts w:hint="default"/>
      </w:rPr>
    </w:lvl>
    <w:lvl w:ilvl="6">
      <w:start w:val="1"/>
      <w:numFmt w:val="bullet"/>
      <w:lvlText w:val="•"/>
      <w:lvlJc w:val="left"/>
      <w:pPr>
        <w:ind w:left="5776" w:hanging="248"/>
      </w:pPr>
      <w:rPr>
        <w:rFonts w:hint="default"/>
      </w:rPr>
    </w:lvl>
    <w:lvl w:ilvl="7">
      <w:start w:val="1"/>
      <w:numFmt w:val="bullet"/>
      <w:lvlText w:val="•"/>
      <w:lvlJc w:val="left"/>
      <w:pPr>
        <w:ind w:left="6722" w:hanging="248"/>
      </w:pPr>
      <w:rPr>
        <w:rFonts w:hint="default"/>
      </w:rPr>
    </w:lvl>
    <w:lvl w:ilvl="8">
      <w:start w:val="1"/>
      <w:numFmt w:val="bullet"/>
      <w:lvlText w:val="•"/>
      <w:lvlJc w:val="left"/>
      <w:pPr>
        <w:ind w:left="7668" w:hanging="248"/>
      </w:pPr>
      <w:rPr>
        <w:rFonts w:hint="default"/>
      </w:rPr>
    </w:lvl>
  </w:abstractNum>
  <w:num w:numId="9">
    <w:abstractNumId w:val="8"/>
  </w:num>
  <w:num w:numId="13">
    <w:abstractNumId w:val="12"/>
  </w:num>
  <w:num w:numId="12">
    <w:abstractNumId w:val="11"/>
  </w:num>
  <w:num w:numId="11">
    <w:abstractNumId w:val="10"/>
  </w:num>
  <w:num w:numId="10">
    <w:abstractNumId w:val="9"/>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outlineLvl w:val="1"/>
    </w:pPr>
    <w:rPr>
      <w:rFonts w:ascii="Times New Roman" w:hAnsi="Times New Roman" w:eastAsia="Times New Roman" w:cs="Times New Roman"/>
      <w:sz w:val="28"/>
      <w:szCs w:val="28"/>
    </w:rPr>
  </w:style>
  <w:style w:styleId="Heading2" w:type="paragraph">
    <w:name w:val="Heading 2"/>
    <w:basedOn w:val="Normal"/>
    <w:uiPriority w:val="1"/>
    <w:qFormat/>
    <w:pPr>
      <w:ind w:left="381" w:firstLine="708"/>
      <w:outlineLvl w:val="2"/>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948" w:hanging="139"/>
    </w:pPr>
    <w:rPr>
      <w:rFonts w:ascii="Times New Roman" w:hAnsi="Times New Roman" w:eastAsia="Times New Roman" w:cs="Times New Roman"/>
    </w:rPr>
  </w:style>
  <w:style w:styleId="TableParagraph" w:type="paragraph">
    <w:name w:val="Table Paragraph"/>
    <w:basedOn w:val="Normal"/>
    <w:uiPriority w:val="1"/>
    <w:qFormat/>
    <w:pPr>
      <w:spacing w:line="275" w:lineRule="exact"/>
      <w:ind w:left="103"/>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png"/><Relationship Id="rId8" Type="http://schemas.openxmlformats.org/officeDocument/2006/relationships/header" Target="header3.xml"/><Relationship Id="rId9" Type="http://schemas.openxmlformats.org/officeDocument/2006/relationships/image" Target="media/image2.png"/><Relationship Id="rId10" Type="http://schemas.openxmlformats.org/officeDocument/2006/relationships/header" Target="header4.xml"/><Relationship Id="rId11" Type="http://schemas.openxmlformats.org/officeDocument/2006/relationships/image" Target="media/image3.png"/><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hyperlink" Target="http://www.sport.pu.ru/" TargetMode="External"/><Relationship Id="rId16" Type="http://schemas.openxmlformats.org/officeDocument/2006/relationships/hyperlink" Target="http://ftrainer.narod.ru/" TargetMode="External"/><Relationship Id="rId17" Type="http://schemas.openxmlformats.org/officeDocument/2006/relationships/hyperlink" Target="http://cnit.ssau.ru/kadis/ocnov_set/" TargetMode="External"/><Relationship Id="rId18" Type="http://schemas.openxmlformats.org/officeDocument/2006/relationships/hyperlink" Target="http://gto-site.ru/normy-dlya-muzhchin/" TargetMode="External"/><Relationship Id="rId19" Type="http://schemas.openxmlformats.org/officeDocument/2006/relationships/header" Target="header8.xml"/><Relationship Id="rId20" Type="http://schemas.openxmlformats.org/officeDocument/2006/relationships/image" Target="media/image4.png"/><Relationship Id="rId21" Type="http://schemas.openxmlformats.org/officeDocument/2006/relationships/header" Target="header9.xm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itle>Microsoft Word - ebb_1042206921_4201965251_1</dc:title>
  <dcterms:created xsi:type="dcterms:W3CDTF">2026-08-26T10:04:28Z</dcterms:created>
  <dcterms:modified xsi:type="dcterms:W3CDTF">2026-08-26T10:04:28Z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Creator">
    <vt:lpwstr>PDF24 Creator</vt:lpwstr>
  </property>
  <property fmtid="{D5CDD505-2E9C-101B-9397-08002B2CF9AE}" pid="4" name="LastSaved">
    <vt:filetime>2026-08-26T00:00:00Z</vt:filetime>
  </property>
</Properties>
</file>