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A1" w:rsidRPr="00B03AFF" w:rsidRDefault="004E75CC" w:rsidP="00AB30E5">
      <w:pPr>
        <w:pStyle w:val="1"/>
        <w:spacing w:before="0" w:after="0"/>
        <w:ind w:firstLine="42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1E47A1" w:rsidRPr="00B03AFF">
        <w:rPr>
          <w:rFonts w:ascii="Times New Roman" w:hAnsi="Times New Roman" w:cs="Times New Roman"/>
          <w:b w:val="0"/>
        </w:rPr>
        <w:t>Тема</w:t>
      </w:r>
      <w:r w:rsidR="001E47A1">
        <w:rPr>
          <w:rFonts w:ascii="Times New Roman" w:hAnsi="Times New Roman" w:cs="Times New Roman"/>
          <w:b w:val="0"/>
        </w:rPr>
        <w:t xml:space="preserve"> 1</w:t>
      </w:r>
      <w:r w:rsidR="0073244A">
        <w:rPr>
          <w:rFonts w:ascii="Times New Roman" w:hAnsi="Times New Roman" w:cs="Times New Roman"/>
          <w:b w:val="0"/>
        </w:rPr>
        <w:t>.</w:t>
      </w:r>
      <w:r w:rsidR="001E47A1" w:rsidRPr="00B03AFF">
        <w:rPr>
          <w:rFonts w:ascii="Times New Roman" w:hAnsi="Times New Roman" w:cs="Times New Roman"/>
          <w:b w:val="0"/>
        </w:rPr>
        <w:t xml:space="preserve"> </w:t>
      </w:r>
      <w:bookmarkStart w:id="0" w:name="_Toc37334135"/>
      <w:bookmarkStart w:id="1" w:name="_Toc91917470"/>
      <w:r w:rsidR="001E47A1" w:rsidRPr="00B03AFF">
        <w:rPr>
          <w:rFonts w:ascii="Times New Roman" w:hAnsi="Times New Roman" w:cs="Times New Roman"/>
          <w:b w:val="0"/>
        </w:rPr>
        <w:t>Системы связи</w:t>
      </w:r>
      <w:r w:rsidR="001E47A1">
        <w:rPr>
          <w:rFonts w:ascii="Times New Roman" w:hAnsi="Times New Roman" w:cs="Times New Roman"/>
          <w:b w:val="0"/>
        </w:rPr>
        <w:t xml:space="preserve">, сигналы, каналы связи. Общие </w:t>
      </w:r>
      <w:bookmarkEnd w:id="0"/>
      <w:bookmarkEnd w:id="1"/>
      <w:r w:rsidR="001E47A1">
        <w:rPr>
          <w:rFonts w:ascii="Times New Roman" w:hAnsi="Times New Roman" w:cs="Times New Roman"/>
          <w:b w:val="0"/>
        </w:rPr>
        <w:t>свед</w:t>
      </w:r>
      <w:r w:rsidR="001E47A1">
        <w:rPr>
          <w:rFonts w:ascii="Times New Roman" w:hAnsi="Times New Roman" w:cs="Times New Roman"/>
          <w:b w:val="0"/>
        </w:rPr>
        <w:t>е</w:t>
      </w:r>
      <w:r w:rsidR="001E47A1">
        <w:rPr>
          <w:rFonts w:ascii="Times New Roman" w:hAnsi="Times New Roman" w:cs="Times New Roman"/>
          <w:b w:val="0"/>
        </w:rPr>
        <w:t>ния</w:t>
      </w:r>
    </w:p>
    <w:p w:rsidR="001E47A1" w:rsidRDefault="001E47A1" w:rsidP="00AB30E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1E47A1" w:rsidRPr="00B03AFF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1.1 </w:t>
      </w:r>
      <w:r w:rsidRPr="00B03AFF">
        <w:rPr>
          <w:rFonts w:ascii="Times New Roman" w:hAnsi="Times New Roman" w:cs="Times New Roman"/>
          <w:sz w:val="32"/>
          <w:szCs w:val="32"/>
        </w:rPr>
        <w:t>Речевое сообщение длительностью 10 минут требуется п</w:t>
      </w:r>
      <w:r w:rsidRPr="00B03AFF">
        <w:rPr>
          <w:rFonts w:ascii="Times New Roman" w:hAnsi="Times New Roman" w:cs="Times New Roman"/>
          <w:sz w:val="32"/>
          <w:szCs w:val="32"/>
        </w:rPr>
        <w:t>е</w:t>
      </w:r>
      <w:r w:rsidRPr="00B03AFF">
        <w:rPr>
          <w:rFonts w:ascii="Times New Roman" w:hAnsi="Times New Roman" w:cs="Times New Roman"/>
          <w:sz w:val="32"/>
          <w:szCs w:val="32"/>
        </w:rPr>
        <w:t>редать в течение 2 секунд. Какова должна быть полоса частот кан</w:t>
      </w:r>
      <w:r w:rsidRPr="00B03AFF">
        <w:rPr>
          <w:rFonts w:ascii="Times New Roman" w:hAnsi="Times New Roman" w:cs="Times New Roman"/>
          <w:sz w:val="32"/>
          <w:szCs w:val="32"/>
        </w:rPr>
        <w:t>а</w:t>
      </w:r>
      <w:r w:rsidRPr="00B03AFF">
        <w:rPr>
          <w:rFonts w:ascii="Times New Roman" w:hAnsi="Times New Roman" w:cs="Times New Roman"/>
          <w:sz w:val="32"/>
          <w:szCs w:val="32"/>
        </w:rPr>
        <w:t>ла связи, если речевой сигнал занимает полосу от 300 Гц до 3400 Гц, а динамические диапазоны сигнала и канала равны?</w:t>
      </w: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1.2  Определить, во сколько раз ёмкость телевизионного си</w:t>
      </w:r>
      <w:r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нала превосходит ёмкость радиовещательного сигнала (при один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ковых длительности и динамическом диапазоне), если </w:t>
      </w:r>
      <w:r w:rsidRPr="005D3DC1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>ТВ</w:t>
      </w:r>
      <w:r>
        <w:rPr>
          <w:rFonts w:ascii="Times New Roman" w:hAnsi="Times New Roman" w:cs="Times New Roman"/>
          <w:sz w:val="32"/>
          <w:szCs w:val="32"/>
        </w:rPr>
        <w:t xml:space="preserve"> = 6,5 МГц и </w:t>
      </w:r>
      <w:r w:rsidRPr="005D3DC1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>РВ</w:t>
      </w:r>
      <w:r>
        <w:rPr>
          <w:rFonts w:ascii="Times New Roman" w:hAnsi="Times New Roman" w:cs="Times New Roman"/>
          <w:sz w:val="32"/>
          <w:szCs w:val="32"/>
        </w:rPr>
        <w:t xml:space="preserve"> = 12 кГц.</w:t>
      </w:r>
    </w:p>
    <w:p w:rsidR="001E47A1" w:rsidRDefault="001E47A1" w:rsidP="00AB30E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1.3  Сравнить объёмы двух сигналов, параметры которых представлены в табл. 1.1</w:t>
      </w:r>
    </w:p>
    <w:p w:rsidR="001E47A1" w:rsidRDefault="001E47A1" w:rsidP="00AB30E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1E47A1" w:rsidRDefault="001E47A1" w:rsidP="00AB30E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1.1 – Параметры сигналов</w:t>
      </w:r>
    </w:p>
    <w:tbl>
      <w:tblPr>
        <w:tblStyle w:val="a7"/>
        <w:tblW w:w="0" w:type="auto"/>
        <w:tblLook w:val="04A0"/>
      </w:tblPr>
      <w:tblGrid>
        <w:gridCol w:w="1356"/>
        <w:gridCol w:w="819"/>
        <w:gridCol w:w="819"/>
        <w:gridCol w:w="819"/>
        <w:gridCol w:w="843"/>
        <w:gridCol w:w="819"/>
        <w:gridCol w:w="819"/>
        <w:gridCol w:w="819"/>
        <w:gridCol w:w="819"/>
        <w:gridCol w:w="819"/>
        <w:gridCol w:w="820"/>
      </w:tblGrid>
      <w:tr w:rsidR="001E47A1" w:rsidTr="004E75CC">
        <w:tc>
          <w:tcPr>
            <w:tcW w:w="1356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Вариант</w:t>
            </w:r>
          </w:p>
        </w:tc>
        <w:tc>
          <w:tcPr>
            <w:tcW w:w="819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9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9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43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9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19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19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9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19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20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1E47A1" w:rsidTr="004E75CC">
        <w:tc>
          <w:tcPr>
            <w:tcW w:w="1356" w:type="dxa"/>
            <w:vAlign w:val="center"/>
          </w:tcPr>
          <w:p w:rsidR="001E47A1" w:rsidRPr="005D3DC1" w:rsidRDefault="001E47A1" w:rsidP="00AB3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782455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с</w:t>
            </w:r>
          </w:p>
          <w:p w:rsidR="001E47A1" w:rsidRPr="00782455" w:rsidRDefault="001E47A1" w:rsidP="00AB3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Pr="00782455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кГц</w:t>
            </w:r>
          </w:p>
          <w:p w:rsidR="001E47A1" w:rsidRPr="00782455" w:rsidRDefault="001E47A1" w:rsidP="00AB3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782455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дБ</w:t>
            </w:r>
          </w:p>
          <w:p w:rsidR="001E47A1" w:rsidRPr="00782455" w:rsidRDefault="001E47A1" w:rsidP="00AB3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782455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с</w:t>
            </w:r>
          </w:p>
          <w:p w:rsidR="001E47A1" w:rsidRPr="00782455" w:rsidRDefault="001E47A1" w:rsidP="00AB3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Pr="005D3DC1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кГц</w:t>
            </w:r>
          </w:p>
          <w:p w:rsidR="001E47A1" w:rsidRPr="00782455" w:rsidRDefault="001E47A1" w:rsidP="00AB3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дБ</w:t>
            </w:r>
          </w:p>
        </w:tc>
        <w:tc>
          <w:tcPr>
            <w:tcW w:w="819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819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819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843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19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19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19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819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819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820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</w:tbl>
    <w:p w:rsidR="001E47A1" w:rsidRDefault="001E47A1" w:rsidP="00AB30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1.4 Текст из ста букв передаётся по телефонному и пятизна</w:t>
      </w:r>
      <w:r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ным двоичным кодом телеграфному каналу в течение 30 с. Приняв динамические диапазоны обоих сигналов одинаковыми, опред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лить, во сколько раз телеграфный сигнал экономичнее телефонн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го.</w:t>
      </w:r>
    </w:p>
    <w:p w:rsidR="001E47A1" w:rsidRPr="00E74714" w:rsidRDefault="001E47A1" w:rsidP="00AB30E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1.5 </w:t>
      </w:r>
      <w:r w:rsidRPr="00E74714">
        <w:rPr>
          <w:rFonts w:ascii="Times New Roman" w:hAnsi="Times New Roman" w:cs="Times New Roman"/>
          <w:sz w:val="32"/>
          <w:szCs w:val="32"/>
        </w:rPr>
        <w:t xml:space="preserve">Громкость звука обычно выражают в децибелах. Уровень громкости определяется выражением </w:t>
      </w:r>
      <w:r w:rsidRPr="00E74714">
        <w:rPr>
          <w:rFonts w:ascii="Times New Roman" w:hAnsi="Times New Roman" w:cs="Times New Roman"/>
          <w:i/>
          <w:sz w:val="32"/>
          <w:szCs w:val="32"/>
          <w:lang w:val="en-US"/>
        </w:rPr>
        <w:t>L</w:t>
      </w:r>
      <w:r w:rsidRPr="00E7471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74714">
        <w:rPr>
          <w:rFonts w:ascii="Times New Roman" w:hAnsi="Times New Roman" w:cs="Times New Roman"/>
          <w:sz w:val="32"/>
          <w:szCs w:val="32"/>
        </w:rPr>
        <w:t>= 20</w:t>
      </w:r>
      <w:r w:rsidRPr="00E74714">
        <w:rPr>
          <w:rFonts w:ascii="Times New Roman" w:hAnsi="Times New Roman" w:cs="Times New Roman"/>
          <w:sz w:val="32"/>
          <w:szCs w:val="32"/>
          <w:lang w:val="en-US"/>
        </w:rPr>
        <w:t>lg</w:t>
      </w:r>
      <w:r w:rsidRPr="00E74714">
        <w:rPr>
          <w:rFonts w:ascii="Times New Roman" w:hAnsi="Times New Roman" w:cs="Times New Roman"/>
          <w:sz w:val="32"/>
          <w:szCs w:val="32"/>
        </w:rPr>
        <w:t>(</w:t>
      </w:r>
      <w:r w:rsidRPr="00E74714">
        <w:rPr>
          <w:rFonts w:ascii="Times New Roman" w:hAnsi="Times New Roman" w:cs="Times New Roman"/>
          <w:i/>
          <w:sz w:val="32"/>
          <w:szCs w:val="32"/>
          <w:lang w:val="en-US"/>
        </w:rPr>
        <w:t>p</w:t>
      </w:r>
      <w:r w:rsidRPr="00E74714">
        <w:rPr>
          <w:rFonts w:ascii="Times New Roman" w:hAnsi="Times New Roman" w:cs="Times New Roman"/>
          <w:sz w:val="32"/>
          <w:szCs w:val="32"/>
          <w:vertAlign w:val="subscript"/>
        </w:rPr>
        <w:t>эфф</w:t>
      </w:r>
      <w:r w:rsidRPr="00E74714">
        <w:rPr>
          <w:rFonts w:ascii="Times New Roman" w:hAnsi="Times New Roman" w:cs="Times New Roman"/>
          <w:sz w:val="32"/>
          <w:szCs w:val="32"/>
        </w:rPr>
        <w:t>/</w:t>
      </w:r>
      <w:r w:rsidRPr="00E74714">
        <w:rPr>
          <w:rFonts w:ascii="Times New Roman" w:hAnsi="Times New Roman" w:cs="Times New Roman"/>
          <w:i/>
          <w:sz w:val="32"/>
          <w:szCs w:val="32"/>
          <w:lang w:val="en-US"/>
        </w:rPr>
        <w:t>p</w:t>
      </w:r>
      <w:r w:rsidRPr="00E74714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E74714">
        <w:rPr>
          <w:rFonts w:ascii="Times New Roman" w:hAnsi="Times New Roman" w:cs="Times New Roman"/>
          <w:sz w:val="32"/>
          <w:szCs w:val="32"/>
        </w:rPr>
        <w:t xml:space="preserve">), где </w:t>
      </w:r>
      <w:r w:rsidRPr="00E7471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74714">
        <w:rPr>
          <w:rFonts w:ascii="Times New Roman" w:hAnsi="Times New Roman" w:cs="Times New Roman"/>
          <w:i/>
          <w:sz w:val="32"/>
          <w:szCs w:val="32"/>
          <w:lang w:val="en-US"/>
        </w:rPr>
        <w:t>p</w:t>
      </w:r>
      <w:r w:rsidRPr="00E74714">
        <w:rPr>
          <w:rFonts w:ascii="Times New Roman" w:hAnsi="Times New Roman" w:cs="Times New Roman"/>
          <w:sz w:val="32"/>
          <w:szCs w:val="32"/>
          <w:vertAlign w:val="subscript"/>
        </w:rPr>
        <w:t>эфф</w:t>
      </w:r>
      <w:r w:rsidRPr="00E74714">
        <w:rPr>
          <w:rFonts w:ascii="Times New Roman" w:hAnsi="Times New Roman" w:cs="Times New Roman"/>
          <w:position w:val="-18"/>
          <w:sz w:val="32"/>
          <w:szCs w:val="32"/>
        </w:rPr>
        <w:t xml:space="preserve"> </w:t>
      </w:r>
      <w:r w:rsidRPr="00E74714">
        <w:rPr>
          <w:rFonts w:ascii="Times New Roman" w:hAnsi="Times New Roman" w:cs="Times New Roman"/>
          <w:sz w:val="32"/>
          <w:szCs w:val="32"/>
        </w:rPr>
        <w:t xml:space="preserve">– эффективное звуковое давление, а </w:t>
      </w:r>
      <w:r w:rsidRPr="00E74714">
        <w:rPr>
          <w:rFonts w:ascii="Times New Roman" w:hAnsi="Times New Roman" w:cs="Times New Roman"/>
          <w:i/>
          <w:sz w:val="32"/>
          <w:szCs w:val="32"/>
          <w:lang w:val="en-US"/>
        </w:rPr>
        <w:t>p</w:t>
      </w:r>
      <w:r w:rsidRPr="00E74714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E74714">
        <w:rPr>
          <w:rFonts w:ascii="Times New Roman" w:hAnsi="Times New Roman" w:cs="Times New Roman"/>
          <w:sz w:val="32"/>
          <w:szCs w:val="32"/>
        </w:rPr>
        <w:t xml:space="preserve"> = 20 мкПа</w:t>
      </w:r>
      <w:r w:rsidRPr="00E74714">
        <w:rPr>
          <w:rFonts w:ascii="Times New Roman" w:hAnsi="Times New Roman" w:cs="Times New Roman"/>
          <w:position w:val="-12"/>
          <w:sz w:val="32"/>
          <w:szCs w:val="32"/>
        </w:rPr>
        <w:t xml:space="preserve"> </w:t>
      </w:r>
      <w:r w:rsidRPr="00E74714">
        <w:rPr>
          <w:rFonts w:ascii="Times New Roman" w:hAnsi="Times New Roman" w:cs="Times New Roman"/>
          <w:sz w:val="32"/>
          <w:szCs w:val="32"/>
        </w:rPr>
        <w:t>– стандартный п</w:t>
      </w:r>
      <w:r w:rsidRPr="00E74714">
        <w:rPr>
          <w:rFonts w:ascii="Times New Roman" w:hAnsi="Times New Roman" w:cs="Times New Roman"/>
          <w:sz w:val="32"/>
          <w:szCs w:val="32"/>
        </w:rPr>
        <w:t>о</w:t>
      </w:r>
      <w:r w:rsidRPr="00E74714">
        <w:rPr>
          <w:rFonts w:ascii="Times New Roman" w:hAnsi="Times New Roman" w:cs="Times New Roman"/>
          <w:sz w:val="32"/>
          <w:szCs w:val="32"/>
        </w:rPr>
        <w:t>рог слышимости. Максимальная громкость звука, допустимого для восприятия человеческим ухом, определяет болевой порог, который принят равным 20 Па. Найдите максимальный динамический ди</w:t>
      </w:r>
      <w:r w:rsidRPr="00E74714">
        <w:rPr>
          <w:rFonts w:ascii="Times New Roman" w:hAnsi="Times New Roman" w:cs="Times New Roman"/>
          <w:sz w:val="32"/>
          <w:szCs w:val="32"/>
        </w:rPr>
        <w:t>а</w:t>
      </w:r>
      <w:r w:rsidRPr="00E74714">
        <w:rPr>
          <w:rFonts w:ascii="Times New Roman" w:hAnsi="Times New Roman" w:cs="Times New Roman"/>
          <w:sz w:val="32"/>
          <w:szCs w:val="32"/>
        </w:rPr>
        <w:t>пазон звуков, воспринимаемых человеком.</w:t>
      </w: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1.6 Определить предельную мощность передаваемого по кан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лу сигнала, если в канале действует шум с равномерной спектрал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ной плотностью мощности </w:t>
      </w:r>
      <w:r w:rsidRPr="00395DCF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Pr="00395DCF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395DCF">
        <w:rPr>
          <w:rFonts w:ascii="Times New Roman" w:hAnsi="Times New Roman" w:cs="Times New Roman"/>
          <w:sz w:val="32"/>
          <w:szCs w:val="32"/>
        </w:rPr>
        <w:t xml:space="preserve"> = 10</w:t>
      </w:r>
      <w:r w:rsidRPr="00395DCF">
        <w:rPr>
          <w:rFonts w:ascii="Times New Roman" w:hAnsi="Times New Roman" w:cs="Times New Roman"/>
          <w:sz w:val="32"/>
          <w:szCs w:val="32"/>
          <w:vertAlign w:val="superscript"/>
        </w:rPr>
        <w:t xml:space="preserve">-4 </w:t>
      </w:r>
      <w:r w:rsidRPr="00395D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мВт/Гц, полоса пропускания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канала  </w:t>
      </w:r>
      <w:r w:rsidRPr="00395DCF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395DCF"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t xml:space="preserve"> 10 кГц, время использования канала </w:t>
      </w:r>
      <w:r w:rsidRPr="00395DCF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 w:rsidRPr="00395DCF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с, объём канала </w:t>
      </w:r>
      <w:r w:rsidRPr="00395DCF"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395DC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95DCF">
        <w:rPr>
          <w:rFonts w:ascii="Times New Roman" w:hAnsi="Times New Roman" w:cs="Times New Roman"/>
          <w:sz w:val="32"/>
          <w:szCs w:val="32"/>
        </w:rPr>
        <w:t>= 10</w:t>
      </w:r>
      <w:r w:rsidRPr="00395DCF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1.7 Определить предельную мощность передаваемого по кан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лу сигнала, если в канале действует шум с равномерной спектрал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ной плотностью мощности </w:t>
      </w:r>
      <w:r w:rsidRPr="00395DCF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Pr="00395DCF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, полоса пропускания канала  </w:t>
      </w:r>
      <w:r w:rsidRPr="00395DCF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395D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кГц, время использования канала </w:t>
      </w:r>
      <w:r w:rsidRPr="00395DCF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, объём канала </w:t>
      </w:r>
      <w:r w:rsidRPr="00395DCF"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(табл. 1.2).</w:t>
      </w: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1.2 – Параметры канала</w:t>
      </w: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796"/>
        <w:gridCol w:w="777"/>
        <w:gridCol w:w="778"/>
        <w:gridCol w:w="777"/>
        <w:gridCol w:w="778"/>
        <w:gridCol w:w="777"/>
        <w:gridCol w:w="778"/>
        <w:gridCol w:w="777"/>
        <w:gridCol w:w="778"/>
        <w:gridCol w:w="777"/>
        <w:gridCol w:w="778"/>
      </w:tblGrid>
      <w:tr w:rsidR="001E47A1" w:rsidTr="001E47A1">
        <w:tc>
          <w:tcPr>
            <w:tcW w:w="1796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Вариант</w:t>
            </w:r>
          </w:p>
        </w:tc>
        <w:tc>
          <w:tcPr>
            <w:tcW w:w="777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8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7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8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77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78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7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78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77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78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1E47A1" w:rsidTr="001E47A1">
        <w:tc>
          <w:tcPr>
            <w:tcW w:w="1796" w:type="dxa"/>
            <w:vAlign w:val="center"/>
          </w:tcPr>
          <w:p w:rsidR="001E47A1" w:rsidRPr="005D3DC1" w:rsidRDefault="001E47A1" w:rsidP="00AB3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с</w:t>
            </w:r>
          </w:p>
          <w:p w:rsidR="001E47A1" w:rsidRPr="00782455" w:rsidRDefault="001E47A1" w:rsidP="00AB3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кГц</w:t>
            </w:r>
          </w:p>
          <w:p w:rsidR="001E47A1" w:rsidRDefault="001E47A1" w:rsidP="00AB3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3C6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N</w:t>
            </w:r>
            <w:r w:rsidRPr="007153C6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мВт/Гц</w:t>
            </w:r>
          </w:p>
          <w:p w:rsidR="001E47A1" w:rsidRPr="007153C6" w:rsidRDefault="001E47A1" w:rsidP="00AB30E5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7153C6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</w:t>
            </w:r>
          </w:p>
        </w:tc>
        <w:tc>
          <w:tcPr>
            <w:tcW w:w="777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879B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-4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778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-8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777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-5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778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-5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777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-4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778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-5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777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-4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778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-6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777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-8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778" w:type="dxa"/>
            <w:vAlign w:val="center"/>
          </w:tcPr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1E47A1" w:rsidRPr="004879B9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-8</w:t>
            </w:r>
          </w:p>
          <w:p w:rsidR="001E47A1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</w:p>
        </w:tc>
      </w:tr>
    </w:tbl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1.6  Амплитудно-модулированный сигнал</w:t>
      </w:r>
    </w:p>
    <w:p w:rsidR="001E47A1" w:rsidRDefault="001E47A1" w:rsidP="007324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  <w:vertAlign w:val="subscript"/>
        </w:rPr>
        <w:t>АМ</w:t>
      </w:r>
      <w:r w:rsidRPr="004879B9">
        <w:rPr>
          <w:rFonts w:ascii="Times New Roman" w:hAnsi="Times New Roman" w:cs="Times New Roman"/>
          <w:sz w:val="32"/>
          <w:szCs w:val="32"/>
        </w:rPr>
        <w:t>(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4879B9">
        <w:rPr>
          <w:rFonts w:ascii="Times New Roman" w:hAnsi="Times New Roman" w:cs="Times New Roman"/>
          <w:sz w:val="32"/>
          <w:szCs w:val="32"/>
        </w:rPr>
        <w:t>) =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  <w:vertAlign w:val="subscript"/>
        </w:rPr>
        <w:t>АМ</w:t>
      </w:r>
      <w:r w:rsidRPr="004879B9">
        <w:rPr>
          <w:rFonts w:ascii="Times New Roman" w:hAnsi="Times New Roman" w:cs="Times New Roman"/>
          <w:sz w:val="32"/>
          <w:szCs w:val="32"/>
        </w:rPr>
        <w:t>(1+</w:t>
      </w:r>
      <w:r w:rsidRPr="00CB32B4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CB32B4">
        <w:rPr>
          <w:rFonts w:ascii="Times New Roman" w:hAnsi="Times New Roman" w:cs="Times New Roman"/>
          <w:sz w:val="32"/>
          <w:szCs w:val="32"/>
          <w:vertAlign w:val="subscript"/>
        </w:rPr>
        <w:t>АМ</w:t>
      </w:r>
      <w:r w:rsidRPr="00CB32B4">
        <w:rPr>
          <w:rFonts w:ascii="Times New Roman" w:hAnsi="Times New Roman" w:cs="Times New Roman"/>
          <w:sz w:val="32"/>
          <w:szCs w:val="32"/>
          <w:lang w:val="en-US"/>
        </w:rPr>
        <w:t>sinΩ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4879B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lang w:val="en-US"/>
        </w:rPr>
        <w:t>cosω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</w:p>
    <w:p w:rsidR="001E47A1" w:rsidRPr="00CB32B4" w:rsidRDefault="001E47A1" w:rsidP="00AB30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 передать по каналу с объёмом </w:t>
      </w:r>
      <w:r w:rsidRPr="00CB32B4"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= 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Определить допустимый коэффициент глубины модуляции </w:t>
      </w:r>
      <w:r w:rsidRPr="00CB32B4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CB32B4">
        <w:rPr>
          <w:rFonts w:ascii="Times New Roman" w:hAnsi="Times New Roman" w:cs="Times New Roman"/>
          <w:sz w:val="32"/>
          <w:szCs w:val="32"/>
          <w:vertAlign w:val="subscript"/>
        </w:rPr>
        <w:t>АМ</w:t>
      </w:r>
      <w:r>
        <w:rPr>
          <w:rFonts w:ascii="Times New Roman" w:hAnsi="Times New Roman" w:cs="Times New Roman"/>
          <w:sz w:val="32"/>
          <w:szCs w:val="32"/>
        </w:rPr>
        <w:t xml:space="preserve">, если полоса частот сигнала </w:t>
      </w:r>
      <w:r w:rsidRPr="00CB32B4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с </w:t>
      </w:r>
      <w:r w:rsidRPr="00CB32B4">
        <w:rPr>
          <w:rFonts w:ascii="Times New Roman" w:hAnsi="Times New Roman" w:cs="Times New Roman"/>
          <w:sz w:val="32"/>
          <w:szCs w:val="32"/>
        </w:rPr>
        <w:t xml:space="preserve">= 100 </w:t>
      </w:r>
      <w:r>
        <w:rPr>
          <w:rFonts w:ascii="Times New Roman" w:hAnsi="Times New Roman" w:cs="Times New Roman"/>
          <w:sz w:val="32"/>
          <w:szCs w:val="32"/>
        </w:rPr>
        <w:t xml:space="preserve">Гц, а его длительность </w:t>
      </w:r>
      <w:r w:rsidRPr="00CB32B4">
        <w:rPr>
          <w:rFonts w:ascii="Times New Roman" w:hAnsi="Times New Roman" w:cs="Times New Roman"/>
          <w:i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  <w:vertAlign w:val="subscript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= 10 с.</w:t>
      </w: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1.7 Решить задачу 1.6 для вариантов значений, приведённых в табл. 1.3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832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1E47A1" w:rsidRPr="00EB7010" w:rsidTr="001E47A1">
        <w:tc>
          <w:tcPr>
            <w:tcW w:w="1242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010">
              <w:rPr>
                <w:rFonts w:ascii="Times New Roman" w:hAnsi="Times New Roman" w:cs="Times New Roman"/>
                <w:sz w:val="32"/>
                <w:szCs w:val="32"/>
              </w:rPr>
              <w:t>Вар</w:t>
            </w:r>
            <w:r w:rsidRPr="00EB7010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EB7010">
              <w:rPr>
                <w:rFonts w:ascii="Times New Roman" w:hAnsi="Times New Roman" w:cs="Times New Roman"/>
                <w:sz w:val="32"/>
                <w:szCs w:val="32"/>
              </w:rPr>
              <w:t>ант</w:t>
            </w:r>
          </w:p>
        </w:tc>
        <w:tc>
          <w:tcPr>
            <w:tcW w:w="832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01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0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01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01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01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01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01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01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01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01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1E47A1" w:rsidRPr="00EB7010" w:rsidTr="001E47A1">
        <w:tc>
          <w:tcPr>
            <w:tcW w:w="1242" w:type="dxa"/>
            <w:vAlign w:val="center"/>
          </w:tcPr>
          <w:p w:rsidR="001E47A1" w:rsidRPr="00EB7010" w:rsidRDefault="001E47A1" w:rsidP="00AB3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44A">
              <w:rPr>
                <w:rFonts w:ascii="Times New Roman" w:hAnsi="Times New Roman" w:cs="Times New Roman"/>
                <w:i/>
                <w:sz w:val="32"/>
                <w:szCs w:val="32"/>
              </w:rPr>
              <w:t>Т</w:t>
            </w:r>
            <w:r w:rsidRPr="00EB7010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</w:t>
            </w:r>
            <w:r w:rsidRPr="00EB7010">
              <w:rPr>
                <w:rFonts w:ascii="Times New Roman" w:hAnsi="Times New Roman" w:cs="Times New Roman"/>
                <w:sz w:val="32"/>
                <w:szCs w:val="32"/>
              </w:rPr>
              <w:t>, с</w:t>
            </w:r>
          </w:p>
          <w:p w:rsidR="001E47A1" w:rsidRPr="00EB7010" w:rsidRDefault="001E47A1" w:rsidP="00AB3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44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  <w:r w:rsidRPr="00EB7010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</w:t>
            </w:r>
            <w:r w:rsidRPr="00EB7010">
              <w:rPr>
                <w:rFonts w:ascii="Times New Roman" w:hAnsi="Times New Roman" w:cs="Times New Roman"/>
                <w:sz w:val="32"/>
                <w:szCs w:val="32"/>
              </w:rPr>
              <w:t>, кГц</w:t>
            </w:r>
          </w:p>
          <w:p w:rsidR="001E47A1" w:rsidRPr="00EB7010" w:rsidRDefault="001E47A1" w:rsidP="00AB30E5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EB7010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</w:t>
            </w:r>
            <w:r w:rsidRPr="00EB7010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</w:t>
            </w:r>
          </w:p>
        </w:tc>
        <w:tc>
          <w:tcPr>
            <w:tcW w:w="832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4·10</w:t>
            </w:r>
            <w:r w:rsidRPr="00EB70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3·10</w:t>
            </w:r>
            <w:r w:rsidRPr="00EB70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B70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9·10</w:t>
            </w:r>
            <w:r w:rsidRPr="00EB70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8·10</w:t>
            </w:r>
            <w:r w:rsidRPr="00EB70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B70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5·10</w:t>
            </w:r>
            <w:r w:rsidRPr="00EB70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4·10</w:t>
            </w:r>
            <w:r w:rsidRPr="00EB70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3·10</w:t>
            </w:r>
            <w:r w:rsidRPr="00EB70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33" w:type="dxa"/>
            <w:vAlign w:val="center"/>
          </w:tcPr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1E47A1" w:rsidRPr="00EB7010" w:rsidRDefault="001E47A1" w:rsidP="00AB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B70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</w:tbl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Решения задач</w:t>
      </w: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1.2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vertAlign w:val="subscript"/>
        </w:rPr>
        <w:t>ТВ</w:t>
      </w:r>
      <w:r w:rsidRPr="004E75CC">
        <w:rPr>
          <w:rFonts w:ascii="Times New Roman" w:hAnsi="Times New Roman" w:cs="Times New Roman"/>
          <w:sz w:val="32"/>
          <w:szCs w:val="32"/>
        </w:rPr>
        <w:t>/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 w:rsidRPr="008D5F08">
        <w:rPr>
          <w:rFonts w:ascii="Times New Roman" w:hAnsi="Times New Roman" w:cs="Times New Roman"/>
          <w:sz w:val="32"/>
          <w:szCs w:val="32"/>
          <w:vertAlign w:val="subscript"/>
        </w:rPr>
        <w:t>РВ</w:t>
      </w:r>
      <w:r>
        <w:rPr>
          <w:rFonts w:ascii="Times New Roman" w:hAnsi="Times New Roman" w:cs="Times New Roman"/>
          <w:sz w:val="32"/>
          <w:szCs w:val="32"/>
        </w:rPr>
        <w:t xml:space="preserve"> = (6,5·10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>
        <w:rPr>
          <w:rFonts w:ascii="Times New Roman" w:hAnsi="Times New Roman" w:cs="Times New Roman"/>
          <w:sz w:val="32"/>
          <w:szCs w:val="32"/>
        </w:rPr>
        <w:t>)/(1,2·10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>) ≈ 540</w:t>
      </w: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4E75CC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 xml:space="preserve">1.4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vertAlign w:val="subscript"/>
        </w:rPr>
        <w:t>ТЛФ</w:t>
      </w:r>
      <w:r w:rsidRPr="004E75CC">
        <w:rPr>
          <w:rFonts w:ascii="Times New Roman" w:hAnsi="Times New Roman" w:cs="Times New Roman"/>
          <w:sz w:val="32"/>
          <w:szCs w:val="32"/>
        </w:rPr>
        <w:t>/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vertAlign w:val="subscript"/>
        </w:rPr>
        <w:t>ТЛГ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>ТЛФ</w:t>
      </w:r>
      <w:r w:rsidRPr="004E75CC">
        <w:rPr>
          <w:rFonts w:ascii="Times New Roman" w:hAnsi="Times New Roman" w:cs="Times New Roman"/>
          <w:sz w:val="32"/>
          <w:szCs w:val="32"/>
        </w:rPr>
        <w:t>/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>ТЛГ</w:t>
      </w: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5F08">
        <w:rPr>
          <w:rFonts w:ascii="Times New Roman" w:hAnsi="Times New Roman" w:cs="Times New Roman"/>
          <w:sz w:val="32"/>
          <w:szCs w:val="32"/>
        </w:rPr>
        <w:t xml:space="preserve">    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>ТЛФ</w:t>
      </w:r>
      <w:r w:rsidRPr="008D5F08">
        <w:rPr>
          <w:rFonts w:ascii="Times New Roman" w:hAnsi="Times New Roman" w:cs="Times New Roman"/>
          <w:sz w:val="32"/>
          <w:szCs w:val="32"/>
        </w:rPr>
        <w:t xml:space="preserve"> = 3</w:t>
      </w:r>
      <w:r>
        <w:rPr>
          <w:rFonts w:ascii="Times New Roman" w:hAnsi="Times New Roman" w:cs="Times New Roman"/>
          <w:sz w:val="32"/>
          <w:szCs w:val="32"/>
        </w:rPr>
        <w:t>,1 кГц</w:t>
      </w: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>ТЛГ</w:t>
      </w:r>
      <w:r>
        <w:rPr>
          <w:rFonts w:ascii="Times New Roman" w:hAnsi="Times New Roman" w:cs="Times New Roman"/>
          <w:sz w:val="32"/>
          <w:szCs w:val="32"/>
        </w:rPr>
        <w:t xml:space="preserve">  зависит от длительности элементарного импульса:</w:t>
      </w:r>
    </w:p>
    <w:p w:rsidR="001E47A1" w:rsidRDefault="001E47A1" w:rsidP="00AB30E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>ТЛГ</w:t>
      </w:r>
      <w:r>
        <w:rPr>
          <w:rFonts w:ascii="Times New Roman" w:hAnsi="Times New Roman" w:cs="Times New Roman"/>
          <w:sz w:val="32"/>
          <w:szCs w:val="32"/>
        </w:rPr>
        <w:t xml:space="preserve">  =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Pr="00CD1C66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  <w:lang w:val="en-US"/>
        </w:rPr>
        <w:t>τ</w:t>
      </w:r>
      <w:r>
        <w:rPr>
          <w:rFonts w:ascii="Times New Roman" w:hAnsi="Times New Roman" w:cs="Times New Roman"/>
          <w:sz w:val="32"/>
          <w:szCs w:val="32"/>
          <w:vertAlign w:val="subscript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, где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Pr="00CD1C6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целое число порядка единицы</w:t>
      </w:r>
    </w:p>
    <w:p w:rsidR="001E47A1" w:rsidRDefault="001E47A1" w:rsidP="00AB30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Определим </w:t>
      </w:r>
      <w:r>
        <w:rPr>
          <w:rFonts w:ascii="Times New Roman" w:hAnsi="Times New Roman" w:cs="Times New Roman"/>
          <w:sz w:val="32"/>
          <w:szCs w:val="32"/>
          <w:lang w:val="en-US"/>
        </w:rPr>
        <w:t>τ</w:t>
      </w:r>
      <w:r>
        <w:rPr>
          <w:rFonts w:ascii="Times New Roman" w:hAnsi="Times New Roman" w:cs="Times New Roman"/>
          <w:sz w:val="32"/>
          <w:szCs w:val="32"/>
          <w:vertAlign w:val="subscript"/>
        </w:rPr>
        <w:t>и</w:t>
      </w:r>
      <w:r>
        <w:rPr>
          <w:rFonts w:ascii="Times New Roman" w:hAnsi="Times New Roman" w:cs="Times New Roman"/>
          <w:sz w:val="32"/>
          <w:szCs w:val="32"/>
        </w:rPr>
        <w:t>. За 30 с передаётся 100 букв, каждой из кот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рых соответствует кодовая комбинация, содержащая пять элеме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тарных импульсов. Следовательно, за 30 с будет передано</w:t>
      </w:r>
      <w:r w:rsidR="007324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500 и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пульсов и </w:t>
      </w:r>
      <w:r>
        <w:rPr>
          <w:rFonts w:ascii="Times New Roman" w:hAnsi="Times New Roman" w:cs="Times New Roman"/>
          <w:sz w:val="32"/>
          <w:szCs w:val="32"/>
          <w:lang w:val="en-US"/>
        </w:rPr>
        <w:t>τ</w:t>
      </w:r>
      <w:r>
        <w:rPr>
          <w:rFonts w:ascii="Times New Roman" w:hAnsi="Times New Roman" w:cs="Times New Roman"/>
          <w:sz w:val="32"/>
          <w:szCs w:val="32"/>
          <w:vertAlign w:val="subscript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= 30/500 = 6·10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-2 </w:t>
      </w:r>
      <w:r w:rsidRPr="00CD1C66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. Для удовлетворительного воспрои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ведения обычно достаточно сохранить в спектре третью гармонику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>ТЛГ</w:t>
      </w:r>
      <w:r>
        <w:rPr>
          <w:rFonts w:ascii="Times New Roman" w:hAnsi="Times New Roman" w:cs="Times New Roman"/>
          <w:sz w:val="32"/>
          <w:szCs w:val="32"/>
        </w:rPr>
        <w:t xml:space="preserve"> = 3/</w:t>
      </w:r>
      <w:r w:rsidRPr="002327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τ</w:t>
      </w:r>
      <w:r>
        <w:rPr>
          <w:rFonts w:ascii="Times New Roman" w:hAnsi="Times New Roman" w:cs="Times New Roman"/>
          <w:sz w:val="32"/>
          <w:szCs w:val="32"/>
          <w:vertAlign w:val="subscript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= 50Гц. Отсюда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vertAlign w:val="subscript"/>
        </w:rPr>
        <w:t>ТЛФ</w:t>
      </w:r>
      <w:r w:rsidRPr="0073244A">
        <w:rPr>
          <w:rFonts w:ascii="Times New Roman" w:hAnsi="Times New Roman" w:cs="Times New Roman"/>
          <w:sz w:val="32"/>
          <w:szCs w:val="32"/>
        </w:rPr>
        <w:t>/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vertAlign w:val="subscript"/>
        </w:rPr>
        <w:t>ТЛГ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>ТЛФ</w:t>
      </w:r>
      <w:r w:rsidRPr="0073244A">
        <w:rPr>
          <w:rFonts w:ascii="Times New Roman" w:hAnsi="Times New Roman" w:cs="Times New Roman"/>
          <w:sz w:val="32"/>
          <w:szCs w:val="32"/>
        </w:rPr>
        <w:t>/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>ТЛГ</w:t>
      </w:r>
      <w:r>
        <w:rPr>
          <w:rFonts w:ascii="Times New Roman" w:hAnsi="Times New Roman" w:cs="Times New Roman"/>
          <w:sz w:val="32"/>
          <w:szCs w:val="32"/>
        </w:rPr>
        <w:t xml:space="preserve"> = 3100/50 = 62.</w:t>
      </w: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2</w:t>
      </w:r>
      <w:r w:rsidR="0073244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75CC">
        <w:rPr>
          <w:rFonts w:ascii="Times New Roman" w:hAnsi="Times New Roman" w:cs="Times New Roman"/>
          <w:sz w:val="32"/>
          <w:szCs w:val="32"/>
        </w:rPr>
        <w:t>Детерминированные и случайные сигналы</w:t>
      </w: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7A5BD4" w:rsidRDefault="001E47A1" w:rsidP="00AB30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 xml:space="preserve">Постройте графики сигналов </w:t>
      </w:r>
    </w:p>
    <w:p w:rsidR="001E47A1" w:rsidRPr="007A5BD4" w:rsidRDefault="001E47A1" w:rsidP="00AB30E5">
      <w:pPr>
        <w:pStyle w:val="a8"/>
        <w:spacing w:before="0" w:after="0"/>
        <w:ind w:firstLine="425"/>
        <w:rPr>
          <w:sz w:val="32"/>
          <w:szCs w:val="32"/>
        </w:rPr>
      </w:pPr>
      <w:r w:rsidRPr="007A5BD4">
        <w:rPr>
          <w:position w:val="-12"/>
          <w:sz w:val="32"/>
          <w:szCs w:val="32"/>
        </w:rPr>
        <w:object w:dxaOrig="32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21pt" o:ole="">
            <v:imagedata r:id="rId7" o:title=""/>
          </v:shape>
          <o:OLEObject Type="Embed" ProgID="Equation.DSMT4" ShapeID="_x0000_i1025" DrawAspect="Content" ObjectID="_1528197807" r:id="rId8"/>
        </w:object>
      </w:r>
      <w:r w:rsidRPr="007A5BD4">
        <w:rPr>
          <w:sz w:val="32"/>
          <w:szCs w:val="32"/>
        </w:rPr>
        <w:t>,</w:t>
      </w:r>
    </w:p>
    <w:p w:rsidR="001E47A1" w:rsidRPr="007A5BD4" w:rsidRDefault="001E47A1" w:rsidP="00AB30E5">
      <w:pPr>
        <w:pStyle w:val="a8"/>
        <w:spacing w:before="0" w:after="0"/>
        <w:ind w:firstLine="425"/>
        <w:rPr>
          <w:sz w:val="32"/>
          <w:szCs w:val="32"/>
        </w:rPr>
      </w:pPr>
      <w:r w:rsidRPr="007A5BD4">
        <w:rPr>
          <w:position w:val="-12"/>
          <w:sz w:val="32"/>
          <w:szCs w:val="32"/>
        </w:rPr>
        <w:object w:dxaOrig="3320" w:dyaOrig="380">
          <v:shape id="_x0000_i1026" type="#_x0000_t75" style="width:185.25pt;height:21pt" o:ole="">
            <v:imagedata r:id="rId9" o:title=""/>
          </v:shape>
          <o:OLEObject Type="Embed" ProgID="Equation.DSMT4" ShapeID="_x0000_i1026" DrawAspect="Content" ObjectID="_1528197808" r:id="rId10"/>
        </w:object>
      </w:r>
      <w:r w:rsidRPr="007A5BD4">
        <w:rPr>
          <w:sz w:val="32"/>
          <w:szCs w:val="32"/>
        </w:rPr>
        <w:t>.</w:t>
      </w:r>
    </w:p>
    <w:p w:rsidR="001E47A1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sz w:val="32"/>
          <w:szCs w:val="32"/>
        </w:rPr>
        <w:t xml:space="preserve">Путем графического суммирования постройте график функции </w:t>
      </w:r>
      <w:r w:rsidRPr="007A5BD4">
        <w:rPr>
          <w:position w:val="-12"/>
          <w:sz w:val="32"/>
          <w:szCs w:val="32"/>
        </w:rPr>
        <w:object w:dxaOrig="2120" w:dyaOrig="380">
          <v:shape id="_x0000_i1027" type="#_x0000_t75" style="width:118.5pt;height:21pt" o:ole="">
            <v:imagedata r:id="rId11" o:title=""/>
          </v:shape>
          <o:OLEObject Type="Embed" ProgID="Equation.DSMT4" ShapeID="_x0000_i1027" DrawAspect="Content" ObjectID="_1528197809" r:id="rId12"/>
        </w:object>
      </w:r>
      <w:r w:rsidRPr="007A5BD4">
        <w:rPr>
          <w:sz w:val="32"/>
          <w:szCs w:val="32"/>
        </w:rPr>
        <w:t>.</w:t>
      </w:r>
    </w:p>
    <w:p w:rsidR="001E47A1" w:rsidRPr="007A5BD4" w:rsidRDefault="001E47A1" w:rsidP="00AB30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 xml:space="preserve">Представьте сигнал, показанный на </w:t>
      </w:r>
      <w:fldSimple w:instr=" REF _Ref149884632 \h  \* MERGEFORMAT ">
        <w:r w:rsidR="00FA0E50">
          <w:rPr>
            <w:rFonts w:ascii="Times New Roman" w:hAnsi="Times New Roman" w:cs="Times New Roman"/>
            <w:sz w:val="32"/>
            <w:szCs w:val="32"/>
          </w:rPr>
          <w:t>р</w:t>
        </w:r>
        <w:r w:rsidRPr="003F6DFC">
          <w:rPr>
            <w:rFonts w:ascii="Times New Roman" w:hAnsi="Times New Roman" w:cs="Times New Roman"/>
            <w:sz w:val="32"/>
            <w:szCs w:val="32"/>
          </w:rPr>
          <w:t>исунок 2.1</w:t>
        </w:r>
      </w:fldSimple>
      <w:r w:rsidRPr="007A5BD4">
        <w:rPr>
          <w:rFonts w:ascii="Times New Roman" w:hAnsi="Times New Roman" w:cs="Times New Roman"/>
          <w:sz w:val="32"/>
          <w:szCs w:val="32"/>
        </w:rPr>
        <w:t>, суммой функций включения.</w:t>
      </w:r>
    </w:p>
    <w:p w:rsidR="001E47A1" w:rsidRPr="007A5BD4" w:rsidRDefault="001E47A1" w:rsidP="00AB30E5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8080"/>
          <w:sz w:val="32"/>
          <w:szCs w:val="32"/>
        </w:rPr>
      </w:pPr>
      <w:r w:rsidRPr="007A5BD4">
        <w:rPr>
          <w:rFonts w:ascii="Times New Roman" w:hAnsi="Times New Roman" w:cs="Times New Roman"/>
          <w:sz w:val="32"/>
          <w:szCs w:val="32"/>
        </w:rPr>
        <w:object w:dxaOrig="1998" w:dyaOrig="2164">
          <v:shape id="_x0000_i1028" type="#_x0000_t75" style="width:99.75pt;height:108pt" o:ole="" fillcolor="window">
            <v:imagedata r:id="rId13" o:title=""/>
          </v:shape>
          <o:OLEObject Type="Embed" ProgID="Word.Picture.8" ShapeID="_x0000_i1028" DrawAspect="Content" ObjectID="_1528197810" r:id="rId14"/>
        </w:object>
      </w:r>
    </w:p>
    <w:p w:rsidR="001E47A1" w:rsidRDefault="001E47A1" w:rsidP="00AB30E5">
      <w:pPr>
        <w:pStyle w:val="a9"/>
        <w:ind w:firstLine="426"/>
        <w:jc w:val="center"/>
        <w:rPr>
          <w:b w:val="0"/>
          <w:sz w:val="32"/>
          <w:szCs w:val="32"/>
        </w:rPr>
      </w:pPr>
      <w:bookmarkStart w:id="2" w:name="_Ref149884632"/>
      <w:r w:rsidRPr="007A5BD4">
        <w:rPr>
          <w:b w:val="0"/>
          <w:sz w:val="32"/>
          <w:szCs w:val="32"/>
        </w:rPr>
        <w:t>Рисунок 2.</w:t>
      </w:r>
      <w:r w:rsidR="00B73A10" w:rsidRPr="007A5BD4">
        <w:rPr>
          <w:b w:val="0"/>
          <w:sz w:val="32"/>
          <w:szCs w:val="32"/>
        </w:rPr>
        <w:fldChar w:fldCharType="begin"/>
      </w:r>
      <w:r w:rsidRPr="007A5BD4">
        <w:rPr>
          <w:b w:val="0"/>
          <w:sz w:val="32"/>
          <w:szCs w:val="32"/>
        </w:rPr>
        <w:instrText xml:space="preserve"> SEQ Рис. \* ARABIC </w:instrText>
      </w:r>
      <w:r w:rsidR="00B73A10" w:rsidRPr="007A5BD4">
        <w:rPr>
          <w:b w:val="0"/>
          <w:sz w:val="32"/>
          <w:szCs w:val="32"/>
        </w:rPr>
        <w:fldChar w:fldCharType="separate"/>
      </w:r>
      <w:r>
        <w:rPr>
          <w:b w:val="0"/>
          <w:noProof/>
          <w:sz w:val="32"/>
          <w:szCs w:val="32"/>
        </w:rPr>
        <w:t>1</w:t>
      </w:r>
      <w:r w:rsidR="00B73A10" w:rsidRPr="007A5BD4">
        <w:rPr>
          <w:b w:val="0"/>
          <w:sz w:val="32"/>
          <w:szCs w:val="32"/>
        </w:rPr>
        <w:fldChar w:fldCharType="end"/>
      </w:r>
      <w:bookmarkEnd w:id="2"/>
    </w:p>
    <w:p w:rsidR="001E47A1" w:rsidRPr="007A5BD4" w:rsidRDefault="001E47A1" w:rsidP="00AB30E5">
      <w:pPr>
        <w:spacing w:after="0" w:line="240" w:lineRule="auto"/>
        <w:rPr>
          <w:lang w:eastAsia="ko-KR"/>
        </w:rPr>
      </w:pPr>
    </w:p>
    <w:p w:rsidR="001E47A1" w:rsidRPr="007A5BD4" w:rsidRDefault="001E47A1" w:rsidP="00AB30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 xml:space="preserve">Представьте сигнал, показанный на рис. </w:t>
      </w:r>
      <w:r>
        <w:rPr>
          <w:rFonts w:ascii="Times New Roman" w:hAnsi="Times New Roman" w:cs="Times New Roman"/>
          <w:sz w:val="32"/>
          <w:szCs w:val="32"/>
        </w:rPr>
        <w:t>2.</w:t>
      </w:r>
      <w:r w:rsidRPr="007A5BD4">
        <w:rPr>
          <w:rFonts w:ascii="Times New Roman" w:hAnsi="Times New Roman" w:cs="Times New Roman"/>
          <w:sz w:val="32"/>
          <w:szCs w:val="32"/>
        </w:rPr>
        <w:t>2, суммой фун</w:t>
      </w:r>
      <w:r w:rsidRPr="007A5BD4">
        <w:rPr>
          <w:rFonts w:ascii="Times New Roman" w:hAnsi="Times New Roman" w:cs="Times New Roman"/>
          <w:sz w:val="32"/>
          <w:szCs w:val="32"/>
        </w:rPr>
        <w:t>к</w:t>
      </w:r>
      <w:r w:rsidRPr="007A5BD4">
        <w:rPr>
          <w:rFonts w:ascii="Times New Roman" w:hAnsi="Times New Roman" w:cs="Times New Roman"/>
          <w:sz w:val="32"/>
          <w:szCs w:val="32"/>
        </w:rPr>
        <w:t>ций включения и их интегралов.</w:t>
      </w:r>
    </w:p>
    <w:p w:rsidR="001E47A1" w:rsidRPr="007A5BD4" w:rsidRDefault="001E47A1" w:rsidP="00AB30E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7A5BD4">
        <w:rPr>
          <w:rFonts w:ascii="Times New Roman" w:hAnsi="Times New Roman" w:cs="Times New Roman"/>
          <w:sz w:val="32"/>
          <w:szCs w:val="32"/>
        </w:rPr>
        <w:object w:dxaOrig="1998" w:dyaOrig="2164">
          <v:shape id="_x0000_i1029" type="#_x0000_t75" style="width:99.75pt;height:108pt" o:ole="" fillcolor="window">
            <v:imagedata r:id="rId15" o:title=""/>
          </v:shape>
          <o:OLEObject Type="Embed" ProgID="Word.Picture.8" ShapeID="_x0000_i1029" DrawAspect="Content" ObjectID="_1528197811" r:id="rId16"/>
        </w:object>
      </w:r>
    </w:p>
    <w:p w:rsidR="001E47A1" w:rsidRPr="007A5BD4" w:rsidRDefault="001E47A1" w:rsidP="00AB30E5">
      <w:pPr>
        <w:pStyle w:val="a9"/>
        <w:ind w:firstLine="426"/>
        <w:jc w:val="center"/>
        <w:rPr>
          <w:b w:val="0"/>
          <w:sz w:val="32"/>
          <w:szCs w:val="32"/>
        </w:rPr>
      </w:pPr>
      <w:bookmarkStart w:id="3" w:name="_Ref149884643"/>
      <w:r w:rsidRPr="007A5BD4">
        <w:rPr>
          <w:b w:val="0"/>
          <w:sz w:val="32"/>
          <w:szCs w:val="32"/>
        </w:rPr>
        <w:t>Рисунок 2.</w:t>
      </w:r>
      <w:r w:rsidR="00B73A10" w:rsidRPr="007A5BD4">
        <w:rPr>
          <w:b w:val="0"/>
          <w:sz w:val="32"/>
          <w:szCs w:val="32"/>
        </w:rPr>
        <w:fldChar w:fldCharType="begin"/>
      </w:r>
      <w:r w:rsidRPr="007A5BD4">
        <w:rPr>
          <w:b w:val="0"/>
          <w:sz w:val="32"/>
          <w:szCs w:val="32"/>
        </w:rPr>
        <w:instrText xml:space="preserve"> SEQ Рис. \* ARABIC </w:instrText>
      </w:r>
      <w:r w:rsidR="00B73A10" w:rsidRPr="007A5BD4">
        <w:rPr>
          <w:b w:val="0"/>
          <w:sz w:val="32"/>
          <w:szCs w:val="32"/>
        </w:rPr>
        <w:fldChar w:fldCharType="separate"/>
      </w:r>
      <w:r>
        <w:rPr>
          <w:b w:val="0"/>
          <w:noProof/>
          <w:sz w:val="32"/>
          <w:szCs w:val="32"/>
        </w:rPr>
        <w:t>2</w:t>
      </w:r>
      <w:r w:rsidR="00B73A10" w:rsidRPr="007A5BD4">
        <w:rPr>
          <w:b w:val="0"/>
          <w:sz w:val="32"/>
          <w:szCs w:val="32"/>
        </w:rPr>
        <w:fldChar w:fldCharType="end"/>
      </w:r>
      <w:bookmarkEnd w:id="3"/>
    </w:p>
    <w:p w:rsidR="001E47A1" w:rsidRPr="007A5BD4" w:rsidRDefault="001E47A1" w:rsidP="00AB30E5">
      <w:pPr>
        <w:spacing w:after="0" w:line="240" w:lineRule="auto"/>
        <w:rPr>
          <w:lang w:eastAsia="ko-KR"/>
        </w:rPr>
      </w:pPr>
    </w:p>
    <w:p w:rsidR="001E47A1" w:rsidRPr="007A5BD4" w:rsidRDefault="001E47A1" w:rsidP="00AB30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 xml:space="preserve">Постройте графики сигналов, описываемых выражением </w:t>
      </w:r>
    </w:p>
    <w:p w:rsidR="001E47A1" w:rsidRPr="007A5BD4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position w:val="-12"/>
          <w:sz w:val="32"/>
          <w:szCs w:val="32"/>
        </w:rPr>
        <w:object w:dxaOrig="499" w:dyaOrig="360">
          <v:shape id="_x0000_i1030" type="#_x0000_t75" style="width:27.75pt;height:19.5pt" o:ole="">
            <v:imagedata r:id="rId17" o:title=""/>
          </v:shape>
          <o:OLEObject Type="Embed" ProgID="Equation.DSMT4" ShapeID="_x0000_i1030" DrawAspect="Content" ObjectID="_1528197812" r:id="rId18"/>
        </w:object>
      </w:r>
      <w:r w:rsidRPr="007A5BD4">
        <w:rPr>
          <w:sz w:val="32"/>
          <w:szCs w:val="32"/>
        </w:rPr>
        <w:t>=</w:t>
      </w:r>
      <w:r w:rsidRPr="007A5BD4">
        <w:rPr>
          <w:position w:val="-36"/>
          <w:sz w:val="32"/>
          <w:szCs w:val="32"/>
        </w:rPr>
        <w:object w:dxaOrig="3159" w:dyaOrig="859">
          <v:shape id="_x0000_i1031" type="#_x0000_t75" style="width:176.25pt;height:48pt" o:ole="">
            <v:imagedata r:id="rId19" o:title=""/>
          </v:shape>
          <o:OLEObject Type="Embed" ProgID="Equation.DSMT4" ShapeID="_x0000_i1031" DrawAspect="Content" ObjectID="_1528197813" r:id="rId20"/>
        </w:object>
      </w:r>
    </w:p>
    <w:p w:rsidR="001E47A1" w:rsidRDefault="001E47A1" w:rsidP="00AB30E5">
      <w:pPr>
        <w:pStyle w:val="a8"/>
        <w:spacing w:before="0" w:after="0"/>
        <w:ind w:firstLine="0"/>
        <w:rPr>
          <w:sz w:val="32"/>
          <w:szCs w:val="32"/>
        </w:rPr>
      </w:pPr>
      <w:r w:rsidRPr="007A5BD4">
        <w:rPr>
          <w:sz w:val="32"/>
          <w:szCs w:val="32"/>
        </w:rPr>
        <w:t xml:space="preserve">при </w:t>
      </w:r>
      <w:r w:rsidRPr="007A5BD4">
        <w:rPr>
          <w:position w:val="-10"/>
          <w:sz w:val="32"/>
          <w:szCs w:val="32"/>
        </w:rPr>
        <w:object w:dxaOrig="1700" w:dyaOrig="340">
          <v:shape id="_x0000_i1032" type="#_x0000_t75" style="width:89.25pt;height:18.75pt;mso-position-horizontal:absolute" o:ole="">
            <v:imagedata r:id="rId21" o:title=""/>
          </v:shape>
          <o:OLEObject Type="Embed" ProgID="Equation.DSMT4" ShapeID="_x0000_i1032" DrawAspect="Content" ObjectID="_1528197814" r:id="rId22"/>
        </w:object>
      </w:r>
      <w:r w:rsidRPr="007A5BD4">
        <w:rPr>
          <w:sz w:val="32"/>
          <w:szCs w:val="32"/>
        </w:rPr>
        <w:t>.</w:t>
      </w:r>
    </w:p>
    <w:p w:rsidR="001E47A1" w:rsidRPr="007A5BD4" w:rsidRDefault="001E47A1" w:rsidP="00AB30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>Постройте графики сигналов</w:t>
      </w:r>
    </w:p>
    <w:p w:rsidR="001E47A1" w:rsidRPr="007A5BD4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position w:val="-12"/>
          <w:sz w:val="32"/>
          <w:szCs w:val="32"/>
        </w:rPr>
        <w:object w:dxaOrig="660" w:dyaOrig="360">
          <v:shape id="_x0000_i1033" type="#_x0000_t75" style="width:33pt;height:18pt" o:ole="">
            <v:imagedata r:id="rId23" o:title=""/>
          </v:shape>
          <o:OLEObject Type="Embed" ProgID="Equation.DSMT4" ShapeID="_x0000_i1033" DrawAspect="Content" ObjectID="_1528197815" r:id="rId24"/>
        </w:object>
      </w:r>
      <w:r w:rsidRPr="007A5BD4">
        <w:rPr>
          <w:sz w:val="32"/>
          <w:szCs w:val="32"/>
        </w:rPr>
        <w:t xml:space="preserve">, </w:t>
      </w:r>
      <w:r w:rsidRPr="007A5BD4">
        <w:rPr>
          <w:position w:val="-12"/>
          <w:sz w:val="32"/>
          <w:szCs w:val="32"/>
        </w:rPr>
        <w:object w:dxaOrig="1020" w:dyaOrig="380">
          <v:shape id="_x0000_i1034" type="#_x0000_t75" style="width:51pt;height:18.75pt" o:ole="">
            <v:imagedata r:id="rId25" o:title=""/>
          </v:shape>
          <o:OLEObject Type="Embed" ProgID="Equation.DSMT4" ShapeID="_x0000_i1034" DrawAspect="Content" ObjectID="_1528197816" r:id="rId26"/>
        </w:object>
      </w:r>
      <w:r w:rsidRPr="007A5BD4">
        <w:rPr>
          <w:sz w:val="32"/>
          <w:szCs w:val="32"/>
        </w:rPr>
        <w:t xml:space="preserve">, </w:t>
      </w:r>
      <w:r w:rsidRPr="007A5BD4">
        <w:rPr>
          <w:position w:val="-12"/>
          <w:sz w:val="32"/>
          <w:szCs w:val="32"/>
        </w:rPr>
        <w:object w:dxaOrig="1020" w:dyaOrig="380">
          <v:shape id="_x0000_i1035" type="#_x0000_t75" style="width:51pt;height:18.75pt" o:ole="">
            <v:imagedata r:id="rId27" o:title=""/>
          </v:shape>
          <o:OLEObject Type="Embed" ProgID="Equation.DSMT4" ShapeID="_x0000_i1035" DrawAspect="Content" ObjectID="_1528197817" r:id="rId28"/>
        </w:object>
      </w:r>
      <w:r w:rsidRPr="007A5BD4">
        <w:rPr>
          <w:sz w:val="32"/>
          <w:szCs w:val="32"/>
        </w:rPr>
        <w:t xml:space="preserve">, </w:t>
      </w:r>
      <w:r w:rsidRPr="007A5BD4">
        <w:rPr>
          <w:position w:val="-12"/>
          <w:sz w:val="32"/>
          <w:szCs w:val="32"/>
        </w:rPr>
        <w:object w:dxaOrig="639" w:dyaOrig="360">
          <v:shape id="_x0000_i1036" type="#_x0000_t75" style="width:32.25pt;height:18pt" o:ole="">
            <v:imagedata r:id="rId29" o:title=""/>
          </v:shape>
          <o:OLEObject Type="Embed" ProgID="Equation.DSMT4" ShapeID="_x0000_i1036" DrawAspect="Content" ObjectID="_1528197818" r:id="rId30"/>
        </w:object>
      </w:r>
      <w:r w:rsidRPr="007A5BD4">
        <w:rPr>
          <w:sz w:val="32"/>
          <w:szCs w:val="32"/>
        </w:rPr>
        <w:t xml:space="preserve">, </w:t>
      </w:r>
      <w:r w:rsidRPr="007A5BD4">
        <w:rPr>
          <w:position w:val="-12"/>
          <w:sz w:val="32"/>
          <w:szCs w:val="32"/>
        </w:rPr>
        <w:object w:dxaOrig="1020" w:dyaOrig="360">
          <v:shape id="_x0000_i1037" type="#_x0000_t75" style="width:51pt;height:18pt" o:ole="">
            <v:imagedata r:id="rId31" o:title=""/>
          </v:shape>
          <o:OLEObject Type="Embed" ProgID="Equation.DSMT4" ShapeID="_x0000_i1037" DrawAspect="Content" ObjectID="_1528197819" r:id="rId32"/>
        </w:object>
      </w:r>
      <w:r w:rsidRPr="007A5BD4">
        <w:rPr>
          <w:sz w:val="32"/>
          <w:szCs w:val="32"/>
        </w:rPr>
        <w:t xml:space="preserve">, </w:t>
      </w:r>
      <w:r w:rsidRPr="007A5BD4">
        <w:rPr>
          <w:position w:val="-14"/>
          <w:sz w:val="32"/>
          <w:szCs w:val="32"/>
        </w:rPr>
        <w:object w:dxaOrig="580" w:dyaOrig="420">
          <v:shape id="_x0000_i1038" type="#_x0000_t75" style="width:29.25pt;height:21pt" o:ole="">
            <v:imagedata r:id="rId33" o:title=""/>
          </v:shape>
          <o:OLEObject Type="Embed" ProgID="Equation.DSMT4" ShapeID="_x0000_i1038" DrawAspect="Content" ObjectID="_1528197820" r:id="rId34"/>
        </w:object>
      </w:r>
      <w:r w:rsidRPr="007A5BD4">
        <w:rPr>
          <w:sz w:val="32"/>
          <w:szCs w:val="32"/>
        </w:rPr>
        <w:t xml:space="preserve">, </w:t>
      </w:r>
      <w:r w:rsidRPr="007A5BD4">
        <w:rPr>
          <w:position w:val="-14"/>
          <w:sz w:val="32"/>
          <w:szCs w:val="32"/>
        </w:rPr>
        <w:object w:dxaOrig="1100" w:dyaOrig="420">
          <v:shape id="_x0000_i1039" type="#_x0000_t75" style="width:54pt;height:21pt" o:ole="">
            <v:imagedata r:id="rId35" o:title=""/>
          </v:shape>
          <o:OLEObject Type="Embed" ProgID="Equation.DSMT4" ShapeID="_x0000_i1039" DrawAspect="Content" ObjectID="_1528197821" r:id="rId36"/>
        </w:object>
      </w:r>
      <w:r w:rsidRPr="007A5BD4">
        <w:rPr>
          <w:sz w:val="32"/>
          <w:szCs w:val="32"/>
        </w:rPr>
        <w:t xml:space="preserve">, </w:t>
      </w:r>
    </w:p>
    <w:p w:rsidR="001E47A1" w:rsidRDefault="001E47A1" w:rsidP="00AB30E5">
      <w:pPr>
        <w:pStyle w:val="a8"/>
        <w:spacing w:before="0" w:after="0"/>
        <w:ind w:firstLine="0"/>
        <w:rPr>
          <w:sz w:val="32"/>
          <w:szCs w:val="32"/>
        </w:rPr>
      </w:pPr>
      <w:r w:rsidRPr="007A5BD4">
        <w:rPr>
          <w:sz w:val="32"/>
          <w:szCs w:val="32"/>
        </w:rPr>
        <w:t xml:space="preserve">если </w:t>
      </w:r>
      <w:r w:rsidRPr="007A5BD4">
        <w:rPr>
          <w:position w:val="-14"/>
          <w:sz w:val="32"/>
          <w:szCs w:val="32"/>
        </w:rPr>
        <w:object w:dxaOrig="540" w:dyaOrig="420">
          <v:shape id="_x0000_i1040" type="#_x0000_t75" style="width:27pt;height:21pt" o:ole="">
            <v:imagedata r:id="rId37" o:title=""/>
          </v:shape>
          <o:OLEObject Type="Embed" ProgID="Equation.DSMT4" ShapeID="_x0000_i1040" DrawAspect="Content" ObjectID="_1528197822" r:id="rId38"/>
        </w:object>
      </w:r>
      <w:r w:rsidRPr="007A5BD4">
        <w:rPr>
          <w:sz w:val="32"/>
          <w:szCs w:val="32"/>
        </w:rPr>
        <w:t xml:space="preserve"> определено, как в предыдущем задании.</w:t>
      </w:r>
    </w:p>
    <w:p w:rsidR="001E47A1" w:rsidRPr="007A5BD4" w:rsidRDefault="001E47A1" w:rsidP="00AB30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>Постройте график сигнала</w:t>
      </w:r>
    </w:p>
    <w:p w:rsidR="001E47A1" w:rsidRPr="007A5BD4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position w:val="-12"/>
          <w:sz w:val="32"/>
          <w:szCs w:val="32"/>
        </w:rPr>
        <w:object w:dxaOrig="3980" w:dyaOrig="360">
          <v:shape id="_x0000_i1041" type="#_x0000_t75" style="width:198.75pt;height:18pt" o:ole="">
            <v:imagedata r:id="rId39" o:title=""/>
          </v:shape>
          <o:OLEObject Type="Embed" ProgID="Equation.DSMT4" ShapeID="_x0000_i1041" DrawAspect="Content" ObjectID="_1528197823" r:id="rId40"/>
        </w:object>
      </w:r>
      <w:r w:rsidRPr="007A5BD4">
        <w:rPr>
          <w:sz w:val="32"/>
          <w:szCs w:val="32"/>
        </w:rPr>
        <w:t xml:space="preserve">, а также графики функций </w:t>
      </w:r>
    </w:p>
    <w:p w:rsidR="001E47A1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position w:val="-12"/>
          <w:sz w:val="32"/>
          <w:szCs w:val="32"/>
        </w:rPr>
        <w:object w:dxaOrig="660" w:dyaOrig="360">
          <v:shape id="_x0000_i1042" type="#_x0000_t75" style="width:33pt;height:18pt" o:ole="">
            <v:imagedata r:id="rId41" o:title=""/>
          </v:shape>
          <o:OLEObject Type="Embed" ProgID="Equation.DSMT4" ShapeID="_x0000_i1042" DrawAspect="Content" ObjectID="_1528197824" r:id="rId42"/>
        </w:object>
      </w:r>
      <w:r w:rsidRPr="007A5BD4">
        <w:rPr>
          <w:sz w:val="32"/>
          <w:szCs w:val="32"/>
        </w:rPr>
        <w:t xml:space="preserve">, </w:t>
      </w:r>
      <w:r w:rsidRPr="007A5BD4">
        <w:rPr>
          <w:position w:val="-12"/>
          <w:sz w:val="32"/>
          <w:szCs w:val="32"/>
        </w:rPr>
        <w:object w:dxaOrig="639" w:dyaOrig="360">
          <v:shape id="_x0000_i1043" type="#_x0000_t75" style="width:32.25pt;height:18pt" o:ole="">
            <v:imagedata r:id="rId43" o:title=""/>
          </v:shape>
          <o:OLEObject Type="Embed" ProgID="Equation.DSMT4" ShapeID="_x0000_i1043" DrawAspect="Content" ObjectID="_1528197825" r:id="rId44"/>
        </w:object>
      </w:r>
      <w:r w:rsidRPr="007A5BD4">
        <w:rPr>
          <w:sz w:val="32"/>
          <w:szCs w:val="32"/>
        </w:rPr>
        <w:t xml:space="preserve">, </w:t>
      </w:r>
      <w:r w:rsidRPr="007A5BD4">
        <w:rPr>
          <w:position w:val="-12"/>
          <w:sz w:val="32"/>
          <w:szCs w:val="32"/>
        </w:rPr>
        <w:object w:dxaOrig="1020" w:dyaOrig="360">
          <v:shape id="_x0000_i1044" type="#_x0000_t75" style="width:51pt;height:18pt" o:ole="">
            <v:imagedata r:id="rId45" o:title=""/>
          </v:shape>
          <o:OLEObject Type="Embed" ProgID="Equation.DSMT4" ShapeID="_x0000_i1044" DrawAspect="Content" ObjectID="_1528197826" r:id="rId46"/>
        </w:object>
      </w:r>
      <w:r w:rsidRPr="007A5BD4">
        <w:rPr>
          <w:sz w:val="32"/>
          <w:szCs w:val="32"/>
        </w:rPr>
        <w:t xml:space="preserve">, </w:t>
      </w:r>
      <w:r w:rsidRPr="007A5BD4">
        <w:rPr>
          <w:position w:val="-14"/>
          <w:sz w:val="32"/>
          <w:szCs w:val="32"/>
        </w:rPr>
        <w:object w:dxaOrig="580" w:dyaOrig="420">
          <v:shape id="_x0000_i1045" type="#_x0000_t75" style="width:29.25pt;height:21pt" o:ole="">
            <v:imagedata r:id="rId47" o:title=""/>
          </v:shape>
          <o:OLEObject Type="Embed" ProgID="Equation.DSMT4" ShapeID="_x0000_i1045" DrawAspect="Content" ObjectID="_1528197827" r:id="rId48"/>
        </w:object>
      </w:r>
      <w:r w:rsidRPr="007A5BD4">
        <w:rPr>
          <w:sz w:val="32"/>
          <w:szCs w:val="32"/>
        </w:rPr>
        <w:t xml:space="preserve">, </w:t>
      </w:r>
      <w:r w:rsidRPr="007A5BD4">
        <w:rPr>
          <w:position w:val="-14"/>
          <w:sz w:val="32"/>
          <w:szCs w:val="32"/>
        </w:rPr>
        <w:object w:dxaOrig="580" w:dyaOrig="420">
          <v:shape id="_x0000_i1046" type="#_x0000_t75" style="width:29.25pt;height:21pt" o:ole="">
            <v:imagedata r:id="rId49" o:title=""/>
          </v:shape>
          <o:OLEObject Type="Embed" ProgID="Equation.DSMT4" ShapeID="_x0000_i1046" DrawAspect="Content" ObjectID="_1528197828" r:id="rId50"/>
        </w:object>
      </w:r>
      <w:r w:rsidRPr="007A5BD4">
        <w:rPr>
          <w:sz w:val="32"/>
          <w:szCs w:val="32"/>
        </w:rPr>
        <w:t xml:space="preserve">. </w:t>
      </w:r>
    </w:p>
    <w:p w:rsidR="001E47A1" w:rsidRPr="007A5BD4" w:rsidRDefault="001E47A1" w:rsidP="00AB30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>Постройте график сигнала</w:t>
      </w:r>
    </w:p>
    <w:p w:rsidR="001E47A1" w:rsidRPr="007A5BD4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position w:val="-12"/>
          <w:sz w:val="32"/>
          <w:szCs w:val="32"/>
        </w:rPr>
        <w:object w:dxaOrig="4400" w:dyaOrig="380">
          <v:shape id="_x0000_i1047" type="#_x0000_t75" style="width:219.75pt;height:18.75pt" o:ole="">
            <v:imagedata r:id="rId51" o:title=""/>
          </v:shape>
          <o:OLEObject Type="Embed" ProgID="Equation.DSMT4" ShapeID="_x0000_i1047" DrawAspect="Content" ObjectID="_1528197829" r:id="rId52"/>
        </w:object>
      </w:r>
      <w:r w:rsidRPr="007A5BD4">
        <w:rPr>
          <w:sz w:val="32"/>
          <w:szCs w:val="32"/>
        </w:rPr>
        <w:t>.</w:t>
      </w:r>
    </w:p>
    <w:p w:rsidR="001E47A1" w:rsidRPr="007A5BD4" w:rsidRDefault="001E47A1" w:rsidP="00AB30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A5BD4">
        <w:rPr>
          <w:rFonts w:ascii="Times New Roman" w:hAnsi="Times New Roman" w:cs="Times New Roman"/>
          <w:sz w:val="32"/>
          <w:szCs w:val="32"/>
        </w:rPr>
        <w:t xml:space="preserve">Постройте графики сигналов </w:t>
      </w:r>
      <w:r w:rsidRPr="007A5BD4">
        <w:rPr>
          <w:rFonts w:ascii="Times New Roman" w:hAnsi="Times New Roman" w:cs="Times New Roman"/>
          <w:position w:val="-28"/>
          <w:sz w:val="32"/>
          <w:szCs w:val="32"/>
        </w:rPr>
        <w:object w:dxaOrig="1440" w:dyaOrig="720">
          <v:shape id="_x0000_i1048" type="#_x0000_t75" style="width:1in;height:36pt" o:ole="">
            <v:imagedata r:id="rId53" o:title=""/>
          </v:shape>
          <o:OLEObject Type="Embed" ProgID="Equation.DSMT4" ShapeID="_x0000_i1048" DrawAspect="Content" ObjectID="_1528197830" r:id="rId54"/>
        </w:object>
      </w:r>
      <w:r w:rsidRPr="007A5BD4">
        <w:rPr>
          <w:rFonts w:ascii="Times New Roman" w:hAnsi="Times New Roman" w:cs="Times New Roman"/>
          <w:sz w:val="32"/>
          <w:szCs w:val="32"/>
        </w:rPr>
        <w:t xml:space="preserve"> и </w:t>
      </w:r>
      <w:r w:rsidRPr="007A5BD4">
        <w:rPr>
          <w:rFonts w:ascii="Times New Roman" w:hAnsi="Times New Roman" w:cs="Times New Roman"/>
          <w:position w:val="-42"/>
          <w:sz w:val="32"/>
          <w:szCs w:val="32"/>
        </w:rPr>
        <w:object w:dxaOrig="1600" w:dyaOrig="980">
          <v:shape id="_x0000_i1049" type="#_x0000_t75" style="width:80.25pt;height:49.5pt" o:ole="">
            <v:imagedata r:id="rId55" o:title=""/>
          </v:shape>
          <o:OLEObject Type="Embed" ProgID="Equation.DSMT4" ShapeID="_x0000_i1049" DrawAspect="Content" ObjectID="_1528197831" r:id="rId56"/>
        </w:object>
      </w:r>
      <w:r w:rsidRPr="007A5BD4">
        <w:rPr>
          <w:rFonts w:ascii="Times New Roman" w:hAnsi="Times New Roman" w:cs="Times New Roman"/>
          <w:sz w:val="32"/>
          <w:szCs w:val="32"/>
        </w:rPr>
        <w:t>.</w:t>
      </w:r>
    </w:p>
    <w:p w:rsidR="001E47A1" w:rsidRPr="007A5BD4" w:rsidRDefault="001E47A1" w:rsidP="00AB30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 xml:space="preserve">Постройте графики сигнала </w:t>
      </w:r>
      <w:r w:rsidRPr="007A5BD4">
        <w:rPr>
          <w:rFonts w:ascii="Times New Roman" w:hAnsi="Times New Roman" w:cs="Times New Roman"/>
          <w:position w:val="-12"/>
          <w:sz w:val="32"/>
          <w:szCs w:val="32"/>
        </w:rPr>
        <w:object w:dxaOrig="3180" w:dyaOrig="380">
          <v:shape id="_x0000_i1050" type="#_x0000_t75" style="width:159pt;height:18.75pt" o:ole="">
            <v:imagedata r:id="rId57" o:title=""/>
          </v:shape>
          <o:OLEObject Type="Embed" ProgID="Equation.DSMT4" ShapeID="_x0000_i1050" DrawAspect="Content" ObjectID="_1528197832" r:id="rId58"/>
        </w:object>
      </w:r>
      <w:r w:rsidRPr="007A5BD4">
        <w:rPr>
          <w:rFonts w:ascii="Times New Roman" w:hAnsi="Times New Roman" w:cs="Times New Roman"/>
          <w:sz w:val="32"/>
          <w:szCs w:val="32"/>
        </w:rPr>
        <w:t xml:space="preserve"> при</w:t>
      </w:r>
    </w:p>
    <w:p w:rsidR="001E47A1" w:rsidRPr="007A5BD4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sz w:val="32"/>
          <w:szCs w:val="32"/>
        </w:rPr>
        <w:t xml:space="preserve">а) </w:t>
      </w:r>
      <w:r w:rsidRPr="007A5BD4">
        <w:rPr>
          <w:position w:val="-34"/>
          <w:sz w:val="32"/>
          <w:szCs w:val="32"/>
        </w:rPr>
        <w:object w:dxaOrig="2640" w:dyaOrig="780">
          <v:shape id="_x0000_i1051" type="#_x0000_t75" style="width:132pt;height:39pt" o:ole="">
            <v:imagedata r:id="rId59" o:title=""/>
          </v:shape>
          <o:OLEObject Type="Embed" ProgID="Equation.DSMT4" ShapeID="_x0000_i1051" DrawAspect="Content" ObjectID="_1528197833" r:id="rId60"/>
        </w:object>
      </w:r>
      <w:r w:rsidRPr="007A5BD4">
        <w:rPr>
          <w:sz w:val="32"/>
          <w:szCs w:val="32"/>
        </w:rPr>
        <w:t>;</w:t>
      </w:r>
    </w:p>
    <w:p w:rsidR="001E47A1" w:rsidRPr="007A5BD4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sz w:val="32"/>
          <w:szCs w:val="32"/>
        </w:rPr>
        <w:t xml:space="preserve">б) </w:t>
      </w:r>
      <w:r w:rsidRPr="007A5BD4">
        <w:rPr>
          <w:position w:val="-34"/>
          <w:sz w:val="32"/>
          <w:szCs w:val="32"/>
        </w:rPr>
        <w:object w:dxaOrig="3019" w:dyaOrig="780">
          <v:shape id="_x0000_i1052" type="#_x0000_t75" style="width:150.75pt;height:39pt" o:ole="">
            <v:imagedata r:id="rId61" o:title=""/>
          </v:shape>
          <o:OLEObject Type="Embed" ProgID="Equation.DSMT4" ShapeID="_x0000_i1052" DrawAspect="Content" ObjectID="_1528197834" r:id="rId62"/>
        </w:object>
      </w:r>
      <w:r w:rsidRPr="007A5BD4">
        <w:rPr>
          <w:sz w:val="32"/>
          <w:szCs w:val="32"/>
        </w:rPr>
        <w:t xml:space="preserve">; </w:t>
      </w:r>
    </w:p>
    <w:p w:rsidR="001E47A1" w:rsidRPr="007A5BD4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sz w:val="32"/>
          <w:szCs w:val="32"/>
        </w:rPr>
        <w:t>в)</w:t>
      </w:r>
      <w:r w:rsidRPr="007A5BD4">
        <w:rPr>
          <w:position w:val="-34"/>
          <w:sz w:val="32"/>
          <w:szCs w:val="32"/>
        </w:rPr>
        <w:object w:dxaOrig="3180" w:dyaOrig="780">
          <v:shape id="_x0000_i1053" type="#_x0000_t75" style="width:159pt;height:39pt" o:ole="">
            <v:imagedata r:id="rId63" o:title=""/>
          </v:shape>
          <o:OLEObject Type="Embed" ProgID="Equation.DSMT4" ShapeID="_x0000_i1053" DrawAspect="Content" ObjectID="_1528197835" r:id="rId64"/>
        </w:object>
      </w:r>
      <w:r w:rsidRPr="007A5BD4">
        <w:rPr>
          <w:sz w:val="32"/>
          <w:szCs w:val="32"/>
        </w:rPr>
        <w:t xml:space="preserve">, </w:t>
      </w:r>
    </w:p>
    <w:p w:rsidR="001E47A1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sz w:val="32"/>
          <w:szCs w:val="32"/>
        </w:rPr>
        <w:t xml:space="preserve">если </w:t>
      </w:r>
      <w:r w:rsidRPr="007A5BD4">
        <w:rPr>
          <w:position w:val="-12"/>
          <w:sz w:val="32"/>
          <w:szCs w:val="32"/>
        </w:rPr>
        <w:object w:dxaOrig="2560" w:dyaOrig="380">
          <v:shape id="_x0000_i1054" type="#_x0000_t75" style="width:127.5pt;height:18.75pt" o:ole="">
            <v:imagedata r:id="rId65" o:title=""/>
          </v:shape>
          <o:OLEObject Type="Embed" ProgID="Equation.DSMT4" ShapeID="_x0000_i1054" DrawAspect="Content" ObjectID="_1528197836" r:id="rId66"/>
        </w:object>
      </w:r>
      <w:r w:rsidRPr="007A5BD4">
        <w:rPr>
          <w:sz w:val="32"/>
          <w:szCs w:val="32"/>
        </w:rPr>
        <w:t>.</w:t>
      </w:r>
    </w:p>
    <w:p w:rsidR="001E47A1" w:rsidRPr="007A5BD4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</w:p>
    <w:p w:rsidR="001E47A1" w:rsidRPr="007A5BD4" w:rsidRDefault="001E47A1" w:rsidP="00AB30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 xml:space="preserve">Экспоненциальный импульс задан выражением </w:t>
      </w:r>
    </w:p>
    <w:p w:rsidR="001E47A1" w:rsidRPr="007A5BD4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sz w:val="32"/>
          <w:szCs w:val="32"/>
        </w:rPr>
        <w:t xml:space="preserve"> </w:t>
      </w:r>
      <w:r w:rsidRPr="007A5BD4">
        <w:rPr>
          <w:position w:val="-40"/>
          <w:sz w:val="32"/>
          <w:szCs w:val="32"/>
        </w:rPr>
        <w:object w:dxaOrig="3960" w:dyaOrig="940">
          <v:shape id="_x0000_i1055" type="#_x0000_t75" style="width:198pt;height:47.25pt" o:ole="">
            <v:imagedata r:id="rId67" o:title=""/>
          </v:shape>
          <o:OLEObject Type="Embed" ProgID="Equation.DSMT4" ShapeID="_x0000_i1055" DrawAspect="Content" ObjectID="_1528197837" r:id="rId68"/>
        </w:object>
      </w:r>
      <w:r w:rsidRPr="007A5BD4">
        <w:rPr>
          <w:position w:val="-4"/>
          <w:sz w:val="32"/>
          <w:szCs w:val="32"/>
        </w:rPr>
        <w:object w:dxaOrig="200" w:dyaOrig="300">
          <v:shape id="_x0000_i1056" type="#_x0000_t75" style="width:10.5pt;height:15pt" o:ole="">
            <v:imagedata r:id="rId69" o:title=""/>
          </v:shape>
          <o:OLEObject Type="Embed" ProgID="Equation.DSMT4" ShapeID="_x0000_i1056" DrawAspect="Content" ObjectID="_1528197838" r:id="rId70"/>
        </w:object>
      </w:r>
    </w:p>
    <w:p w:rsidR="001E47A1" w:rsidRDefault="001E47A1" w:rsidP="00AB30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A5BD4">
        <w:rPr>
          <w:rFonts w:ascii="Times New Roman" w:hAnsi="Times New Roman" w:cs="Times New Roman"/>
          <w:sz w:val="32"/>
          <w:szCs w:val="32"/>
        </w:rPr>
        <w:t xml:space="preserve">Определите эффективную длительность импульса, как длину интервала, на котором сосредоточено 90% энергии сигнала. </w:t>
      </w:r>
    </w:p>
    <w:p w:rsidR="001E47A1" w:rsidRDefault="001E47A1" w:rsidP="00AB30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A5BD4">
        <w:rPr>
          <w:rFonts w:ascii="Times New Roman" w:hAnsi="Times New Roman" w:cs="Times New Roman"/>
          <w:sz w:val="32"/>
          <w:szCs w:val="32"/>
        </w:rPr>
        <w:t>Определите эффективную длительность биэкспоненц</w:t>
      </w:r>
      <w:r w:rsidRPr="007A5BD4">
        <w:rPr>
          <w:rFonts w:ascii="Times New Roman" w:hAnsi="Times New Roman" w:cs="Times New Roman"/>
          <w:sz w:val="32"/>
          <w:szCs w:val="32"/>
        </w:rPr>
        <w:t>и</w:t>
      </w:r>
      <w:r w:rsidRPr="007A5BD4">
        <w:rPr>
          <w:rFonts w:ascii="Times New Roman" w:hAnsi="Times New Roman" w:cs="Times New Roman"/>
          <w:sz w:val="32"/>
          <w:szCs w:val="32"/>
        </w:rPr>
        <w:t xml:space="preserve">ального  импульса </w:t>
      </w:r>
      <w:r w:rsidRPr="007A5BD4">
        <w:rPr>
          <w:rFonts w:ascii="Times New Roman" w:hAnsi="Times New Roman" w:cs="Times New Roman"/>
          <w:position w:val="-12"/>
          <w:sz w:val="32"/>
          <w:szCs w:val="32"/>
        </w:rPr>
        <w:object w:dxaOrig="1500" w:dyaOrig="499">
          <v:shape id="_x0000_i1057" type="#_x0000_t75" style="width:83.25pt;height:27.75pt" o:ole="">
            <v:imagedata r:id="rId71" o:title=""/>
          </v:shape>
          <o:OLEObject Type="Embed" ProgID="Equation.DSMT4" ShapeID="_x0000_i1057" DrawAspect="Content" ObjectID="_1528197839" r:id="rId72"/>
        </w:object>
      </w:r>
      <w:r w:rsidRPr="007A5BD4">
        <w:rPr>
          <w:rFonts w:ascii="Times New Roman" w:hAnsi="Times New Roman" w:cs="Times New Roman"/>
          <w:sz w:val="32"/>
          <w:szCs w:val="32"/>
        </w:rPr>
        <w:t xml:space="preserve"> как длину интервала, на котором сосредоточено 95%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>энергии сигнала (</w:t>
      </w:r>
      <w:r w:rsidRPr="007A5BD4">
        <w:rPr>
          <w:rFonts w:ascii="Times New Roman" w:hAnsi="Times New Roman" w:cs="Times New Roman"/>
          <w:position w:val="-12"/>
          <w:sz w:val="32"/>
          <w:szCs w:val="32"/>
        </w:rPr>
        <w:object w:dxaOrig="1080" w:dyaOrig="380">
          <v:shape id="_x0000_i1058" type="#_x0000_t75" style="width:60pt;height:21pt" o:ole="">
            <v:imagedata r:id="rId73" o:title=""/>
          </v:shape>
          <o:OLEObject Type="Embed" ProgID="Equation.DSMT4" ShapeID="_x0000_i1058" DrawAspect="Content" ObjectID="_1528197840" r:id="rId74"/>
        </w:object>
      </w:r>
      <w:r w:rsidRPr="007A5BD4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1E47A1" w:rsidRDefault="001E47A1" w:rsidP="00AB30E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>Колокольный (гауссовский) импульс определяется выраж</w:t>
      </w:r>
      <w:r w:rsidRPr="007A5BD4">
        <w:rPr>
          <w:rFonts w:ascii="Times New Roman" w:hAnsi="Times New Roman" w:cs="Times New Roman"/>
          <w:sz w:val="32"/>
          <w:szCs w:val="32"/>
        </w:rPr>
        <w:t>е</w:t>
      </w:r>
      <w:r w:rsidRPr="007A5BD4">
        <w:rPr>
          <w:rFonts w:ascii="Times New Roman" w:hAnsi="Times New Roman" w:cs="Times New Roman"/>
          <w:sz w:val="32"/>
          <w:szCs w:val="32"/>
        </w:rPr>
        <w:t xml:space="preserve">нием </w:t>
      </w:r>
      <w:r w:rsidRPr="007A5BD4">
        <w:rPr>
          <w:rFonts w:ascii="Times New Roman" w:hAnsi="Times New Roman" w:cs="Times New Roman"/>
          <w:position w:val="-12"/>
          <w:sz w:val="32"/>
          <w:szCs w:val="32"/>
        </w:rPr>
        <w:object w:dxaOrig="1520" w:dyaOrig="840">
          <v:shape id="_x0000_i1059" type="#_x0000_t75" style="width:75.75pt;height:42pt" o:ole="">
            <v:imagedata r:id="rId75" o:title=""/>
          </v:shape>
          <o:OLEObject Type="Embed" ProgID="Equation.DSMT4" ShapeID="_x0000_i1059" DrawAspect="Content" ObjectID="_1528197841" r:id="rId76"/>
        </w:object>
      </w:r>
      <w:r w:rsidRPr="007A5BD4">
        <w:rPr>
          <w:rFonts w:ascii="Times New Roman" w:hAnsi="Times New Roman" w:cs="Times New Roman"/>
          <w:sz w:val="32"/>
          <w:szCs w:val="32"/>
        </w:rPr>
        <w:t>. Найдите эффективную длительность по энергет</w:t>
      </w:r>
      <w:r w:rsidRPr="007A5BD4">
        <w:rPr>
          <w:rFonts w:ascii="Times New Roman" w:hAnsi="Times New Roman" w:cs="Times New Roman"/>
          <w:sz w:val="32"/>
          <w:szCs w:val="32"/>
        </w:rPr>
        <w:t>и</w:t>
      </w:r>
      <w:r w:rsidRPr="007A5BD4">
        <w:rPr>
          <w:rFonts w:ascii="Times New Roman" w:hAnsi="Times New Roman" w:cs="Times New Roman"/>
          <w:sz w:val="32"/>
          <w:szCs w:val="32"/>
        </w:rPr>
        <w:t xml:space="preserve">ческому критерию при </w:t>
      </w:r>
      <w:r w:rsidRPr="007A5BD4">
        <w:rPr>
          <w:rFonts w:ascii="Times New Roman" w:hAnsi="Times New Roman" w:cs="Times New Roman"/>
          <w:position w:val="-12"/>
          <w:sz w:val="32"/>
          <w:szCs w:val="32"/>
        </w:rPr>
        <w:object w:dxaOrig="1080" w:dyaOrig="380">
          <v:shape id="_x0000_i1060" type="#_x0000_t75" style="width:54pt;height:18.75pt" o:ole="">
            <v:imagedata r:id="rId77" o:title=""/>
          </v:shape>
          <o:OLEObject Type="Embed" ProgID="Equation.DSMT4" ShapeID="_x0000_i1060" DrawAspect="Content" ObjectID="_1528197842" r:id="rId78"/>
        </w:object>
      </w:r>
      <w:r w:rsidRPr="007A5BD4">
        <w:rPr>
          <w:rFonts w:ascii="Times New Roman" w:hAnsi="Times New Roman" w:cs="Times New Roman"/>
          <w:sz w:val="32"/>
          <w:szCs w:val="32"/>
        </w:rPr>
        <w:t>.</w:t>
      </w:r>
    </w:p>
    <w:p w:rsidR="001E47A1" w:rsidRPr="00F425CB" w:rsidRDefault="001E47A1" w:rsidP="00AB30E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425CB">
        <w:rPr>
          <w:rFonts w:ascii="Times New Roman" w:hAnsi="Times New Roman" w:cs="Times New Roman"/>
          <w:sz w:val="32"/>
          <w:szCs w:val="32"/>
        </w:rPr>
        <w:t xml:space="preserve"> Найдите нормы (в </w:t>
      </w:r>
      <w:r w:rsidRPr="007A5BD4">
        <w:rPr>
          <w:rFonts w:ascii="Times New Roman" w:hAnsi="Times New Roman" w:cs="Times New Roman"/>
          <w:position w:val="-12"/>
          <w:sz w:val="32"/>
          <w:szCs w:val="32"/>
        </w:rPr>
        <w:object w:dxaOrig="340" w:dyaOrig="380">
          <v:shape id="_x0000_i1061" type="#_x0000_t75" style="width:20.25pt;height:21pt" o:ole="">
            <v:imagedata r:id="rId79" o:title=""/>
          </v:shape>
          <o:OLEObject Type="Embed" ProgID="Equation.DSMT4" ShapeID="_x0000_i1061" DrawAspect="Content" ObjectID="_1528197843" r:id="rId80"/>
        </w:object>
      </w:r>
      <w:r w:rsidRPr="00F425CB">
        <w:rPr>
          <w:rFonts w:ascii="Times New Roman" w:hAnsi="Times New Roman" w:cs="Times New Roman"/>
          <w:sz w:val="32"/>
          <w:szCs w:val="32"/>
        </w:rPr>
        <w:t xml:space="preserve">) сигналов </w:t>
      </w:r>
    </w:p>
    <w:p w:rsidR="001E47A1" w:rsidRPr="007A5BD4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sz w:val="32"/>
          <w:szCs w:val="32"/>
        </w:rPr>
        <w:t xml:space="preserve">а)  </w:t>
      </w:r>
      <w:r w:rsidRPr="007A5BD4">
        <w:rPr>
          <w:position w:val="-12"/>
          <w:sz w:val="32"/>
          <w:szCs w:val="32"/>
        </w:rPr>
        <w:object w:dxaOrig="3019" w:dyaOrig="380">
          <v:shape id="_x0000_i1062" type="#_x0000_t75" style="width:150.75pt;height:18.75pt" o:ole="">
            <v:imagedata r:id="rId81" o:title=""/>
          </v:shape>
          <o:OLEObject Type="Embed" ProgID="Equation.DSMT4" ShapeID="_x0000_i1062" DrawAspect="Content" ObjectID="_1528197844" r:id="rId82"/>
        </w:object>
      </w:r>
      <w:r w:rsidRPr="007A5BD4">
        <w:rPr>
          <w:sz w:val="32"/>
          <w:szCs w:val="32"/>
        </w:rPr>
        <w:t>,</w:t>
      </w:r>
    </w:p>
    <w:p w:rsidR="001E47A1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sz w:val="32"/>
          <w:szCs w:val="32"/>
        </w:rPr>
        <w:t xml:space="preserve">б) </w:t>
      </w:r>
      <w:r w:rsidRPr="007A5BD4">
        <w:rPr>
          <w:position w:val="-12"/>
          <w:sz w:val="32"/>
          <w:szCs w:val="32"/>
        </w:rPr>
        <w:object w:dxaOrig="800" w:dyaOrig="360">
          <v:shape id="_x0000_i1063" type="#_x0000_t75" style="width:39.75pt;height:18pt" o:ole="">
            <v:imagedata r:id="rId83" o:title=""/>
          </v:shape>
          <o:OLEObject Type="Embed" ProgID="Equation.DSMT4" ShapeID="_x0000_i1063" DrawAspect="Content" ObjectID="_1528197845" r:id="rId84"/>
        </w:object>
      </w:r>
      <w:r w:rsidRPr="007A5BD4">
        <w:rPr>
          <w:sz w:val="32"/>
          <w:szCs w:val="32"/>
        </w:rPr>
        <w:t xml:space="preserve">,  в) </w:t>
      </w:r>
      <w:r w:rsidRPr="007A5BD4">
        <w:rPr>
          <w:position w:val="-6"/>
          <w:sz w:val="32"/>
          <w:szCs w:val="32"/>
        </w:rPr>
        <w:object w:dxaOrig="859" w:dyaOrig="400">
          <v:shape id="_x0000_i1064" type="#_x0000_t75" style="width:42.75pt;height:19.5pt" o:ole="">
            <v:imagedata r:id="rId85" o:title=""/>
          </v:shape>
          <o:OLEObject Type="Embed" ProgID="Equation.DSMT4" ShapeID="_x0000_i1064" DrawAspect="Content" ObjectID="_1528197846" r:id="rId86"/>
        </w:object>
      </w:r>
      <w:r w:rsidRPr="007A5BD4">
        <w:rPr>
          <w:sz w:val="32"/>
          <w:szCs w:val="32"/>
        </w:rPr>
        <w:t xml:space="preserve">, г) </w:t>
      </w:r>
      <w:r w:rsidRPr="007A5BD4">
        <w:rPr>
          <w:position w:val="-6"/>
          <w:sz w:val="32"/>
          <w:szCs w:val="32"/>
        </w:rPr>
        <w:object w:dxaOrig="940" w:dyaOrig="440">
          <v:shape id="_x0000_i1065" type="#_x0000_t75" style="width:47.25pt;height:21.75pt" o:ole="">
            <v:imagedata r:id="rId87" o:title=""/>
          </v:shape>
          <o:OLEObject Type="Embed" ProgID="Equation.DSMT4" ShapeID="_x0000_i1065" DrawAspect="Content" ObjectID="_1528197847" r:id="rId88"/>
        </w:object>
      </w:r>
      <w:r w:rsidRPr="007A5BD4">
        <w:rPr>
          <w:sz w:val="32"/>
          <w:szCs w:val="32"/>
        </w:rPr>
        <w:t xml:space="preserve">, д) </w:t>
      </w:r>
      <w:r w:rsidRPr="007A5BD4">
        <w:rPr>
          <w:position w:val="-12"/>
          <w:sz w:val="32"/>
          <w:szCs w:val="32"/>
        </w:rPr>
        <w:object w:dxaOrig="1700" w:dyaOrig="460">
          <v:shape id="_x0000_i1066" type="#_x0000_t75" style="width:85.5pt;height:22.5pt" o:ole="">
            <v:imagedata r:id="rId89" o:title=""/>
          </v:shape>
          <o:OLEObject Type="Embed" ProgID="Equation.DSMT4" ShapeID="_x0000_i1066" DrawAspect="Content" ObjectID="_1528197848" r:id="rId90"/>
        </w:object>
      </w:r>
      <w:r w:rsidRPr="007A5BD4">
        <w:rPr>
          <w:sz w:val="32"/>
          <w:szCs w:val="32"/>
        </w:rPr>
        <w:t xml:space="preserve">.  </w:t>
      </w:r>
    </w:p>
    <w:p w:rsidR="001E47A1" w:rsidRDefault="001E47A1" w:rsidP="00AB30E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>Найдите скалярные произведения пар сигналов, упомян</w:t>
      </w:r>
      <w:r w:rsidRPr="007A5BD4">
        <w:rPr>
          <w:rFonts w:ascii="Times New Roman" w:hAnsi="Times New Roman" w:cs="Times New Roman"/>
          <w:sz w:val="32"/>
          <w:szCs w:val="32"/>
        </w:rPr>
        <w:t>у</w:t>
      </w:r>
      <w:r w:rsidRPr="007A5BD4">
        <w:rPr>
          <w:rFonts w:ascii="Times New Roman" w:hAnsi="Times New Roman" w:cs="Times New Roman"/>
          <w:sz w:val="32"/>
          <w:szCs w:val="32"/>
        </w:rPr>
        <w:t xml:space="preserve">тых в предыдущей задаче:  а) и б); в) и г); б) и д); а) и г). </w:t>
      </w:r>
    </w:p>
    <w:p w:rsidR="001E47A1" w:rsidRPr="00F425CB" w:rsidRDefault="001E47A1" w:rsidP="00AB30E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>Найдите расстояния между сигналами в этих же парах в евклидовой метрике.</w:t>
      </w:r>
    </w:p>
    <w:p w:rsidR="001E47A1" w:rsidRPr="007A5BD4" w:rsidRDefault="001E47A1" w:rsidP="00AB30E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 xml:space="preserve">Найдите угол между сигналами </w:t>
      </w:r>
      <w:r w:rsidRPr="007A5BD4">
        <w:rPr>
          <w:rFonts w:ascii="Times New Roman" w:hAnsi="Times New Roman" w:cs="Times New Roman"/>
          <w:position w:val="-12"/>
          <w:sz w:val="32"/>
          <w:szCs w:val="32"/>
        </w:rPr>
        <w:object w:dxaOrig="1200" w:dyaOrig="360">
          <v:shape id="_x0000_i1067" type="#_x0000_t75" style="width:60pt;height:18pt" o:ole="">
            <v:imagedata r:id="rId91" o:title=""/>
          </v:shape>
          <o:OLEObject Type="Embed" ProgID="Equation.DSMT4" ShapeID="_x0000_i1067" DrawAspect="Content" ObjectID="_1528197849" r:id="rId92"/>
        </w:object>
      </w:r>
      <w:r w:rsidRPr="007A5BD4">
        <w:rPr>
          <w:rFonts w:ascii="Times New Roman" w:hAnsi="Times New Roman" w:cs="Times New Roman"/>
          <w:sz w:val="32"/>
          <w:szCs w:val="32"/>
        </w:rPr>
        <w:t xml:space="preserve"> и </w:t>
      </w:r>
      <w:r w:rsidRPr="007A5BD4">
        <w:rPr>
          <w:rFonts w:ascii="Times New Roman" w:hAnsi="Times New Roman" w:cs="Times New Roman"/>
          <w:position w:val="-12"/>
          <w:sz w:val="32"/>
          <w:szCs w:val="32"/>
        </w:rPr>
        <w:object w:dxaOrig="1200" w:dyaOrig="360">
          <v:shape id="_x0000_i1068" type="#_x0000_t75" style="width:60pt;height:18pt" o:ole="">
            <v:imagedata r:id="rId93" o:title=""/>
          </v:shape>
          <o:OLEObject Type="Embed" ProgID="Equation.DSMT4" ShapeID="_x0000_i1068" DrawAspect="Content" ObjectID="_1528197850" r:id="rId94"/>
        </w:object>
      </w:r>
      <w:r w:rsidRPr="007A5BD4">
        <w:rPr>
          <w:rFonts w:ascii="Times New Roman" w:hAnsi="Times New Roman" w:cs="Times New Roman"/>
          <w:sz w:val="32"/>
          <w:szCs w:val="32"/>
        </w:rPr>
        <w:t xml:space="preserve">, как векторами гильбертова пространства,  если </w:t>
      </w:r>
      <w:r w:rsidRPr="007A5BD4">
        <w:rPr>
          <w:rFonts w:ascii="Times New Roman" w:hAnsi="Times New Roman" w:cs="Times New Roman"/>
          <w:position w:val="-14"/>
          <w:sz w:val="32"/>
          <w:szCs w:val="32"/>
        </w:rPr>
        <w:object w:dxaOrig="980" w:dyaOrig="420">
          <v:shape id="_x0000_i1069" type="#_x0000_t75" style="width:49.5pt;height:21pt" o:ole="">
            <v:imagedata r:id="rId95" o:title=""/>
          </v:shape>
          <o:OLEObject Type="Embed" ProgID="Equation.DSMT4" ShapeID="_x0000_i1069" DrawAspect="Content" ObjectID="_1528197851" r:id="rId96"/>
        </w:object>
      </w:r>
      <w:r w:rsidRPr="007A5BD4">
        <w:rPr>
          <w:rFonts w:ascii="Times New Roman" w:hAnsi="Times New Roman" w:cs="Times New Roman"/>
          <w:sz w:val="32"/>
          <w:szCs w:val="32"/>
        </w:rPr>
        <w:t xml:space="preserve">; если </w:t>
      </w:r>
      <w:r w:rsidRPr="007A5BD4">
        <w:rPr>
          <w:rFonts w:ascii="Times New Roman" w:hAnsi="Times New Roman" w:cs="Times New Roman"/>
          <w:position w:val="-14"/>
          <w:sz w:val="32"/>
          <w:szCs w:val="32"/>
        </w:rPr>
        <w:object w:dxaOrig="380" w:dyaOrig="420">
          <v:shape id="_x0000_i1070" type="#_x0000_t75" style="width:18.75pt;height:21pt" o:ole="">
            <v:imagedata r:id="rId97" o:title=""/>
          </v:shape>
          <o:OLEObject Type="Embed" ProgID="Equation.DSMT4" ShapeID="_x0000_i1070" DrawAspect="Content" ObjectID="_1528197852" r:id="rId98"/>
        </w:object>
      </w:r>
      <w:r w:rsidRPr="007A5BD4">
        <w:rPr>
          <w:rFonts w:ascii="Times New Roman" w:hAnsi="Times New Roman" w:cs="Times New Roman"/>
          <w:position w:val="-4"/>
          <w:sz w:val="32"/>
          <w:szCs w:val="32"/>
        </w:rPr>
        <w:object w:dxaOrig="240" w:dyaOrig="240">
          <v:shape id="_x0000_i1071" type="#_x0000_t75" style="width:12pt;height:12pt" o:ole="">
            <v:imagedata r:id="rId99" o:title=""/>
          </v:shape>
          <o:OLEObject Type="Embed" ProgID="Equation.DSMT4" ShapeID="_x0000_i1071" DrawAspect="Content" ObjectID="_1528197853" r:id="rId100"/>
        </w:object>
      </w:r>
      <w:r w:rsidRPr="007A5BD4">
        <w:rPr>
          <w:rFonts w:ascii="Times New Roman" w:hAnsi="Times New Roman" w:cs="Times New Roman"/>
          <w:position w:val="-14"/>
          <w:sz w:val="32"/>
          <w:szCs w:val="32"/>
        </w:rPr>
        <w:object w:dxaOrig="400" w:dyaOrig="420">
          <v:shape id="_x0000_i1072" type="#_x0000_t75" style="width:19.5pt;height:21pt" o:ole="">
            <v:imagedata r:id="rId101" o:title=""/>
          </v:shape>
          <o:OLEObject Type="Embed" ProgID="Equation.DSMT4" ShapeID="_x0000_i1072" DrawAspect="Content" ObjectID="_1528197854" r:id="rId102"/>
        </w:object>
      </w:r>
      <w:r w:rsidRPr="007A5BD4">
        <w:rPr>
          <w:rFonts w:ascii="Times New Roman" w:hAnsi="Times New Roman" w:cs="Times New Roman"/>
          <w:sz w:val="32"/>
          <w:szCs w:val="32"/>
        </w:rPr>
        <w:t>.</w:t>
      </w:r>
    </w:p>
    <w:p w:rsidR="001E47A1" w:rsidRPr="007A5BD4" w:rsidRDefault="001E47A1" w:rsidP="00AB30E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 xml:space="preserve">Найдите скалярные произведения сигналов </w:t>
      </w:r>
    </w:p>
    <w:p w:rsidR="001E47A1" w:rsidRPr="007A5BD4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sz w:val="32"/>
          <w:szCs w:val="32"/>
        </w:rPr>
        <w:t xml:space="preserve">а) </w:t>
      </w:r>
      <w:r w:rsidRPr="007A5BD4">
        <w:rPr>
          <w:position w:val="-12"/>
          <w:sz w:val="32"/>
          <w:szCs w:val="32"/>
        </w:rPr>
        <w:object w:dxaOrig="1120" w:dyaOrig="360">
          <v:shape id="_x0000_i1073" type="#_x0000_t75" style="width:55.5pt;height:18pt" o:ole="">
            <v:imagedata r:id="rId103" o:title=""/>
          </v:shape>
          <o:OLEObject Type="Embed" ProgID="Equation.DSMT4" ShapeID="_x0000_i1073" DrawAspect="Content" ObjectID="_1528197855" r:id="rId104"/>
        </w:object>
      </w:r>
      <w:r w:rsidRPr="007A5BD4">
        <w:rPr>
          <w:sz w:val="32"/>
          <w:szCs w:val="32"/>
        </w:rPr>
        <w:t xml:space="preserve"> и </w:t>
      </w:r>
      <w:r w:rsidRPr="007A5BD4">
        <w:rPr>
          <w:position w:val="-12"/>
          <w:sz w:val="32"/>
          <w:szCs w:val="32"/>
        </w:rPr>
        <w:object w:dxaOrig="1860" w:dyaOrig="360">
          <v:shape id="_x0000_i1074" type="#_x0000_t75" style="width:93pt;height:18pt" o:ole="">
            <v:imagedata r:id="rId105" o:title=""/>
          </v:shape>
          <o:OLEObject Type="Embed" ProgID="Equation.DSMT4" ShapeID="_x0000_i1074" DrawAspect="Content" ObjectID="_1528197856" r:id="rId106"/>
        </w:object>
      </w:r>
      <w:r w:rsidRPr="007A5BD4">
        <w:rPr>
          <w:sz w:val="32"/>
          <w:szCs w:val="32"/>
        </w:rPr>
        <w:t xml:space="preserve"> при </w:t>
      </w:r>
      <w:r w:rsidRPr="007A5BD4">
        <w:rPr>
          <w:position w:val="-6"/>
          <w:sz w:val="32"/>
          <w:szCs w:val="32"/>
        </w:rPr>
        <w:object w:dxaOrig="1900" w:dyaOrig="300">
          <v:shape id="_x0000_i1075" type="#_x0000_t75" style="width:94.5pt;height:15pt" o:ole="">
            <v:imagedata r:id="rId107" o:title=""/>
          </v:shape>
          <o:OLEObject Type="Embed" ProgID="Equation.DSMT4" ShapeID="_x0000_i1075" DrawAspect="Content" ObjectID="_1528197857" r:id="rId108"/>
        </w:object>
      </w:r>
      <w:r w:rsidRPr="007A5BD4">
        <w:rPr>
          <w:sz w:val="32"/>
          <w:szCs w:val="32"/>
        </w:rPr>
        <w:t>;</w:t>
      </w:r>
    </w:p>
    <w:p w:rsidR="001E47A1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sz w:val="32"/>
          <w:szCs w:val="32"/>
        </w:rPr>
        <w:t xml:space="preserve">б) </w:t>
      </w:r>
      <w:r w:rsidRPr="007A5BD4">
        <w:rPr>
          <w:position w:val="-12"/>
          <w:sz w:val="32"/>
          <w:szCs w:val="32"/>
        </w:rPr>
        <w:object w:dxaOrig="1260" w:dyaOrig="460">
          <v:shape id="_x0000_i1076" type="#_x0000_t75" style="width:63pt;height:22.5pt" o:ole="">
            <v:imagedata r:id="rId109" o:title=""/>
          </v:shape>
          <o:OLEObject Type="Embed" ProgID="Equation.DSMT4" ShapeID="_x0000_i1076" DrawAspect="Content" ObjectID="_1528197858" r:id="rId110"/>
        </w:object>
      </w:r>
      <w:r w:rsidRPr="007A5BD4">
        <w:rPr>
          <w:sz w:val="32"/>
          <w:szCs w:val="32"/>
        </w:rPr>
        <w:t xml:space="preserve"> и </w:t>
      </w:r>
      <w:r w:rsidRPr="007A5BD4">
        <w:rPr>
          <w:position w:val="-12"/>
          <w:sz w:val="32"/>
          <w:szCs w:val="32"/>
        </w:rPr>
        <w:object w:dxaOrig="1260" w:dyaOrig="460">
          <v:shape id="_x0000_i1077" type="#_x0000_t75" style="width:63pt;height:22.5pt" o:ole="">
            <v:imagedata r:id="rId111" o:title=""/>
          </v:shape>
          <o:OLEObject Type="Embed" ProgID="Equation.DSMT4" ShapeID="_x0000_i1077" DrawAspect="Content" ObjectID="_1528197859" r:id="rId112"/>
        </w:object>
      </w:r>
      <w:r w:rsidRPr="007A5BD4">
        <w:rPr>
          <w:sz w:val="32"/>
          <w:szCs w:val="32"/>
        </w:rPr>
        <w:t>.</w:t>
      </w:r>
    </w:p>
    <w:p w:rsidR="001E47A1" w:rsidRDefault="001E47A1" w:rsidP="00AB30E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A5BD4">
        <w:rPr>
          <w:rFonts w:ascii="Times New Roman" w:hAnsi="Times New Roman" w:cs="Times New Roman"/>
          <w:sz w:val="32"/>
          <w:szCs w:val="32"/>
        </w:rPr>
        <w:t>Чётный прямоугольный импульс единичной амплитуды, заданный на интервале (–1;1) и имеющий длительность 0,5 с, а</w:t>
      </w:r>
      <w:r w:rsidRPr="007A5BD4">
        <w:rPr>
          <w:rFonts w:ascii="Times New Roman" w:hAnsi="Times New Roman" w:cs="Times New Roman"/>
          <w:sz w:val="32"/>
          <w:szCs w:val="32"/>
        </w:rPr>
        <w:t>п</w:t>
      </w:r>
      <w:r w:rsidRPr="007A5BD4">
        <w:rPr>
          <w:rFonts w:ascii="Times New Roman" w:hAnsi="Times New Roman" w:cs="Times New Roman"/>
          <w:sz w:val="32"/>
          <w:szCs w:val="32"/>
        </w:rPr>
        <w:t>проксимируется конечной суммой комплексного ряда Фурье. О</w:t>
      </w:r>
      <w:r w:rsidRPr="007A5BD4">
        <w:rPr>
          <w:rFonts w:ascii="Times New Roman" w:hAnsi="Times New Roman" w:cs="Times New Roman"/>
          <w:sz w:val="32"/>
          <w:szCs w:val="32"/>
        </w:rPr>
        <w:t>п</w:t>
      </w:r>
      <w:r w:rsidRPr="007A5BD4">
        <w:rPr>
          <w:rFonts w:ascii="Times New Roman" w:hAnsi="Times New Roman" w:cs="Times New Roman"/>
          <w:sz w:val="32"/>
          <w:szCs w:val="32"/>
        </w:rPr>
        <w:t>ределите норму ошибки аппроксимации, если количество слага</w:t>
      </w:r>
      <w:r w:rsidRPr="007A5BD4">
        <w:rPr>
          <w:rFonts w:ascii="Times New Roman" w:hAnsi="Times New Roman" w:cs="Times New Roman"/>
          <w:sz w:val="32"/>
          <w:szCs w:val="32"/>
        </w:rPr>
        <w:t>е</w:t>
      </w:r>
      <w:r w:rsidRPr="007A5BD4">
        <w:rPr>
          <w:rFonts w:ascii="Times New Roman" w:hAnsi="Times New Roman" w:cs="Times New Roman"/>
          <w:sz w:val="32"/>
          <w:szCs w:val="32"/>
        </w:rPr>
        <w:t xml:space="preserve">мых </w:t>
      </w:r>
      <w:r w:rsidRPr="007A5BD4">
        <w:rPr>
          <w:rFonts w:ascii="Times New Roman" w:hAnsi="Times New Roman" w:cs="Times New Roman"/>
          <w:position w:val="-12"/>
          <w:sz w:val="32"/>
          <w:szCs w:val="32"/>
        </w:rPr>
        <w:object w:dxaOrig="1740" w:dyaOrig="360">
          <v:shape id="_x0000_i1078" type="#_x0000_t75" style="width:96pt;height:19.5pt" o:ole="">
            <v:imagedata r:id="rId113" o:title=""/>
          </v:shape>
          <o:OLEObject Type="Embed" ProgID="Equation.DSMT4" ShapeID="_x0000_i1078" DrawAspect="Content" ObjectID="_1528197860" r:id="rId114"/>
        </w:object>
      </w:r>
      <w:r w:rsidRPr="007A5BD4">
        <w:rPr>
          <w:rFonts w:ascii="Times New Roman" w:hAnsi="Times New Roman" w:cs="Times New Roman"/>
          <w:sz w:val="32"/>
          <w:szCs w:val="32"/>
        </w:rPr>
        <w:t>.</w:t>
      </w:r>
    </w:p>
    <w:p w:rsidR="001E47A1" w:rsidRPr="007A5BD4" w:rsidRDefault="001E47A1" w:rsidP="00AB30E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A5BD4">
        <w:rPr>
          <w:rFonts w:ascii="Times New Roman" w:hAnsi="Times New Roman" w:cs="Times New Roman"/>
          <w:sz w:val="32"/>
          <w:szCs w:val="32"/>
        </w:rPr>
        <w:t>Найдите импульсную характеристику цепи с КЧХ вида</w:t>
      </w:r>
    </w:p>
    <w:p w:rsidR="001E47A1" w:rsidRDefault="001E47A1" w:rsidP="00AB30E5">
      <w:pPr>
        <w:pStyle w:val="a8"/>
        <w:spacing w:before="0" w:after="0"/>
        <w:ind w:firstLine="426"/>
        <w:rPr>
          <w:position w:val="-32"/>
          <w:sz w:val="32"/>
          <w:szCs w:val="32"/>
        </w:rPr>
      </w:pPr>
      <w:r w:rsidRPr="007A5BD4">
        <w:rPr>
          <w:position w:val="-36"/>
          <w:sz w:val="32"/>
          <w:szCs w:val="32"/>
        </w:rPr>
        <w:object w:dxaOrig="3780" w:dyaOrig="859">
          <v:shape id="_x0000_i1079" type="#_x0000_t75" style="width:189pt;height:42.75pt" o:ole="">
            <v:imagedata r:id="rId115" o:title=""/>
          </v:shape>
          <o:OLEObject Type="Embed" ProgID="Equation.DSMT4" ShapeID="_x0000_i1079" DrawAspect="Content" ObjectID="_1528197861" r:id="rId116"/>
        </w:object>
      </w:r>
      <w:r w:rsidRPr="007A5BD4">
        <w:rPr>
          <w:position w:val="-32"/>
          <w:sz w:val="32"/>
          <w:szCs w:val="32"/>
        </w:rPr>
        <w:object w:dxaOrig="200" w:dyaOrig="780">
          <v:shape id="_x0000_i1080" type="#_x0000_t75" style="width:10.5pt;height:39pt" o:ole="">
            <v:imagedata r:id="rId117" o:title=""/>
          </v:shape>
          <o:OLEObject Type="Embed" ProgID="Equation.DSMT4" ShapeID="_x0000_i1080" DrawAspect="Content" ObjectID="_1528197862" r:id="rId118"/>
        </w:object>
      </w:r>
    </w:p>
    <w:p w:rsidR="001E47A1" w:rsidRPr="007A5BD4" w:rsidRDefault="001E47A1" w:rsidP="00AB30E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A5BD4">
        <w:rPr>
          <w:rFonts w:ascii="Times New Roman" w:hAnsi="Times New Roman" w:cs="Times New Roman"/>
          <w:sz w:val="32"/>
          <w:szCs w:val="32"/>
        </w:rPr>
        <w:t>Найдите импульсную характеристику цепи с КЧХ вида</w:t>
      </w:r>
    </w:p>
    <w:p w:rsidR="001E47A1" w:rsidRDefault="001E47A1" w:rsidP="00AB30E5">
      <w:pPr>
        <w:pStyle w:val="a8"/>
        <w:spacing w:before="0" w:after="0"/>
        <w:ind w:firstLine="426"/>
        <w:rPr>
          <w:position w:val="-32"/>
          <w:sz w:val="32"/>
          <w:szCs w:val="32"/>
        </w:rPr>
      </w:pPr>
      <w:r w:rsidRPr="007A5BD4">
        <w:rPr>
          <w:position w:val="-36"/>
          <w:sz w:val="32"/>
          <w:szCs w:val="32"/>
        </w:rPr>
        <w:object w:dxaOrig="4959" w:dyaOrig="859">
          <v:shape id="_x0000_i1081" type="#_x0000_t75" style="width:248.25pt;height:42.75pt" o:ole="">
            <v:imagedata r:id="rId119" o:title=""/>
          </v:shape>
          <o:OLEObject Type="Embed" ProgID="Equation.DSMT4" ShapeID="_x0000_i1081" DrawAspect="Content" ObjectID="_1528197863" r:id="rId120"/>
        </w:object>
      </w:r>
    </w:p>
    <w:p w:rsidR="001E47A1" w:rsidRDefault="001E47A1" w:rsidP="00AB30E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A5BD4">
        <w:rPr>
          <w:rFonts w:ascii="Times New Roman" w:hAnsi="Times New Roman" w:cs="Times New Roman"/>
          <w:sz w:val="32"/>
          <w:szCs w:val="32"/>
        </w:rPr>
        <w:t>Определите колебание, сопряженное по Гильберту , по о</w:t>
      </w:r>
      <w:r w:rsidRPr="007A5BD4">
        <w:rPr>
          <w:rFonts w:ascii="Times New Roman" w:hAnsi="Times New Roman" w:cs="Times New Roman"/>
          <w:sz w:val="32"/>
          <w:szCs w:val="32"/>
        </w:rPr>
        <w:t>т</w:t>
      </w:r>
      <w:r w:rsidRPr="007A5BD4">
        <w:rPr>
          <w:rFonts w:ascii="Times New Roman" w:hAnsi="Times New Roman" w:cs="Times New Roman"/>
          <w:sz w:val="32"/>
          <w:szCs w:val="32"/>
        </w:rPr>
        <w:t xml:space="preserve">ношению к </w:t>
      </w:r>
      <w:r w:rsidRPr="007A5BD4">
        <w:rPr>
          <w:rFonts w:ascii="Times New Roman" w:hAnsi="Times New Roman" w:cs="Times New Roman"/>
          <w:position w:val="-14"/>
          <w:sz w:val="32"/>
          <w:szCs w:val="32"/>
        </w:rPr>
        <w:object w:dxaOrig="1480" w:dyaOrig="420">
          <v:shape id="_x0000_i1082" type="#_x0000_t75" style="width:74.25pt;height:21pt" o:ole="">
            <v:imagedata r:id="rId121" o:title=""/>
          </v:shape>
          <o:OLEObject Type="Embed" ProgID="Equation.DSMT4" ShapeID="_x0000_i1082" DrawAspect="Content" ObjectID="_1528197864" r:id="rId122"/>
        </w:object>
      </w:r>
      <w:r w:rsidRPr="007A5BD4">
        <w:rPr>
          <w:rFonts w:ascii="Times New Roman" w:hAnsi="Times New Roman" w:cs="Times New Roman"/>
          <w:sz w:val="32"/>
          <w:szCs w:val="32"/>
        </w:rPr>
        <w:t xml:space="preserve"> к </w:t>
      </w:r>
      <w:r w:rsidRPr="007A5BD4">
        <w:rPr>
          <w:rFonts w:ascii="Times New Roman" w:hAnsi="Times New Roman" w:cs="Times New Roman"/>
          <w:position w:val="-14"/>
          <w:sz w:val="32"/>
          <w:szCs w:val="32"/>
        </w:rPr>
        <w:object w:dxaOrig="1440" w:dyaOrig="420">
          <v:shape id="_x0000_i1083" type="#_x0000_t75" style="width:1in;height:21pt" o:ole="">
            <v:imagedata r:id="rId123" o:title=""/>
          </v:shape>
          <o:OLEObject Type="Embed" ProgID="Equation.DSMT4" ShapeID="_x0000_i1083" DrawAspect="Content" ObjectID="_1528197865" r:id="rId124"/>
        </w:object>
      </w:r>
      <w:r w:rsidRPr="007A5BD4">
        <w:rPr>
          <w:rFonts w:ascii="Times New Roman" w:hAnsi="Times New Roman" w:cs="Times New Roman"/>
          <w:sz w:val="32"/>
          <w:szCs w:val="32"/>
        </w:rPr>
        <w:t xml:space="preserve"> к </w:t>
      </w:r>
      <w:r w:rsidRPr="007A5BD4">
        <w:rPr>
          <w:rFonts w:ascii="Times New Roman" w:hAnsi="Times New Roman" w:cs="Times New Roman"/>
          <w:position w:val="-14"/>
          <w:sz w:val="32"/>
          <w:szCs w:val="32"/>
        </w:rPr>
        <w:object w:dxaOrig="1719" w:dyaOrig="420">
          <v:shape id="_x0000_i1084" type="#_x0000_t75" style="width:86.25pt;height:21pt" o:ole="">
            <v:imagedata r:id="rId125" o:title=""/>
          </v:shape>
          <o:OLEObject Type="Embed" ProgID="Equation.DSMT4" ShapeID="_x0000_i1084" DrawAspect="Content" ObjectID="_1528197866" r:id="rId126"/>
        </w:object>
      </w:r>
      <w:r w:rsidRPr="007A5BD4">
        <w:rPr>
          <w:rFonts w:ascii="Times New Roman" w:hAnsi="Times New Roman" w:cs="Times New Roman"/>
          <w:sz w:val="32"/>
          <w:szCs w:val="32"/>
        </w:rPr>
        <w:t>.</w:t>
      </w:r>
    </w:p>
    <w:p w:rsidR="001E47A1" w:rsidRPr="007A5BD4" w:rsidRDefault="001E47A1" w:rsidP="00AB30E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>Найдите автокорреляционную функцию пилообразного и</w:t>
      </w:r>
      <w:r w:rsidRPr="007A5BD4">
        <w:rPr>
          <w:rFonts w:ascii="Times New Roman" w:hAnsi="Times New Roman" w:cs="Times New Roman"/>
          <w:sz w:val="32"/>
          <w:szCs w:val="32"/>
        </w:rPr>
        <w:t>м</w:t>
      </w:r>
      <w:r w:rsidRPr="007A5BD4">
        <w:rPr>
          <w:rFonts w:ascii="Times New Roman" w:hAnsi="Times New Roman" w:cs="Times New Roman"/>
          <w:sz w:val="32"/>
          <w:szCs w:val="32"/>
        </w:rPr>
        <w:t xml:space="preserve">пульса, показанного на </w:t>
      </w:r>
      <w:fldSimple w:instr=" REF _Ref149884805 \h  \* MERGEFORMAT ">
        <w:r w:rsidRPr="003F6DFC">
          <w:rPr>
            <w:rFonts w:ascii="Times New Roman" w:hAnsi="Times New Roman" w:cs="Times New Roman"/>
            <w:sz w:val="32"/>
            <w:szCs w:val="32"/>
          </w:rPr>
          <w:t>Рисунок 2.3</w:t>
        </w:r>
      </w:fldSimple>
      <w:r w:rsidRPr="007A5BD4">
        <w:rPr>
          <w:rFonts w:ascii="Times New Roman" w:hAnsi="Times New Roman" w:cs="Times New Roman"/>
          <w:sz w:val="32"/>
          <w:szCs w:val="32"/>
        </w:rPr>
        <w:t>.</w:t>
      </w:r>
    </w:p>
    <w:p w:rsidR="001E47A1" w:rsidRPr="007A5BD4" w:rsidRDefault="001E47A1" w:rsidP="00AB30E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7A5BD4">
        <w:rPr>
          <w:rFonts w:ascii="Times New Roman" w:hAnsi="Times New Roman" w:cs="Times New Roman"/>
          <w:sz w:val="32"/>
          <w:szCs w:val="32"/>
        </w:rPr>
        <w:object w:dxaOrig="3984" w:dyaOrig="1839">
          <v:shape id="_x0000_i1085" type="#_x0000_t75" style="width:198.75pt;height:92.25pt" o:ole="" fillcolor="window">
            <v:imagedata r:id="rId127" o:title=""/>
          </v:shape>
          <o:OLEObject Type="Embed" ProgID="Word.Picture.8" ShapeID="_x0000_i1085" DrawAspect="Content" ObjectID="_1528197867" r:id="rId128"/>
        </w:object>
      </w:r>
    </w:p>
    <w:p w:rsidR="001E47A1" w:rsidRDefault="001E47A1" w:rsidP="00AB30E5">
      <w:pPr>
        <w:pStyle w:val="a9"/>
        <w:ind w:firstLine="426"/>
        <w:jc w:val="center"/>
        <w:rPr>
          <w:b w:val="0"/>
          <w:sz w:val="32"/>
          <w:szCs w:val="32"/>
        </w:rPr>
      </w:pPr>
      <w:bookmarkStart w:id="4" w:name="_Ref149884805"/>
      <w:r w:rsidRPr="00F1218C">
        <w:rPr>
          <w:b w:val="0"/>
          <w:sz w:val="32"/>
          <w:szCs w:val="32"/>
        </w:rPr>
        <w:t>Рисунок 2.3</w:t>
      </w:r>
      <w:bookmarkEnd w:id="4"/>
    </w:p>
    <w:p w:rsidR="001E47A1" w:rsidRPr="00F1218C" w:rsidRDefault="001E47A1" w:rsidP="00AB30E5">
      <w:pPr>
        <w:spacing w:after="0" w:line="240" w:lineRule="auto"/>
        <w:rPr>
          <w:lang w:eastAsia="ko-KR"/>
        </w:rPr>
      </w:pPr>
    </w:p>
    <w:p w:rsidR="001E47A1" w:rsidRDefault="001E47A1" w:rsidP="00AB30E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>Найдите взаимно корреляционную функцию пилообразного импульса (</w:t>
      </w:r>
      <w:fldSimple w:instr=" REF _Ref149884805 \h  \* MERGEFORMAT ">
        <w:r w:rsidRPr="003F6DFC">
          <w:rPr>
            <w:rFonts w:ascii="Times New Roman" w:hAnsi="Times New Roman" w:cs="Times New Roman"/>
            <w:sz w:val="32"/>
            <w:szCs w:val="32"/>
          </w:rPr>
          <w:t>Рисунок 2.3</w:t>
        </w:r>
      </w:fldSimple>
      <w:r w:rsidRPr="007A5BD4">
        <w:rPr>
          <w:rFonts w:ascii="Times New Roman" w:hAnsi="Times New Roman" w:cs="Times New Roman"/>
          <w:sz w:val="32"/>
          <w:szCs w:val="32"/>
        </w:rPr>
        <w:t>) и прямоугольного видеоимпульса такой же длительности и амплитуды.</w:t>
      </w:r>
    </w:p>
    <w:p w:rsidR="001E47A1" w:rsidRPr="007A5BD4" w:rsidRDefault="001E47A1" w:rsidP="00AB30E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>Постройте график импульса, описываемого выражением</w:t>
      </w:r>
    </w:p>
    <w:p w:rsidR="001E47A1" w:rsidRDefault="001E47A1" w:rsidP="00AB30E5">
      <w:pPr>
        <w:pStyle w:val="a8"/>
        <w:spacing w:before="0" w:after="0"/>
        <w:ind w:firstLine="425"/>
        <w:rPr>
          <w:sz w:val="32"/>
          <w:szCs w:val="32"/>
        </w:rPr>
      </w:pPr>
      <w:r w:rsidRPr="007A5BD4">
        <w:rPr>
          <w:position w:val="-84"/>
          <w:sz w:val="32"/>
          <w:szCs w:val="32"/>
        </w:rPr>
        <w:object w:dxaOrig="3620" w:dyaOrig="1820">
          <v:shape id="_x0000_i1086" type="#_x0000_t75" style="width:198.75pt;height:99.75pt" o:ole="">
            <v:imagedata r:id="rId129" o:title=""/>
          </v:shape>
          <o:OLEObject Type="Embed" ProgID="Equation.DSMT4" ShapeID="_x0000_i1086" DrawAspect="Content" ObjectID="_1528197868" r:id="rId130"/>
        </w:object>
      </w:r>
      <w:r w:rsidRPr="007A5BD4">
        <w:rPr>
          <w:sz w:val="32"/>
          <w:szCs w:val="32"/>
        </w:rPr>
        <w:t xml:space="preserve"> </w:t>
      </w:r>
    </w:p>
    <w:p w:rsidR="001E47A1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sz w:val="32"/>
          <w:szCs w:val="32"/>
        </w:rPr>
        <w:lastRenderedPageBreak/>
        <w:t>Определите спектральную плотность, постройте её график. На</w:t>
      </w:r>
      <w:r w:rsidRPr="007A5BD4">
        <w:rPr>
          <w:sz w:val="32"/>
          <w:szCs w:val="32"/>
        </w:rPr>
        <w:t>й</w:t>
      </w:r>
      <w:r w:rsidRPr="007A5BD4">
        <w:rPr>
          <w:sz w:val="32"/>
          <w:szCs w:val="32"/>
        </w:rPr>
        <w:t xml:space="preserve">дите спектр периодической последовательности таких импульсов с периодом повторения, равным </w:t>
      </w:r>
      <w:r w:rsidRPr="007A5BD4">
        <w:rPr>
          <w:position w:val="-4"/>
          <w:sz w:val="32"/>
          <w:szCs w:val="32"/>
        </w:rPr>
        <w:object w:dxaOrig="240" w:dyaOrig="279">
          <v:shape id="_x0000_i1087" type="#_x0000_t75" style="width:12pt;height:14.25pt" o:ole="">
            <v:imagedata r:id="rId131" o:title=""/>
          </v:shape>
          <o:OLEObject Type="Embed" ProgID="Equation.DSMT4" ShapeID="_x0000_i1087" DrawAspect="Content" ObjectID="_1528197869" r:id="rId132"/>
        </w:object>
      </w:r>
      <w:r w:rsidRPr="007A5BD4">
        <w:rPr>
          <w:sz w:val="32"/>
          <w:szCs w:val="32"/>
        </w:rPr>
        <w:t xml:space="preserve">.  </w:t>
      </w:r>
    </w:p>
    <w:p w:rsidR="001E47A1" w:rsidRPr="007A5BD4" w:rsidRDefault="001E47A1" w:rsidP="00AB30E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>Постройте график импульса, описываемого выражением</w:t>
      </w:r>
    </w:p>
    <w:p w:rsidR="001E47A1" w:rsidRDefault="001E47A1" w:rsidP="00AB30E5">
      <w:pPr>
        <w:pStyle w:val="a8"/>
        <w:spacing w:before="0" w:after="0"/>
        <w:ind w:firstLine="425"/>
        <w:rPr>
          <w:sz w:val="32"/>
          <w:szCs w:val="32"/>
        </w:rPr>
      </w:pPr>
      <w:r w:rsidRPr="007A5BD4">
        <w:rPr>
          <w:position w:val="-80"/>
          <w:sz w:val="32"/>
          <w:szCs w:val="32"/>
        </w:rPr>
        <w:object w:dxaOrig="3700" w:dyaOrig="1740">
          <v:shape id="_x0000_i1088" type="#_x0000_t75" style="width:204pt;height:96pt" o:ole="">
            <v:imagedata r:id="rId133" o:title=""/>
          </v:shape>
          <o:OLEObject Type="Embed" ProgID="Equation.DSMT4" ShapeID="_x0000_i1088" DrawAspect="Content" ObjectID="_1528197870" r:id="rId134"/>
        </w:object>
      </w:r>
      <w:r w:rsidRPr="007A5BD4">
        <w:rPr>
          <w:sz w:val="32"/>
          <w:szCs w:val="32"/>
        </w:rPr>
        <w:t xml:space="preserve"> </w:t>
      </w:r>
    </w:p>
    <w:p w:rsidR="001E47A1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sz w:val="32"/>
          <w:szCs w:val="32"/>
        </w:rPr>
        <w:t>Определите спектральную плотность.</w:t>
      </w:r>
    </w:p>
    <w:p w:rsidR="001E47A1" w:rsidRPr="007A5BD4" w:rsidRDefault="001E47A1" w:rsidP="00AB30E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>Найдите сигнал, который имеет спектральную плотность</w:t>
      </w:r>
    </w:p>
    <w:p w:rsidR="001E47A1" w:rsidRDefault="001E47A1" w:rsidP="00AB30E5">
      <w:pPr>
        <w:pStyle w:val="a8"/>
        <w:spacing w:before="0" w:after="0"/>
        <w:ind w:firstLine="425"/>
        <w:rPr>
          <w:sz w:val="32"/>
          <w:szCs w:val="32"/>
        </w:rPr>
      </w:pPr>
      <w:r w:rsidRPr="007A5BD4">
        <w:rPr>
          <w:position w:val="-36"/>
          <w:sz w:val="32"/>
          <w:szCs w:val="32"/>
        </w:rPr>
        <w:object w:dxaOrig="4140" w:dyaOrig="859">
          <v:shape id="_x0000_i1089" type="#_x0000_t75" style="width:230.25pt;height:48pt" o:ole="">
            <v:imagedata r:id="rId135" o:title=""/>
          </v:shape>
          <o:OLEObject Type="Embed" ProgID="Equation.DSMT4" ShapeID="_x0000_i1089" DrawAspect="Content" ObjectID="_1528197871" r:id="rId136"/>
        </w:object>
      </w:r>
      <w:r w:rsidRPr="007A5BD4">
        <w:rPr>
          <w:sz w:val="32"/>
          <w:szCs w:val="32"/>
        </w:rPr>
        <w:t xml:space="preserve"> </w:t>
      </w:r>
    </w:p>
    <w:p w:rsidR="001E47A1" w:rsidRDefault="001E47A1" w:rsidP="00AB30E5">
      <w:pPr>
        <w:pStyle w:val="a8"/>
        <w:spacing w:before="0" w:after="0"/>
        <w:ind w:firstLine="426"/>
        <w:rPr>
          <w:sz w:val="32"/>
          <w:szCs w:val="32"/>
        </w:rPr>
      </w:pPr>
      <w:r w:rsidRPr="007A5BD4">
        <w:rPr>
          <w:sz w:val="32"/>
          <w:szCs w:val="32"/>
        </w:rPr>
        <w:t>Постройте график.</w:t>
      </w:r>
    </w:p>
    <w:p w:rsidR="001E47A1" w:rsidRPr="007A5BD4" w:rsidRDefault="001E47A1" w:rsidP="00AB30E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4">
        <w:rPr>
          <w:rFonts w:ascii="Times New Roman" w:hAnsi="Times New Roman" w:cs="Times New Roman"/>
          <w:sz w:val="32"/>
          <w:szCs w:val="32"/>
        </w:rPr>
        <w:t>Постройте график «пачки» импульсов прямоугольной фо</w:t>
      </w:r>
      <w:r w:rsidRPr="007A5BD4">
        <w:rPr>
          <w:rFonts w:ascii="Times New Roman" w:hAnsi="Times New Roman" w:cs="Times New Roman"/>
          <w:sz w:val="32"/>
          <w:szCs w:val="32"/>
        </w:rPr>
        <w:t>р</w:t>
      </w:r>
      <w:r w:rsidRPr="007A5BD4">
        <w:rPr>
          <w:rFonts w:ascii="Times New Roman" w:hAnsi="Times New Roman" w:cs="Times New Roman"/>
          <w:sz w:val="32"/>
          <w:szCs w:val="32"/>
        </w:rPr>
        <w:t>мы, описываемой выражением</w:t>
      </w:r>
    </w:p>
    <w:p w:rsidR="001E47A1" w:rsidRPr="007A5BD4" w:rsidRDefault="001E47A1" w:rsidP="00AB30E5">
      <w:pPr>
        <w:pStyle w:val="a8"/>
        <w:spacing w:before="0" w:after="0"/>
        <w:ind w:firstLine="425"/>
        <w:rPr>
          <w:sz w:val="32"/>
          <w:szCs w:val="32"/>
        </w:rPr>
      </w:pPr>
      <w:r w:rsidRPr="007A5BD4">
        <w:rPr>
          <w:position w:val="-52"/>
          <w:sz w:val="32"/>
          <w:szCs w:val="32"/>
        </w:rPr>
        <w:object w:dxaOrig="5580" w:dyaOrig="1180">
          <v:shape id="_x0000_i1090" type="#_x0000_t75" style="width:309.75pt;height:65.25pt" o:ole="">
            <v:imagedata r:id="rId137" o:title=""/>
          </v:shape>
          <o:OLEObject Type="Embed" ProgID="Equation.DSMT4" ShapeID="_x0000_i1090" DrawAspect="Content" ObjectID="_1528197872" r:id="rId138"/>
        </w:object>
      </w:r>
    </w:p>
    <w:p w:rsidR="001E47A1" w:rsidRDefault="001E47A1" w:rsidP="00AB30E5">
      <w:pPr>
        <w:pStyle w:val="a8"/>
        <w:spacing w:before="0" w:after="0"/>
        <w:ind w:firstLine="0"/>
        <w:rPr>
          <w:sz w:val="32"/>
          <w:szCs w:val="32"/>
        </w:rPr>
      </w:pPr>
      <w:r w:rsidRPr="007A5BD4">
        <w:rPr>
          <w:sz w:val="32"/>
          <w:szCs w:val="32"/>
        </w:rPr>
        <w:t xml:space="preserve">при </w:t>
      </w:r>
      <w:r w:rsidRPr="007A5BD4">
        <w:rPr>
          <w:position w:val="-6"/>
          <w:sz w:val="32"/>
          <w:szCs w:val="32"/>
        </w:rPr>
        <w:object w:dxaOrig="660" w:dyaOrig="300">
          <v:shape id="_x0000_i1091" type="#_x0000_t75" style="width:33pt;height:15pt" o:ole="">
            <v:imagedata r:id="rId139" o:title=""/>
          </v:shape>
          <o:OLEObject Type="Embed" ProgID="Equation.DSMT4" ShapeID="_x0000_i1091" DrawAspect="Content" ObjectID="_1528197873" r:id="rId140"/>
        </w:object>
      </w:r>
      <w:r w:rsidRPr="007A5BD4">
        <w:rPr>
          <w:sz w:val="32"/>
          <w:szCs w:val="32"/>
        </w:rPr>
        <w:t xml:space="preserve">. Определите спектральную плотность при произвольном целом </w:t>
      </w:r>
      <w:r w:rsidRPr="007A5BD4">
        <w:rPr>
          <w:position w:val="-6"/>
          <w:sz w:val="32"/>
          <w:szCs w:val="32"/>
        </w:rPr>
        <w:object w:dxaOrig="300" w:dyaOrig="300">
          <v:shape id="_x0000_i1092" type="#_x0000_t75" style="width:15pt;height:15pt" o:ole="">
            <v:imagedata r:id="rId141" o:title=""/>
          </v:shape>
          <o:OLEObject Type="Embed" ProgID="Equation.DSMT4" ShapeID="_x0000_i1092" DrawAspect="Content" ObjectID="_1528197874" r:id="rId142"/>
        </w:object>
      </w:r>
      <w:r w:rsidRPr="007A5BD4">
        <w:rPr>
          <w:sz w:val="32"/>
          <w:szCs w:val="32"/>
        </w:rPr>
        <w:t xml:space="preserve">. </w:t>
      </w: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A1" w:rsidRPr="001E47A1" w:rsidRDefault="00AF39C1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</w:t>
      </w:r>
      <w:r w:rsidR="001E47A1" w:rsidRPr="001E47A1">
        <w:rPr>
          <w:rFonts w:ascii="Times New Roman" w:hAnsi="Times New Roman" w:cs="Times New Roman"/>
          <w:sz w:val="32"/>
          <w:szCs w:val="32"/>
        </w:rPr>
        <w:t xml:space="preserve"> 3.  Спектральное представление периодических и неп</w:t>
      </w:r>
      <w:r w:rsidR="001E47A1" w:rsidRPr="001E47A1">
        <w:rPr>
          <w:rFonts w:ascii="Times New Roman" w:hAnsi="Times New Roman" w:cs="Times New Roman"/>
          <w:sz w:val="32"/>
          <w:szCs w:val="32"/>
        </w:rPr>
        <w:t>е</w:t>
      </w:r>
      <w:r w:rsidR="001E47A1" w:rsidRPr="001E47A1">
        <w:rPr>
          <w:rFonts w:ascii="Times New Roman" w:hAnsi="Times New Roman" w:cs="Times New Roman"/>
          <w:sz w:val="32"/>
          <w:szCs w:val="32"/>
        </w:rPr>
        <w:t>риодических сигналов</w:t>
      </w:r>
    </w:p>
    <w:p w:rsidR="001E47A1" w:rsidRPr="001E47A1" w:rsidRDefault="001E47A1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3.</w:t>
      </w:r>
      <w:r w:rsidRPr="001E47A1">
        <w:rPr>
          <w:rFonts w:ascii="Times New Roman" w:hAnsi="Times New Roman" w:cs="Times New Roman"/>
          <w:bCs/>
          <w:sz w:val="32"/>
          <w:szCs w:val="32"/>
        </w:rPr>
        <w:t>1 Спектральное представление периодических колебаний</w:t>
      </w:r>
    </w:p>
    <w:p w:rsidR="001E47A1" w:rsidRPr="001E47A1" w:rsidRDefault="001E47A1" w:rsidP="00AB30E5">
      <w:pPr>
        <w:shd w:val="clear" w:color="auto" w:fill="FFFFFF"/>
        <w:spacing w:after="0" w:line="240" w:lineRule="auto"/>
        <w:ind w:left="17" w:right="28" w:firstLine="709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  </w:t>
      </w:r>
      <w:r w:rsidRPr="001E47A1">
        <w:rPr>
          <w:rFonts w:ascii="Times New Roman" w:hAnsi="Times New Roman" w:cs="Times New Roman"/>
          <w:position w:val="-38"/>
          <w:sz w:val="32"/>
          <w:szCs w:val="32"/>
          <w:lang w:val="en-US"/>
        </w:rPr>
        <w:object w:dxaOrig="5160" w:dyaOrig="920">
          <v:shape id="_x0000_i1093" type="#_x0000_t75" style="width:258pt;height:45.75pt" o:ole="">
            <v:imagedata r:id="rId143" o:title=""/>
          </v:shape>
          <o:OLEObject Type="Embed" ProgID="Equation.3" ShapeID="_x0000_i1093" DrawAspect="Content" ObjectID="_1528197875" r:id="rId144"/>
        </w:object>
      </w:r>
      <w:r w:rsidRPr="001E47A1">
        <w:rPr>
          <w:rFonts w:ascii="Times New Roman" w:hAnsi="Times New Roman" w:cs="Times New Roman"/>
          <w:sz w:val="32"/>
          <w:szCs w:val="32"/>
        </w:rPr>
        <w:t xml:space="preserve">,                                       </w:t>
      </w:r>
    </w:p>
    <w:p w:rsidR="001E47A1" w:rsidRPr="001E47A1" w:rsidRDefault="001E47A1" w:rsidP="00AB30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position w:val="-68"/>
          <w:sz w:val="32"/>
          <w:szCs w:val="32"/>
        </w:rPr>
        <w:object w:dxaOrig="2000" w:dyaOrig="1520">
          <v:shape id="_x0000_i1094" type="#_x0000_t75" style="width:99.75pt;height:75.75pt" o:ole="">
            <v:imagedata r:id="rId145" o:title=""/>
          </v:shape>
          <o:OLEObject Type="Embed" ProgID="Equation.3" ShapeID="_x0000_i1094" DrawAspect="Content" ObjectID="_1528197876" r:id="rId146"/>
        </w:object>
      </w:r>
      <w:r w:rsidRPr="001E47A1">
        <w:rPr>
          <w:rFonts w:ascii="Times New Roman" w:hAnsi="Times New Roman" w:cs="Times New Roman"/>
          <w:sz w:val="32"/>
          <w:szCs w:val="32"/>
        </w:rPr>
        <w:t xml:space="preserve">;    </w:t>
      </w:r>
      <w:r w:rsidRPr="001E47A1">
        <w:rPr>
          <w:rFonts w:ascii="Times New Roman" w:hAnsi="Times New Roman" w:cs="Times New Roman"/>
          <w:position w:val="-68"/>
          <w:sz w:val="32"/>
          <w:szCs w:val="32"/>
        </w:rPr>
        <w:object w:dxaOrig="3220" w:dyaOrig="1520">
          <v:shape id="_x0000_i1095" type="#_x0000_t75" style="width:161.25pt;height:75.75pt" o:ole="">
            <v:imagedata r:id="rId147" o:title=""/>
          </v:shape>
          <o:OLEObject Type="Embed" ProgID="Equation.3" ShapeID="_x0000_i1095" DrawAspect="Content" ObjectID="_1528197877" r:id="rId148"/>
        </w:object>
      </w:r>
      <w:r w:rsidRPr="001E47A1">
        <w:rPr>
          <w:rFonts w:ascii="Times New Roman" w:hAnsi="Times New Roman" w:cs="Times New Roman"/>
          <w:sz w:val="32"/>
          <w:szCs w:val="32"/>
        </w:rPr>
        <w:t xml:space="preserve">;    </w:t>
      </w:r>
      <w:r w:rsidRPr="001E47A1">
        <w:rPr>
          <w:rFonts w:ascii="Times New Roman" w:hAnsi="Times New Roman" w:cs="Times New Roman"/>
          <w:position w:val="-68"/>
          <w:sz w:val="32"/>
          <w:szCs w:val="32"/>
        </w:rPr>
        <w:object w:dxaOrig="3159" w:dyaOrig="1520">
          <v:shape id="_x0000_i1096" type="#_x0000_t75" style="width:158.25pt;height:75.75pt" o:ole="">
            <v:imagedata r:id="rId149" o:title=""/>
          </v:shape>
          <o:OLEObject Type="Embed" ProgID="Equation.3" ShapeID="_x0000_i1096" DrawAspect="Content" ObjectID="_1528197878" r:id="rId150"/>
        </w:object>
      </w:r>
      <w:r w:rsidRPr="001E47A1">
        <w:rPr>
          <w:rFonts w:ascii="Times New Roman" w:hAnsi="Times New Roman" w:cs="Times New Roman"/>
          <w:sz w:val="32"/>
          <w:szCs w:val="32"/>
        </w:rPr>
        <w:t xml:space="preserve">.     </w:t>
      </w:r>
    </w:p>
    <w:p w:rsidR="001E47A1" w:rsidRPr="001E47A1" w:rsidRDefault="001E47A1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1E47A1">
        <w:rPr>
          <w:rFonts w:ascii="Times New Roman" w:hAnsi="Times New Roman" w:cs="Times New Roman"/>
          <w:sz w:val="32"/>
          <w:szCs w:val="32"/>
        </w:rPr>
        <w:t xml:space="preserve"> – период сигнала, </w:t>
      </w:r>
      <w:r w:rsidRPr="001E47A1">
        <w:rPr>
          <w:rFonts w:ascii="Times New Roman" w:hAnsi="Times New Roman" w:cs="Times New Roman"/>
          <w:position w:val="-30"/>
          <w:sz w:val="32"/>
          <w:szCs w:val="32"/>
        </w:rPr>
        <w:object w:dxaOrig="1100" w:dyaOrig="800">
          <v:shape id="_x0000_i1097" type="#_x0000_t75" style="width:54.75pt;height:39.75pt" o:ole="">
            <v:imagedata r:id="rId151" o:title=""/>
          </v:shape>
          <o:OLEObject Type="Embed" ProgID="Equation.3" ShapeID="_x0000_i1097" DrawAspect="Content" ObjectID="_1528197879" r:id="rId152"/>
        </w:object>
      </w:r>
      <w:r w:rsidRPr="001E47A1">
        <w:rPr>
          <w:rFonts w:ascii="Times New Roman" w:hAnsi="Times New Roman" w:cs="Times New Roman"/>
          <w:sz w:val="32"/>
          <w:szCs w:val="32"/>
        </w:rPr>
        <w:t xml:space="preserve"> - частота первой гармоники.</w:t>
      </w:r>
    </w:p>
    <w:p w:rsidR="001E47A1" w:rsidRPr="001E47A1" w:rsidRDefault="001E47A1" w:rsidP="00AB30E5">
      <w:pPr>
        <w:shd w:val="clear" w:color="auto" w:fill="FFFFFF"/>
        <w:spacing w:after="0" w:line="240" w:lineRule="auto"/>
        <w:ind w:left="17" w:hanging="17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position w:val="-38"/>
          <w:sz w:val="32"/>
          <w:szCs w:val="32"/>
        </w:rPr>
        <w:object w:dxaOrig="3440" w:dyaOrig="920">
          <v:shape id="_x0000_i1098" type="#_x0000_t75" style="width:171.75pt;height:45.75pt" o:ole="">
            <v:imagedata r:id="rId153" o:title=""/>
          </v:shape>
          <o:OLEObject Type="Embed" ProgID="Equation.3" ShapeID="_x0000_i1098" DrawAspect="Content" ObjectID="_1528197880" r:id="rId154"/>
        </w:object>
      </w:r>
      <w:r w:rsidRPr="001E47A1">
        <w:rPr>
          <w:rFonts w:ascii="Times New Roman" w:hAnsi="Times New Roman" w:cs="Times New Roman"/>
          <w:sz w:val="32"/>
          <w:szCs w:val="32"/>
        </w:rPr>
        <w:t xml:space="preserve">,   </w:t>
      </w:r>
      <w:r w:rsidRPr="001E47A1">
        <w:rPr>
          <w:rFonts w:ascii="Times New Roman" w:hAnsi="Times New Roman" w:cs="Times New Roman"/>
          <w:position w:val="-30"/>
          <w:sz w:val="32"/>
          <w:szCs w:val="32"/>
        </w:rPr>
        <w:object w:dxaOrig="1100" w:dyaOrig="800">
          <v:shape id="_x0000_i1099" type="#_x0000_t75" style="width:54.75pt;height:39.75pt" o:ole="">
            <v:imagedata r:id="rId155" o:title=""/>
          </v:shape>
          <o:OLEObject Type="Embed" ProgID="Equation.3" ShapeID="_x0000_i1099" DrawAspect="Content" ObjectID="_1528197881" r:id="rId156"/>
        </w:object>
      </w:r>
      <w:r w:rsidRPr="001E47A1">
        <w:rPr>
          <w:rFonts w:ascii="Times New Roman" w:hAnsi="Times New Roman" w:cs="Times New Roman"/>
          <w:sz w:val="32"/>
          <w:szCs w:val="32"/>
        </w:rPr>
        <w:t xml:space="preserve">,  </w:t>
      </w:r>
      <w:r w:rsidRPr="001E47A1">
        <w:rPr>
          <w:rFonts w:ascii="Times New Roman" w:hAnsi="Times New Roman" w:cs="Times New Roman"/>
          <w:position w:val="-16"/>
          <w:sz w:val="32"/>
          <w:szCs w:val="32"/>
        </w:rPr>
        <w:object w:dxaOrig="1960" w:dyaOrig="560">
          <v:shape id="_x0000_i1100" type="#_x0000_t75" style="width:98.25pt;height:27.75pt" o:ole="">
            <v:imagedata r:id="rId157" o:title=""/>
          </v:shape>
          <o:OLEObject Type="Embed" ProgID="Equation.3" ShapeID="_x0000_i1100" DrawAspect="Content" ObjectID="_1528197882" r:id="rId158"/>
        </w:object>
      </w:r>
      <w:r>
        <w:rPr>
          <w:rFonts w:ascii="Times New Roman" w:hAnsi="Times New Roman" w:cs="Times New Roman"/>
          <w:sz w:val="32"/>
          <w:szCs w:val="32"/>
        </w:rPr>
        <w:t>,</w:t>
      </w:r>
      <w:r w:rsidRPr="001E47A1">
        <w:rPr>
          <w:rFonts w:ascii="Times New Roman" w:hAnsi="Times New Roman" w:cs="Times New Roman"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position w:val="-38"/>
          <w:sz w:val="32"/>
          <w:szCs w:val="32"/>
        </w:rPr>
        <w:object w:dxaOrig="2020" w:dyaOrig="880">
          <v:shape id="_x0000_i1101" type="#_x0000_t75" style="width:101.25pt;height:44.25pt" o:ole="">
            <v:imagedata r:id="rId159" o:title=""/>
          </v:shape>
          <o:OLEObject Type="Embed" ProgID="Equation.3" ShapeID="_x0000_i1101" DrawAspect="Content" ObjectID="_1528197883" r:id="rId160"/>
        </w:object>
      </w:r>
      <w:r w:rsidRPr="001E47A1">
        <w:rPr>
          <w:rFonts w:ascii="Times New Roman" w:hAnsi="Times New Roman" w:cs="Times New Roman"/>
          <w:sz w:val="32"/>
          <w:szCs w:val="32"/>
        </w:rPr>
        <w:t xml:space="preserve">.             </w:t>
      </w:r>
    </w:p>
    <w:p w:rsidR="001E47A1" w:rsidRPr="001E47A1" w:rsidRDefault="001E47A1" w:rsidP="00AB30E5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Задача </w:t>
      </w:r>
      <w:r>
        <w:rPr>
          <w:rFonts w:ascii="Times New Roman" w:hAnsi="Times New Roman" w:cs="Times New Roman"/>
          <w:sz w:val="32"/>
          <w:szCs w:val="32"/>
        </w:rPr>
        <w:t>3.</w:t>
      </w:r>
      <w:r w:rsidRPr="001E47A1">
        <w:rPr>
          <w:rFonts w:ascii="Times New Roman" w:hAnsi="Times New Roman" w:cs="Times New Roman"/>
          <w:sz w:val="32"/>
          <w:szCs w:val="32"/>
        </w:rPr>
        <w:t>1. Рассчитать спектр периодической последовател</w:t>
      </w:r>
      <w:r w:rsidRPr="001E47A1">
        <w:rPr>
          <w:rFonts w:ascii="Times New Roman" w:hAnsi="Times New Roman" w:cs="Times New Roman"/>
          <w:sz w:val="32"/>
          <w:szCs w:val="32"/>
        </w:rPr>
        <w:t>ь</w:t>
      </w:r>
      <w:r w:rsidRPr="001E47A1">
        <w:rPr>
          <w:rFonts w:ascii="Times New Roman" w:hAnsi="Times New Roman" w:cs="Times New Roman"/>
          <w:sz w:val="32"/>
          <w:szCs w:val="32"/>
        </w:rPr>
        <w:t xml:space="preserve">ности прямоугольных импульсов с амплитудой А, длительностью </w:t>
      </w:r>
      <w:r w:rsidRPr="001E47A1">
        <w:rPr>
          <w:rFonts w:ascii="Times New Roman" w:hAnsi="Times New Roman" w:cs="Times New Roman"/>
          <w:sz w:val="32"/>
          <w:szCs w:val="32"/>
        </w:rPr>
        <w:sym w:font="Symbol" w:char="F074"/>
      </w:r>
      <w:r w:rsidRPr="001E47A1">
        <w:rPr>
          <w:rFonts w:ascii="Times New Roman" w:hAnsi="Times New Roman" w:cs="Times New Roman"/>
          <w:sz w:val="32"/>
          <w:szCs w:val="32"/>
        </w:rPr>
        <w:t xml:space="preserve"> и периодом </w:t>
      </w:r>
      <w:r w:rsidRPr="001E47A1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1E47A1">
        <w:rPr>
          <w:rFonts w:ascii="Times New Roman" w:hAnsi="Times New Roman" w:cs="Times New Roman"/>
          <w:sz w:val="32"/>
          <w:szCs w:val="32"/>
        </w:rPr>
        <w:t>. Определить ширину спектра сигнала. Построить временную и спектральную диаграммы заданного сигнала.</w:t>
      </w:r>
    </w:p>
    <w:p w:rsidR="001E47A1" w:rsidRPr="001E47A1" w:rsidRDefault="001E47A1" w:rsidP="00FA0E50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>Решение</w:t>
      </w:r>
      <w:r w:rsidR="00FA0E50">
        <w:rPr>
          <w:rFonts w:ascii="Times New Roman" w:hAnsi="Times New Roman" w:cs="Times New Roman"/>
          <w:sz w:val="32"/>
          <w:szCs w:val="32"/>
        </w:rPr>
        <w:t>.</w:t>
      </w:r>
    </w:p>
    <w:p w:rsidR="001E47A1" w:rsidRPr="001E47A1" w:rsidRDefault="001E47A1" w:rsidP="00AB30E5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>Для получения спектра сигнала, временная диаграмма котор</w:t>
      </w:r>
      <w:r w:rsidRPr="001E47A1">
        <w:rPr>
          <w:rFonts w:ascii="Times New Roman" w:hAnsi="Times New Roman" w:cs="Times New Roman"/>
          <w:sz w:val="32"/>
          <w:szCs w:val="32"/>
        </w:rPr>
        <w:t>о</w:t>
      </w:r>
      <w:r w:rsidRPr="001E47A1">
        <w:rPr>
          <w:rFonts w:ascii="Times New Roman" w:hAnsi="Times New Roman" w:cs="Times New Roman"/>
          <w:sz w:val="32"/>
          <w:szCs w:val="32"/>
        </w:rPr>
        <w:t xml:space="preserve">го показана на рис. </w:t>
      </w:r>
      <w:r w:rsidR="00361A94">
        <w:rPr>
          <w:rFonts w:ascii="Times New Roman" w:hAnsi="Times New Roman" w:cs="Times New Roman"/>
          <w:sz w:val="32"/>
          <w:szCs w:val="32"/>
        </w:rPr>
        <w:t>3</w:t>
      </w:r>
      <w:r w:rsidRPr="001E47A1">
        <w:rPr>
          <w:rFonts w:ascii="Times New Roman" w:hAnsi="Times New Roman" w:cs="Times New Roman"/>
          <w:sz w:val="32"/>
          <w:szCs w:val="32"/>
        </w:rPr>
        <w:t>.1, необходимо разложить его в ряд Фурье.</w:t>
      </w:r>
    </w:p>
    <w:p w:rsidR="001E47A1" w:rsidRPr="001E47A1" w:rsidRDefault="00B73A10" w:rsidP="00AB30E5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73A10">
        <w:rPr>
          <w:rFonts w:ascii="Times New Roman" w:hAnsi="Times New Roman" w:cs="Times New Roman"/>
          <w:noProof/>
          <w:sz w:val="32"/>
          <w:szCs w:val="32"/>
        </w:rPr>
        <w:pict>
          <v:line id="_x0000_s1029" style="position:absolute;left:0;text-align:left;flip:y;z-index:251663360" from="46.95pt,1.2pt" to="46.95pt,55.9pt" o:allowincell="f">
            <v:stroke endarrow="block"/>
          </v:line>
        </w:pict>
      </w:r>
      <w:r w:rsidRPr="00B73A10">
        <w:rPr>
          <w:rFonts w:ascii="Times New Roman" w:hAnsi="Times New Roman" w:cs="Times New Roman"/>
          <w:noProof/>
          <w:sz w:val="32"/>
          <w:szCs w:val="32"/>
        </w:rPr>
        <w:pict>
          <v:rect id="_x0000_s1028" style="position:absolute;left:0;text-align:left;margin-left:162.15pt;margin-top:19.9pt;width:28.8pt;height:36pt;z-index:251662336" o:allowincell="f"/>
        </w:pict>
      </w:r>
      <w:r w:rsidRPr="00B73A10">
        <w:rPr>
          <w:rFonts w:ascii="Times New Roman" w:hAnsi="Times New Roman" w:cs="Times New Roman"/>
          <w:noProof/>
          <w:sz w:val="32"/>
          <w:szCs w:val="32"/>
        </w:rPr>
        <w:pict>
          <v:rect id="_x0000_s1027" style="position:absolute;left:0;text-align:left;margin-left:97.35pt;margin-top:19.9pt;width:28.8pt;height:36pt;z-index:251661312" o:allowincell="f"/>
        </w:pict>
      </w:r>
      <w:r w:rsidRPr="00B73A10">
        <w:rPr>
          <w:rFonts w:ascii="Times New Roman" w:hAnsi="Times New Roman" w:cs="Times New Roman"/>
          <w:noProof/>
          <w:sz w:val="32"/>
          <w:szCs w:val="32"/>
        </w:rPr>
        <w:pict>
          <v:rect id="_x0000_s1026" style="position:absolute;left:0;text-align:left;margin-left:32.55pt;margin-top:19.9pt;width:28.8pt;height:36pt;z-index:251660288" o:allowincell="f"/>
        </w:pict>
      </w:r>
      <w:r w:rsidR="001E47A1" w:rsidRPr="001E47A1">
        <w:rPr>
          <w:rFonts w:ascii="Times New Roman" w:hAnsi="Times New Roman" w:cs="Times New Roman"/>
          <w:sz w:val="32"/>
          <w:szCs w:val="32"/>
        </w:rPr>
        <w:t xml:space="preserve">    </w:t>
      </w:r>
      <w:r w:rsidR="001E47A1" w:rsidRPr="001E47A1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="001E47A1" w:rsidRPr="001E47A1">
        <w:rPr>
          <w:rFonts w:ascii="Times New Roman" w:hAnsi="Times New Roman" w:cs="Times New Roman"/>
          <w:i/>
          <w:sz w:val="32"/>
          <w:szCs w:val="32"/>
        </w:rPr>
        <w:t>(</w:t>
      </w:r>
      <w:r w:rsidR="001E47A1" w:rsidRPr="001E47A1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="001E47A1" w:rsidRPr="001E47A1">
        <w:rPr>
          <w:rFonts w:ascii="Times New Roman" w:hAnsi="Times New Roman" w:cs="Times New Roman"/>
          <w:i/>
          <w:sz w:val="32"/>
          <w:szCs w:val="32"/>
        </w:rPr>
        <w:t>)</w:t>
      </w:r>
      <w:r w:rsidR="001E47A1" w:rsidRPr="001E47A1">
        <w:rPr>
          <w:rFonts w:ascii="Times New Roman" w:hAnsi="Times New Roman" w:cs="Times New Roman"/>
          <w:sz w:val="32"/>
          <w:szCs w:val="32"/>
        </w:rPr>
        <w:t xml:space="preserve">    </w:t>
      </w:r>
      <w:r w:rsidR="001E47A1" w:rsidRPr="001E47A1">
        <w:rPr>
          <w:rFonts w:ascii="Times New Roman" w:hAnsi="Times New Roman" w:cs="Times New Roman"/>
          <w:i/>
          <w:sz w:val="32"/>
          <w:szCs w:val="32"/>
        </w:rPr>
        <w:t>А</w:t>
      </w:r>
    </w:p>
    <w:p w:rsidR="00AB30E5" w:rsidRDefault="00B73A10" w:rsidP="00AB30E5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line id="_x0000_s1033" style="position:absolute;left:0;text-align:left;z-index:251667456" from="126.15pt,17.55pt" to="126.15pt,31.95pt" o:allowincell="f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line id="_x0000_s1032" style="position:absolute;left:0;text-align:left;z-index:251666432" from="61.35pt,17.55pt" to="61.35pt,31.95pt" o:allowincell="f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line id="_x0000_s1031" style="position:absolute;left:0;text-align:left;z-index:251665408" from="32.55pt,17.55pt" to="32.55pt,31.95pt" o:allowincell="f"/>
        </w:pict>
      </w:r>
      <w:r w:rsidR="001E47A1" w:rsidRPr="001E47A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</w:p>
    <w:p w:rsidR="001E47A1" w:rsidRPr="001E47A1" w:rsidRDefault="001E47A1" w:rsidP="00AB30E5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B30E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Pr="001E47A1">
        <w:rPr>
          <w:rFonts w:ascii="Times New Roman" w:hAnsi="Times New Roman" w:cs="Times New Roman"/>
          <w:b/>
          <w:sz w:val="32"/>
          <w:szCs w:val="32"/>
        </w:rPr>
        <w:t xml:space="preserve">.  .  .  .           </w:t>
      </w:r>
    </w:p>
    <w:p w:rsidR="001E47A1" w:rsidRPr="001E47A1" w:rsidRDefault="00B73A10" w:rsidP="00AB30E5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126.15pt;margin-top:.7pt;width:0;height:12.85pt;z-index:251700224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85" type="#_x0000_t32" style="position:absolute;left:0;text-align:left;margin-left:61.35pt;margin-top:.7pt;width:0;height:12.85pt;z-index:251699200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84" type="#_x0000_t32" style="position:absolute;left:0;text-align:left;margin-left:32.55pt;margin-top:.7pt;width:0;height:12.85pt;z-index:251698176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line id="_x0000_s1035" style="position:absolute;left:0;text-align:left;z-index:251669504" from="97.35pt,13.55pt" to="126.15pt,13.5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line id="_x0000_s1030" style="position:absolute;left:0;text-align:left;z-index:251664384" from="32.55pt,.7pt" to="277.35pt,.7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line id="_x0000_s1034" style="position:absolute;left:0;text-align:left;flip:x;z-index:251668480" from="61.35pt,13.55pt" to="82.95pt,13.5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line id="_x0000_s1036" style="position:absolute;left:0;text-align:left;z-index:251670528" from="10.95pt,13.55pt" to="32.55pt,13.55pt" o:allowincell="f">
            <v:stroke endarrow="block"/>
          </v:line>
        </w:pict>
      </w:r>
      <w:r w:rsidR="001E47A1" w:rsidRPr="001E47A1">
        <w:rPr>
          <w:rFonts w:ascii="Times New Roman" w:hAnsi="Times New Roman" w:cs="Times New Roman"/>
          <w:sz w:val="32"/>
          <w:szCs w:val="32"/>
        </w:rPr>
        <w:t xml:space="preserve">         </w:t>
      </w:r>
      <w:r w:rsidR="001E47A1" w:rsidRPr="00AB30E5">
        <w:rPr>
          <w:rFonts w:ascii="Times New Roman" w:hAnsi="Times New Roman" w:cs="Times New Roman"/>
          <w:sz w:val="32"/>
          <w:szCs w:val="32"/>
        </w:rPr>
        <w:sym w:font="Symbol" w:char="F074"/>
      </w:r>
      <w:r w:rsidR="001E47A1" w:rsidRPr="00AB30E5">
        <w:rPr>
          <w:rFonts w:ascii="Times New Roman" w:hAnsi="Times New Roman" w:cs="Times New Roman"/>
          <w:sz w:val="32"/>
          <w:szCs w:val="32"/>
          <w:vertAlign w:val="subscript"/>
        </w:rPr>
        <w:t>и</w:t>
      </w:r>
      <w:r w:rsidR="001E47A1" w:rsidRPr="001E47A1">
        <w:rPr>
          <w:rFonts w:ascii="Times New Roman" w:hAnsi="Times New Roman" w:cs="Times New Roman"/>
          <w:sz w:val="32"/>
          <w:szCs w:val="32"/>
        </w:rPr>
        <w:t xml:space="preserve">         </w:t>
      </w:r>
      <w:r w:rsidR="001E47A1" w:rsidRPr="001E47A1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="001E47A1" w:rsidRPr="001E47A1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1E47A1" w:rsidRPr="001E47A1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</w:p>
    <w:p w:rsidR="00AB30E5" w:rsidRDefault="00AB30E5" w:rsidP="00AB30E5">
      <w:pPr>
        <w:shd w:val="clear" w:color="auto" w:fill="FFFFFF"/>
        <w:spacing w:after="0" w:line="240" w:lineRule="auto"/>
        <w:ind w:left="17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hd w:val="clear" w:color="auto" w:fill="FFFFFF"/>
        <w:spacing w:after="0" w:line="240" w:lineRule="auto"/>
        <w:ind w:left="17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Рисунок </w:t>
      </w:r>
      <w:r w:rsidR="00361A94">
        <w:rPr>
          <w:rFonts w:ascii="Times New Roman" w:hAnsi="Times New Roman" w:cs="Times New Roman"/>
          <w:sz w:val="32"/>
          <w:szCs w:val="32"/>
        </w:rPr>
        <w:t>3.</w:t>
      </w:r>
      <w:r w:rsidRPr="001E47A1">
        <w:rPr>
          <w:rFonts w:ascii="Times New Roman" w:hAnsi="Times New Roman" w:cs="Times New Roman"/>
          <w:sz w:val="32"/>
          <w:szCs w:val="32"/>
        </w:rPr>
        <w:t>1 –  Диаграмма периодического импульсного  сигнала</w:t>
      </w:r>
    </w:p>
    <w:p w:rsidR="001E47A1" w:rsidRPr="001E47A1" w:rsidRDefault="001E47A1" w:rsidP="00AB30E5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Определим коэффициенты разложения в ряд Фурье </w:t>
      </w:r>
      <w:r w:rsidRPr="001E47A1">
        <w:rPr>
          <w:rFonts w:ascii="Times New Roman" w:hAnsi="Times New Roman" w:cs="Times New Roman"/>
          <w:i/>
          <w:sz w:val="32"/>
          <w:szCs w:val="32"/>
        </w:rPr>
        <w:t>а</w:t>
      </w:r>
      <w:r w:rsidRPr="001E47A1">
        <w:rPr>
          <w:rFonts w:ascii="Times New Roman" w:hAnsi="Times New Roman" w:cs="Times New Roman"/>
          <w:i/>
          <w:sz w:val="32"/>
          <w:szCs w:val="32"/>
          <w:vertAlign w:val="subscript"/>
        </w:rPr>
        <w:t>к</w:t>
      </w:r>
      <w:r w:rsidRPr="001E47A1">
        <w:rPr>
          <w:rFonts w:ascii="Times New Roman" w:hAnsi="Times New Roman" w:cs="Times New Roman"/>
          <w:sz w:val="32"/>
          <w:szCs w:val="32"/>
        </w:rPr>
        <w:t xml:space="preserve"> и </w:t>
      </w:r>
      <w:r w:rsidRPr="001E47A1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1E47A1">
        <w:rPr>
          <w:rFonts w:ascii="Times New Roman" w:hAnsi="Times New Roman" w:cs="Times New Roman"/>
          <w:i/>
          <w:sz w:val="32"/>
          <w:szCs w:val="32"/>
          <w:vertAlign w:val="subscript"/>
        </w:rPr>
        <w:t>к</w:t>
      </w:r>
      <w:r w:rsidRPr="001E47A1">
        <w:rPr>
          <w:rFonts w:ascii="Times New Roman" w:hAnsi="Times New Roman" w:cs="Times New Roman"/>
          <w:sz w:val="32"/>
          <w:szCs w:val="32"/>
        </w:rPr>
        <w:t>:</w:t>
      </w:r>
    </w:p>
    <w:p w:rsidR="001E47A1" w:rsidRPr="001E47A1" w:rsidRDefault="00361A94" w:rsidP="00AB30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1A94">
        <w:rPr>
          <w:rFonts w:ascii="Times New Roman" w:hAnsi="Times New Roman" w:cs="Times New Roman"/>
          <w:position w:val="-68"/>
          <w:sz w:val="32"/>
          <w:szCs w:val="32"/>
        </w:rPr>
        <w:object w:dxaOrig="7620" w:dyaOrig="1520">
          <v:shape id="_x0000_i1102" type="#_x0000_t75" style="width:380.25pt;height:75.75pt" o:ole="">
            <v:imagedata r:id="rId161" o:title=""/>
          </v:shape>
          <o:OLEObject Type="Embed" ProgID="Equation.3" ShapeID="_x0000_i1102" DrawAspect="Content" ObjectID="_1528197884" r:id="rId162"/>
        </w:object>
      </w:r>
      <w:r w:rsidR="001E47A1" w:rsidRPr="001E47A1">
        <w:rPr>
          <w:rFonts w:ascii="Times New Roman" w:hAnsi="Times New Roman" w:cs="Times New Roman"/>
          <w:sz w:val="32"/>
          <w:szCs w:val="32"/>
        </w:rPr>
        <w:t>;</w:t>
      </w:r>
    </w:p>
    <w:p w:rsidR="001E47A1" w:rsidRPr="001E47A1" w:rsidRDefault="009D5799" w:rsidP="00AB30E5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A94">
        <w:rPr>
          <w:rFonts w:ascii="Times New Roman" w:hAnsi="Times New Roman" w:cs="Times New Roman"/>
          <w:position w:val="-38"/>
          <w:sz w:val="32"/>
          <w:szCs w:val="32"/>
        </w:rPr>
        <w:object w:dxaOrig="900" w:dyaOrig="880">
          <v:shape id="_x0000_i1103" type="#_x0000_t75" style="width:45pt;height:44.25pt" o:ole="">
            <v:imagedata r:id="rId163" o:title=""/>
          </v:shape>
          <o:OLEObject Type="Embed" ProgID="Equation.3" ShapeID="_x0000_i1103" DrawAspect="Content" ObjectID="_1528197885" r:id="rId164"/>
        </w:object>
      </w:r>
      <w:r w:rsidR="001E47A1" w:rsidRPr="001E47A1">
        <w:rPr>
          <w:rFonts w:ascii="Times New Roman" w:hAnsi="Times New Roman" w:cs="Times New Roman"/>
          <w:sz w:val="32"/>
          <w:szCs w:val="32"/>
        </w:rPr>
        <w:t xml:space="preserve"> – скважность последовательности;</w:t>
      </w:r>
    </w:p>
    <w:p w:rsidR="001E47A1" w:rsidRPr="001E47A1" w:rsidRDefault="009D5799" w:rsidP="00AB30E5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30E5">
        <w:rPr>
          <w:rFonts w:ascii="Times New Roman" w:hAnsi="Times New Roman" w:cs="Times New Roman"/>
          <w:position w:val="-70"/>
          <w:sz w:val="32"/>
          <w:szCs w:val="32"/>
        </w:rPr>
        <w:object w:dxaOrig="7240" w:dyaOrig="1560">
          <v:shape id="_x0000_i1104" type="#_x0000_t75" style="width:363pt;height:78pt" o:ole="">
            <v:imagedata r:id="rId165" o:title=""/>
          </v:shape>
          <o:OLEObject Type="Embed" ProgID="Equation.3" ShapeID="_x0000_i1104" DrawAspect="Content" ObjectID="_1528197886" r:id="rId166"/>
        </w:object>
      </w:r>
      <w:r w:rsidR="001E47A1" w:rsidRPr="001E47A1">
        <w:rPr>
          <w:rFonts w:ascii="Times New Roman" w:hAnsi="Times New Roman" w:cs="Times New Roman"/>
          <w:sz w:val="32"/>
          <w:szCs w:val="32"/>
        </w:rPr>
        <w:t xml:space="preserve">; </w:t>
      </w:r>
      <w:r w:rsidR="00361A94" w:rsidRPr="00361A94">
        <w:rPr>
          <w:rFonts w:ascii="Times New Roman" w:hAnsi="Times New Roman" w:cs="Times New Roman"/>
          <w:position w:val="-36"/>
          <w:sz w:val="32"/>
          <w:szCs w:val="32"/>
        </w:rPr>
        <w:object w:dxaOrig="1260" w:dyaOrig="859">
          <v:shape id="_x0000_i1105" type="#_x0000_t75" style="width:63pt;height:42.75pt" o:ole="">
            <v:imagedata r:id="rId167" o:title=""/>
          </v:shape>
          <o:OLEObject Type="Embed" ProgID="Equation.3" ShapeID="_x0000_i1105" DrawAspect="Content" ObjectID="_1528197887" r:id="rId168"/>
        </w:object>
      </w:r>
    </w:p>
    <w:p w:rsidR="001E47A1" w:rsidRPr="001E47A1" w:rsidRDefault="009D5799" w:rsidP="00AB30E5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30E5">
        <w:rPr>
          <w:rFonts w:ascii="Times New Roman" w:hAnsi="Times New Roman" w:cs="Times New Roman"/>
          <w:position w:val="-66"/>
          <w:sz w:val="32"/>
          <w:szCs w:val="32"/>
        </w:rPr>
        <w:object w:dxaOrig="3620" w:dyaOrig="1480">
          <v:shape id="_x0000_i1106" type="#_x0000_t75" style="width:180.75pt;height:74.25pt" o:ole="">
            <v:imagedata r:id="rId169" o:title=""/>
          </v:shape>
          <o:OLEObject Type="Embed" ProgID="Equation.3" ShapeID="_x0000_i1106" DrawAspect="Content" ObjectID="_1528197888" r:id="rId170"/>
        </w:object>
      </w:r>
      <w:r w:rsidR="001E47A1" w:rsidRPr="001E47A1">
        <w:rPr>
          <w:rFonts w:ascii="Times New Roman" w:hAnsi="Times New Roman" w:cs="Times New Roman"/>
          <w:sz w:val="32"/>
          <w:szCs w:val="32"/>
        </w:rPr>
        <w:t>, т.</w:t>
      </w:r>
      <w:r w:rsidR="00361A94">
        <w:rPr>
          <w:rFonts w:ascii="Times New Roman" w:hAnsi="Times New Roman" w:cs="Times New Roman"/>
          <w:sz w:val="32"/>
          <w:szCs w:val="32"/>
        </w:rPr>
        <w:t xml:space="preserve"> </w:t>
      </w:r>
      <w:r w:rsidR="001E47A1" w:rsidRPr="001E47A1">
        <w:rPr>
          <w:rFonts w:ascii="Times New Roman" w:hAnsi="Times New Roman" w:cs="Times New Roman"/>
          <w:sz w:val="32"/>
          <w:szCs w:val="32"/>
        </w:rPr>
        <w:t>к. подынтегральная функция нече</w:t>
      </w:r>
      <w:r w:rsidR="001E47A1" w:rsidRPr="001E47A1">
        <w:rPr>
          <w:rFonts w:ascii="Times New Roman" w:hAnsi="Times New Roman" w:cs="Times New Roman"/>
          <w:sz w:val="32"/>
          <w:szCs w:val="32"/>
        </w:rPr>
        <w:t>т</w:t>
      </w:r>
      <w:r w:rsidR="001E47A1" w:rsidRPr="001E47A1">
        <w:rPr>
          <w:rFonts w:ascii="Times New Roman" w:hAnsi="Times New Roman" w:cs="Times New Roman"/>
          <w:sz w:val="32"/>
          <w:szCs w:val="32"/>
        </w:rPr>
        <w:t>ная.</w:t>
      </w:r>
    </w:p>
    <w:p w:rsidR="001E47A1" w:rsidRPr="001E47A1" w:rsidRDefault="001E47A1" w:rsidP="00AB30E5">
      <w:pPr>
        <w:tabs>
          <w:tab w:val="left" w:pos="2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>Ряд Фурье запишем для заданного сигнала в виде:</w:t>
      </w:r>
    </w:p>
    <w:p w:rsidR="001E47A1" w:rsidRPr="001E47A1" w:rsidRDefault="00361A94" w:rsidP="00AB30E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1A94">
        <w:rPr>
          <w:rFonts w:ascii="Times New Roman" w:hAnsi="Times New Roman" w:cs="Times New Roman"/>
          <w:position w:val="-30"/>
          <w:sz w:val="32"/>
          <w:szCs w:val="32"/>
        </w:rPr>
        <w:object w:dxaOrig="8419" w:dyaOrig="800">
          <v:shape id="_x0000_i1107" type="#_x0000_t75" style="width:420.75pt;height:39.75pt" o:ole="">
            <v:imagedata r:id="rId171" o:title=""/>
          </v:shape>
          <o:OLEObject Type="Embed" ProgID="Equation.3" ShapeID="_x0000_i1107" DrawAspect="Content" ObjectID="_1528197889" r:id="rId172"/>
        </w:object>
      </w:r>
      <w:r w:rsidR="001E47A1" w:rsidRPr="001E47A1">
        <w:rPr>
          <w:rFonts w:ascii="Times New Roman" w:hAnsi="Times New Roman" w:cs="Times New Roman"/>
          <w:sz w:val="32"/>
          <w:szCs w:val="32"/>
        </w:rPr>
        <w:t xml:space="preserve">= </w:t>
      </w:r>
      <w:r w:rsidRPr="00361A94">
        <w:rPr>
          <w:rFonts w:ascii="Times New Roman" w:hAnsi="Times New Roman" w:cs="Times New Roman"/>
          <w:position w:val="-40"/>
          <w:sz w:val="32"/>
          <w:szCs w:val="32"/>
          <w:lang w:val="en-US"/>
        </w:rPr>
        <w:object w:dxaOrig="3900" w:dyaOrig="960">
          <v:shape id="_x0000_i1108" type="#_x0000_t75" style="width:195pt;height:48pt" o:ole="">
            <v:imagedata r:id="rId173" o:title=""/>
          </v:shape>
          <o:OLEObject Type="Embed" ProgID="Equation.3" ShapeID="_x0000_i1108" DrawAspect="Content" ObjectID="_1528197890" r:id="rId174"/>
        </w:object>
      </w:r>
      <w:r w:rsidR="001E47A1" w:rsidRPr="001E47A1">
        <w:rPr>
          <w:rFonts w:ascii="Times New Roman" w:hAnsi="Times New Roman" w:cs="Times New Roman"/>
          <w:sz w:val="32"/>
          <w:szCs w:val="32"/>
        </w:rPr>
        <w:t>.</w:t>
      </w:r>
    </w:p>
    <w:p w:rsidR="001E47A1" w:rsidRPr="001E47A1" w:rsidRDefault="001E47A1" w:rsidP="00AB30E5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Пусть </w:t>
      </w:r>
      <w:r w:rsidRPr="001E47A1">
        <w:rPr>
          <w:rFonts w:ascii="Times New Roman" w:hAnsi="Times New Roman" w:cs="Times New Roman"/>
          <w:i/>
          <w:sz w:val="32"/>
          <w:szCs w:val="32"/>
        </w:rPr>
        <w:t>Т</w:t>
      </w:r>
      <w:r w:rsidRPr="001E47A1">
        <w:rPr>
          <w:rFonts w:ascii="Times New Roman" w:hAnsi="Times New Roman" w:cs="Times New Roman"/>
          <w:sz w:val="32"/>
          <w:szCs w:val="32"/>
        </w:rPr>
        <w:t xml:space="preserve"> = 2</w:t>
      </w:r>
      <w:r w:rsidRPr="009D5799">
        <w:rPr>
          <w:rFonts w:ascii="Times New Roman" w:hAnsi="Times New Roman" w:cs="Times New Roman"/>
          <w:sz w:val="32"/>
          <w:szCs w:val="32"/>
          <w:lang w:val="en-US"/>
        </w:rPr>
        <w:sym w:font="Symbol" w:char="F074"/>
      </w:r>
      <w:r w:rsidRPr="009D5799">
        <w:rPr>
          <w:rFonts w:ascii="Times New Roman" w:hAnsi="Times New Roman" w:cs="Times New Roman"/>
          <w:sz w:val="32"/>
          <w:szCs w:val="32"/>
          <w:vertAlign w:val="subscript"/>
        </w:rPr>
        <w:t>и</w:t>
      </w:r>
      <w:r w:rsidRPr="001E47A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>(</w:t>
      </w:r>
      <w:r w:rsidRPr="001E47A1">
        <w:rPr>
          <w:rFonts w:ascii="Times New Roman" w:hAnsi="Times New Roman" w:cs="Times New Roman"/>
          <w:i/>
          <w:sz w:val="32"/>
          <w:szCs w:val="32"/>
          <w:lang w:val="en-US"/>
        </w:rPr>
        <w:t>q</w:t>
      </w:r>
      <w:r w:rsidRPr="001E47A1">
        <w:rPr>
          <w:rFonts w:ascii="Times New Roman" w:hAnsi="Times New Roman" w:cs="Times New Roman"/>
          <w:sz w:val="32"/>
          <w:szCs w:val="32"/>
        </w:rPr>
        <w:t xml:space="preserve"> = 2), тогда коэффициенты </w:t>
      </w:r>
      <w:r w:rsidRPr="001E47A1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1E47A1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k</w:t>
      </w:r>
      <w:r w:rsidRPr="001E47A1">
        <w:rPr>
          <w:rFonts w:ascii="Times New Roman" w:hAnsi="Times New Roman" w:cs="Times New Roman"/>
          <w:sz w:val="32"/>
          <w:szCs w:val="32"/>
        </w:rPr>
        <w:t xml:space="preserve"> равны:</w:t>
      </w:r>
    </w:p>
    <w:p w:rsidR="001E47A1" w:rsidRPr="001E47A1" w:rsidRDefault="00361A94" w:rsidP="00AB30E5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A94">
        <w:rPr>
          <w:rFonts w:ascii="Times New Roman" w:hAnsi="Times New Roman" w:cs="Times New Roman"/>
          <w:position w:val="-14"/>
          <w:sz w:val="32"/>
          <w:szCs w:val="32"/>
        </w:rPr>
        <w:object w:dxaOrig="1020" w:dyaOrig="440">
          <v:shape id="_x0000_i1109" type="#_x0000_t75" style="width:51pt;height:21.75pt" o:ole="">
            <v:imagedata r:id="rId175" o:title=""/>
          </v:shape>
          <o:OLEObject Type="Embed" ProgID="Equation.3" ShapeID="_x0000_i1109" DrawAspect="Content" ObjectID="_1528197891" r:id="rId176"/>
        </w:object>
      </w:r>
      <w:r w:rsidR="001E47A1" w:rsidRPr="001E47A1">
        <w:rPr>
          <w:rFonts w:ascii="Times New Roman" w:hAnsi="Times New Roman" w:cs="Times New Roman"/>
          <w:sz w:val="32"/>
          <w:szCs w:val="32"/>
        </w:rPr>
        <w:t xml:space="preserve"> </w:t>
      </w:r>
      <w:r w:rsidR="009D5799" w:rsidRPr="00361A94">
        <w:rPr>
          <w:rFonts w:ascii="Times New Roman" w:hAnsi="Times New Roman" w:cs="Times New Roman"/>
          <w:position w:val="-30"/>
          <w:sz w:val="32"/>
          <w:szCs w:val="32"/>
          <w:lang w:val="en-US"/>
        </w:rPr>
        <w:object w:dxaOrig="4260" w:dyaOrig="800">
          <v:shape id="_x0000_i1110" type="#_x0000_t75" style="width:213pt;height:39.75pt" o:ole="">
            <v:imagedata r:id="rId177" o:title=""/>
          </v:shape>
          <o:OLEObject Type="Embed" ProgID="Equation.3" ShapeID="_x0000_i1110" DrawAspect="Content" ObjectID="_1528197892" r:id="rId178"/>
        </w:object>
      </w:r>
      <w:r w:rsidR="001E47A1" w:rsidRPr="001E47A1">
        <w:rPr>
          <w:rFonts w:ascii="Times New Roman" w:hAnsi="Times New Roman" w:cs="Times New Roman"/>
          <w:sz w:val="32"/>
          <w:szCs w:val="32"/>
        </w:rPr>
        <w:t xml:space="preserve">, при </w:t>
      </w:r>
      <w:r w:rsidR="001E47A1" w:rsidRPr="001E47A1">
        <w:rPr>
          <w:rFonts w:ascii="Times New Roman" w:hAnsi="Times New Roman" w:cs="Times New Roman"/>
          <w:i/>
          <w:sz w:val="32"/>
          <w:szCs w:val="32"/>
          <w:lang w:val="en-US"/>
        </w:rPr>
        <w:t>k</w:t>
      </w:r>
      <w:r w:rsidR="001E47A1" w:rsidRPr="001E47A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E47A1" w:rsidRPr="001E47A1">
        <w:rPr>
          <w:rFonts w:ascii="Times New Roman" w:hAnsi="Times New Roman" w:cs="Times New Roman"/>
          <w:sz w:val="32"/>
          <w:szCs w:val="32"/>
        </w:rPr>
        <w:t>&gt; 0.</w:t>
      </w:r>
    </w:p>
    <w:p w:rsidR="001E47A1" w:rsidRDefault="001E47A1" w:rsidP="00AB30E5">
      <w:pPr>
        <w:tabs>
          <w:tab w:val="left" w:pos="24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>Итак, временная диаграмма периодической  последовательн</w:t>
      </w:r>
      <w:r w:rsidRPr="001E47A1">
        <w:rPr>
          <w:rFonts w:ascii="Times New Roman" w:hAnsi="Times New Roman" w:cs="Times New Roman"/>
          <w:sz w:val="32"/>
          <w:szCs w:val="32"/>
        </w:rPr>
        <w:t>о</w:t>
      </w:r>
      <w:r w:rsidRPr="001E47A1">
        <w:rPr>
          <w:rFonts w:ascii="Times New Roman" w:hAnsi="Times New Roman" w:cs="Times New Roman"/>
          <w:sz w:val="32"/>
          <w:szCs w:val="32"/>
        </w:rPr>
        <w:t>сти импульсов показана на рис.1.  Спектр этой последовательности  показан на рис.</w:t>
      </w:r>
      <w:r w:rsidR="00361A94">
        <w:rPr>
          <w:rFonts w:ascii="Times New Roman" w:hAnsi="Times New Roman" w:cs="Times New Roman"/>
          <w:sz w:val="32"/>
          <w:szCs w:val="32"/>
        </w:rPr>
        <w:t xml:space="preserve"> 3.</w:t>
      </w:r>
      <w:r w:rsidRPr="001E47A1">
        <w:rPr>
          <w:rFonts w:ascii="Times New Roman" w:hAnsi="Times New Roman" w:cs="Times New Roman"/>
          <w:sz w:val="32"/>
          <w:szCs w:val="32"/>
        </w:rPr>
        <w:t>2 (</w:t>
      </w:r>
      <w:r w:rsidRPr="001E47A1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1E47A1">
        <w:rPr>
          <w:rFonts w:ascii="Times New Roman" w:hAnsi="Times New Roman" w:cs="Times New Roman"/>
          <w:sz w:val="32"/>
          <w:szCs w:val="32"/>
        </w:rPr>
        <w:t xml:space="preserve"> = 2). Обобщённый амплитудный спектр пр</w:t>
      </w:r>
      <w:r w:rsidRPr="001E47A1">
        <w:rPr>
          <w:rFonts w:ascii="Times New Roman" w:hAnsi="Times New Roman" w:cs="Times New Roman"/>
          <w:sz w:val="32"/>
          <w:szCs w:val="32"/>
        </w:rPr>
        <w:t>о</w:t>
      </w:r>
      <w:r w:rsidRPr="001E47A1">
        <w:rPr>
          <w:rFonts w:ascii="Times New Roman" w:hAnsi="Times New Roman" w:cs="Times New Roman"/>
          <w:sz w:val="32"/>
          <w:szCs w:val="32"/>
        </w:rPr>
        <w:t>извольной периодической импульсной последовательности пре</w:t>
      </w:r>
      <w:r w:rsidRPr="001E47A1">
        <w:rPr>
          <w:rFonts w:ascii="Times New Roman" w:hAnsi="Times New Roman" w:cs="Times New Roman"/>
          <w:sz w:val="32"/>
          <w:szCs w:val="32"/>
        </w:rPr>
        <w:t>д</w:t>
      </w:r>
      <w:r w:rsidRPr="001E47A1">
        <w:rPr>
          <w:rFonts w:ascii="Times New Roman" w:hAnsi="Times New Roman" w:cs="Times New Roman"/>
          <w:sz w:val="32"/>
          <w:szCs w:val="32"/>
        </w:rPr>
        <w:t xml:space="preserve">ставлен на рис. </w:t>
      </w:r>
      <w:r w:rsidR="00361A94">
        <w:rPr>
          <w:rFonts w:ascii="Times New Roman" w:hAnsi="Times New Roman" w:cs="Times New Roman"/>
          <w:sz w:val="32"/>
          <w:szCs w:val="32"/>
        </w:rPr>
        <w:t>3.</w:t>
      </w:r>
      <w:r w:rsidRPr="001E47A1">
        <w:rPr>
          <w:rFonts w:ascii="Times New Roman" w:hAnsi="Times New Roman" w:cs="Times New Roman"/>
          <w:sz w:val="32"/>
          <w:szCs w:val="32"/>
        </w:rPr>
        <w:t>3.</w:t>
      </w:r>
    </w:p>
    <w:p w:rsidR="00361A94" w:rsidRPr="0014706F" w:rsidRDefault="000A658A" w:rsidP="00AB30E5">
      <w:pPr>
        <w:tabs>
          <w:tab w:val="left" w:pos="2415"/>
        </w:tabs>
        <w:spacing w:after="0" w:line="240" w:lineRule="auto"/>
        <w:ind w:firstLine="720"/>
        <w:jc w:val="both"/>
        <w:rPr>
          <w:sz w:val="16"/>
          <w:szCs w:val="16"/>
        </w:rPr>
      </w:pPr>
      <w:r w:rsidRPr="00F632AC">
        <w:rPr>
          <w:rFonts w:ascii="Times New Roman" w:hAnsi="Times New Roman" w:cs="Times New Roman"/>
          <w:sz w:val="32"/>
          <w:szCs w:val="32"/>
        </w:rPr>
        <w:object w:dxaOrig="9355" w:dyaOrig="2668">
          <v:shape id="_x0000_i1111" type="#_x0000_t75" style="width:585pt;height:167.25pt" o:ole="">
            <v:imagedata r:id="rId179" o:title=""/>
          </v:shape>
          <o:OLEObject Type="Embed" ProgID="Word.Document.12" ShapeID="_x0000_i1111" DrawAspect="Content" ObjectID="_1528197893" r:id="rId180"/>
        </w:object>
      </w:r>
    </w:p>
    <w:p w:rsidR="001E47A1" w:rsidRPr="001E47A1" w:rsidRDefault="001E47A1" w:rsidP="00AB30E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Рисунок </w:t>
      </w:r>
      <w:r w:rsidR="000A658A">
        <w:rPr>
          <w:rFonts w:ascii="Times New Roman" w:hAnsi="Times New Roman" w:cs="Times New Roman"/>
          <w:sz w:val="32"/>
          <w:szCs w:val="32"/>
        </w:rPr>
        <w:t>3.</w:t>
      </w:r>
      <w:r w:rsidRPr="001E47A1">
        <w:rPr>
          <w:rFonts w:ascii="Times New Roman" w:hAnsi="Times New Roman" w:cs="Times New Roman"/>
          <w:sz w:val="32"/>
          <w:szCs w:val="32"/>
        </w:rPr>
        <w:t>2 – Амплитудный спектр периодического сигнала (</w:t>
      </w:r>
      <w:r w:rsidRPr="001E47A1">
        <w:rPr>
          <w:rFonts w:ascii="Times New Roman" w:hAnsi="Times New Roman" w:cs="Times New Roman"/>
          <w:i/>
          <w:sz w:val="32"/>
          <w:szCs w:val="32"/>
          <w:lang w:val="en-US"/>
        </w:rPr>
        <w:t>q</w:t>
      </w:r>
      <w:r w:rsidRPr="001E47A1">
        <w:rPr>
          <w:rFonts w:ascii="Times New Roman" w:hAnsi="Times New Roman" w:cs="Times New Roman"/>
          <w:sz w:val="32"/>
          <w:szCs w:val="32"/>
        </w:rPr>
        <w:t xml:space="preserve"> = 2)</w:t>
      </w:r>
    </w:p>
    <w:p w:rsidR="001E47A1" w:rsidRPr="001E47A1" w:rsidRDefault="001E47A1" w:rsidP="00AB30E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6401435" distR="6401435" simplePos="0" relativeHeight="251695104" behindDoc="0" locked="0" layoutInCell="1" allowOverlap="1">
            <wp:simplePos x="0" y="0"/>
            <wp:positionH relativeFrom="margin">
              <wp:posOffset>914400</wp:posOffset>
            </wp:positionH>
            <wp:positionV relativeFrom="paragraph">
              <wp:posOffset>69850</wp:posOffset>
            </wp:positionV>
            <wp:extent cx="3168015" cy="1906270"/>
            <wp:effectExtent l="19050" t="0" r="0" b="0"/>
            <wp:wrapTopAndBottom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7A1">
        <w:rPr>
          <w:rFonts w:ascii="Times New Roman" w:hAnsi="Times New Roman" w:cs="Times New Roman"/>
          <w:sz w:val="32"/>
          <w:szCs w:val="32"/>
        </w:rPr>
        <w:t xml:space="preserve">Рисунок </w:t>
      </w:r>
      <w:r w:rsidR="000A658A">
        <w:rPr>
          <w:rFonts w:ascii="Times New Roman" w:hAnsi="Times New Roman" w:cs="Times New Roman"/>
          <w:sz w:val="32"/>
          <w:szCs w:val="32"/>
        </w:rPr>
        <w:t>3.</w:t>
      </w:r>
      <w:r w:rsidRPr="001E47A1">
        <w:rPr>
          <w:rFonts w:ascii="Times New Roman" w:hAnsi="Times New Roman" w:cs="Times New Roman"/>
          <w:sz w:val="32"/>
          <w:szCs w:val="32"/>
        </w:rPr>
        <w:t>3 – Амплитудный спектр периодической импульсной п</w:t>
      </w:r>
      <w:r w:rsidRPr="001E47A1">
        <w:rPr>
          <w:rFonts w:ascii="Times New Roman" w:hAnsi="Times New Roman" w:cs="Times New Roman"/>
          <w:sz w:val="32"/>
          <w:szCs w:val="32"/>
        </w:rPr>
        <w:t>о</w:t>
      </w:r>
      <w:r w:rsidRPr="001E47A1">
        <w:rPr>
          <w:rFonts w:ascii="Times New Roman" w:hAnsi="Times New Roman" w:cs="Times New Roman"/>
          <w:sz w:val="32"/>
          <w:szCs w:val="32"/>
        </w:rPr>
        <w:t>следовательности</w:t>
      </w:r>
    </w:p>
    <w:p w:rsidR="001E47A1" w:rsidRPr="001E47A1" w:rsidRDefault="001E47A1" w:rsidP="00AB30E5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tabs>
          <w:tab w:val="left" w:pos="241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Ширина спектра сигнала равна, в данном случае,  </w:t>
      </w:r>
      <w:r w:rsidRPr="001E47A1">
        <w:rPr>
          <w:rFonts w:ascii="Times New Roman" w:hAnsi="Times New Roman" w:cs="Times New Roman"/>
          <w:position w:val="-6"/>
          <w:sz w:val="32"/>
          <w:szCs w:val="32"/>
          <w:lang w:val="en-US"/>
        </w:rPr>
        <w:object w:dxaOrig="480" w:dyaOrig="320">
          <v:shape id="_x0000_i1112" type="#_x0000_t75" style="width:24pt;height:15.75pt" o:ole="">
            <v:imagedata r:id="rId182" o:title=""/>
          </v:shape>
          <o:OLEObject Type="Embed" ProgID="Equation.3" ShapeID="_x0000_i1112" DrawAspect="Content" ObjectID="_1528197894" r:id="rId183"/>
        </w:object>
      </w:r>
      <w:r w:rsidRPr="001E47A1">
        <w:rPr>
          <w:rFonts w:ascii="Times New Roman" w:hAnsi="Times New Roman" w:cs="Times New Roman"/>
          <w:sz w:val="32"/>
          <w:szCs w:val="32"/>
        </w:rPr>
        <w:t xml:space="preserve"> = 2</w:t>
      </w:r>
      <w:r w:rsidRPr="001E47A1">
        <w:rPr>
          <w:rFonts w:ascii="Times New Roman" w:hAnsi="Times New Roman" w:cs="Times New Roman"/>
          <w:sz w:val="32"/>
          <w:szCs w:val="32"/>
          <w:lang w:val="en-US"/>
        </w:rPr>
        <w:sym w:font="Symbol" w:char="F070"/>
      </w:r>
      <w:r w:rsidRPr="001E47A1">
        <w:rPr>
          <w:rFonts w:ascii="Times New Roman" w:hAnsi="Times New Roman" w:cs="Times New Roman"/>
          <w:sz w:val="32"/>
          <w:szCs w:val="32"/>
        </w:rPr>
        <w:t>/</w:t>
      </w:r>
      <w:r w:rsidRPr="001E47A1">
        <w:rPr>
          <w:rFonts w:ascii="Times New Roman" w:hAnsi="Times New Roman" w:cs="Times New Roman"/>
          <w:sz w:val="32"/>
          <w:szCs w:val="32"/>
          <w:lang w:val="en-US"/>
        </w:rPr>
        <w:sym w:font="Symbol" w:char="F074"/>
      </w:r>
      <w:r w:rsidRPr="001E47A1">
        <w:rPr>
          <w:rFonts w:ascii="Times New Roman" w:hAnsi="Times New Roman" w:cs="Times New Roman"/>
          <w:sz w:val="32"/>
          <w:szCs w:val="32"/>
          <w:vertAlign w:val="subscript"/>
        </w:rPr>
        <w:t>и</w:t>
      </w:r>
      <w:r w:rsidRPr="001E47A1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="000A658A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    </w:t>
      </w:r>
      <w:r w:rsidRPr="001E47A1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>(</w:t>
      </w:r>
      <w:r w:rsidR="009D5799" w:rsidRPr="009D5799">
        <w:rPr>
          <w:rFonts w:ascii="Times New Roman" w:hAnsi="Times New Roman" w:cs="Times New Roman"/>
          <w:position w:val="-12"/>
          <w:sz w:val="32"/>
          <w:szCs w:val="32"/>
        </w:rPr>
        <w:object w:dxaOrig="1380" w:dyaOrig="420">
          <v:shape id="_x0000_i1113" type="#_x0000_t75" style="width:62.25pt;height:18.75pt" o:ole="">
            <v:imagedata r:id="rId184" o:title=""/>
          </v:shape>
          <o:OLEObject Type="Embed" ProgID="Equation.3" ShapeID="_x0000_i1113" DrawAspect="Content" ObjectID="_1528197895" r:id="rId185"/>
        </w:object>
      </w:r>
      <w:r w:rsidRPr="001E47A1">
        <w:rPr>
          <w:rFonts w:ascii="Times New Roman" w:hAnsi="Times New Roman" w:cs="Times New Roman"/>
          <w:sz w:val="32"/>
          <w:szCs w:val="32"/>
        </w:rPr>
        <w:t>.</w:t>
      </w:r>
    </w:p>
    <w:p w:rsidR="001E47A1" w:rsidRPr="001E47A1" w:rsidRDefault="001E47A1" w:rsidP="00AB30E5">
      <w:pPr>
        <w:tabs>
          <w:tab w:val="left" w:pos="241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lastRenderedPageBreak/>
        <w:t>Из последнего рисунка видно: при больших значениях сква</w:t>
      </w:r>
      <w:r w:rsidRPr="001E47A1">
        <w:rPr>
          <w:rFonts w:ascii="Times New Roman" w:hAnsi="Times New Roman" w:cs="Times New Roman"/>
          <w:sz w:val="32"/>
          <w:szCs w:val="32"/>
        </w:rPr>
        <w:t>ж</w:t>
      </w:r>
      <w:r w:rsidRPr="001E47A1">
        <w:rPr>
          <w:rFonts w:ascii="Times New Roman" w:hAnsi="Times New Roman" w:cs="Times New Roman"/>
          <w:sz w:val="32"/>
          <w:szCs w:val="32"/>
        </w:rPr>
        <w:t xml:space="preserve">ности </w:t>
      </w:r>
      <w:r w:rsidRPr="001E47A1">
        <w:rPr>
          <w:rFonts w:ascii="Times New Roman" w:hAnsi="Times New Roman" w:cs="Times New Roman"/>
          <w:i/>
          <w:sz w:val="32"/>
          <w:szCs w:val="32"/>
          <w:lang w:val="en-US"/>
        </w:rPr>
        <w:t>q</w:t>
      </w:r>
      <w:r w:rsidRPr="001E47A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>спектр сигнала содержит большое число медленно уб</w:t>
      </w:r>
      <w:r w:rsidRPr="001E47A1">
        <w:rPr>
          <w:rFonts w:ascii="Times New Roman" w:hAnsi="Times New Roman" w:cs="Times New Roman"/>
          <w:sz w:val="32"/>
          <w:szCs w:val="32"/>
        </w:rPr>
        <w:t>ы</w:t>
      </w:r>
      <w:r w:rsidRPr="001E47A1">
        <w:rPr>
          <w:rFonts w:ascii="Times New Roman" w:hAnsi="Times New Roman" w:cs="Times New Roman"/>
          <w:sz w:val="32"/>
          <w:szCs w:val="32"/>
        </w:rPr>
        <w:t>вающих по амплитуде гармоник; расстояние между соседними га</w:t>
      </w:r>
      <w:r w:rsidRPr="001E47A1">
        <w:rPr>
          <w:rFonts w:ascii="Times New Roman" w:hAnsi="Times New Roman" w:cs="Times New Roman"/>
          <w:sz w:val="32"/>
          <w:szCs w:val="32"/>
        </w:rPr>
        <w:t>р</w:t>
      </w:r>
      <w:r w:rsidRPr="001E47A1">
        <w:rPr>
          <w:rFonts w:ascii="Times New Roman" w:hAnsi="Times New Roman" w:cs="Times New Roman"/>
          <w:sz w:val="32"/>
          <w:szCs w:val="32"/>
        </w:rPr>
        <w:t>мониками очень мало, а их амплитуды близки по величине. В спе</w:t>
      </w:r>
      <w:r w:rsidRPr="001E47A1">
        <w:rPr>
          <w:rFonts w:ascii="Times New Roman" w:hAnsi="Times New Roman" w:cs="Times New Roman"/>
          <w:sz w:val="32"/>
          <w:szCs w:val="32"/>
        </w:rPr>
        <w:t>к</w:t>
      </w:r>
      <w:r w:rsidRPr="001E47A1">
        <w:rPr>
          <w:rFonts w:ascii="Times New Roman" w:hAnsi="Times New Roman" w:cs="Times New Roman"/>
          <w:sz w:val="32"/>
          <w:szCs w:val="32"/>
        </w:rPr>
        <w:t xml:space="preserve">тре отсутствуют гармоники с частотой </w:t>
      </w:r>
      <w:r w:rsidR="000A658A" w:rsidRPr="000A658A">
        <w:rPr>
          <w:rFonts w:ascii="Times New Roman" w:hAnsi="Times New Roman" w:cs="Times New Roman"/>
          <w:position w:val="-12"/>
          <w:sz w:val="32"/>
          <w:szCs w:val="32"/>
        </w:rPr>
        <w:object w:dxaOrig="1500" w:dyaOrig="420">
          <v:shape id="_x0000_i1114" type="#_x0000_t75" style="width:75pt;height:21pt" o:ole="">
            <v:imagedata r:id="rId186" o:title=""/>
          </v:shape>
          <o:OLEObject Type="Embed" ProgID="Equation.3" ShapeID="_x0000_i1114" DrawAspect="Content" ObjectID="_1528197896" r:id="rId187"/>
        </w:object>
      </w:r>
      <w:r w:rsidRPr="001E47A1">
        <w:rPr>
          <w:rFonts w:ascii="Times New Roman" w:hAnsi="Times New Roman" w:cs="Times New Roman"/>
          <w:sz w:val="32"/>
          <w:szCs w:val="32"/>
        </w:rPr>
        <w:t xml:space="preserve">, </w:t>
      </w:r>
      <w:r w:rsidRPr="001E47A1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Pr="001E47A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 xml:space="preserve">=  1, 2, … Чем короче импульс (меньше его длительность </w:t>
      </w:r>
      <w:r w:rsidR="000A658A" w:rsidRPr="000A658A">
        <w:rPr>
          <w:rFonts w:ascii="Times New Roman" w:hAnsi="Times New Roman" w:cs="Times New Roman"/>
          <w:position w:val="-12"/>
          <w:sz w:val="32"/>
          <w:szCs w:val="32"/>
        </w:rPr>
        <w:object w:dxaOrig="340" w:dyaOrig="420">
          <v:shape id="_x0000_i1115" type="#_x0000_t75" style="width:17.25pt;height:21pt" o:ole="">
            <v:imagedata r:id="rId188" o:title=""/>
          </v:shape>
          <o:OLEObject Type="Embed" ProgID="Equation.3" ShapeID="_x0000_i1115" DrawAspect="Content" ObjectID="_1528197897" r:id="rId189"/>
        </w:object>
      </w:r>
      <w:r w:rsidRPr="001E47A1">
        <w:rPr>
          <w:rFonts w:ascii="Times New Roman" w:hAnsi="Times New Roman" w:cs="Times New Roman"/>
          <w:sz w:val="32"/>
          <w:szCs w:val="32"/>
        </w:rPr>
        <w:t xml:space="preserve">), тем шире спектр сигнала  </w:t>
      </w:r>
      <w:r w:rsidR="000A658A" w:rsidRPr="001E47A1">
        <w:rPr>
          <w:rFonts w:ascii="Times New Roman" w:hAnsi="Times New Roman" w:cs="Times New Roman"/>
          <w:position w:val="-6"/>
          <w:sz w:val="32"/>
          <w:szCs w:val="32"/>
          <w:lang w:val="en-US"/>
        </w:rPr>
        <w:object w:dxaOrig="480" w:dyaOrig="320">
          <v:shape id="_x0000_i1116" type="#_x0000_t75" style="width:24pt;height:15.75pt" o:ole="">
            <v:imagedata r:id="rId190" o:title=""/>
          </v:shape>
          <o:OLEObject Type="Embed" ProgID="Equation.3" ShapeID="_x0000_i1116" DrawAspect="Content" ObjectID="_1528197898" r:id="rId191"/>
        </w:object>
      </w:r>
      <w:r w:rsidRPr="001E47A1">
        <w:rPr>
          <w:rFonts w:ascii="Times New Roman" w:hAnsi="Times New Roman" w:cs="Times New Roman"/>
          <w:sz w:val="32"/>
          <w:szCs w:val="32"/>
        </w:rPr>
        <w:t>, т.</w:t>
      </w:r>
      <w:r w:rsidR="009D5799">
        <w:rPr>
          <w:rFonts w:ascii="Times New Roman" w:hAnsi="Times New Roman" w:cs="Times New Roman"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>е. ширина спектра определяется только длительн</w:t>
      </w:r>
      <w:r w:rsidRPr="001E47A1">
        <w:rPr>
          <w:rFonts w:ascii="Times New Roman" w:hAnsi="Times New Roman" w:cs="Times New Roman"/>
          <w:sz w:val="32"/>
          <w:szCs w:val="32"/>
        </w:rPr>
        <w:t>о</w:t>
      </w:r>
      <w:r w:rsidRPr="001E47A1">
        <w:rPr>
          <w:rFonts w:ascii="Times New Roman" w:hAnsi="Times New Roman" w:cs="Times New Roman"/>
          <w:sz w:val="32"/>
          <w:szCs w:val="32"/>
        </w:rPr>
        <w:t xml:space="preserve">стью импульса </w:t>
      </w:r>
      <w:r w:rsidR="000A658A" w:rsidRPr="000A658A">
        <w:rPr>
          <w:rFonts w:ascii="Times New Roman" w:hAnsi="Times New Roman" w:cs="Times New Roman"/>
          <w:position w:val="-12"/>
          <w:sz w:val="32"/>
          <w:szCs w:val="32"/>
        </w:rPr>
        <w:object w:dxaOrig="340" w:dyaOrig="420">
          <v:shape id="_x0000_i1117" type="#_x0000_t75" style="width:17.25pt;height:21pt" o:ole="">
            <v:imagedata r:id="rId192" o:title=""/>
          </v:shape>
          <o:OLEObject Type="Embed" ProgID="Equation.3" ShapeID="_x0000_i1117" DrawAspect="Content" ObjectID="_1528197899" r:id="rId193"/>
        </w:object>
      </w:r>
      <w:r w:rsidRPr="001E47A1">
        <w:rPr>
          <w:rFonts w:ascii="Times New Roman" w:hAnsi="Times New Roman" w:cs="Times New Roman"/>
          <w:sz w:val="32"/>
          <w:szCs w:val="32"/>
        </w:rPr>
        <w:t>.</w:t>
      </w:r>
    </w:p>
    <w:p w:rsidR="001E47A1" w:rsidRPr="001E47A1" w:rsidRDefault="001E47A1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E47A1" w:rsidRPr="001E47A1" w:rsidRDefault="001E47A1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Контрольные вопросы </w:t>
      </w:r>
    </w:p>
    <w:p w:rsidR="001E47A1" w:rsidRPr="001E47A1" w:rsidRDefault="001E47A1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>1. Как изменяется амплитудный спектр периодического си</w:t>
      </w:r>
      <w:r w:rsidRPr="001E47A1">
        <w:rPr>
          <w:rFonts w:ascii="Times New Roman" w:hAnsi="Times New Roman" w:cs="Times New Roman"/>
          <w:sz w:val="32"/>
          <w:szCs w:val="32"/>
        </w:rPr>
        <w:t>г</w:t>
      </w:r>
      <w:r w:rsidRPr="001E47A1">
        <w:rPr>
          <w:rFonts w:ascii="Times New Roman" w:hAnsi="Times New Roman" w:cs="Times New Roman"/>
          <w:sz w:val="32"/>
          <w:szCs w:val="32"/>
        </w:rPr>
        <w:t xml:space="preserve">нала в зависимости от величины скважности последовательности </w:t>
      </w:r>
      <w:r w:rsidRPr="001E47A1">
        <w:rPr>
          <w:rFonts w:ascii="Times New Roman" w:hAnsi="Times New Roman" w:cs="Times New Roman"/>
          <w:i/>
          <w:sz w:val="32"/>
          <w:szCs w:val="32"/>
          <w:lang w:val="en-US"/>
        </w:rPr>
        <w:t>q</w:t>
      </w:r>
      <w:r w:rsidRPr="001E47A1">
        <w:rPr>
          <w:rFonts w:ascii="Times New Roman" w:hAnsi="Times New Roman" w:cs="Times New Roman"/>
          <w:sz w:val="32"/>
          <w:szCs w:val="32"/>
        </w:rPr>
        <w:t>?</w:t>
      </w:r>
    </w:p>
    <w:p w:rsidR="001E47A1" w:rsidRPr="001E47A1" w:rsidRDefault="001E47A1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>2. Как изменится амплитудный спектр периодического сигн</w:t>
      </w:r>
      <w:r w:rsidRPr="001E47A1">
        <w:rPr>
          <w:rFonts w:ascii="Times New Roman" w:hAnsi="Times New Roman" w:cs="Times New Roman"/>
          <w:sz w:val="32"/>
          <w:szCs w:val="32"/>
        </w:rPr>
        <w:t>а</w:t>
      </w:r>
      <w:r w:rsidRPr="001E47A1">
        <w:rPr>
          <w:rFonts w:ascii="Times New Roman" w:hAnsi="Times New Roman" w:cs="Times New Roman"/>
          <w:sz w:val="32"/>
          <w:szCs w:val="32"/>
        </w:rPr>
        <w:t>ла в случае, если отсчет времени осуществлять  не от середины и</w:t>
      </w:r>
      <w:r w:rsidRPr="001E47A1">
        <w:rPr>
          <w:rFonts w:ascii="Times New Roman" w:hAnsi="Times New Roman" w:cs="Times New Roman"/>
          <w:sz w:val="32"/>
          <w:szCs w:val="32"/>
        </w:rPr>
        <w:t>м</w:t>
      </w:r>
      <w:r w:rsidRPr="001E47A1">
        <w:rPr>
          <w:rFonts w:ascii="Times New Roman" w:hAnsi="Times New Roman" w:cs="Times New Roman"/>
          <w:sz w:val="32"/>
          <w:szCs w:val="32"/>
        </w:rPr>
        <w:t>пульса, а от его фронта?</w:t>
      </w:r>
    </w:p>
    <w:p w:rsidR="00FA0E50" w:rsidRDefault="00FA0E50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>Домашнее задание</w:t>
      </w:r>
    </w:p>
    <w:p w:rsidR="001E47A1" w:rsidRDefault="001E47A1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Задача </w:t>
      </w:r>
      <w:r w:rsidR="000A658A">
        <w:rPr>
          <w:rFonts w:ascii="Times New Roman" w:hAnsi="Times New Roman" w:cs="Times New Roman"/>
          <w:sz w:val="32"/>
          <w:szCs w:val="32"/>
        </w:rPr>
        <w:t>3.</w:t>
      </w:r>
      <w:r w:rsidRPr="001E47A1">
        <w:rPr>
          <w:rFonts w:ascii="Times New Roman" w:hAnsi="Times New Roman" w:cs="Times New Roman"/>
          <w:sz w:val="32"/>
          <w:szCs w:val="32"/>
        </w:rPr>
        <w:t>2. Рассчитать спектр периодической последовательн</w:t>
      </w:r>
      <w:r w:rsidRPr="001E47A1">
        <w:rPr>
          <w:rFonts w:ascii="Times New Roman" w:hAnsi="Times New Roman" w:cs="Times New Roman"/>
          <w:sz w:val="32"/>
          <w:szCs w:val="32"/>
        </w:rPr>
        <w:t>о</w:t>
      </w:r>
      <w:r w:rsidRPr="001E47A1">
        <w:rPr>
          <w:rFonts w:ascii="Times New Roman" w:hAnsi="Times New Roman" w:cs="Times New Roman"/>
          <w:sz w:val="32"/>
          <w:szCs w:val="32"/>
        </w:rPr>
        <w:t xml:space="preserve">сти прямоугольных импульсов </w:t>
      </w:r>
      <w:r w:rsidRPr="001E47A1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1E47A1">
        <w:rPr>
          <w:rFonts w:ascii="Times New Roman" w:hAnsi="Times New Roman" w:cs="Times New Roman"/>
          <w:sz w:val="32"/>
          <w:szCs w:val="32"/>
        </w:rPr>
        <w:t xml:space="preserve"> амплитудой  </w:t>
      </w:r>
      <w:r w:rsidRPr="001E47A1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1E47A1">
        <w:rPr>
          <w:rFonts w:ascii="Times New Roman" w:hAnsi="Times New Roman" w:cs="Times New Roman"/>
          <w:sz w:val="32"/>
          <w:szCs w:val="32"/>
        </w:rPr>
        <w:t xml:space="preserve"> = (</w:t>
      </w:r>
      <w:r w:rsidRPr="001E47A1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Pr="001E47A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 xml:space="preserve">+ 1) вольт, длительностью </w:t>
      </w:r>
      <w:r w:rsidRPr="001E47A1">
        <w:rPr>
          <w:rFonts w:ascii="Times New Roman" w:hAnsi="Times New Roman" w:cs="Times New Roman"/>
          <w:i/>
          <w:sz w:val="32"/>
          <w:szCs w:val="32"/>
        </w:rPr>
        <w:sym w:font="Symbol" w:char="F074"/>
      </w:r>
      <w:r w:rsidRPr="009D5799">
        <w:rPr>
          <w:rFonts w:ascii="Times New Roman" w:hAnsi="Times New Roman" w:cs="Times New Roman"/>
          <w:sz w:val="32"/>
          <w:szCs w:val="32"/>
          <w:vertAlign w:val="subscript"/>
        </w:rPr>
        <w:t>и</w:t>
      </w:r>
      <w:r w:rsidRPr="001E47A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>= (</w:t>
      </w:r>
      <w:r w:rsidRPr="001E47A1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 w:rsidRPr="001E47A1">
        <w:rPr>
          <w:rFonts w:ascii="Times New Roman" w:hAnsi="Times New Roman" w:cs="Times New Roman"/>
          <w:sz w:val="32"/>
          <w:szCs w:val="32"/>
        </w:rPr>
        <w:t xml:space="preserve"> + 5) мкС и периодом следования  </w:t>
      </w:r>
      <w:r w:rsidRPr="001E47A1">
        <w:rPr>
          <w:rFonts w:ascii="Times New Roman" w:hAnsi="Times New Roman" w:cs="Times New Roman"/>
          <w:i/>
          <w:sz w:val="32"/>
          <w:szCs w:val="32"/>
        </w:rPr>
        <w:t xml:space="preserve">Т </w:t>
      </w:r>
      <w:r w:rsidRPr="001E47A1">
        <w:rPr>
          <w:rFonts w:ascii="Times New Roman" w:hAnsi="Times New Roman" w:cs="Times New Roman"/>
          <w:sz w:val="32"/>
          <w:szCs w:val="32"/>
        </w:rPr>
        <w:t>= (</w:t>
      </w:r>
      <w:r w:rsidRPr="009D5799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 w:rsidRPr="001E47A1">
        <w:rPr>
          <w:rFonts w:ascii="Times New Roman" w:hAnsi="Times New Roman" w:cs="Times New Roman"/>
          <w:sz w:val="32"/>
          <w:szCs w:val="32"/>
        </w:rPr>
        <w:t xml:space="preserve"> +</w:t>
      </w:r>
      <w:r w:rsidR="009D5799">
        <w:rPr>
          <w:rFonts w:ascii="Times New Roman" w:hAnsi="Times New Roman" w:cs="Times New Roman"/>
          <w:sz w:val="32"/>
          <w:szCs w:val="32"/>
        </w:rPr>
        <w:t xml:space="preserve">   </w:t>
      </w:r>
      <w:r w:rsidRPr="001E47A1">
        <w:rPr>
          <w:rFonts w:ascii="Times New Roman" w:hAnsi="Times New Roman" w:cs="Times New Roman"/>
          <w:sz w:val="32"/>
          <w:szCs w:val="32"/>
        </w:rPr>
        <w:t xml:space="preserve"> </w:t>
      </w:r>
      <w:r w:rsidR="009D5799">
        <w:rPr>
          <w:rFonts w:ascii="Times New Roman" w:hAnsi="Times New Roman" w:cs="Times New Roman"/>
          <w:sz w:val="32"/>
          <w:szCs w:val="32"/>
        </w:rPr>
        <w:t xml:space="preserve">+ </w:t>
      </w:r>
      <w:r w:rsidRPr="001E47A1">
        <w:rPr>
          <w:rFonts w:ascii="Times New Roman" w:hAnsi="Times New Roman" w:cs="Times New Roman"/>
          <w:sz w:val="32"/>
          <w:szCs w:val="32"/>
        </w:rPr>
        <w:t>5)(</w:t>
      </w:r>
      <w:r w:rsidRPr="009D5799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Pr="001E47A1">
        <w:rPr>
          <w:rFonts w:ascii="Times New Roman" w:hAnsi="Times New Roman" w:cs="Times New Roman"/>
          <w:sz w:val="32"/>
          <w:szCs w:val="32"/>
        </w:rPr>
        <w:t xml:space="preserve"> + 2) мкС. Определить ширину спектра сигнала. (</w:t>
      </w:r>
      <w:r w:rsidRPr="001E47A1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 w:rsidRPr="001E47A1">
        <w:rPr>
          <w:rFonts w:ascii="Times New Roman" w:hAnsi="Times New Roman" w:cs="Times New Roman"/>
          <w:sz w:val="32"/>
          <w:szCs w:val="32"/>
        </w:rPr>
        <w:t xml:space="preserve">  –  пре</w:t>
      </w:r>
      <w:r w:rsidRPr="001E47A1">
        <w:rPr>
          <w:rFonts w:ascii="Times New Roman" w:hAnsi="Times New Roman" w:cs="Times New Roman"/>
          <w:sz w:val="32"/>
          <w:szCs w:val="32"/>
        </w:rPr>
        <w:t>д</w:t>
      </w:r>
      <w:r w:rsidRPr="001E47A1">
        <w:rPr>
          <w:rFonts w:ascii="Times New Roman" w:hAnsi="Times New Roman" w:cs="Times New Roman"/>
          <w:sz w:val="32"/>
          <w:szCs w:val="32"/>
        </w:rPr>
        <w:t xml:space="preserve">последняя   цифра, </w:t>
      </w:r>
      <w:r w:rsidRPr="001E47A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Pr="001E47A1">
        <w:rPr>
          <w:rFonts w:ascii="Times New Roman" w:hAnsi="Times New Roman" w:cs="Times New Roman"/>
          <w:sz w:val="32"/>
          <w:szCs w:val="32"/>
        </w:rPr>
        <w:t xml:space="preserve"> –  последняя цифра номера студенческого б</w:t>
      </w:r>
      <w:r w:rsidRPr="001E47A1">
        <w:rPr>
          <w:rFonts w:ascii="Times New Roman" w:hAnsi="Times New Roman" w:cs="Times New Roman"/>
          <w:sz w:val="32"/>
          <w:szCs w:val="32"/>
        </w:rPr>
        <w:t>и</w:t>
      </w:r>
      <w:r w:rsidRPr="001E47A1">
        <w:rPr>
          <w:rFonts w:ascii="Times New Roman" w:hAnsi="Times New Roman" w:cs="Times New Roman"/>
          <w:sz w:val="32"/>
          <w:szCs w:val="32"/>
        </w:rPr>
        <w:t>лета).</w:t>
      </w:r>
    </w:p>
    <w:p w:rsidR="009D5799" w:rsidRDefault="009D5799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 </w:t>
      </w:r>
      <w:r w:rsidR="000A658A">
        <w:rPr>
          <w:rFonts w:ascii="Times New Roman" w:hAnsi="Times New Roman" w:cs="Times New Roman"/>
          <w:sz w:val="32"/>
          <w:szCs w:val="32"/>
        </w:rPr>
        <w:t>3.</w:t>
      </w:r>
      <w:r w:rsidRPr="001E47A1">
        <w:rPr>
          <w:rFonts w:ascii="Times New Roman" w:hAnsi="Times New Roman" w:cs="Times New Roman"/>
          <w:sz w:val="32"/>
          <w:szCs w:val="32"/>
        </w:rPr>
        <w:t>2 Спектральное представление непериодических сигналов</w:t>
      </w:r>
    </w:p>
    <w:p w:rsidR="001E47A1" w:rsidRPr="001E47A1" w:rsidRDefault="000A658A" w:rsidP="009D5799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position w:val="-40"/>
          <w:sz w:val="32"/>
          <w:szCs w:val="32"/>
        </w:rPr>
        <w:object w:dxaOrig="2620" w:dyaOrig="980">
          <v:shape id="_x0000_i1118" type="#_x0000_t75" style="width:131.25pt;height:48.75pt" o:ole="">
            <v:imagedata r:id="rId194" o:title=""/>
          </v:shape>
          <o:OLEObject Type="Embed" ProgID="Equation.3" ShapeID="_x0000_i1118" DrawAspect="Content" ObjectID="_1528197900" r:id="rId195"/>
        </w:object>
      </w:r>
    </w:p>
    <w:p w:rsidR="001E47A1" w:rsidRPr="001E47A1" w:rsidRDefault="001E47A1" w:rsidP="00AB30E5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Задача  </w:t>
      </w:r>
      <w:r w:rsidR="000A658A">
        <w:rPr>
          <w:rFonts w:ascii="Times New Roman" w:hAnsi="Times New Roman" w:cs="Times New Roman"/>
          <w:sz w:val="32"/>
          <w:szCs w:val="32"/>
        </w:rPr>
        <w:t>3.</w:t>
      </w:r>
      <w:r w:rsidRPr="001E47A1">
        <w:rPr>
          <w:rFonts w:ascii="Times New Roman" w:hAnsi="Times New Roman" w:cs="Times New Roman"/>
          <w:sz w:val="32"/>
          <w:szCs w:val="32"/>
        </w:rPr>
        <w:t>3. Рассчитать спектр прямоугольного импульса с а</w:t>
      </w:r>
      <w:r w:rsidRPr="001E47A1">
        <w:rPr>
          <w:rFonts w:ascii="Times New Roman" w:hAnsi="Times New Roman" w:cs="Times New Roman"/>
          <w:sz w:val="32"/>
          <w:szCs w:val="32"/>
        </w:rPr>
        <w:t>м</w:t>
      </w:r>
      <w:r w:rsidRPr="001E47A1">
        <w:rPr>
          <w:rFonts w:ascii="Times New Roman" w:hAnsi="Times New Roman" w:cs="Times New Roman"/>
          <w:sz w:val="32"/>
          <w:szCs w:val="32"/>
        </w:rPr>
        <w:t xml:space="preserve">плитудой </w:t>
      </w:r>
      <w:r w:rsidRPr="001E47A1">
        <w:rPr>
          <w:rFonts w:ascii="Times New Roman" w:hAnsi="Times New Roman" w:cs="Times New Roman"/>
          <w:i/>
          <w:sz w:val="32"/>
          <w:szCs w:val="32"/>
        </w:rPr>
        <w:t>А</w:t>
      </w:r>
      <w:r w:rsidRPr="001E47A1">
        <w:rPr>
          <w:rFonts w:ascii="Times New Roman" w:hAnsi="Times New Roman" w:cs="Times New Roman"/>
          <w:sz w:val="32"/>
          <w:szCs w:val="32"/>
        </w:rPr>
        <w:t xml:space="preserve"> и длительностью </w:t>
      </w:r>
      <w:r w:rsidRPr="001E47A1">
        <w:rPr>
          <w:rFonts w:ascii="Times New Roman" w:hAnsi="Times New Roman" w:cs="Times New Roman"/>
          <w:i/>
          <w:sz w:val="32"/>
          <w:szCs w:val="32"/>
        </w:rPr>
        <w:sym w:font="Symbol" w:char="F074"/>
      </w:r>
      <w:r w:rsidRPr="009D5799">
        <w:rPr>
          <w:rFonts w:ascii="Times New Roman" w:hAnsi="Times New Roman" w:cs="Times New Roman"/>
          <w:sz w:val="32"/>
          <w:szCs w:val="32"/>
          <w:vertAlign w:val="subscript"/>
        </w:rPr>
        <w:t>и</w:t>
      </w:r>
      <w:r w:rsidRPr="001E47A1">
        <w:rPr>
          <w:rFonts w:ascii="Times New Roman" w:hAnsi="Times New Roman" w:cs="Times New Roman"/>
          <w:sz w:val="32"/>
          <w:szCs w:val="32"/>
        </w:rPr>
        <w:t>. Определить ширину спектра си</w:t>
      </w:r>
      <w:r w:rsidRPr="001E47A1">
        <w:rPr>
          <w:rFonts w:ascii="Times New Roman" w:hAnsi="Times New Roman" w:cs="Times New Roman"/>
          <w:sz w:val="32"/>
          <w:szCs w:val="32"/>
        </w:rPr>
        <w:t>г</w:t>
      </w:r>
      <w:r w:rsidRPr="001E47A1">
        <w:rPr>
          <w:rFonts w:ascii="Times New Roman" w:hAnsi="Times New Roman" w:cs="Times New Roman"/>
          <w:sz w:val="32"/>
          <w:szCs w:val="32"/>
        </w:rPr>
        <w:t>нала. Построить временную и спектральную диаграммы заданного сигнала.</w:t>
      </w:r>
    </w:p>
    <w:p w:rsidR="001E47A1" w:rsidRPr="001E47A1" w:rsidRDefault="001E47A1" w:rsidP="00AB30E5">
      <w:pPr>
        <w:shd w:val="clear" w:color="auto" w:fill="FFFFFF"/>
        <w:spacing w:after="0" w:line="240" w:lineRule="auto"/>
        <w:ind w:left="17" w:firstLine="709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1E47A1" w:rsidRPr="001E47A1" w:rsidRDefault="001E47A1" w:rsidP="00AB30E5">
      <w:pPr>
        <w:shd w:val="clear" w:color="auto" w:fill="FFFFFF"/>
        <w:spacing w:after="0" w:line="240" w:lineRule="auto"/>
        <w:ind w:left="17" w:firstLine="709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                                 Решение</w:t>
      </w:r>
    </w:p>
    <w:p w:rsidR="001E47A1" w:rsidRPr="001E47A1" w:rsidRDefault="000A658A" w:rsidP="00AB30E5">
      <w:pPr>
        <w:shd w:val="clear" w:color="auto" w:fill="FFFFFF"/>
        <w:spacing w:after="0" w:line="240" w:lineRule="auto"/>
        <w:ind w:left="17" w:firstLine="709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position w:val="-70"/>
          <w:sz w:val="32"/>
          <w:szCs w:val="32"/>
        </w:rPr>
        <w:object w:dxaOrig="4980" w:dyaOrig="1560">
          <v:shape id="_x0000_i1119" type="#_x0000_t75" style="width:249pt;height:78pt" o:ole="">
            <v:imagedata r:id="rId196" o:title=""/>
          </v:shape>
          <o:OLEObject Type="Embed" ProgID="Equation.3" ShapeID="_x0000_i1119" DrawAspect="Content" ObjectID="_1528197901" r:id="rId197"/>
        </w:object>
      </w:r>
    </w:p>
    <w:p w:rsidR="001E47A1" w:rsidRPr="001E47A1" w:rsidRDefault="000A658A" w:rsidP="00AB30E5">
      <w:pPr>
        <w:shd w:val="clear" w:color="auto" w:fill="FFFFFF"/>
        <w:spacing w:after="0" w:line="240" w:lineRule="auto"/>
        <w:ind w:left="17" w:hanging="17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position w:val="-152"/>
          <w:sz w:val="32"/>
          <w:szCs w:val="32"/>
        </w:rPr>
        <w:object w:dxaOrig="7400" w:dyaOrig="3200">
          <v:shape id="_x0000_i1120" type="#_x0000_t75" style="width:369.75pt;height:159.75pt" o:ole="">
            <v:imagedata r:id="rId198" o:title=""/>
          </v:shape>
          <o:OLEObject Type="Embed" ProgID="Equation.3" ShapeID="_x0000_i1120" DrawAspect="Content" ObjectID="_1528197902" r:id="rId199"/>
        </w:object>
      </w:r>
    </w:p>
    <w:p w:rsidR="001E47A1" w:rsidRPr="001E47A1" w:rsidRDefault="000A658A" w:rsidP="00AB30E5">
      <w:pPr>
        <w:shd w:val="clear" w:color="auto" w:fill="FFFFFF"/>
        <w:spacing w:after="0" w:line="240" w:lineRule="auto"/>
        <w:ind w:left="1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6401435" distR="6401435" simplePos="0" relativeHeight="251694080" behindDoc="0" locked="0" layoutInCell="1" allowOverlap="1">
            <wp:simplePos x="0" y="0"/>
            <wp:positionH relativeFrom="margin">
              <wp:posOffset>605790</wp:posOffset>
            </wp:positionH>
            <wp:positionV relativeFrom="paragraph">
              <wp:posOffset>79375</wp:posOffset>
            </wp:positionV>
            <wp:extent cx="4191000" cy="1371600"/>
            <wp:effectExtent l="1905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7A1" w:rsidRPr="001E47A1" w:rsidRDefault="001E47A1" w:rsidP="00AB30E5">
      <w:pPr>
        <w:shd w:val="clear" w:color="auto" w:fill="FFFFFF"/>
        <w:spacing w:after="0" w:line="240" w:lineRule="auto"/>
        <w:ind w:left="17" w:firstLine="709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hd w:val="clear" w:color="auto" w:fill="FFFFFF"/>
        <w:spacing w:after="0" w:line="240" w:lineRule="auto"/>
        <w:ind w:left="17" w:firstLine="709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hd w:val="clear" w:color="auto" w:fill="FFFFFF"/>
        <w:spacing w:after="0" w:line="240" w:lineRule="auto"/>
        <w:ind w:left="17" w:firstLine="709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hd w:val="clear" w:color="auto" w:fill="FFFFFF"/>
        <w:spacing w:after="0" w:line="240" w:lineRule="auto"/>
        <w:ind w:left="17" w:firstLine="709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                                а)                                                    б)</w:t>
      </w:r>
    </w:p>
    <w:p w:rsidR="009D5799" w:rsidRDefault="009D5799" w:rsidP="00AB30E5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 w:cs="Times New Roman"/>
          <w:sz w:val="32"/>
          <w:szCs w:val="32"/>
        </w:rPr>
      </w:pPr>
    </w:p>
    <w:p w:rsidR="009D5799" w:rsidRDefault="009D5799" w:rsidP="00AB30E5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 w:cs="Times New Roman"/>
          <w:sz w:val="32"/>
          <w:szCs w:val="32"/>
        </w:rPr>
      </w:pPr>
    </w:p>
    <w:p w:rsidR="001E47A1" w:rsidRDefault="001E47A1" w:rsidP="00AB30E5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Рисунок </w:t>
      </w:r>
      <w:r w:rsidR="000A658A">
        <w:rPr>
          <w:rFonts w:ascii="Times New Roman" w:hAnsi="Times New Roman" w:cs="Times New Roman"/>
          <w:sz w:val="32"/>
          <w:szCs w:val="32"/>
        </w:rPr>
        <w:t>3.</w:t>
      </w:r>
      <w:r w:rsidRPr="001E47A1">
        <w:rPr>
          <w:rFonts w:ascii="Times New Roman" w:hAnsi="Times New Roman" w:cs="Times New Roman"/>
          <w:sz w:val="32"/>
          <w:szCs w:val="32"/>
        </w:rPr>
        <w:t>4 –  Диаграмма а) и график спектральной плотности б) прямоугольного видеоимпульса</w:t>
      </w:r>
    </w:p>
    <w:p w:rsidR="000A658A" w:rsidRPr="001E47A1" w:rsidRDefault="000A658A" w:rsidP="00AB30E5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hd w:val="clear" w:color="auto" w:fill="FFFFFF"/>
        <w:spacing w:after="0" w:line="240" w:lineRule="auto"/>
        <w:ind w:left="17" w:firstLine="523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>Основная доля всей энергии импульса (около 90%) сосредот</w:t>
      </w:r>
      <w:r w:rsidRPr="001E47A1">
        <w:rPr>
          <w:rFonts w:ascii="Times New Roman" w:hAnsi="Times New Roman" w:cs="Times New Roman"/>
          <w:sz w:val="32"/>
          <w:szCs w:val="32"/>
        </w:rPr>
        <w:t>о</w:t>
      </w:r>
      <w:r w:rsidRPr="001E47A1">
        <w:rPr>
          <w:rFonts w:ascii="Times New Roman" w:hAnsi="Times New Roman" w:cs="Times New Roman"/>
          <w:sz w:val="32"/>
          <w:szCs w:val="32"/>
        </w:rPr>
        <w:t xml:space="preserve">чена в полосе частот от 0 до </w:t>
      </w:r>
      <w:r w:rsidR="000A658A" w:rsidRPr="000A658A">
        <w:rPr>
          <w:rFonts w:ascii="Times New Roman" w:hAnsi="Times New Roman" w:cs="Times New Roman"/>
          <w:position w:val="-12"/>
          <w:sz w:val="32"/>
          <w:szCs w:val="32"/>
        </w:rPr>
        <w:object w:dxaOrig="1160" w:dyaOrig="420">
          <v:shape id="_x0000_i1121" type="#_x0000_t75" style="width:57.75pt;height:21pt" o:ole="">
            <v:imagedata r:id="rId201" o:title=""/>
          </v:shape>
          <o:OLEObject Type="Embed" ProgID="Equation.3" ShapeID="_x0000_i1121" DrawAspect="Content" ObjectID="_1528197903" r:id="rId202"/>
        </w:object>
      </w:r>
      <w:r w:rsidRPr="001E47A1">
        <w:rPr>
          <w:rFonts w:ascii="Times New Roman" w:hAnsi="Times New Roman" w:cs="Times New Roman"/>
          <w:sz w:val="32"/>
          <w:szCs w:val="32"/>
        </w:rPr>
        <w:t xml:space="preserve">. Следовательно, ширина спектра по уровню 0,9, примерно равна  </w:t>
      </w:r>
      <w:r w:rsidR="000A658A" w:rsidRPr="000A658A">
        <w:rPr>
          <w:rFonts w:ascii="Times New Roman" w:hAnsi="Times New Roman" w:cs="Times New Roman"/>
          <w:position w:val="-16"/>
          <w:sz w:val="32"/>
          <w:szCs w:val="32"/>
        </w:rPr>
        <w:object w:dxaOrig="1500" w:dyaOrig="460">
          <v:shape id="_x0000_i1122" type="#_x0000_t75" style="width:75pt;height:23.25pt" o:ole="">
            <v:imagedata r:id="rId203" o:title=""/>
          </v:shape>
          <o:OLEObject Type="Embed" ProgID="Equation.3" ShapeID="_x0000_i1122" DrawAspect="Content" ObjectID="_1528197904" r:id="rId204"/>
        </w:object>
      </w:r>
      <w:r w:rsidRPr="001E47A1">
        <w:rPr>
          <w:rFonts w:ascii="Times New Roman" w:hAnsi="Times New Roman" w:cs="Times New Roman"/>
          <w:sz w:val="32"/>
          <w:szCs w:val="32"/>
        </w:rPr>
        <w:t>.</w:t>
      </w:r>
    </w:p>
    <w:p w:rsidR="009D5799" w:rsidRDefault="009D5799" w:rsidP="00AB30E5">
      <w:pPr>
        <w:shd w:val="clear" w:color="auto" w:fill="FFFFFF"/>
        <w:spacing w:after="0" w:line="240" w:lineRule="auto"/>
        <w:ind w:left="17" w:firstLine="703"/>
        <w:rPr>
          <w:rFonts w:ascii="Times New Roman" w:hAnsi="Times New Roman" w:cs="Times New Roman"/>
          <w:sz w:val="32"/>
          <w:szCs w:val="32"/>
        </w:rPr>
      </w:pPr>
    </w:p>
    <w:p w:rsidR="009D5799" w:rsidRDefault="009D5799" w:rsidP="00AB30E5">
      <w:pPr>
        <w:shd w:val="clear" w:color="auto" w:fill="FFFFFF"/>
        <w:spacing w:after="0" w:line="240" w:lineRule="auto"/>
        <w:ind w:left="17" w:firstLine="703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hd w:val="clear" w:color="auto" w:fill="FFFFFF"/>
        <w:spacing w:after="0" w:line="240" w:lineRule="auto"/>
        <w:ind w:left="17" w:firstLine="703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>Вопросы.</w:t>
      </w:r>
    </w:p>
    <w:p w:rsidR="001E47A1" w:rsidRPr="001E47A1" w:rsidRDefault="001E47A1" w:rsidP="00AB30E5">
      <w:pPr>
        <w:shd w:val="clear" w:color="auto" w:fill="FFFFFF"/>
        <w:spacing w:after="0" w:line="240" w:lineRule="auto"/>
        <w:ind w:left="17" w:firstLine="703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>1. Как зависит спектральная плотность прямоугольного в</w:t>
      </w:r>
      <w:r w:rsidRPr="001E47A1">
        <w:rPr>
          <w:rFonts w:ascii="Times New Roman" w:hAnsi="Times New Roman" w:cs="Times New Roman"/>
          <w:sz w:val="32"/>
          <w:szCs w:val="32"/>
        </w:rPr>
        <w:t>и</w:t>
      </w:r>
      <w:r w:rsidRPr="001E47A1">
        <w:rPr>
          <w:rFonts w:ascii="Times New Roman" w:hAnsi="Times New Roman" w:cs="Times New Roman"/>
          <w:sz w:val="32"/>
          <w:szCs w:val="32"/>
        </w:rPr>
        <w:t>деоимпульса от его длительности?</w:t>
      </w:r>
    </w:p>
    <w:p w:rsidR="001E47A1" w:rsidRPr="001E47A1" w:rsidRDefault="001E47A1" w:rsidP="00AB30E5">
      <w:pPr>
        <w:shd w:val="clear" w:color="auto" w:fill="FFFFFF"/>
        <w:spacing w:after="0" w:line="240" w:lineRule="auto"/>
        <w:ind w:left="17" w:firstLine="703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hd w:val="clear" w:color="auto" w:fill="FFFFFF"/>
        <w:spacing w:after="0" w:line="240" w:lineRule="auto"/>
        <w:ind w:left="17" w:firstLine="703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 xml:space="preserve">Задача </w:t>
      </w:r>
      <w:r w:rsidR="000A658A">
        <w:rPr>
          <w:rFonts w:ascii="Times New Roman" w:hAnsi="Times New Roman" w:cs="Times New Roman"/>
          <w:sz w:val="32"/>
          <w:szCs w:val="32"/>
        </w:rPr>
        <w:t xml:space="preserve">3. </w:t>
      </w:r>
      <w:r w:rsidRPr="001E47A1">
        <w:rPr>
          <w:rFonts w:ascii="Times New Roman" w:hAnsi="Times New Roman" w:cs="Times New Roman"/>
          <w:sz w:val="32"/>
          <w:szCs w:val="32"/>
        </w:rPr>
        <w:t>4. Рассчитать спектральную плотность колоколоо</w:t>
      </w:r>
      <w:r w:rsidRPr="001E47A1">
        <w:rPr>
          <w:rFonts w:ascii="Times New Roman" w:hAnsi="Times New Roman" w:cs="Times New Roman"/>
          <w:sz w:val="32"/>
          <w:szCs w:val="32"/>
        </w:rPr>
        <w:t>б</w:t>
      </w:r>
      <w:r w:rsidRPr="001E47A1">
        <w:rPr>
          <w:rFonts w:ascii="Times New Roman" w:hAnsi="Times New Roman" w:cs="Times New Roman"/>
          <w:sz w:val="32"/>
          <w:szCs w:val="32"/>
        </w:rPr>
        <w:t xml:space="preserve">разного (гауссова) импульса и изобразить её графически </w:t>
      </w:r>
      <w:r w:rsidRPr="001E47A1">
        <w:rPr>
          <w:rFonts w:ascii="Times New Roman" w:hAnsi="Times New Roman" w:cs="Times New Roman"/>
          <w:position w:val="-10"/>
          <w:sz w:val="32"/>
          <w:szCs w:val="32"/>
        </w:rPr>
        <w:object w:dxaOrig="180" w:dyaOrig="340">
          <v:shape id="_x0000_i1123" type="#_x0000_t75" style="width:9pt;height:17.25pt" o:ole="">
            <v:imagedata r:id="rId205" o:title=""/>
          </v:shape>
          <o:OLEObject Type="Embed" ProgID="Equation.3" ShapeID="_x0000_i1123" DrawAspect="Content" ObjectID="_1528197905" r:id="rId206"/>
        </w:object>
      </w:r>
      <w:r w:rsidR="000A658A" w:rsidRPr="000A658A">
        <w:rPr>
          <w:rFonts w:ascii="Times New Roman" w:hAnsi="Times New Roman" w:cs="Times New Roman"/>
          <w:position w:val="-12"/>
          <w:sz w:val="32"/>
          <w:szCs w:val="32"/>
        </w:rPr>
        <w:object w:dxaOrig="1740" w:dyaOrig="800">
          <v:shape id="_x0000_i1124" type="#_x0000_t75" style="width:87pt;height:39.75pt" o:ole="">
            <v:imagedata r:id="rId207" o:title=""/>
          </v:shape>
          <o:OLEObject Type="Embed" ProgID="Equation.3" ShapeID="_x0000_i1124" DrawAspect="Content" ObjectID="_1528197906" r:id="rId208"/>
        </w:object>
      </w:r>
      <w:r w:rsidRPr="001E47A1">
        <w:rPr>
          <w:rFonts w:ascii="Times New Roman" w:hAnsi="Times New Roman" w:cs="Times New Roman"/>
          <w:sz w:val="32"/>
          <w:szCs w:val="32"/>
        </w:rPr>
        <w:t xml:space="preserve">,  </w:t>
      </w:r>
      <w:r w:rsidR="000A658A" w:rsidRPr="001E47A1">
        <w:rPr>
          <w:rFonts w:ascii="Times New Roman" w:hAnsi="Times New Roman" w:cs="Times New Roman"/>
          <w:position w:val="-6"/>
          <w:sz w:val="32"/>
          <w:szCs w:val="32"/>
        </w:rPr>
        <w:object w:dxaOrig="1540" w:dyaOrig="279">
          <v:shape id="_x0000_i1125" type="#_x0000_t75" style="width:77.25pt;height:14.25pt" o:ole="">
            <v:imagedata r:id="rId209" o:title=""/>
          </v:shape>
          <o:OLEObject Type="Embed" ProgID="Equation.3" ShapeID="_x0000_i1125" DrawAspect="Content" ObjectID="_1528197907" r:id="rId210"/>
        </w:object>
      </w:r>
      <w:r w:rsidRPr="001E47A1">
        <w:rPr>
          <w:rFonts w:ascii="Times New Roman" w:hAnsi="Times New Roman" w:cs="Times New Roman"/>
          <w:sz w:val="32"/>
          <w:szCs w:val="32"/>
        </w:rPr>
        <w:t xml:space="preserve">, где </w:t>
      </w:r>
      <w:r w:rsidR="000A658A" w:rsidRPr="001E47A1">
        <w:rPr>
          <w:rFonts w:ascii="Times New Roman" w:hAnsi="Times New Roman" w:cs="Times New Roman"/>
          <w:position w:val="-6"/>
          <w:sz w:val="32"/>
          <w:szCs w:val="32"/>
        </w:rPr>
        <w:object w:dxaOrig="240" w:dyaOrig="260">
          <v:shape id="_x0000_i1126" type="#_x0000_t75" style="width:12pt;height:12.75pt" o:ole="">
            <v:imagedata r:id="rId211" o:title=""/>
          </v:shape>
          <o:OLEObject Type="Embed" ProgID="Equation.3" ShapeID="_x0000_i1126" DrawAspect="Content" ObjectID="_1528197908" r:id="rId212"/>
        </w:object>
      </w:r>
      <w:r w:rsidRPr="001E47A1">
        <w:rPr>
          <w:rFonts w:ascii="Times New Roman" w:hAnsi="Times New Roman" w:cs="Times New Roman"/>
          <w:sz w:val="32"/>
          <w:szCs w:val="32"/>
        </w:rPr>
        <w:t xml:space="preserve"> – постоянная, имеющая смысл п</w:t>
      </w:r>
      <w:r w:rsidRPr="001E47A1">
        <w:rPr>
          <w:rFonts w:ascii="Times New Roman" w:hAnsi="Times New Roman" w:cs="Times New Roman"/>
          <w:sz w:val="32"/>
          <w:szCs w:val="32"/>
        </w:rPr>
        <w:t>о</w:t>
      </w:r>
      <w:r w:rsidRPr="001E47A1">
        <w:rPr>
          <w:rFonts w:ascii="Times New Roman" w:hAnsi="Times New Roman" w:cs="Times New Roman"/>
          <w:sz w:val="32"/>
          <w:szCs w:val="32"/>
        </w:rPr>
        <w:t xml:space="preserve">ловины длительности импульса, определяемой по уровню </w:t>
      </w:r>
      <w:r w:rsidR="000A658A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A658A" w:rsidRPr="001E47A1">
        <w:rPr>
          <w:rFonts w:ascii="Times New Roman" w:hAnsi="Times New Roman" w:cs="Times New Roman"/>
          <w:position w:val="-6"/>
          <w:sz w:val="32"/>
          <w:szCs w:val="32"/>
        </w:rPr>
        <w:object w:dxaOrig="480" w:dyaOrig="639">
          <v:shape id="_x0000_i1127" type="#_x0000_t75" style="width:24pt;height:32.25pt" o:ole="">
            <v:imagedata r:id="rId213" o:title=""/>
          </v:shape>
          <o:OLEObject Type="Embed" ProgID="Equation.3" ShapeID="_x0000_i1127" DrawAspect="Content" ObjectID="_1528197909" r:id="rId214"/>
        </w:object>
      </w:r>
      <w:r w:rsidRPr="001E47A1">
        <w:rPr>
          <w:rFonts w:ascii="Times New Roman" w:hAnsi="Times New Roman" w:cs="Times New Roman"/>
          <w:sz w:val="32"/>
          <w:szCs w:val="32"/>
        </w:rPr>
        <w:t>= 0,606 от амплитуды импульса.</w:t>
      </w:r>
    </w:p>
    <w:p w:rsidR="001E47A1" w:rsidRPr="001E47A1" w:rsidRDefault="001E47A1" w:rsidP="00AB30E5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47A1">
        <w:rPr>
          <w:rFonts w:ascii="Times New Roman" w:hAnsi="Times New Roman" w:cs="Times New Roman"/>
          <w:sz w:val="32"/>
          <w:szCs w:val="32"/>
        </w:rPr>
        <w:t>Домашнее задание. Рассчитать спектр периодической последов</w:t>
      </w:r>
      <w:r w:rsidRPr="001E47A1">
        <w:rPr>
          <w:rFonts w:ascii="Times New Roman" w:hAnsi="Times New Roman" w:cs="Times New Roman"/>
          <w:sz w:val="32"/>
          <w:szCs w:val="32"/>
        </w:rPr>
        <w:t>а</w:t>
      </w:r>
      <w:r w:rsidRPr="001E47A1">
        <w:rPr>
          <w:rFonts w:ascii="Times New Roman" w:hAnsi="Times New Roman" w:cs="Times New Roman"/>
          <w:sz w:val="32"/>
          <w:szCs w:val="32"/>
        </w:rPr>
        <w:t xml:space="preserve">тельности прямоугольных импульсов </w:t>
      </w:r>
      <w:r w:rsidRPr="001E47A1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1E47A1">
        <w:rPr>
          <w:rFonts w:ascii="Times New Roman" w:hAnsi="Times New Roman" w:cs="Times New Roman"/>
          <w:sz w:val="32"/>
          <w:szCs w:val="32"/>
        </w:rPr>
        <w:t xml:space="preserve"> амплитудой  </w:t>
      </w:r>
      <w:r w:rsidRPr="009D5799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="009D5799">
        <w:rPr>
          <w:rFonts w:ascii="Times New Roman" w:hAnsi="Times New Roman" w:cs="Times New Roman"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>= (</w:t>
      </w:r>
      <w:r w:rsidRPr="009D5799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="009D5799">
        <w:rPr>
          <w:rFonts w:ascii="Times New Roman" w:hAnsi="Times New Roman" w:cs="Times New Roman"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>+</w:t>
      </w:r>
      <w:r w:rsidR="009D5799">
        <w:rPr>
          <w:rFonts w:ascii="Times New Roman" w:hAnsi="Times New Roman" w:cs="Times New Roman"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 xml:space="preserve">1) </w:t>
      </w:r>
      <w:r w:rsidRPr="001E47A1">
        <w:rPr>
          <w:rFonts w:ascii="Times New Roman" w:hAnsi="Times New Roman" w:cs="Times New Roman"/>
          <w:sz w:val="32"/>
          <w:szCs w:val="32"/>
        </w:rPr>
        <w:lastRenderedPageBreak/>
        <w:t xml:space="preserve">вольт, длительностью </w:t>
      </w:r>
      <w:r w:rsidRPr="001E47A1">
        <w:rPr>
          <w:rFonts w:ascii="Times New Roman" w:hAnsi="Times New Roman" w:cs="Times New Roman"/>
          <w:sz w:val="32"/>
          <w:szCs w:val="32"/>
        </w:rPr>
        <w:sym w:font="Symbol" w:char="F074"/>
      </w:r>
      <w:r w:rsidR="009D5799">
        <w:rPr>
          <w:rFonts w:ascii="Times New Roman" w:hAnsi="Times New Roman" w:cs="Times New Roman"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>=</w:t>
      </w:r>
      <w:r w:rsidR="009D5799">
        <w:rPr>
          <w:rFonts w:ascii="Times New Roman" w:hAnsi="Times New Roman" w:cs="Times New Roman"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>(</w:t>
      </w:r>
      <w:r w:rsidRPr="009D5799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 w:rsidR="009D5799">
        <w:rPr>
          <w:rFonts w:ascii="Times New Roman" w:hAnsi="Times New Roman" w:cs="Times New Roman"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>+</w:t>
      </w:r>
      <w:r w:rsidR="009D5799">
        <w:rPr>
          <w:rFonts w:ascii="Times New Roman" w:hAnsi="Times New Roman" w:cs="Times New Roman"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 xml:space="preserve">5)мкС и периодом следования </w:t>
      </w:r>
      <w:r w:rsidR="009D5799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9D5799">
        <w:rPr>
          <w:rFonts w:ascii="Times New Roman" w:hAnsi="Times New Roman" w:cs="Times New Roman"/>
          <w:i/>
          <w:sz w:val="32"/>
          <w:szCs w:val="32"/>
        </w:rPr>
        <w:t>Т</w:t>
      </w:r>
      <w:r w:rsidRPr="001E47A1">
        <w:rPr>
          <w:rFonts w:ascii="Times New Roman" w:hAnsi="Times New Roman" w:cs="Times New Roman"/>
          <w:sz w:val="32"/>
          <w:szCs w:val="32"/>
        </w:rPr>
        <w:t>=</w:t>
      </w:r>
      <w:r w:rsidR="009D5799">
        <w:rPr>
          <w:rFonts w:ascii="Times New Roman" w:hAnsi="Times New Roman" w:cs="Times New Roman"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>(</w:t>
      </w:r>
      <w:r w:rsidRPr="009D5799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 w:rsidR="009D5799">
        <w:rPr>
          <w:rFonts w:ascii="Times New Roman" w:hAnsi="Times New Roman" w:cs="Times New Roman"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>+</w:t>
      </w:r>
      <w:r w:rsidR="009D5799">
        <w:rPr>
          <w:rFonts w:ascii="Times New Roman" w:hAnsi="Times New Roman" w:cs="Times New Roman"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>5)(</w:t>
      </w:r>
      <w:r w:rsidRPr="009D5799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="009D5799">
        <w:rPr>
          <w:rFonts w:ascii="Times New Roman" w:hAnsi="Times New Roman" w:cs="Times New Roman"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>+</w:t>
      </w:r>
      <w:r w:rsidR="009D5799">
        <w:rPr>
          <w:rFonts w:ascii="Times New Roman" w:hAnsi="Times New Roman" w:cs="Times New Roman"/>
          <w:sz w:val="32"/>
          <w:szCs w:val="32"/>
        </w:rPr>
        <w:t xml:space="preserve"> </w:t>
      </w:r>
      <w:r w:rsidRPr="001E47A1">
        <w:rPr>
          <w:rFonts w:ascii="Times New Roman" w:hAnsi="Times New Roman" w:cs="Times New Roman"/>
          <w:sz w:val="32"/>
          <w:szCs w:val="32"/>
        </w:rPr>
        <w:t>2)мкС. Определить ширину спектра сигнала.</w:t>
      </w:r>
    </w:p>
    <w:p w:rsidR="001E47A1" w:rsidRPr="001E47A1" w:rsidRDefault="001E47A1" w:rsidP="00AB30E5">
      <w:pPr>
        <w:shd w:val="clear" w:color="auto" w:fill="FFFFFF"/>
        <w:spacing w:after="0" w:line="240" w:lineRule="auto"/>
        <w:ind w:left="17" w:firstLine="703"/>
        <w:jc w:val="both"/>
        <w:rPr>
          <w:sz w:val="32"/>
          <w:szCs w:val="32"/>
        </w:rPr>
      </w:pPr>
    </w:p>
    <w:p w:rsidR="001E47A1" w:rsidRP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P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47A1" w:rsidRDefault="001E47A1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A658A" w:rsidRDefault="000A658A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A658A" w:rsidRDefault="000A658A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A658A" w:rsidRDefault="000A658A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A658A" w:rsidRP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sz w:val="32"/>
          <w:szCs w:val="32"/>
        </w:rPr>
        <w:t>Практическое занятие №</w:t>
      </w: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0A658A">
        <w:rPr>
          <w:rFonts w:ascii="Times New Roman" w:hAnsi="Times New Roman" w:cs="Times New Roman"/>
          <w:sz w:val="32"/>
          <w:szCs w:val="32"/>
        </w:rPr>
        <w:t xml:space="preserve"> Теорема Котельникова </w:t>
      </w:r>
    </w:p>
    <w:p w:rsidR="000A658A" w:rsidRP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A658A" w:rsidRP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sz w:val="32"/>
          <w:szCs w:val="32"/>
        </w:rPr>
        <w:t xml:space="preserve">Задача </w:t>
      </w:r>
      <w:r>
        <w:rPr>
          <w:rFonts w:ascii="Times New Roman" w:hAnsi="Times New Roman" w:cs="Times New Roman"/>
          <w:sz w:val="32"/>
          <w:szCs w:val="32"/>
        </w:rPr>
        <w:t>4.</w:t>
      </w:r>
      <w:r w:rsidRPr="000A658A">
        <w:rPr>
          <w:rFonts w:ascii="Times New Roman" w:hAnsi="Times New Roman" w:cs="Times New Roman"/>
          <w:sz w:val="32"/>
          <w:szCs w:val="32"/>
        </w:rPr>
        <w:t>1. Определить интервал и частоту дискретизации в с</w:t>
      </w:r>
      <w:r w:rsidRPr="000A658A">
        <w:rPr>
          <w:rFonts w:ascii="Times New Roman" w:hAnsi="Times New Roman" w:cs="Times New Roman"/>
          <w:sz w:val="32"/>
          <w:szCs w:val="32"/>
        </w:rPr>
        <w:t>о</w:t>
      </w:r>
      <w:r w:rsidRPr="000A658A">
        <w:rPr>
          <w:rFonts w:ascii="Times New Roman" w:hAnsi="Times New Roman" w:cs="Times New Roman"/>
          <w:sz w:val="32"/>
          <w:szCs w:val="32"/>
        </w:rPr>
        <w:t xml:space="preserve">ответствии с теоремой Котельникова для непрерывного сигнала, отличного от нуля только для положительных значений </w:t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0A658A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0A658A">
        <w:rPr>
          <w:rFonts w:ascii="Times New Roman" w:hAnsi="Times New Roman" w:cs="Times New Roman"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0A658A">
        <w:rPr>
          <w:rFonts w:ascii="Times New Roman" w:hAnsi="Times New Roman" w:cs="Times New Roman"/>
          <w:sz w:val="32"/>
          <w:szCs w:val="32"/>
        </w:rPr>
        <w:t>(</w:t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0A658A">
        <w:rPr>
          <w:rFonts w:ascii="Times New Roman" w:hAnsi="Times New Roman" w:cs="Times New Roman"/>
          <w:sz w:val="32"/>
          <w:szCs w:val="32"/>
        </w:rPr>
        <w:t>)</w:t>
      </w:r>
      <w:r w:rsidRPr="000A658A">
        <w:rPr>
          <w:rFonts w:ascii="Times New Roman" w:hAnsi="Times New Roman" w:cs="Times New Roman"/>
          <w:i/>
          <w:sz w:val="32"/>
          <w:szCs w:val="32"/>
        </w:rPr>
        <w:t xml:space="preserve"> = </w:t>
      </w:r>
      <w:r w:rsidRPr="000A658A">
        <w:rPr>
          <w:rFonts w:ascii="Times New Roman" w:hAnsi="Times New Roman" w:cs="Times New Roman"/>
          <w:sz w:val="32"/>
          <w:szCs w:val="32"/>
          <w:lang w:val="en-US"/>
        </w:rPr>
        <w:t>exp</w:t>
      </w:r>
      <w:r w:rsidRPr="000A658A">
        <w:rPr>
          <w:rFonts w:ascii="Times New Roman" w:hAnsi="Times New Roman" w:cs="Times New Roman"/>
          <w:sz w:val="32"/>
          <w:szCs w:val="32"/>
        </w:rPr>
        <w:t>(</w:t>
      </w:r>
      <w:r w:rsidRPr="000A658A">
        <w:rPr>
          <w:rFonts w:ascii="Times New Roman" w:hAnsi="Times New Roman" w:cs="Times New Roman"/>
          <w:i/>
          <w:sz w:val="32"/>
          <w:szCs w:val="32"/>
        </w:rPr>
        <w:t>-</w:t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sym w:font="Symbol" w:char="F061"/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0A658A">
        <w:rPr>
          <w:rFonts w:ascii="Times New Roman" w:hAnsi="Times New Roman" w:cs="Times New Roman"/>
          <w:sz w:val="32"/>
          <w:szCs w:val="32"/>
        </w:rPr>
        <w:t xml:space="preserve">) при </w:t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0A658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sz w:val="32"/>
          <w:szCs w:val="32"/>
        </w:rPr>
        <w:t xml:space="preserve">&gt; 0, если среднеквадратическая ошибка (СКО) дискретизации не должна превышать  </w:t>
      </w:r>
      <w:r w:rsidRPr="000A658A">
        <w:rPr>
          <w:rFonts w:ascii="Times New Roman" w:hAnsi="Times New Roman" w:cs="Times New Roman"/>
          <w:i/>
          <w:sz w:val="32"/>
          <w:szCs w:val="32"/>
        </w:rPr>
        <w:sym w:font="Symbol" w:char="F065"/>
      </w:r>
      <w:r w:rsidRPr="000A658A">
        <w:rPr>
          <w:rFonts w:ascii="Times New Roman" w:hAnsi="Times New Roman" w:cs="Times New Roman"/>
          <w:i/>
          <w:sz w:val="32"/>
          <w:szCs w:val="32"/>
          <w:vertAlign w:val="subscript"/>
        </w:rPr>
        <w:t>0</w:t>
      </w:r>
      <w:r w:rsidRPr="000A658A">
        <w:rPr>
          <w:rFonts w:ascii="Times New Roman" w:hAnsi="Times New Roman" w:cs="Times New Roman"/>
          <w:i/>
          <w:sz w:val="32"/>
          <w:szCs w:val="32"/>
        </w:rPr>
        <w:t>.</w:t>
      </w:r>
    </w:p>
    <w:p w:rsidR="000A658A" w:rsidRP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A658A" w:rsidRPr="000A658A" w:rsidRDefault="000A658A" w:rsidP="00FA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sz w:val="32"/>
          <w:szCs w:val="32"/>
        </w:rPr>
        <w:t>Решение</w:t>
      </w:r>
      <w:r w:rsidR="00FA0E50">
        <w:rPr>
          <w:rFonts w:ascii="Times New Roman" w:hAnsi="Times New Roman" w:cs="Times New Roman"/>
          <w:sz w:val="32"/>
          <w:szCs w:val="32"/>
        </w:rPr>
        <w:t>.</w:t>
      </w:r>
    </w:p>
    <w:p w:rsidR="000A658A" w:rsidRP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noProof/>
          <w:sz w:val="32"/>
          <w:szCs w:val="32"/>
        </w:rPr>
        <w:t>СКО</w:t>
      </w:r>
      <w:r w:rsidRPr="000A658A">
        <w:rPr>
          <w:rFonts w:ascii="Times New Roman" w:hAnsi="Times New Roman" w:cs="Times New Roman"/>
          <w:sz w:val="32"/>
          <w:szCs w:val="32"/>
        </w:rPr>
        <w:t xml:space="preserve"> дискретизации определяется энергией спектральных с</w:t>
      </w:r>
      <w:r w:rsidRPr="000A658A">
        <w:rPr>
          <w:rFonts w:ascii="Times New Roman" w:hAnsi="Times New Roman" w:cs="Times New Roman"/>
          <w:sz w:val="32"/>
          <w:szCs w:val="32"/>
        </w:rPr>
        <w:t>о</w:t>
      </w:r>
      <w:r w:rsidRPr="000A658A">
        <w:rPr>
          <w:rFonts w:ascii="Times New Roman" w:hAnsi="Times New Roman" w:cs="Times New Roman"/>
          <w:sz w:val="32"/>
          <w:szCs w:val="32"/>
        </w:rPr>
        <w:t xml:space="preserve">ставляющих  сигнала, лежащих за пределами частоты,  которую мы выбрали в качестве верхней (граничной) частоты. Определим </w:t>
      </w:r>
      <w:r w:rsidRPr="000A658A">
        <w:rPr>
          <w:rFonts w:ascii="Times New Roman" w:hAnsi="Times New Roman" w:cs="Times New Roman"/>
          <w:sz w:val="32"/>
          <w:szCs w:val="32"/>
        </w:rPr>
        <w:lastRenderedPageBreak/>
        <w:t xml:space="preserve">спектр заданного сигнала, используя интегральное преобразование Фурье: </w:t>
      </w:r>
    </w:p>
    <w:p w:rsidR="000A658A" w:rsidRPr="000A658A" w:rsidRDefault="000A658A" w:rsidP="00AB30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position w:val="-42"/>
          <w:sz w:val="32"/>
          <w:szCs w:val="32"/>
        </w:rPr>
        <w:object w:dxaOrig="5640" w:dyaOrig="999">
          <v:shape id="_x0000_i1128" type="#_x0000_t75" style="width:283.5pt;height:49.5pt;mso-position-vertical:absolute" o:ole="">
            <v:imagedata r:id="rId215" o:title=""/>
          </v:shape>
          <o:OLEObject Type="Embed" ProgID="Equation.3" ShapeID="_x0000_i1128" DrawAspect="Content" ObjectID="_1528197910" r:id="rId216"/>
        </w:object>
      </w:r>
      <w:r w:rsidRPr="000A658A">
        <w:rPr>
          <w:rFonts w:ascii="Times New Roman" w:hAnsi="Times New Roman" w:cs="Times New Roman"/>
          <w:position w:val="-16"/>
          <w:sz w:val="32"/>
          <w:szCs w:val="32"/>
        </w:rPr>
        <w:object w:dxaOrig="9460" w:dyaOrig="560">
          <v:shape id="_x0000_i1129" type="#_x0000_t75" style="width:471.75pt;height:27.75pt" o:ole="">
            <v:imagedata r:id="rId217" o:title=""/>
          </v:shape>
          <o:OLEObject Type="Embed" ProgID="Equation.3" ShapeID="_x0000_i1129" DrawAspect="Content" ObjectID="_1528197911" r:id="rId218"/>
        </w:object>
      </w:r>
    </w:p>
    <w:p w:rsidR="000A658A" w:rsidRPr="000A658A" w:rsidRDefault="000A658A" w:rsidP="00AB3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sz w:val="32"/>
          <w:szCs w:val="32"/>
        </w:rPr>
        <w:t xml:space="preserve">Величина  </w:t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Pr="000A658A">
        <w:rPr>
          <w:rFonts w:ascii="Times New Roman" w:hAnsi="Times New Roman" w:cs="Times New Roman"/>
          <w:sz w:val="32"/>
          <w:szCs w:val="32"/>
        </w:rPr>
        <w:t>(</w:t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t>ω</w:t>
      </w:r>
      <w:r w:rsidRPr="000A658A">
        <w:rPr>
          <w:rFonts w:ascii="Times New Roman" w:hAnsi="Times New Roman" w:cs="Times New Roman"/>
          <w:sz w:val="32"/>
          <w:szCs w:val="32"/>
        </w:rPr>
        <w:t>) не обращается в 0 ни при каком конечном зн</w:t>
      </w:r>
      <w:r w:rsidRPr="000A658A">
        <w:rPr>
          <w:rFonts w:ascii="Times New Roman" w:hAnsi="Times New Roman" w:cs="Times New Roman"/>
          <w:sz w:val="32"/>
          <w:szCs w:val="32"/>
        </w:rPr>
        <w:t>а</w:t>
      </w:r>
      <w:r w:rsidRPr="000A658A">
        <w:rPr>
          <w:rFonts w:ascii="Times New Roman" w:hAnsi="Times New Roman" w:cs="Times New Roman"/>
          <w:sz w:val="32"/>
          <w:szCs w:val="32"/>
        </w:rPr>
        <w:t>чении частоты.</w:t>
      </w:r>
    </w:p>
    <w:p w:rsidR="000A658A" w:rsidRPr="000A658A" w:rsidRDefault="000A658A" w:rsidP="00AB30E5">
      <w:pPr>
        <w:framePr w:h="2113" w:hSpace="10080" w:wrap="notBeside" w:vAnchor="text" w:hAnchor="page" w:x="3211" w:y="1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57625" cy="1343025"/>
            <wp:effectExtent l="19050" t="0" r="9525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8A" w:rsidRPr="000A658A" w:rsidRDefault="000A658A" w:rsidP="00AB3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sz w:val="32"/>
          <w:szCs w:val="32"/>
        </w:rPr>
        <w:t xml:space="preserve">                                     а)                                                  б)</w:t>
      </w:r>
    </w:p>
    <w:p w:rsidR="000A658A" w:rsidRPr="000A658A" w:rsidRDefault="000A658A" w:rsidP="00AB30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sz w:val="32"/>
          <w:szCs w:val="32"/>
        </w:rPr>
        <w:t xml:space="preserve">Рисунок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0A658A">
        <w:rPr>
          <w:rFonts w:ascii="Times New Roman" w:hAnsi="Times New Roman" w:cs="Times New Roman"/>
          <w:sz w:val="32"/>
          <w:szCs w:val="32"/>
        </w:rPr>
        <w:t xml:space="preserve">.1 – Спектральная плотность экспоненциального </w:t>
      </w:r>
      <w:r w:rsidR="00862DCD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0A658A">
        <w:rPr>
          <w:rFonts w:ascii="Times New Roman" w:hAnsi="Times New Roman" w:cs="Times New Roman"/>
          <w:sz w:val="32"/>
          <w:szCs w:val="32"/>
        </w:rPr>
        <w:t>видеоимпульса: а – нормированный амплитудный спектр,</w:t>
      </w:r>
      <w:r w:rsidR="00862DCD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0A658A">
        <w:rPr>
          <w:rFonts w:ascii="Times New Roman" w:hAnsi="Times New Roman" w:cs="Times New Roman"/>
          <w:sz w:val="32"/>
          <w:szCs w:val="32"/>
        </w:rPr>
        <w:t xml:space="preserve"> б – фазовый спектр</w:t>
      </w:r>
    </w:p>
    <w:p w:rsidR="000A658A" w:rsidRPr="000A658A" w:rsidRDefault="000A658A" w:rsidP="00AB3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A658A" w:rsidRPr="000A658A" w:rsidRDefault="000A658A" w:rsidP="00AB3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sz w:val="32"/>
          <w:szCs w:val="32"/>
        </w:rPr>
        <w:t>Квадрат модуля спектральной плотности:</w:t>
      </w:r>
    </w:p>
    <w:p w:rsidR="000A658A" w:rsidRP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862DCD" w:rsidRPr="00862DCD">
        <w:rPr>
          <w:rFonts w:ascii="Times New Roman" w:hAnsi="Times New Roman" w:cs="Times New Roman"/>
          <w:position w:val="-32"/>
          <w:sz w:val="32"/>
          <w:szCs w:val="32"/>
        </w:rPr>
        <w:object w:dxaOrig="2439" w:dyaOrig="820">
          <v:shape id="_x0000_i1130" type="#_x0000_t75" style="width:122.25pt;height:41.25pt" o:ole="">
            <v:imagedata r:id="rId220" o:title=""/>
          </v:shape>
          <o:OLEObject Type="Embed" ProgID="Equation.3" ShapeID="_x0000_i1130" DrawAspect="Content" ObjectID="_1528197912" r:id="rId221"/>
        </w:object>
      </w:r>
    </w:p>
    <w:p w:rsidR="000A658A" w:rsidRP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sz w:val="32"/>
          <w:szCs w:val="32"/>
        </w:rPr>
        <w:t xml:space="preserve"> Для  верхней граничной частоты в спектре сигнала </w:t>
      </w:r>
      <w:r w:rsidRPr="000A658A">
        <w:rPr>
          <w:rFonts w:ascii="Times New Roman" w:hAnsi="Times New Roman" w:cs="Times New Roman"/>
          <w:sz w:val="32"/>
          <w:szCs w:val="32"/>
        </w:rPr>
        <w:sym w:font="Symbol" w:char="F077"/>
      </w:r>
      <w:r w:rsidRPr="000A658A">
        <w:rPr>
          <w:rFonts w:ascii="Times New Roman" w:hAnsi="Times New Roman" w:cs="Times New Roman"/>
          <w:sz w:val="32"/>
          <w:szCs w:val="32"/>
          <w:vertAlign w:val="subscript"/>
        </w:rPr>
        <w:t>в</w:t>
      </w:r>
      <w:r w:rsidRPr="000A658A">
        <w:rPr>
          <w:rFonts w:ascii="Times New Roman" w:hAnsi="Times New Roman" w:cs="Times New Roman"/>
          <w:sz w:val="32"/>
          <w:szCs w:val="32"/>
        </w:rPr>
        <w:t xml:space="preserve"> интервал дискретизации равен  </w:t>
      </w:r>
      <w:r w:rsidRPr="000A658A">
        <w:rPr>
          <w:rFonts w:ascii="Times New Roman" w:hAnsi="Times New Roman" w:cs="Times New Roman"/>
          <w:sz w:val="32"/>
          <w:szCs w:val="32"/>
        </w:rPr>
        <w:sym w:font="Symbol" w:char="F044"/>
      </w:r>
      <w:r w:rsidRPr="00862DCD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0A658A">
        <w:rPr>
          <w:rFonts w:ascii="Times New Roman" w:hAnsi="Times New Roman" w:cs="Times New Roman"/>
          <w:sz w:val="32"/>
          <w:szCs w:val="32"/>
        </w:rPr>
        <w:t xml:space="preserve"> = </w:t>
      </w:r>
      <w:r w:rsidRPr="000A658A">
        <w:rPr>
          <w:rFonts w:ascii="Times New Roman" w:hAnsi="Times New Roman" w:cs="Times New Roman"/>
          <w:sz w:val="32"/>
          <w:szCs w:val="32"/>
          <w:lang w:val="en-US"/>
        </w:rPr>
        <w:sym w:font="Symbol" w:char="F070"/>
      </w:r>
      <w:r w:rsidRPr="000A658A">
        <w:rPr>
          <w:rFonts w:ascii="Times New Roman" w:hAnsi="Times New Roman" w:cs="Times New Roman"/>
          <w:sz w:val="32"/>
          <w:szCs w:val="32"/>
        </w:rPr>
        <w:t>/</w:t>
      </w:r>
      <w:r w:rsidRPr="000A658A">
        <w:rPr>
          <w:rFonts w:ascii="Times New Roman" w:hAnsi="Times New Roman" w:cs="Times New Roman"/>
          <w:sz w:val="32"/>
          <w:szCs w:val="32"/>
        </w:rPr>
        <w:sym w:font="Symbol" w:char="F077"/>
      </w:r>
      <w:r w:rsidRPr="000A658A">
        <w:rPr>
          <w:rFonts w:ascii="Times New Roman" w:hAnsi="Times New Roman" w:cs="Times New Roman"/>
          <w:sz w:val="32"/>
          <w:szCs w:val="32"/>
          <w:vertAlign w:val="subscript"/>
        </w:rPr>
        <w:t>в</w:t>
      </w:r>
      <w:r w:rsidRPr="000A658A">
        <w:rPr>
          <w:rFonts w:ascii="Times New Roman" w:hAnsi="Times New Roman" w:cs="Times New Roman"/>
          <w:sz w:val="32"/>
          <w:szCs w:val="32"/>
        </w:rPr>
        <w:t>.  Верхнюю частоту следует выб</w:t>
      </w:r>
      <w:r w:rsidRPr="000A658A">
        <w:rPr>
          <w:rFonts w:ascii="Times New Roman" w:hAnsi="Times New Roman" w:cs="Times New Roman"/>
          <w:sz w:val="32"/>
          <w:szCs w:val="32"/>
        </w:rPr>
        <w:t>и</w:t>
      </w:r>
      <w:r w:rsidRPr="000A658A">
        <w:rPr>
          <w:rFonts w:ascii="Times New Roman" w:hAnsi="Times New Roman" w:cs="Times New Roman"/>
          <w:sz w:val="32"/>
          <w:szCs w:val="32"/>
        </w:rPr>
        <w:t xml:space="preserve">рать из условия, чтобы СКО не превышала заданную величину </w:t>
      </w:r>
      <w:r w:rsidRPr="000A658A">
        <w:rPr>
          <w:rFonts w:ascii="Times New Roman" w:hAnsi="Times New Roman" w:cs="Times New Roman"/>
          <w:sz w:val="32"/>
          <w:szCs w:val="32"/>
        </w:rPr>
        <w:sym w:font="Symbol" w:char="F065"/>
      </w:r>
      <w:r w:rsidRPr="000A658A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0A658A">
        <w:rPr>
          <w:rFonts w:ascii="Times New Roman" w:hAnsi="Times New Roman" w:cs="Times New Roman"/>
          <w:sz w:val="32"/>
          <w:szCs w:val="32"/>
        </w:rPr>
        <w:t xml:space="preserve"> , т.</w:t>
      </w:r>
      <w:r w:rsidR="00862DCD">
        <w:rPr>
          <w:rFonts w:ascii="Times New Roman" w:hAnsi="Times New Roman" w:cs="Times New Roman"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sz w:val="32"/>
          <w:szCs w:val="32"/>
        </w:rPr>
        <w:t xml:space="preserve">е.: </w:t>
      </w:r>
    </w:p>
    <w:p w:rsidR="000A658A" w:rsidRPr="000A658A" w:rsidRDefault="00862DCD" w:rsidP="009D57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position w:val="-46"/>
          <w:sz w:val="32"/>
          <w:szCs w:val="32"/>
        </w:rPr>
        <w:object w:dxaOrig="9020" w:dyaOrig="1040">
          <v:shape id="_x0000_i1131" type="#_x0000_t75" style="width:450.75pt;height:52.5pt" o:ole="">
            <v:imagedata r:id="rId222" o:title=""/>
          </v:shape>
          <o:OLEObject Type="Embed" ProgID="Equation.3" ShapeID="_x0000_i1131" DrawAspect="Content" ObjectID="_1528197913" r:id="rId223"/>
        </w:object>
      </w:r>
    </w:p>
    <w:p w:rsidR="000A658A" w:rsidRPr="000A658A" w:rsidRDefault="000A658A" w:rsidP="00AB30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sz w:val="32"/>
          <w:szCs w:val="32"/>
        </w:rPr>
        <w:t>Частота дискретизации должна быть в 2 раза больше, чем  верхняя частота, т.</w:t>
      </w:r>
      <w:r w:rsidR="00862DCD">
        <w:rPr>
          <w:rFonts w:ascii="Times New Roman" w:hAnsi="Times New Roman" w:cs="Times New Roman"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sz w:val="32"/>
          <w:szCs w:val="32"/>
        </w:rPr>
        <w:t xml:space="preserve">е.  </w:t>
      </w:r>
      <w:r w:rsidRPr="000A658A">
        <w:rPr>
          <w:rFonts w:ascii="Times New Roman" w:hAnsi="Times New Roman" w:cs="Times New Roman"/>
          <w:sz w:val="32"/>
          <w:szCs w:val="32"/>
        </w:rPr>
        <w:sym w:font="Symbol" w:char="F077"/>
      </w:r>
      <w:r w:rsidRPr="000A658A">
        <w:rPr>
          <w:rFonts w:ascii="Times New Roman" w:hAnsi="Times New Roman" w:cs="Times New Roman"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sz w:val="32"/>
          <w:szCs w:val="32"/>
          <w:vertAlign w:val="subscript"/>
        </w:rPr>
        <w:t xml:space="preserve">д </w:t>
      </w:r>
      <w:r w:rsidRPr="000A658A">
        <w:rPr>
          <w:rFonts w:ascii="Times New Roman" w:hAnsi="Times New Roman" w:cs="Times New Roman"/>
          <w:sz w:val="32"/>
          <w:szCs w:val="32"/>
        </w:rPr>
        <w:t>= 2</w:t>
      </w:r>
      <w:r w:rsidRPr="000A658A">
        <w:rPr>
          <w:rFonts w:ascii="Times New Roman" w:hAnsi="Times New Roman" w:cs="Times New Roman"/>
          <w:sz w:val="32"/>
          <w:szCs w:val="32"/>
        </w:rPr>
        <w:sym w:font="Symbol" w:char="F077"/>
      </w:r>
      <w:r w:rsidRPr="000A658A">
        <w:rPr>
          <w:rFonts w:ascii="Times New Roman" w:hAnsi="Times New Roman" w:cs="Times New Roman"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sz w:val="32"/>
          <w:szCs w:val="32"/>
          <w:vertAlign w:val="subscript"/>
        </w:rPr>
        <w:t>в</w:t>
      </w:r>
      <w:r w:rsidRPr="000A658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A658A" w:rsidRP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658A" w:rsidRP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sz w:val="32"/>
          <w:szCs w:val="32"/>
        </w:rPr>
        <w:t xml:space="preserve">Задача </w:t>
      </w:r>
      <w:r w:rsidR="00862DCD">
        <w:rPr>
          <w:rFonts w:ascii="Times New Roman" w:hAnsi="Times New Roman" w:cs="Times New Roman"/>
          <w:sz w:val="32"/>
          <w:szCs w:val="32"/>
        </w:rPr>
        <w:t>4.</w:t>
      </w:r>
      <w:r w:rsidRPr="00862DCD">
        <w:rPr>
          <w:rFonts w:ascii="Times New Roman" w:hAnsi="Times New Roman" w:cs="Times New Roman"/>
          <w:sz w:val="32"/>
          <w:szCs w:val="32"/>
        </w:rPr>
        <w:t>2.</w:t>
      </w:r>
      <w:r w:rsidRPr="000A658A">
        <w:rPr>
          <w:rFonts w:ascii="Times New Roman" w:hAnsi="Times New Roman" w:cs="Times New Roman"/>
          <w:sz w:val="32"/>
          <w:szCs w:val="32"/>
        </w:rPr>
        <w:t xml:space="preserve"> Определить интервал и частоту дискретизации в с</w:t>
      </w:r>
      <w:r w:rsidRPr="000A658A">
        <w:rPr>
          <w:rFonts w:ascii="Times New Roman" w:hAnsi="Times New Roman" w:cs="Times New Roman"/>
          <w:sz w:val="32"/>
          <w:szCs w:val="32"/>
        </w:rPr>
        <w:t>о</w:t>
      </w:r>
      <w:r w:rsidRPr="000A658A">
        <w:rPr>
          <w:rFonts w:ascii="Times New Roman" w:hAnsi="Times New Roman" w:cs="Times New Roman"/>
          <w:sz w:val="32"/>
          <w:szCs w:val="32"/>
        </w:rPr>
        <w:t xml:space="preserve">ответствии с теоремой Котельникова для непрерывного сигнала, отличного от нуля только для положительных значений </w:t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0A658A">
        <w:rPr>
          <w:rFonts w:ascii="Times New Roman" w:hAnsi="Times New Roman" w:cs="Times New Roman"/>
          <w:sz w:val="32"/>
          <w:szCs w:val="32"/>
        </w:rPr>
        <w:t>:</w:t>
      </w:r>
      <w:r w:rsidR="009D5799">
        <w:rPr>
          <w:rFonts w:ascii="Times New Roman" w:hAnsi="Times New Roman" w:cs="Times New Roman"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862DCD">
        <w:rPr>
          <w:rFonts w:ascii="Times New Roman" w:hAnsi="Times New Roman" w:cs="Times New Roman"/>
          <w:sz w:val="32"/>
          <w:szCs w:val="32"/>
        </w:rPr>
        <w:t>(</w:t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862DCD">
        <w:rPr>
          <w:rFonts w:ascii="Times New Roman" w:hAnsi="Times New Roman" w:cs="Times New Roman"/>
          <w:sz w:val="32"/>
          <w:szCs w:val="32"/>
        </w:rPr>
        <w:t xml:space="preserve">) </w:t>
      </w:r>
      <w:r w:rsidRPr="000A658A">
        <w:rPr>
          <w:rFonts w:ascii="Times New Roman" w:hAnsi="Times New Roman" w:cs="Times New Roman"/>
          <w:i/>
          <w:sz w:val="32"/>
          <w:szCs w:val="32"/>
        </w:rPr>
        <w:t>=</w:t>
      </w:r>
      <w:r w:rsidR="009D5799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Pr="000A658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D5799">
        <w:rPr>
          <w:rFonts w:ascii="Times New Roman" w:hAnsi="Times New Roman" w:cs="Times New Roman"/>
          <w:sz w:val="32"/>
          <w:szCs w:val="32"/>
        </w:rPr>
        <w:t xml:space="preserve">= </w:t>
      </w:r>
      <w:r w:rsidRPr="00862DCD">
        <w:rPr>
          <w:rFonts w:ascii="Times New Roman" w:hAnsi="Times New Roman" w:cs="Times New Roman"/>
          <w:sz w:val="32"/>
          <w:szCs w:val="32"/>
          <w:lang w:val="en-US"/>
        </w:rPr>
        <w:t>exp</w:t>
      </w:r>
      <w:r w:rsidRPr="00862DCD">
        <w:rPr>
          <w:rFonts w:ascii="Times New Roman" w:hAnsi="Times New Roman" w:cs="Times New Roman"/>
          <w:sz w:val="32"/>
          <w:szCs w:val="32"/>
        </w:rPr>
        <w:t>(-2</w:t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862DCD">
        <w:rPr>
          <w:rFonts w:ascii="Times New Roman" w:hAnsi="Times New Roman" w:cs="Times New Roman"/>
          <w:sz w:val="32"/>
          <w:szCs w:val="32"/>
        </w:rPr>
        <w:t xml:space="preserve">) </w:t>
      </w:r>
      <w:r w:rsidRPr="000A658A">
        <w:rPr>
          <w:rFonts w:ascii="Times New Roman" w:hAnsi="Times New Roman" w:cs="Times New Roman"/>
          <w:sz w:val="32"/>
          <w:szCs w:val="32"/>
        </w:rPr>
        <w:t xml:space="preserve">при </w:t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0A658A">
        <w:rPr>
          <w:rFonts w:ascii="Times New Roman" w:hAnsi="Times New Roman" w:cs="Times New Roman"/>
          <w:sz w:val="32"/>
          <w:szCs w:val="32"/>
        </w:rPr>
        <w:t xml:space="preserve"> &gt; 0,  если среднеквадратическая погрешность ди</w:t>
      </w:r>
      <w:r w:rsidRPr="000A658A">
        <w:rPr>
          <w:rFonts w:ascii="Times New Roman" w:hAnsi="Times New Roman" w:cs="Times New Roman"/>
          <w:sz w:val="32"/>
          <w:szCs w:val="32"/>
        </w:rPr>
        <w:t>с</w:t>
      </w:r>
      <w:r w:rsidRPr="000A658A">
        <w:rPr>
          <w:rFonts w:ascii="Times New Roman" w:hAnsi="Times New Roman" w:cs="Times New Roman"/>
          <w:sz w:val="32"/>
          <w:szCs w:val="32"/>
        </w:rPr>
        <w:t>кретизации не должна превышать  0,1.</w:t>
      </w:r>
    </w:p>
    <w:p w:rsidR="000A658A" w:rsidRP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A658A" w:rsidRP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sz w:val="32"/>
          <w:szCs w:val="32"/>
        </w:rPr>
        <w:t xml:space="preserve"> Примечание: эффективная длительность импульса обычно о</w:t>
      </w:r>
      <w:r w:rsidRPr="000A658A">
        <w:rPr>
          <w:rFonts w:ascii="Times New Roman" w:hAnsi="Times New Roman" w:cs="Times New Roman"/>
          <w:sz w:val="32"/>
          <w:szCs w:val="32"/>
        </w:rPr>
        <w:t>п</w:t>
      </w:r>
      <w:r w:rsidRPr="000A658A">
        <w:rPr>
          <w:rFonts w:ascii="Times New Roman" w:hAnsi="Times New Roman" w:cs="Times New Roman"/>
          <w:sz w:val="32"/>
          <w:szCs w:val="32"/>
        </w:rPr>
        <w:t xml:space="preserve">ределяется из условия десятикратного уменьшения уровня сигнала, т. е. по уровню 0,1 </w:t>
      </w:r>
      <w:r w:rsidRPr="00862DCD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0A65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max</w:t>
      </w:r>
      <w:r w:rsidRPr="000A658A">
        <w:rPr>
          <w:rFonts w:ascii="Times New Roman" w:hAnsi="Times New Roman" w:cs="Times New Roman"/>
          <w:sz w:val="32"/>
          <w:szCs w:val="32"/>
        </w:rPr>
        <w:t xml:space="preserve">. Для импульса </w:t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862DCD">
        <w:rPr>
          <w:rFonts w:ascii="Times New Roman" w:hAnsi="Times New Roman" w:cs="Times New Roman"/>
          <w:sz w:val="32"/>
          <w:szCs w:val="32"/>
        </w:rPr>
        <w:t>(</w:t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862DCD">
        <w:rPr>
          <w:rFonts w:ascii="Times New Roman" w:hAnsi="Times New Roman" w:cs="Times New Roman"/>
          <w:sz w:val="32"/>
          <w:szCs w:val="32"/>
        </w:rPr>
        <w:t>)</w:t>
      </w:r>
      <w:r w:rsidRPr="000A658A">
        <w:rPr>
          <w:rFonts w:ascii="Times New Roman" w:hAnsi="Times New Roman" w:cs="Times New Roman"/>
          <w:i/>
          <w:sz w:val="32"/>
          <w:szCs w:val="32"/>
        </w:rPr>
        <w:t xml:space="preserve"> = </w:t>
      </w:r>
      <w:r w:rsidRPr="00862DCD">
        <w:rPr>
          <w:rFonts w:ascii="Times New Roman" w:hAnsi="Times New Roman" w:cs="Times New Roman"/>
          <w:sz w:val="32"/>
          <w:szCs w:val="32"/>
          <w:lang w:val="en-US"/>
        </w:rPr>
        <w:t>exp</w:t>
      </w:r>
      <w:r w:rsidRPr="00862DCD">
        <w:rPr>
          <w:rFonts w:ascii="Times New Roman" w:hAnsi="Times New Roman" w:cs="Times New Roman"/>
          <w:sz w:val="32"/>
          <w:szCs w:val="32"/>
        </w:rPr>
        <w:t>(-</w:t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sym w:font="Symbol" w:char="F061"/>
      </w:r>
      <w:r w:rsidRPr="000A658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862DCD">
        <w:rPr>
          <w:rFonts w:ascii="Times New Roman" w:hAnsi="Times New Roman" w:cs="Times New Roman"/>
          <w:sz w:val="32"/>
          <w:szCs w:val="32"/>
        </w:rPr>
        <w:t xml:space="preserve">) </w:t>
      </w:r>
      <w:r w:rsidRPr="000A658A">
        <w:rPr>
          <w:rFonts w:ascii="Times New Roman" w:hAnsi="Times New Roman" w:cs="Times New Roman"/>
          <w:sz w:val="32"/>
          <w:szCs w:val="32"/>
        </w:rPr>
        <w:t>= 0,1</w:t>
      </w:r>
      <w:r w:rsidR="009D5799">
        <w:rPr>
          <w:rFonts w:ascii="Times New Roman" w:hAnsi="Times New Roman" w:cs="Times New Roman"/>
          <w:sz w:val="32"/>
          <w:szCs w:val="32"/>
        </w:rPr>
        <w:t>,</w:t>
      </w:r>
      <w:r w:rsidRPr="000A658A">
        <w:rPr>
          <w:rFonts w:ascii="Times New Roman" w:hAnsi="Times New Roman" w:cs="Times New Roman"/>
          <w:sz w:val="32"/>
          <w:szCs w:val="32"/>
        </w:rPr>
        <w:t xml:space="preserve"> </w:t>
      </w:r>
      <w:r w:rsidR="00862DCD" w:rsidRPr="00862DCD">
        <w:rPr>
          <w:rFonts w:ascii="Times New Roman" w:hAnsi="Times New Roman" w:cs="Times New Roman"/>
          <w:position w:val="-12"/>
          <w:sz w:val="32"/>
          <w:szCs w:val="32"/>
        </w:rPr>
        <w:object w:dxaOrig="1800" w:dyaOrig="420">
          <v:shape id="_x0000_i1132" type="#_x0000_t75" style="width:89.25pt;height:21pt" o:ole="">
            <v:imagedata r:id="rId224" o:title=""/>
          </v:shape>
          <o:OLEObject Type="Embed" ProgID="Equation.3" ShapeID="_x0000_i1132" DrawAspect="Content" ObjectID="_1528197914" r:id="rId225"/>
        </w:object>
      </w:r>
      <w:r w:rsidRPr="000A658A">
        <w:rPr>
          <w:rFonts w:ascii="Times New Roman" w:hAnsi="Times New Roman" w:cs="Times New Roman"/>
          <w:sz w:val="32"/>
          <w:szCs w:val="32"/>
        </w:rPr>
        <w:t xml:space="preserve"> Под шириной спектра понимают частотный интервал, в пределах которого модуль спектральной плотности не меньше 0,1|</w:t>
      </w:r>
      <w:r w:rsidRPr="00862DCD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Pr="000A658A">
        <w:rPr>
          <w:rFonts w:ascii="Times New Roman" w:hAnsi="Times New Roman" w:cs="Times New Roman"/>
          <w:sz w:val="32"/>
          <w:szCs w:val="32"/>
        </w:rPr>
        <w:t>|</w:t>
      </w:r>
      <w:r w:rsidRPr="000A65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max</w:t>
      </w:r>
      <w:r w:rsidRPr="000A658A">
        <w:rPr>
          <w:rFonts w:ascii="Times New Roman" w:hAnsi="Times New Roman" w:cs="Times New Roman"/>
          <w:sz w:val="32"/>
          <w:szCs w:val="32"/>
        </w:rPr>
        <w:t xml:space="preserve">. Для прямоугольного импульса </w:t>
      </w:r>
      <w:r w:rsidR="00862DCD" w:rsidRPr="00862DCD">
        <w:rPr>
          <w:rFonts w:ascii="Times New Roman" w:hAnsi="Times New Roman" w:cs="Times New Roman"/>
          <w:position w:val="-12"/>
          <w:sz w:val="32"/>
          <w:szCs w:val="32"/>
        </w:rPr>
        <w:object w:dxaOrig="1540" w:dyaOrig="420">
          <v:shape id="_x0000_i1133" type="#_x0000_t75" style="width:77.25pt;height:21pt" o:ole="">
            <v:imagedata r:id="rId226" o:title=""/>
          </v:shape>
          <o:OLEObject Type="Embed" ProgID="Equation.3" ShapeID="_x0000_i1133" DrawAspect="Content" ObjectID="_1528197915" r:id="rId227"/>
        </w:object>
      </w:r>
      <w:r w:rsidRPr="000A658A">
        <w:rPr>
          <w:rFonts w:ascii="Times New Roman" w:hAnsi="Times New Roman" w:cs="Times New Roman"/>
          <w:sz w:val="32"/>
          <w:szCs w:val="32"/>
        </w:rPr>
        <w:t xml:space="preserve"> или </w:t>
      </w:r>
      <w:r w:rsidR="00862DCD" w:rsidRPr="00862DCD">
        <w:rPr>
          <w:rFonts w:ascii="Times New Roman" w:hAnsi="Times New Roman" w:cs="Times New Roman"/>
          <w:position w:val="-12"/>
          <w:sz w:val="32"/>
          <w:szCs w:val="32"/>
        </w:rPr>
        <w:object w:dxaOrig="1180" w:dyaOrig="420">
          <v:shape id="_x0000_i1134" type="#_x0000_t75" style="width:59.25pt;height:21pt" o:ole="">
            <v:imagedata r:id="rId228" o:title=""/>
          </v:shape>
          <o:OLEObject Type="Embed" ProgID="Equation.3" ShapeID="_x0000_i1134" DrawAspect="Content" ObjectID="_1528197916" r:id="rId229"/>
        </w:object>
      </w:r>
      <w:r w:rsidRPr="000A658A">
        <w:rPr>
          <w:rFonts w:ascii="Times New Roman" w:hAnsi="Times New Roman" w:cs="Times New Roman"/>
          <w:sz w:val="32"/>
          <w:szCs w:val="32"/>
        </w:rPr>
        <w:t xml:space="preserve"> Для экспоненциального импульса </w:t>
      </w:r>
      <w:r w:rsidR="00862DCD" w:rsidRPr="00862DCD">
        <w:rPr>
          <w:rFonts w:ascii="Times New Roman" w:hAnsi="Times New Roman" w:cs="Times New Roman"/>
          <w:position w:val="-12"/>
          <w:sz w:val="32"/>
          <w:szCs w:val="32"/>
        </w:rPr>
        <w:object w:dxaOrig="2500" w:dyaOrig="460">
          <v:shape id="_x0000_i1135" type="#_x0000_t75" style="width:125.25pt;height:23.25pt" o:ole="">
            <v:imagedata r:id="rId230" o:title=""/>
          </v:shape>
          <o:OLEObject Type="Embed" ProgID="Equation.3" ShapeID="_x0000_i1135" DrawAspect="Content" ObjectID="_1528197917" r:id="rId231"/>
        </w:object>
      </w:r>
      <w:r w:rsidRPr="000A658A">
        <w:rPr>
          <w:rFonts w:ascii="Times New Roman" w:hAnsi="Times New Roman" w:cs="Times New Roman"/>
          <w:sz w:val="32"/>
          <w:szCs w:val="32"/>
        </w:rPr>
        <w:t xml:space="preserve"> и </w:t>
      </w:r>
      <w:r w:rsidR="00862DCD" w:rsidRPr="00862DCD">
        <w:rPr>
          <w:rFonts w:ascii="Times New Roman" w:hAnsi="Times New Roman" w:cs="Times New Roman"/>
          <w:position w:val="-12"/>
          <w:sz w:val="32"/>
          <w:szCs w:val="32"/>
        </w:rPr>
        <w:object w:dxaOrig="2940" w:dyaOrig="420">
          <v:shape id="_x0000_i1136" type="#_x0000_t75" style="width:148.5pt;height:21pt" o:ole="">
            <v:imagedata r:id="rId232" o:title=""/>
          </v:shape>
          <o:OLEObject Type="Embed" ProgID="Equation.3" ShapeID="_x0000_i1136" DrawAspect="Content" ObjectID="_1528197918" r:id="rId233"/>
        </w:object>
      </w:r>
      <w:r w:rsidRPr="000A658A">
        <w:rPr>
          <w:rFonts w:ascii="Times New Roman" w:hAnsi="Times New Roman" w:cs="Times New Roman"/>
          <w:sz w:val="32"/>
          <w:szCs w:val="32"/>
        </w:rPr>
        <w:t>.</w:t>
      </w:r>
    </w:p>
    <w:p w:rsidR="000A658A" w:rsidRP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A658A" w:rsidRP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0A658A">
        <w:rPr>
          <w:rFonts w:ascii="Times New Roman" w:hAnsi="Times New Roman" w:cs="Times New Roman"/>
          <w:sz w:val="32"/>
          <w:szCs w:val="32"/>
        </w:rPr>
        <w:t xml:space="preserve">ОТВЕТ: </w:t>
      </w:r>
      <w:r w:rsidRPr="000A658A">
        <w:rPr>
          <w:rFonts w:ascii="Times New Roman" w:hAnsi="Times New Roman" w:cs="Times New Roman"/>
          <w:color w:val="000000"/>
          <w:sz w:val="32"/>
          <w:szCs w:val="32"/>
        </w:rPr>
        <w:sym w:font="Symbol" w:char="F077"/>
      </w:r>
      <w:r w:rsidRPr="000A65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 xml:space="preserve">в  </w:t>
      </w:r>
      <w:r w:rsidRPr="000A658A">
        <w:rPr>
          <w:rFonts w:ascii="Times New Roman" w:hAnsi="Times New Roman" w:cs="Times New Roman"/>
          <w:color w:val="000000"/>
          <w:sz w:val="32"/>
          <w:szCs w:val="32"/>
        </w:rPr>
        <w:t xml:space="preserve">≈ 20р/с, </w:t>
      </w:r>
      <w:r w:rsidRPr="000A658A">
        <w:rPr>
          <w:rFonts w:ascii="Times New Roman" w:hAnsi="Times New Roman" w:cs="Times New Roman"/>
          <w:color w:val="000000"/>
          <w:sz w:val="32"/>
          <w:szCs w:val="32"/>
        </w:rPr>
        <w:sym w:font="Symbol" w:char="F077"/>
      </w:r>
      <w:r w:rsidRPr="000A65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 xml:space="preserve">д  </w:t>
      </w:r>
      <w:r w:rsidRPr="000A658A">
        <w:rPr>
          <w:rFonts w:ascii="Times New Roman" w:hAnsi="Times New Roman" w:cs="Times New Roman"/>
          <w:color w:val="000000"/>
          <w:sz w:val="32"/>
          <w:szCs w:val="32"/>
        </w:rPr>
        <w:sym w:font="Symbol" w:char="F0B3"/>
      </w:r>
      <w:r w:rsidR="00862DC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color w:val="000000"/>
          <w:sz w:val="32"/>
          <w:szCs w:val="32"/>
        </w:rPr>
        <w:t xml:space="preserve">40р/с, </w:t>
      </w:r>
      <w:r w:rsidRPr="000A658A">
        <w:rPr>
          <w:rFonts w:ascii="Times New Roman" w:hAnsi="Times New Roman" w:cs="Times New Roman"/>
          <w:color w:val="000000"/>
          <w:sz w:val="32"/>
          <w:szCs w:val="32"/>
        </w:rPr>
        <w:sym w:font="Symbol" w:char="F044"/>
      </w:r>
      <w:r w:rsidRPr="000A658A">
        <w:rPr>
          <w:rFonts w:ascii="Times New Roman" w:hAnsi="Times New Roman" w:cs="Times New Roman"/>
          <w:color w:val="000000"/>
          <w:sz w:val="32"/>
          <w:szCs w:val="32"/>
          <w:lang w:val="en-US"/>
        </w:rPr>
        <w:t>t</w:t>
      </w:r>
      <w:r w:rsidR="00862DC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color w:val="000000"/>
          <w:sz w:val="32"/>
          <w:szCs w:val="32"/>
          <w:u w:val="single"/>
          <w:lang w:val="en-US"/>
        </w:rPr>
        <w:sym w:font="Symbol" w:char="F03C"/>
      </w:r>
      <w:r w:rsidRPr="000A658A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="00862DCD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0A658A">
        <w:rPr>
          <w:rFonts w:ascii="Times New Roman" w:hAnsi="Times New Roman" w:cs="Times New Roman"/>
          <w:color w:val="000000"/>
          <w:sz w:val="32"/>
          <w:szCs w:val="32"/>
        </w:rPr>
        <w:t>0,157 с .</w:t>
      </w:r>
    </w:p>
    <w:p w:rsidR="000A658A" w:rsidRP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A658A" w:rsidRP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A658A">
        <w:rPr>
          <w:rFonts w:ascii="Times New Roman" w:hAnsi="Times New Roman" w:cs="Times New Roman"/>
          <w:sz w:val="32"/>
          <w:szCs w:val="32"/>
        </w:rPr>
        <w:t xml:space="preserve"> Домашнее задание</w:t>
      </w:r>
    </w:p>
    <w:p w:rsidR="00862DCD" w:rsidRPr="000A658A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A658A" w:rsidRPr="000A658A" w:rsidRDefault="000A658A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sz w:val="32"/>
          <w:szCs w:val="32"/>
        </w:rPr>
        <w:t xml:space="preserve">Задача </w:t>
      </w:r>
      <w:r w:rsidR="00862DCD">
        <w:rPr>
          <w:rFonts w:ascii="Times New Roman" w:hAnsi="Times New Roman" w:cs="Times New Roman"/>
          <w:sz w:val="32"/>
          <w:szCs w:val="32"/>
        </w:rPr>
        <w:t>4.</w:t>
      </w:r>
      <w:r w:rsidRPr="00862DCD">
        <w:rPr>
          <w:rFonts w:ascii="Times New Roman" w:hAnsi="Times New Roman" w:cs="Times New Roman"/>
          <w:sz w:val="32"/>
          <w:szCs w:val="32"/>
        </w:rPr>
        <w:t>3.</w:t>
      </w:r>
      <w:r w:rsidRPr="000A658A">
        <w:rPr>
          <w:rFonts w:ascii="Times New Roman" w:hAnsi="Times New Roman" w:cs="Times New Roman"/>
          <w:sz w:val="32"/>
          <w:szCs w:val="32"/>
        </w:rPr>
        <w:t xml:space="preserve"> Определить интервал и частоту дискретизации в с</w:t>
      </w:r>
      <w:r w:rsidRPr="000A658A">
        <w:rPr>
          <w:rFonts w:ascii="Times New Roman" w:hAnsi="Times New Roman" w:cs="Times New Roman"/>
          <w:sz w:val="32"/>
          <w:szCs w:val="32"/>
        </w:rPr>
        <w:t>о</w:t>
      </w:r>
      <w:r w:rsidRPr="000A658A">
        <w:rPr>
          <w:rFonts w:ascii="Times New Roman" w:hAnsi="Times New Roman" w:cs="Times New Roman"/>
          <w:sz w:val="32"/>
          <w:szCs w:val="32"/>
        </w:rPr>
        <w:t xml:space="preserve">ответствии с теоремой Котельникова для непрерывного сигнала, отличного от нуля только для положительных значений </w:t>
      </w:r>
      <w:r w:rsidRPr="00862DCD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0A658A">
        <w:rPr>
          <w:rFonts w:ascii="Times New Roman" w:hAnsi="Times New Roman" w:cs="Times New Roman"/>
          <w:sz w:val="32"/>
          <w:szCs w:val="32"/>
        </w:rPr>
        <w:t xml:space="preserve">:  </w:t>
      </w:r>
      <w:r w:rsidRPr="00862DCD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0A658A">
        <w:rPr>
          <w:rFonts w:ascii="Times New Roman" w:hAnsi="Times New Roman" w:cs="Times New Roman"/>
          <w:sz w:val="32"/>
          <w:szCs w:val="32"/>
        </w:rPr>
        <w:t>(</w:t>
      </w:r>
      <w:r w:rsidRPr="00862DCD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0A658A">
        <w:rPr>
          <w:rFonts w:ascii="Times New Roman" w:hAnsi="Times New Roman" w:cs="Times New Roman"/>
          <w:sz w:val="32"/>
          <w:szCs w:val="32"/>
        </w:rPr>
        <w:t>)=</w:t>
      </w:r>
      <w:r w:rsidRPr="000A658A">
        <w:rPr>
          <w:rFonts w:ascii="Times New Roman" w:hAnsi="Times New Roman" w:cs="Times New Roman"/>
          <w:sz w:val="32"/>
          <w:szCs w:val="32"/>
          <w:lang w:val="en-US"/>
        </w:rPr>
        <w:t>exp</w:t>
      </w:r>
      <w:r w:rsidRPr="000A658A">
        <w:rPr>
          <w:rFonts w:ascii="Times New Roman" w:hAnsi="Times New Roman" w:cs="Times New Roman"/>
          <w:sz w:val="32"/>
          <w:szCs w:val="32"/>
        </w:rPr>
        <w:t>[- (</w:t>
      </w:r>
      <w:r w:rsidRPr="00862DCD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 w:rsidR="00862DCD">
        <w:rPr>
          <w:rFonts w:ascii="Times New Roman" w:hAnsi="Times New Roman" w:cs="Times New Roman"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sz w:val="32"/>
          <w:szCs w:val="32"/>
        </w:rPr>
        <w:t>+</w:t>
      </w:r>
      <w:r w:rsidR="00862DCD">
        <w:rPr>
          <w:rFonts w:ascii="Times New Roman" w:hAnsi="Times New Roman" w:cs="Times New Roman"/>
          <w:sz w:val="32"/>
          <w:szCs w:val="32"/>
        </w:rPr>
        <w:t xml:space="preserve"> </w:t>
      </w:r>
      <w:r w:rsidRPr="00862DCD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="00862DCD">
        <w:rPr>
          <w:rFonts w:ascii="Times New Roman" w:hAnsi="Times New Roman" w:cs="Times New Roman"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sz w:val="32"/>
          <w:szCs w:val="32"/>
        </w:rPr>
        <w:t>+</w:t>
      </w:r>
      <w:r w:rsidR="00862DCD">
        <w:rPr>
          <w:rFonts w:ascii="Times New Roman" w:hAnsi="Times New Roman" w:cs="Times New Roman"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sz w:val="32"/>
          <w:szCs w:val="32"/>
        </w:rPr>
        <w:t>1)</w:t>
      </w:r>
      <w:r w:rsidRPr="00862DCD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0A658A">
        <w:rPr>
          <w:rFonts w:ascii="Times New Roman" w:hAnsi="Times New Roman" w:cs="Times New Roman"/>
          <w:sz w:val="32"/>
          <w:szCs w:val="32"/>
        </w:rPr>
        <w:t>]  при</w:t>
      </w:r>
      <w:r w:rsidRPr="00862DC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62DCD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="00862DC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sz w:val="32"/>
          <w:szCs w:val="32"/>
        </w:rPr>
        <w:t>&gt;</w:t>
      </w:r>
      <w:r w:rsidR="00862DCD">
        <w:rPr>
          <w:rFonts w:ascii="Times New Roman" w:hAnsi="Times New Roman" w:cs="Times New Roman"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sz w:val="32"/>
          <w:szCs w:val="32"/>
        </w:rPr>
        <w:t>0,  если среднеквадратическая п</w:t>
      </w:r>
      <w:r w:rsidRPr="000A658A">
        <w:rPr>
          <w:rFonts w:ascii="Times New Roman" w:hAnsi="Times New Roman" w:cs="Times New Roman"/>
          <w:sz w:val="32"/>
          <w:szCs w:val="32"/>
        </w:rPr>
        <w:t>о</w:t>
      </w:r>
      <w:r w:rsidRPr="000A658A">
        <w:rPr>
          <w:rFonts w:ascii="Times New Roman" w:hAnsi="Times New Roman" w:cs="Times New Roman"/>
          <w:sz w:val="32"/>
          <w:szCs w:val="32"/>
        </w:rPr>
        <w:t>грешность дискретизации не должна превышать  0,5/ (</w:t>
      </w:r>
      <w:r w:rsidRPr="00862DCD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="00862DCD">
        <w:rPr>
          <w:rFonts w:ascii="Times New Roman" w:hAnsi="Times New Roman" w:cs="Times New Roman"/>
          <w:sz w:val="32"/>
          <w:szCs w:val="32"/>
        </w:rPr>
        <w:t xml:space="preserve"> </w:t>
      </w:r>
      <w:r w:rsidRPr="000A658A">
        <w:rPr>
          <w:rFonts w:ascii="Times New Roman" w:hAnsi="Times New Roman" w:cs="Times New Roman"/>
          <w:sz w:val="32"/>
          <w:szCs w:val="32"/>
        </w:rPr>
        <w:t>+1).</w:t>
      </w:r>
    </w:p>
    <w:p w:rsidR="000A658A" w:rsidRPr="00D66E23" w:rsidRDefault="000A658A" w:rsidP="00AB30E5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0A658A" w:rsidRDefault="000A658A" w:rsidP="00AB30E5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9D5799" w:rsidRDefault="009D5799" w:rsidP="00AB30E5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9D5799" w:rsidRPr="00D66E23" w:rsidRDefault="009D5799" w:rsidP="00AB30E5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862DCD" w:rsidRPr="00862DCD" w:rsidRDefault="00862DCD" w:rsidP="00AB30E5">
      <w:pPr>
        <w:spacing w:after="0" w:line="240" w:lineRule="auto"/>
        <w:ind w:firstLine="540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sz w:val="32"/>
          <w:szCs w:val="32"/>
        </w:rPr>
        <w:t xml:space="preserve">Практическое занятие </w:t>
      </w: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862DCD">
        <w:rPr>
          <w:rFonts w:ascii="Times New Roman" w:hAnsi="Times New Roman" w:cs="Times New Roman"/>
          <w:sz w:val="32"/>
          <w:szCs w:val="32"/>
        </w:rPr>
        <w:t xml:space="preserve">Случайные процессы.  Плотность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62DCD">
        <w:rPr>
          <w:rFonts w:ascii="Times New Roman" w:hAnsi="Times New Roman" w:cs="Times New Roman"/>
          <w:sz w:val="32"/>
          <w:szCs w:val="32"/>
        </w:rPr>
        <w:t>вероятности СП</w:t>
      </w:r>
    </w:p>
    <w:p w:rsidR="00862DCD" w:rsidRPr="00862DCD" w:rsidRDefault="00862DCD" w:rsidP="00AB30E5">
      <w:pPr>
        <w:spacing w:after="0" w:line="240" w:lineRule="auto"/>
        <w:ind w:firstLine="540"/>
        <w:rPr>
          <w:rFonts w:ascii="Times New Roman" w:hAnsi="Times New Roman" w:cs="Times New Roman"/>
          <w:sz w:val="32"/>
          <w:szCs w:val="32"/>
        </w:rPr>
      </w:pP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sz w:val="32"/>
          <w:szCs w:val="32"/>
        </w:rPr>
        <w:t>Задача 5.1.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2DCD">
        <w:rPr>
          <w:rFonts w:ascii="Times New Roman" w:hAnsi="Times New Roman" w:cs="Times New Roman"/>
          <w:sz w:val="32"/>
          <w:szCs w:val="32"/>
        </w:rPr>
        <w:t xml:space="preserve">Найти одномерную ПВ </w:t>
      </w:r>
      <w:r w:rsidRPr="00862DCD">
        <w:rPr>
          <w:rFonts w:ascii="Times New Roman" w:hAnsi="Times New Roman" w:cs="Times New Roman"/>
          <w:position w:val="-12"/>
          <w:sz w:val="32"/>
          <w:szCs w:val="32"/>
        </w:rPr>
        <w:object w:dxaOrig="960" w:dyaOrig="420">
          <v:shape id="_x0000_i1137" type="#_x0000_t75" style="width:48pt;height:21pt" o:ole="">
            <v:imagedata r:id="rId234" o:title=""/>
          </v:shape>
          <o:OLEObject Type="Embed" ProgID="Equation.3" ShapeID="_x0000_i1137" DrawAspect="Content" ObjectID="_1528197919" r:id="rId235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 процесса </w:t>
      </w:r>
      <w:r w:rsidRPr="00862DCD">
        <w:rPr>
          <w:rFonts w:ascii="Times New Roman" w:hAnsi="Times New Roman" w:cs="Times New Roman"/>
          <w:position w:val="-12"/>
          <w:sz w:val="32"/>
          <w:szCs w:val="32"/>
        </w:rPr>
        <w:object w:dxaOrig="3200" w:dyaOrig="400">
          <v:shape id="_x0000_i1138" type="#_x0000_t75" style="width:160.5pt;height:19.5pt;mso-position-horizontal:absolute" o:ole="">
            <v:imagedata r:id="rId236" o:title=""/>
          </v:shape>
          <o:OLEObject Type="Embed" ProgID="Equation.3" ShapeID="_x0000_i1138" DrawAspect="Content" ObjectID="_1528197920" r:id="rId237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862DCD">
        <w:rPr>
          <w:rFonts w:ascii="Times New Roman" w:hAnsi="Times New Roman" w:cs="Times New Roman"/>
          <w:position w:val="-6"/>
          <w:sz w:val="32"/>
          <w:szCs w:val="32"/>
        </w:rPr>
        <w:object w:dxaOrig="279" w:dyaOrig="260">
          <v:shape id="_x0000_i1139" type="#_x0000_t75" style="width:14.25pt;height:12.75pt" o:ole="">
            <v:imagedata r:id="rId238" o:title=""/>
          </v:shape>
          <o:OLEObject Type="Embed" ProgID="Equation.3" ShapeID="_x0000_i1139" DrawAspect="Content" ObjectID="_1528197921" r:id="rId239"/>
        </w:objec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2DCD">
        <w:rPr>
          <w:rFonts w:ascii="Times New Roman" w:hAnsi="Times New Roman" w:cs="Times New Roman"/>
          <w:sz w:val="32"/>
          <w:szCs w:val="32"/>
        </w:rPr>
        <w:t xml:space="preserve">– постоянная угловая частота; </w:t>
      </w:r>
      <w:r w:rsidRPr="00862DCD">
        <w:rPr>
          <w:rFonts w:ascii="Times New Roman" w:hAnsi="Times New Roman" w:cs="Times New Roman"/>
          <w:i/>
          <w:sz w:val="32"/>
          <w:szCs w:val="32"/>
        </w:rPr>
        <w:t>А</w:t>
      </w:r>
      <w:r w:rsidRPr="00862DCD">
        <w:rPr>
          <w:rFonts w:ascii="Times New Roman" w:hAnsi="Times New Roman" w:cs="Times New Roman"/>
          <w:sz w:val="32"/>
          <w:szCs w:val="32"/>
        </w:rPr>
        <w:t xml:space="preserve"> и </w:t>
      </w:r>
      <w:r w:rsidRPr="00862DCD">
        <w:rPr>
          <w:rFonts w:ascii="Times New Roman" w:hAnsi="Times New Roman" w:cs="Times New Roman"/>
          <w:i/>
          <w:sz w:val="32"/>
          <w:szCs w:val="32"/>
        </w:rPr>
        <w:t>В</w:t>
      </w:r>
      <w:r w:rsidRPr="00862DCD">
        <w:rPr>
          <w:rFonts w:ascii="Times New Roman" w:hAnsi="Times New Roman" w:cs="Times New Roman"/>
          <w:sz w:val="32"/>
          <w:szCs w:val="32"/>
        </w:rPr>
        <w:t xml:space="preserve"> – взаимно независимые гауссовские СВ с нулевым математическим ожиданием </w:t>
      </w:r>
      <w:r w:rsidRPr="00862DCD">
        <w:rPr>
          <w:rFonts w:ascii="Times New Roman" w:hAnsi="Times New Roman" w:cs="Times New Roman"/>
          <w:position w:val="-12"/>
          <w:sz w:val="32"/>
          <w:szCs w:val="32"/>
        </w:rPr>
        <w:object w:dxaOrig="1660" w:dyaOrig="420">
          <v:shape id="_x0000_i1140" type="#_x0000_t75" style="width:83.25pt;height:21pt" o:ole="">
            <v:imagedata r:id="rId240" o:title=""/>
          </v:shape>
          <o:OLEObject Type="Embed" ProgID="Equation.3" ShapeID="_x0000_i1140" DrawAspect="Content" ObjectID="_1528197922" r:id="rId241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 равными дисперсиями </w:t>
      </w:r>
      <w:r w:rsidRPr="00862DCD">
        <w:rPr>
          <w:rFonts w:ascii="Times New Roman" w:hAnsi="Times New Roman" w:cs="Times New Roman"/>
          <w:position w:val="-10"/>
          <w:sz w:val="32"/>
          <w:szCs w:val="32"/>
        </w:rPr>
        <w:object w:dxaOrig="180" w:dyaOrig="340">
          <v:shape id="_x0000_i1141" type="#_x0000_t75" style="width:9pt;height:17.25pt" o:ole="">
            <v:imagedata r:id="rId205" o:title=""/>
          </v:shape>
          <o:OLEObject Type="Embed" ProgID="Equation.3" ShapeID="_x0000_i1141" DrawAspect="Content" ObjectID="_1528197923" r:id="rId242"/>
        </w:object>
      </w:r>
      <w:r w:rsidRPr="00862DCD">
        <w:rPr>
          <w:rFonts w:ascii="Times New Roman" w:hAnsi="Times New Roman" w:cs="Times New Roman"/>
          <w:position w:val="-12"/>
          <w:sz w:val="32"/>
          <w:szCs w:val="32"/>
        </w:rPr>
        <w:object w:dxaOrig="1800" w:dyaOrig="460">
          <v:shape id="_x0000_i1142" type="#_x0000_t75" style="width:90pt;height:23.25pt" o:ole="">
            <v:imagedata r:id="rId243" o:title=""/>
          </v:shape>
          <o:OLEObject Type="Embed" ProgID="Equation.3" ShapeID="_x0000_i1142" DrawAspect="Content" ObjectID="_1528197924" r:id="rId244"/>
        </w:object>
      </w:r>
      <w:r w:rsidRPr="00862DCD">
        <w:rPr>
          <w:rFonts w:ascii="Times New Roman" w:hAnsi="Times New Roman" w:cs="Times New Roman"/>
          <w:sz w:val="32"/>
          <w:szCs w:val="32"/>
        </w:rPr>
        <w:t>. Д</w:t>
      </w:r>
      <w:r w:rsidRPr="00862DCD">
        <w:rPr>
          <w:rFonts w:ascii="Times New Roman" w:hAnsi="Times New Roman" w:cs="Times New Roman"/>
          <w:sz w:val="32"/>
          <w:szCs w:val="32"/>
        </w:rPr>
        <w:t>о</w:t>
      </w:r>
      <w:r w:rsidRPr="00862DCD">
        <w:rPr>
          <w:rFonts w:ascii="Times New Roman" w:hAnsi="Times New Roman" w:cs="Times New Roman"/>
          <w:sz w:val="32"/>
          <w:szCs w:val="32"/>
        </w:rPr>
        <w:t>казать, что данный СП является стационарным в широком смысле.</w:t>
      </w: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sz w:val="32"/>
          <w:szCs w:val="32"/>
        </w:rPr>
        <w:t>Решение.</w:t>
      </w: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sz w:val="32"/>
          <w:szCs w:val="32"/>
        </w:rPr>
        <w:t xml:space="preserve">Так как СВ </w:t>
      </w:r>
      <w:r w:rsidRPr="00862DCD">
        <w:rPr>
          <w:rFonts w:ascii="Times New Roman" w:hAnsi="Times New Roman" w:cs="Times New Roman"/>
          <w:position w:val="-12"/>
          <w:sz w:val="32"/>
          <w:szCs w:val="32"/>
        </w:rPr>
        <w:object w:dxaOrig="560" w:dyaOrig="400">
          <v:shape id="_x0000_i1143" type="#_x0000_t75" style="width:27.75pt;height:20.25pt" o:ole="">
            <v:imagedata r:id="rId245" o:title=""/>
          </v:shape>
          <o:OLEObject Type="Embed" ProgID="Equation.3" ShapeID="_x0000_i1143" DrawAspect="Content" ObjectID="_1528197925" r:id="rId246"/>
        </w:object>
      </w:r>
      <w:r w:rsidRPr="00862DCD">
        <w:rPr>
          <w:rFonts w:ascii="Times New Roman" w:hAnsi="Times New Roman" w:cs="Times New Roman"/>
          <w:sz w:val="32"/>
          <w:szCs w:val="32"/>
        </w:rPr>
        <w:t>при любом фиксированном значении</w:t>
      </w:r>
      <w:r w:rsidRPr="00862DC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62DCD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862DCD">
        <w:rPr>
          <w:rFonts w:ascii="Times New Roman" w:hAnsi="Times New Roman" w:cs="Times New Roman"/>
          <w:sz w:val="32"/>
          <w:szCs w:val="32"/>
        </w:rPr>
        <w:t xml:space="preserve">  пре</w:t>
      </w:r>
      <w:r w:rsidRPr="00862DCD">
        <w:rPr>
          <w:rFonts w:ascii="Times New Roman" w:hAnsi="Times New Roman" w:cs="Times New Roman"/>
          <w:sz w:val="32"/>
          <w:szCs w:val="32"/>
        </w:rPr>
        <w:t>д</w:t>
      </w:r>
      <w:r w:rsidRPr="00862DCD">
        <w:rPr>
          <w:rFonts w:ascii="Times New Roman" w:hAnsi="Times New Roman" w:cs="Times New Roman"/>
          <w:sz w:val="32"/>
          <w:szCs w:val="32"/>
        </w:rPr>
        <w:t xml:space="preserve">ставляет собой комбинацию гауссовских СВ, то и сама СВ </w:t>
      </w:r>
      <w:r w:rsidRPr="00862DCD">
        <w:rPr>
          <w:rFonts w:ascii="Times New Roman" w:hAnsi="Times New Roman" w:cs="Times New Roman"/>
          <w:position w:val="-12"/>
          <w:sz w:val="32"/>
          <w:szCs w:val="32"/>
        </w:rPr>
        <w:object w:dxaOrig="560" w:dyaOrig="400">
          <v:shape id="_x0000_i1144" type="#_x0000_t75" style="width:27.75pt;height:20.25pt" o:ole="">
            <v:imagedata r:id="rId247" o:title=""/>
          </v:shape>
          <o:OLEObject Type="Embed" ProgID="Equation.3" ShapeID="_x0000_i1144" DrawAspect="Content" ObjectID="_1528197926" r:id="rId248"/>
        </w:objec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2DCD">
        <w:rPr>
          <w:rFonts w:ascii="Times New Roman" w:hAnsi="Times New Roman" w:cs="Times New Roman"/>
          <w:sz w:val="32"/>
          <w:szCs w:val="32"/>
        </w:rPr>
        <w:t>я</w:t>
      </w:r>
      <w:r w:rsidRPr="00862DCD">
        <w:rPr>
          <w:rFonts w:ascii="Times New Roman" w:hAnsi="Times New Roman" w:cs="Times New Roman"/>
          <w:sz w:val="32"/>
          <w:szCs w:val="32"/>
        </w:rPr>
        <w:t>в</w:t>
      </w:r>
      <w:r w:rsidRPr="00862DCD">
        <w:rPr>
          <w:rFonts w:ascii="Times New Roman" w:hAnsi="Times New Roman" w:cs="Times New Roman"/>
          <w:sz w:val="32"/>
          <w:szCs w:val="32"/>
        </w:rPr>
        <w:lastRenderedPageBreak/>
        <w:t xml:space="preserve">ляется также гауссовской. Следовательно, для определения ПВ </w:t>
      </w:r>
      <w:r w:rsidRPr="00862DCD">
        <w:rPr>
          <w:rFonts w:ascii="Times New Roman" w:hAnsi="Times New Roman" w:cs="Times New Roman"/>
          <w:position w:val="-12"/>
          <w:sz w:val="32"/>
          <w:szCs w:val="32"/>
        </w:rPr>
        <w:object w:dxaOrig="960" w:dyaOrig="420">
          <v:shape id="_x0000_i1145" type="#_x0000_t75" style="width:48pt;height:21pt" o:ole="">
            <v:imagedata r:id="rId249" o:title=""/>
          </v:shape>
          <o:OLEObject Type="Embed" ProgID="Equation.3" ShapeID="_x0000_i1145" DrawAspect="Content" ObjectID="_1528197927" r:id="rId250"/>
        </w:objec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2DCD">
        <w:rPr>
          <w:rFonts w:ascii="Times New Roman" w:hAnsi="Times New Roman" w:cs="Times New Roman"/>
          <w:sz w:val="32"/>
          <w:szCs w:val="32"/>
        </w:rPr>
        <w:t xml:space="preserve">СП </w:t>
      </w:r>
      <w:r w:rsidRPr="00862DCD">
        <w:rPr>
          <w:rFonts w:ascii="Times New Roman" w:hAnsi="Times New Roman" w:cs="Times New Roman"/>
          <w:position w:val="-12"/>
          <w:sz w:val="32"/>
          <w:szCs w:val="32"/>
        </w:rPr>
        <w:object w:dxaOrig="560" w:dyaOrig="400">
          <v:shape id="_x0000_i1146" type="#_x0000_t75" style="width:27.75pt;height:20.25pt" o:ole="">
            <v:imagedata r:id="rId251" o:title=""/>
          </v:shape>
          <o:OLEObject Type="Embed" ProgID="Equation.3" ShapeID="_x0000_i1146" DrawAspect="Content" ObjectID="_1528197928" r:id="rId252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необходимо определить его МОЖ и ФК </w:t>
      </w:r>
      <w:r w:rsidRPr="00862DCD">
        <w:rPr>
          <w:rFonts w:ascii="Times New Roman" w:hAnsi="Times New Roman" w:cs="Times New Roman"/>
          <w:position w:val="-14"/>
          <w:sz w:val="32"/>
          <w:szCs w:val="32"/>
        </w:rPr>
        <w:object w:dxaOrig="1200" w:dyaOrig="440">
          <v:shape id="_x0000_i1147" type="#_x0000_t75" style="width:60pt;height:21.75pt" o:ole="">
            <v:imagedata r:id="rId253" o:title=""/>
          </v:shape>
          <o:OLEObject Type="Embed" ProgID="Equation.3" ShapeID="_x0000_i1147" DrawAspect="Content" ObjectID="_1528197929" r:id="rId254"/>
        </w:object>
      </w:r>
    </w:p>
    <w:p w:rsidR="00862DCD" w:rsidRPr="00862DCD" w:rsidRDefault="00862DCD" w:rsidP="00AB30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position w:val="-14"/>
          <w:sz w:val="32"/>
          <w:szCs w:val="32"/>
        </w:rPr>
        <w:object w:dxaOrig="9400" w:dyaOrig="440">
          <v:shape id="_x0000_i1148" type="#_x0000_t75" style="width:452.25pt;height:21pt;mso-position-horizontal:absolute" o:ole="">
            <v:imagedata r:id="rId255" o:title=""/>
          </v:shape>
          <o:OLEObject Type="Embed" ProgID="Equation.3" ShapeID="_x0000_i1148" DrawAspect="Content" ObjectID="_1528197930" r:id="rId256"/>
        </w:object>
      </w:r>
      <w:r w:rsidRPr="00862DCD">
        <w:rPr>
          <w:rFonts w:ascii="Times New Roman" w:hAnsi="Times New Roman" w:cs="Times New Roman"/>
          <w:sz w:val="32"/>
          <w:szCs w:val="32"/>
        </w:rPr>
        <w:t>.</w:t>
      </w:r>
    </w:p>
    <w:p w:rsidR="00862DCD" w:rsidRPr="00862DCD" w:rsidRDefault="00862DCD" w:rsidP="00AB3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sz w:val="32"/>
          <w:szCs w:val="32"/>
        </w:rPr>
        <w:t>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2DCD">
        <w:rPr>
          <w:rFonts w:ascii="Times New Roman" w:hAnsi="Times New Roman" w:cs="Times New Roman"/>
          <w:sz w:val="32"/>
          <w:szCs w:val="32"/>
        </w:rPr>
        <w:t xml:space="preserve">к. по условию </w:t>
      </w:r>
      <w:r w:rsidRPr="00862DCD">
        <w:rPr>
          <w:rFonts w:ascii="Times New Roman" w:hAnsi="Times New Roman" w:cs="Times New Roman"/>
          <w:position w:val="-12"/>
          <w:sz w:val="32"/>
          <w:szCs w:val="32"/>
        </w:rPr>
        <w:object w:dxaOrig="2740" w:dyaOrig="380">
          <v:shape id="_x0000_i1149" type="#_x0000_t75" style="width:137.25pt;height:18.75pt" o:ole="">
            <v:imagedata r:id="rId257" o:title=""/>
          </v:shape>
          <o:OLEObject Type="Embed" ProgID="Equation.3" ShapeID="_x0000_i1149" DrawAspect="Content" ObjectID="_1528197931" r:id="rId258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, то: </w:t>
      </w:r>
    </w:p>
    <w:p w:rsidR="00862DCD" w:rsidRPr="00862DCD" w:rsidRDefault="00862DCD" w:rsidP="009D57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position w:val="-10"/>
          <w:sz w:val="32"/>
          <w:szCs w:val="32"/>
        </w:rPr>
        <w:object w:dxaOrig="180" w:dyaOrig="340">
          <v:shape id="_x0000_i1150" type="#_x0000_t75" style="width:9pt;height:17.25pt" o:ole="">
            <v:imagedata r:id="rId205" o:title=""/>
          </v:shape>
          <o:OLEObject Type="Embed" ProgID="Equation.3" ShapeID="_x0000_i1150" DrawAspect="Content" ObjectID="_1528197932" r:id="rId259"/>
        </w:object>
      </w:r>
      <w:r w:rsidRPr="00862DCD">
        <w:rPr>
          <w:rFonts w:ascii="Times New Roman" w:hAnsi="Times New Roman" w:cs="Times New Roman"/>
          <w:position w:val="-40"/>
          <w:sz w:val="32"/>
          <w:szCs w:val="32"/>
        </w:rPr>
        <w:object w:dxaOrig="9420" w:dyaOrig="960">
          <v:shape id="_x0000_i1151" type="#_x0000_t75" style="width:471pt;height:48pt" o:ole="">
            <v:imagedata r:id="rId260" o:title=""/>
          </v:shape>
          <o:OLEObject Type="Embed" ProgID="Equation.3" ShapeID="_x0000_i1151" DrawAspect="Content" ObjectID="_1528197933" r:id="rId261"/>
        </w:object>
      </w: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sz w:val="32"/>
          <w:szCs w:val="32"/>
        </w:rPr>
        <w:t>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2DCD">
        <w:rPr>
          <w:rFonts w:ascii="Times New Roman" w:hAnsi="Times New Roman" w:cs="Times New Roman"/>
          <w:sz w:val="32"/>
          <w:szCs w:val="32"/>
        </w:rPr>
        <w:t>о. искомая одномерная ПВ имеет вид:</w:t>
      </w:r>
    </w:p>
    <w:p w:rsidR="00862DCD" w:rsidRPr="00862DCD" w:rsidRDefault="00862DCD" w:rsidP="009D57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position w:val="-40"/>
          <w:sz w:val="32"/>
          <w:szCs w:val="32"/>
        </w:rPr>
        <w:object w:dxaOrig="4680" w:dyaOrig="960">
          <v:shape id="_x0000_i1152" type="#_x0000_t75" style="width:234pt;height:48pt" o:ole="">
            <v:imagedata r:id="rId262" o:title=""/>
          </v:shape>
          <o:OLEObject Type="Embed" ProgID="Equation.3" ShapeID="_x0000_i1152" DrawAspect="Content" ObjectID="_1528197934" r:id="rId263"/>
        </w:object>
      </w: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Учитывая, что </w:t>
      </w:r>
      <w:r w:rsidRPr="00862DCD">
        <w:rPr>
          <w:rFonts w:ascii="Times New Roman" w:hAnsi="Times New Roman" w:cs="Times New Roman"/>
          <w:spacing w:val="-2"/>
          <w:position w:val="-14"/>
          <w:sz w:val="32"/>
          <w:szCs w:val="32"/>
        </w:rPr>
        <w:object w:dxaOrig="1240" w:dyaOrig="440">
          <v:shape id="_x0000_i1153" type="#_x0000_t75" style="width:62.25pt;height:21.75pt" o:ole="">
            <v:imagedata r:id="rId264" o:title=""/>
          </v:shape>
          <o:OLEObject Type="Embed" ProgID="Equation.3" ShapeID="_x0000_i1153" DrawAspect="Content" ObjectID="_1528197935" r:id="rId265"/>
        </w:objec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, а </w:t>
      </w:r>
      <w:r w:rsidRPr="00862DCD">
        <w:rPr>
          <w:rFonts w:ascii="Times New Roman" w:hAnsi="Times New Roman" w:cs="Times New Roman"/>
          <w:spacing w:val="-2"/>
          <w:position w:val="-14"/>
          <w:sz w:val="32"/>
          <w:szCs w:val="32"/>
          <w:lang w:val="en-US"/>
        </w:rPr>
        <w:object w:dxaOrig="2100" w:dyaOrig="440">
          <v:shape id="_x0000_i1154" type="#_x0000_t75" style="width:105pt;height:21.75pt" o:ole="">
            <v:imagedata r:id="rId266" o:title=""/>
          </v:shape>
          <o:OLEObject Type="Embed" ProgID="Equation.3" ShapeID="_x0000_i1154" DrawAspect="Content" ObjectID="_1528197936" r:id="rId267"/>
        </w:objec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следовательно СП </w:t>
      </w:r>
      <w:r w:rsidRPr="00862DCD">
        <w:rPr>
          <w:rFonts w:ascii="Times New Roman" w:hAnsi="Times New Roman" w:cs="Times New Roman"/>
          <w:spacing w:val="-2"/>
          <w:position w:val="-12"/>
          <w:sz w:val="32"/>
          <w:szCs w:val="32"/>
        </w:rPr>
        <w:object w:dxaOrig="3200" w:dyaOrig="400">
          <v:shape id="_x0000_i1155" type="#_x0000_t75" style="width:159.75pt;height:20.25pt" o:ole="">
            <v:imagedata r:id="rId268" o:title=""/>
          </v:shape>
          <o:OLEObject Type="Embed" ProgID="Equation.3" ShapeID="_x0000_i1155" DrawAspect="Content" ObjectID="_1528197937" r:id="rId269"/>
        </w:objec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862DCD">
        <w:rPr>
          <w:rFonts w:ascii="Times New Roman" w:hAnsi="Times New Roman" w:cs="Times New Roman"/>
          <w:sz w:val="32"/>
          <w:szCs w:val="32"/>
        </w:rPr>
        <w:t>является стационарным в широком смысле.</w:t>
      </w: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sz w:val="32"/>
          <w:szCs w:val="32"/>
        </w:rPr>
        <w:t xml:space="preserve">Задача 5.2. Определить одномерную ПВ СП </w:t>
      </w:r>
      <w:r w:rsidR="00BC1657" w:rsidRPr="00862DCD">
        <w:rPr>
          <w:rFonts w:ascii="Times New Roman" w:hAnsi="Times New Roman" w:cs="Times New Roman"/>
          <w:position w:val="-14"/>
          <w:sz w:val="32"/>
          <w:szCs w:val="32"/>
        </w:rPr>
        <w:object w:dxaOrig="2700" w:dyaOrig="440">
          <v:shape id="_x0000_i1156" type="#_x0000_t75" style="width:129.75pt;height:21pt" o:ole="">
            <v:imagedata r:id="rId270" o:title=""/>
          </v:shape>
          <o:OLEObject Type="Embed" ProgID="Equation.3" ShapeID="_x0000_i1156" DrawAspect="Content" ObjectID="_1528197938" r:id="rId271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862DCD">
        <w:rPr>
          <w:rFonts w:ascii="Times New Roman" w:hAnsi="Times New Roman" w:cs="Times New Roman"/>
          <w:i/>
          <w:sz w:val="32"/>
          <w:szCs w:val="32"/>
        </w:rPr>
        <w:t>А</w:t>
      </w:r>
      <w:r w:rsidRPr="00862DCD">
        <w:rPr>
          <w:rFonts w:ascii="Times New Roman" w:hAnsi="Times New Roman" w:cs="Times New Roman"/>
          <w:sz w:val="32"/>
          <w:szCs w:val="32"/>
        </w:rPr>
        <w:t xml:space="preserve"> и </w:t>
      </w:r>
      <w:r w:rsidR="00BC1657" w:rsidRPr="00BC1657">
        <w:rPr>
          <w:rFonts w:ascii="Times New Roman" w:hAnsi="Times New Roman" w:cs="Times New Roman"/>
          <w:position w:val="-14"/>
          <w:sz w:val="32"/>
          <w:szCs w:val="32"/>
        </w:rPr>
        <w:object w:dxaOrig="380" w:dyaOrig="440">
          <v:shape id="_x0000_i1157" type="#_x0000_t75" style="width:18.75pt;height:21.75pt" o:ole="">
            <v:imagedata r:id="rId272" o:title=""/>
          </v:shape>
          <o:OLEObject Type="Embed" ProgID="Equation.3" ShapeID="_x0000_i1157" DrawAspect="Content" ObjectID="_1528197939" r:id="rId273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 – известные постоянные величины, а начальная фаза </w:t>
      </w:r>
      <w:r w:rsidR="00BC1657">
        <w:rPr>
          <w:rFonts w:ascii="Times New Roman" w:hAnsi="Times New Roman" w:cs="Times New Roman"/>
          <w:sz w:val="32"/>
          <w:szCs w:val="32"/>
        </w:rPr>
        <w:t xml:space="preserve">    </w:t>
      </w:r>
      <w:r w:rsidR="00BC1657" w:rsidRPr="00BC1657">
        <w:rPr>
          <w:rFonts w:ascii="Times New Roman" w:hAnsi="Times New Roman" w:cs="Times New Roman"/>
          <w:position w:val="-12"/>
          <w:sz w:val="32"/>
          <w:szCs w:val="32"/>
        </w:rPr>
        <w:object w:dxaOrig="260" w:dyaOrig="320">
          <v:shape id="_x0000_i1158" type="#_x0000_t75" style="width:12.75pt;height:15.75pt" o:ole="">
            <v:imagedata r:id="rId274" o:title=""/>
          </v:shape>
          <o:OLEObject Type="Embed" ProgID="Equation.3" ShapeID="_x0000_i1158" DrawAspect="Content" ObjectID="_1528197940" r:id="rId275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 – СВ с равновероятным распределением в интервале от -</w:t>
      </w:r>
      <w:r w:rsidR="00BC1657" w:rsidRPr="00862DCD">
        <w:rPr>
          <w:rFonts w:ascii="Times New Roman" w:hAnsi="Times New Roman" w:cs="Times New Roman"/>
          <w:position w:val="-6"/>
          <w:sz w:val="32"/>
          <w:szCs w:val="32"/>
        </w:rPr>
        <w:object w:dxaOrig="240" w:dyaOrig="260">
          <v:shape id="_x0000_i1159" type="#_x0000_t75" style="width:12pt;height:12.75pt" o:ole="">
            <v:imagedata r:id="rId276" o:title=""/>
          </v:shape>
          <o:OLEObject Type="Embed" ProgID="Equation.3" ShapeID="_x0000_i1159" DrawAspect="Content" ObjectID="_1528197941" r:id="rId277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 до </w:t>
      </w:r>
      <w:r w:rsidR="00BC1657" w:rsidRPr="00862DCD">
        <w:rPr>
          <w:rFonts w:ascii="Times New Roman" w:hAnsi="Times New Roman" w:cs="Times New Roman"/>
          <w:position w:val="-6"/>
          <w:sz w:val="32"/>
          <w:szCs w:val="32"/>
        </w:rPr>
        <w:object w:dxaOrig="240" w:dyaOrig="260">
          <v:shape id="_x0000_i1160" type="#_x0000_t75" style="width:12pt;height:12.75pt" o:ole="">
            <v:imagedata r:id="rId278" o:title=""/>
          </v:shape>
          <o:OLEObject Type="Embed" ProgID="Equation.3" ShapeID="_x0000_i1160" DrawAspect="Content" ObjectID="_1528197942" r:id="rId279"/>
        </w:object>
      </w:r>
      <w:r w:rsidRPr="00862DCD">
        <w:rPr>
          <w:rFonts w:ascii="Times New Roman" w:hAnsi="Times New Roman" w:cs="Times New Roman"/>
          <w:sz w:val="32"/>
          <w:szCs w:val="32"/>
        </w:rPr>
        <w:t>, т.</w:t>
      </w:r>
      <w:r w:rsidR="00BC1657">
        <w:rPr>
          <w:rFonts w:ascii="Times New Roman" w:hAnsi="Times New Roman" w:cs="Times New Roman"/>
          <w:sz w:val="32"/>
          <w:szCs w:val="32"/>
        </w:rPr>
        <w:t xml:space="preserve"> </w:t>
      </w:r>
      <w:r w:rsidRPr="00862DCD">
        <w:rPr>
          <w:rFonts w:ascii="Times New Roman" w:hAnsi="Times New Roman" w:cs="Times New Roman"/>
          <w:sz w:val="32"/>
          <w:szCs w:val="32"/>
        </w:rPr>
        <w:t xml:space="preserve">е. </w:t>
      </w:r>
      <w:r w:rsidR="00BC1657" w:rsidRPr="00BC1657">
        <w:rPr>
          <w:rFonts w:ascii="Times New Roman" w:hAnsi="Times New Roman" w:cs="Times New Roman"/>
          <w:position w:val="-12"/>
          <w:sz w:val="32"/>
          <w:szCs w:val="32"/>
        </w:rPr>
        <w:object w:dxaOrig="1620" w:dyaOrig="420">
          <v:shape id="_x0000_i1161" type="#_x0000_t75" style="width:81pt;height:21pt" o:ole="">
            <v:imagedata r:id="rId280" o:title=""/>
          </v:shape>
          <o:OLEObject Type="Embed" ProgID="Equation.3" ShapeID="_x0000_i1161" DrawAspect="Content" ObjectID="_1528197943" r:id="rId281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 </w:t>
      </w:r>
      <w:r w:rsidR="00BC1657" w:rsidRPr="00BC1657">
        <w:rPr>
          <w:rFonts w:ascii="Times New Roman" w:hAnsi="Times New Roman" w:cs="Times New Roman"/>
          <w:position w:val="-12"/>
          <w:sz w:val="32"/>
          <w:szCs w:val="32"/>
        </w:rPr>
        <w:object w:dxaOrig="1500" w:dyaOrig="320">
          <v:shape id="_x0000_i1162" type="#_x0000_t75" style="width:75pt;height:15.75pt" o:ole="">
            <v:imagedata r:id="rId282" o:title=""/>
          </v:shape>
          <o:OLEObject Type="Embed" ProgID="Equation.3" ShapeID="_x0000_i1162" DrawAspect="Content" ObjectID="_1528197944" r:id="rId283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62DCD" w:rsidRPr="00BC1657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>Решение.</w:t>
      </w: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i/>
          <w:sz w:val="32"/>
          <w:szCs w:val="32"/>
          <w:lang w:val="en-US"/>
        </w:rPr>
        <w:t>k</w:t>
      </w:r>
      <w:r w:rsidRPr="00862DCD">
        <w:rPr>
          <w:rFonts w:ascii="Times New Roman" w:hAnsi="Times New Roman" w:cs="Times New Roman"/>
          <w:sz w:val="32"/>
          <w:szCs w:val="32"/>
        </w:rPr>
        <w:t xml:space="preserve">-ую реализацию СП </w:t>
      </w:r>
      <w:r w:rsidR="00BC1657" w:rsidRPr="00BC1657">
        <w:rPr>
          <w:rFonts w:ascii="Times New Roman" w:hAnsi="Times New Roman" w:cs="Times New Roman"/>
          <w:position w:val="-12"/>
          <w:sz w:val="32"/>
          <w:szCs w:val="32"/>
        </w:rPr>
        <w:object w:dxaOrig="560" w:dyaOrig="400">
          <v:shape id="_x0000_i1163" type="#_x0000_t75" style="width:27.75pt;height:20.25pt" o:ole="">
            <v:imagedata r:id="rId284" o:title=""/>
          </v:shape>
          <o:OLEObject Type="Embed" ProgID="Equation.3" ShapeID="_x0000_i1163" DrawAspect="Content" ObjectID="_1528197945" r:id="rId285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 можно представить в виде: </w:t>
      </w:r>
    </w:p>
    <w:p w:rsidR="00862DCD" w:rsidRPr="00862DCD" w:rsidRDefault="00BC1657" w:rsidP="009D57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position w:val="-14"/>
          <w:sz w:val="32"/>
          <w:szCs w:val="32"/>
        </w:rPr>
        <w:object w:dxaOrig="4780" w:dyaOrig="440">
          <v:shape id="_x0000_i1164" type="#_x0000_t75" style="width:239.25pt;height:21.75pt" o:ole="">
            <v:imagedata r:id="rId286" o:title=""/>
          </v:shape>
          <o:OLEObject Type="Embed" ProgID="Equation.3" ShapeID="_x0000_i1164" DrawAspect="Content" ObjectID="_1528197946" r:id="rId287"/>
        </w:object>
      </w: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sz w:val="32"/>
          <w:szCs w:val="32"/>
        </w:rPr>
        <w:t xml:space="preserve">Полная фаза колебания </w:t>
      </w:r>
      <w:r w:rsidR="00BC1657" w:rsidRPr="00BC1657">
        <w:rPr>
          <w:rFonts w:ascii="Times New Roman" w:hAnsi="Times New Roman" w:cs="Times New Roman"/>
          <w:position w:val="-14"/>
          <w:sz w:val="32"/>
          <w:szCs w:val="32"/>
        </w:rPr>
        <w:object w:dxaOrig="2060" w:dyaOrig="440">
          <v:shape id="_x0000_i1165" type="#_x0000_t75" style="width:102.75pt;height:21.75pt" o:ole="">
            <v:imagedata r:id="rId288" o:title=""/>
          </v:shape>
          <o:OLEObject Type="Embed" ProgID="Equation.3" ShapeID="_x0000_i1165" DrawAspect="Content" ObjectID="_1528197947" r:id="rId289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 является СВ, равновер</w:t>
      </w:r>
      <w:r w:rsidRPr="00862DCD">
        <w:rPr>
          <w:rFonts w:ascii="Times New Roman" w:hAnsi="Times New Roman" w:cs="Times New Roman"/>
          <w:sz w:val="32"/>
          <w:szCs w:val="32"/>
        </w:rPr>
        <w:t>о</w:t>
      </w:r>
      <w:r w:rsidRPr="00862DCD">
        <w:rPr>
          <w:rFonts w:ascii="Times New Roman" w:hAnsi="Times New Roman" w:cs="Times New Roman"/>
          <w:sz w:val="32"/>
          <w:szCs w:val="32"/>
        </w:rPr>
        <w:t xml:space="preserve">ятной в интервале от </w:t>
      </w:r>
      <w:r w:rsidR="00BC1657" w:rsidRPr="00BC1657">
        <w:rPr>
          <w:rFonts w:ascii="Times New Roman" w:hAnsi="Times New Roman" w:cs="Times New Roman"/>
          <w:position w:val="-14"/>
          <w:sz w:val="32"/>
          <w:szCs w:val="32"/>
        </w:rPr>
        <w:object w:dxaOrig="960" w:dyaOrig="440">
          <v:shape id="_x0000_i1166" type="#_x0000_t75" style="width:48pt;height:21.75pt" o:ole="">
            <v:imagedata r:id="rId290" o:title=""/>
          </v:shape>
          <o:OLEObject Type="Embed" ProgID="Equation.3" ShapeID="_x0000_i1166" DrawAspect="Content" ObjectID="_1528197948" r:id="rId291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 до </w:t>
      </w:r>
      <w:r w:rsidR="00BC1657" w:rsidRPr="00BC1657">
        <w:rPr>
          <w:rFonts w:ascii="Times New Roman" w:hAnsi="Times New Roman" w:cs="Times New Roman"/>
          <w:position w:val="-14"/>
          <w:sz w:val="32"/>
          <w:szCs w:val="32"/>
        </w:rPr>
        <w:object w:dxaOrig="960" w:dyaOrig="440">
          <v:shape id="_x0000_i1167" type="#_x0000_t75" style="width:48pt;height:21.75pt" o:ole="">
            <v:imagedata r:id="rId292" o:title=""/>
          </v:shape>
          <o:OLEObject Type="Embed" ProgID="Equation.3" ShapeID="_x0000_i1167" DrawAspect="Content" ObjectID="_1528197949" r:id="rId293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, следовательно: </w:t>
      </w:r>
      <w:r w:rsidR="00BC1657" w:rsidRPr="00BC1657">
        <w:rPr>
          <w:rFonts w:ascii="Times New Roman" w:hAnsi="Times New Roman" w:cs="Times New Roman"/>
          <w:position w:val="-18"/>
          <w:sz w:val="32"/>
          <w:szCs w:val="32"/>
        </w:rPr>
        <w:object w:dxaOrig="1960" w:dyaOrig="480">
          <v:shape id="_x0000_i1168" type="#_x0000_t75" style="width:98.25pt;height:24pt" o:ole="">
            <v:imagedata r:id="rId294" o:title=""/>
          </v:shape>
          <o:OLEObject Type="Embed" ProgID="Equation.3" ShapeID="_x0000_i1168" DrawAspect="Content" ObjectID="_1528197950" r:id="rId295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, </w:t>
      </w:r>
      <w:r w:rsidR="00BC1657" w:rsidRPr="00BC1657">
        <w:rPr>
          <w:rFonts w:ascii="Times New Roman" w:hAnsi="Times New Roman" w:cs="Times New Roman"/>
          <w:position w:val="-14"/>
          <w:sz w:val="32"/>
          <w:szCs w:val="32"/>
        </w:rPr>
        <w:object w:dxaOrig="2700" w:dyaOrig="440">
          <v:shape id="_x0000_i1169" type="#_x0000_t75" style="width:135pt;height:21.75pt" o:ole="">
            <v:imagedata r:id="rId296" o:title=""/>
          </v:shape>
          <o:OLEObject Type="Embed" ProgID="Equation.3" ShapeID="_x0000_i1169" DrawAspect="Content" ObjectID="_1528197951" r:id="rId297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Для определения одномерной ПВ </w:t>
      </w:r>
      <w:r w:rsidR="00BC1657" w:rsidRPr="00BC1657">
        <w:rPr>
          <w:rFonts w:ascii="Times New Roman" w:hAnsi="Times New Roman" w:cs="Times New Roman"/>
          <w:spacing w:val="-2"/>
          <w:position w:val="-14"/>
          <w:sz w:val="32"/>
          <w:szCs w:val="32"/>
        </w:rPr>
        <w:object w:dxaOrig="800" w:dyaOrig="440">
          <v:shape id="_x0000_i1170" type="#_x0000_t75" style="width:39.75pt;height:21.75pt" o:ole="">
            <v:imagedata r:id="rId298" o:title=""/>
          </v:shape>
          <o:OLEObject Type="Embed" ProgID="Equation.3" ShapeID="_x0000_i1170" DrawAspect="Content" ObjectID="_1528197952" r:id="rId299"/>
        </w:objec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выделим на </w:t>
      </w:r>
      <w:r w:rsidRPr="00862DCD">
        <w:rPr>
          <w:rFonts w:ascii="Times New Roman" w:hAnsi="Times New Roman" w:cs="Times New Roman"/>
          <w:i/>
          <w:spacing w:val="-2"/>
          <w:sz w:val="32"/>
          <w:szCs w:val="32"/>
          <w:lang w:val="en-US"/>
        </w:rPr>
        <w:t>k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>-ой реал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зации интервал </w:t>
      </w:r>
      <w:r w:rsidR="00BC1657" w:rsidRPr="00862DCD">
        <w:rPr>
          <w:rFonts w:ascii="Times New Roman" w:hAnsi="Times New Roman" w:cs="Times New Roman"/>
          <w:spacing w:val="-2"/>
          <w:position w:val="-10"/>
          <w:sz w:val="32"/>
          <w:szCs w:val="32"/>
        </w:rPr>
        <w:object w:dxaOrig="1120" w:dyaOrig="380">
          <v:shape id="_x0000_i1171" type="#_x0000_t75" style="width:56.25pt;height:18.75pt" o:ole="">
            <v:imagedata r:id="rId300" o:title=""/>
          </v:shape>
          <o:OLEObject Type="Embed" ProgID="Equation.3" ShapeID="_x0000_i1171" DrawAspect="Content" ObjectID="_1528197953" r:id="rId301"/>
        </w:objec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 (рис. </w:t>
      </w:r>
      <w:r w:rsidR="00BC1657">
        <w:rPr>
          <w:rFonts w:ascii="Times New Roman" w:hAnsi="Times New Roman" w:cs="Times New Roman"/>
          <w:spacing w:val="-2"/>
          <w:sz w:val="32"/>
          <w:szCs w:val="32"/>
        </w:rPr>
        <w:t>5.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>1, а) и определим вероятность поп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дания мгновенного значения СП в данный интервал в промежутке времени от </w:t>
      </w:r>
      <w:r w:rsidRPr="00862DCD">
        <w:rPr>
          <w:rFonts w:ascii="Times New Roman" w:hAnsi="Times New Roman" w:cs="Times New Roman"/>
          <w:i/>
          <w:spacing w:val="-2"/>
          <w:sz w:val="32"/>
          <w:szCs w:val="32"/>
          <w:lang w:val="en-US"/>
        </w:rPr>
        <w:t>t</w:t>
      </w:r>
      <w:r w:rsidRPr="00862DCD">
        <w:rPr>
          <w:rFonts w:ascii="Times New Roman" w:hAnsi="Times New Roman" w:cs="Times New Roman"/>
          <w:i/>
          <w:spacing w:val="-2"/>
          <w:sz w:val="32"/>
          <w:szCs w:val="32"/>
          <w:vertAlign w:val="subscript"/>
        </w:rPr>
        <w:t>1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 до </w:t>
      </w:r>
      <w:r w:rsidRPr="00862DCD">
        <w:rPr>
          <w:rFonts w:ascii="Times New Roman" w:hAnsi="Times New Roman" w:cs="Times New Roman"/>
          <w:i/>
          <w:spacing w:val="-2"/>
          <w:sz w:val="32"/>
          <w:szCs w:val="32"/>
          <w:lang w:val="en-US"/>
        </w:rPr>
        <w:t>t</w:t>
      </w:r>
      <w:r w:rsidRPr="00862DCD">
        <w:rPr>
          <w:rFonts w:ascii="Times New Roman" w:hAnsi="Times New Roman" w:cs="Times New Roman"/>
          <w:i/>
          <w:spacing w:val="-2"/>
          <w:sz w:val="32"/>
          <w:szCs w:val="32"/>
          <w:vertAlign w:val="subscript"/>
        </w:rPr>
        <w:t xml:space="preserve">1 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+ </w:t>
      </w:r>
      <w:r w:rsidRPr="00862DCD">
        <w:rPr>
          <w:rFonts w:ascii="Times New Roman" w:hAnsi="Times New Roman" w:cs="Times New Roman"/>
          <w:i/>
          <w:spacing w:val="-2"/>
          <w:sz w:val="32"/>
          <w:szCs w:val="32"/>
          <w:lang w:val="en-US"/>
        </w:rPr>
        <w:t>dt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 .</w:t>
      </w:r>
    </w:p>
    <w:p w:rsidR="00862DCD" w:rsidRPr="00862DCD" w:rsidRDefault="00862DCD" w:rsidP="00AB30E5">
      <w:pPr>
        <w:framePr w:h="1951" w:hSpace="10080" w:wrap="notBeside" w:vAnchor="text" w:hAnchor="page" w:x="3142" w:y="1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088765" cy="1236345"/>
            <wp:effectExtent l="19050" t="0" r="6985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CD" w:rsidRPr="00862DCD" w:rsidRDefault="00862DCD" w:rsidP="00AB30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sz w:val="32"/>
          <w:szCs w:val="32"/>
        </w:rPr>
        <w:lastRenderedPageBreak/>
        <w:t>б</w:t>
      </w:r>
      <w:r w:rsidRPr="00862DCD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862DCD" w:rsidRPr="00862DCD" w:rsidRDefault="00862DCD" w:rsidP="00AB30E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Рисунок </w:t>
      </w:r>
      <w:r w:rsidR="00BC1657">
        <w:rPr>
          <w:rFonts w:ascii="Times New Roman" w:hAnsi="Times New Roman" w:cs="Times New Roman"/>
          <w:spacing w:val="-2"/>
          <w:sz w:val="32"/>
          <w:szCs w:val="32"/>
        </w:rPr>
        <w:t>5.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1 – реализация гармонического СП со случайной </w:t>
      </w:r>
      <w:r w:rsidR="00BC1657">
        <w:rPr>
          <w:rFonts w:ascii="Times New Roman" w:hAnsi="Times New Roman" w:cs="Times New Roman"/>
          <w:spacing w:val="-2"/>
          <w:sz w:val="32"/>
          <w:szCs w:val="32"/>
        </w:rPr>
        <w:t xml:space="preserve">          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>начальной фазой (а) и его ПВ (б)</w:t>
      </w:r>
    </w:p>
    <w:p w:rsidR="00862DCD" w:rsidRPr="00862DCD" w:rsidRDefault="00862DCD" w:rsidP="00AB30E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32"/>
          <w:szCs w:val="32"/>
        </w:rPr>
      </w:pPr>
    </w:p>
    <w:p w:rsidR="00BC1657" w:rsidRDefault="00862DCD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Эту вероятность можно записать в виде </w:t>
      </w:r>
      <w:r w:rsidR="00BC1657" w:rsidRPr="00BC1657">
        <w:rPr>
          <w:rFonts w:ascii="Times New Roman" w:hAnsi="Times New Roman" w:cs="Times New Roman"/>
          <w:spacing w:val="-2"/>
          <w:position w:val="-14"/>
          <w:sz w:val="32"/>
          <w:szCs w:val="32"/>
        </w:rPr>
        <w:object w:dxaOrig="1120" w:dyaOrig="440">
          <v:shape id="_x0000_i1172" type="#_x0000_t75" style="width:56.25pt;height:21.75pt" o:ole="">
            <v:imagedata r:id="rId303" o:title=""/>
          </v:shape>
          <o:OLEObject Type="Embed" ProgID="Equation.3" ShapeID="_x0000_i1172" DrawAspect="Content" ObjectID="_1528197954" r:id="rId304"/>
        </w:objec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, где </w:t>
      </w:r>
      <w:r w:rsidR="00BC1657" w:rsidRPr="00BC1657">
        <w:rPr>
          <w:rFonts w:ascii="Times New Roman" w:hAnsi="Times New Roman" w:cs="Times New Roman"/>
          <w:spacing w:val="-2"/>
          <w:position w:val="-14"/>
          <w:sz w:val="32"/>
          <w:szCs w:val="32"/>
        </w:rPr>
        <w:object w:dxaOrig="800" w:dyaOrig="440">
          <v:shape id="_x0000_i1173" type="#_x0000_t75" style="width:39.75pt;height:21.75pt" o:ole="">
            <v:imagedata r:id="rId305" o:title=""/>
          </v:shape>
          <o:OLEObject Type="Embed" ProgID="Equation.3" ShapeID="_x0000_i1173" DrawAspect="Content" ObjectID="_1528197955" r:id="rId306"/>
        </w:objec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 – искомая ПВ. Очевидно, что вероятность </w:t>
      </w:r>
      <w:r w:rsidR="00BC1657" w:rsidRPr="00BC1657">
        <w:rPr>
          <w:rFonts w:ascii="Times New Roman" w:hAnsi="Times New Roman" w:cs="Times New Roman"/>
          <w:spacing w:val="-2"/>
          <w:position w:val="-14"/>
          <w:sz w:val="32"/>
          <w:szCs w:val="32"/>
        </w:rPr>
        <w:object w:dxaOrig="1120" w:dyaOrig="440">
          <v:shape id="_x0000_i1174" type="#_x0000_t75" style="width:56.25pt;height:21.75pt" o:ole="">
            <v:imagedata r:id="rId307" o:title=""/>
          </v:shape>
          <o:OLEObject Type="Embed" ProgID="Equation.3" ShapeID="_x0000_i1174" DrawAspect="Content" ObjectID="_1528197956" r:id="rId308"/>
        </w:objec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 совпадает с вер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ятностью попадания случайной фазы колебания </w:t>
      </w:r>
      <w:r w:rsidR="00BC1657" w:rsidRPr="00BC1657">
        <w:rPr>
          <w:rFonts w:ascii="Times New Roman" w:hAnsi="Times New Roman" w:cs="Times New Roman"/>
          <w:spacing w:val="-2"/>
          <w:position w:val="-12"/>
          <w:sz w:val="32"/>
          <w:szCs w:val="32"/>
        </w:rPr>
        <w:object w:dxaOrig="279" w:dyaOrig="320">
          <v:shape id="_x0000_i1175" type="#_x0000_t75" style="width:14.25pt;height:15.75pt" o:ole="">
            <v:imagedata r:id="rId309" o:title=""/>
          </v:shape>
          <o:OLEObject Type="Embed" ProgID="Equation.3" ShapeID="_x0000_i1175" DrawAspect="Content" ObjectID="_1528197957" r:id="rId310"/>
        </w:objec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 в один из двух заштрихованных на рисунке 1, а фазовых интервалов. Эта последняя вероят</w:t>
      </w:r>
      <w:r w:rsidR="00BC1657">
        <w:rPr>
          <w:rFonts w:ascii="Times New Roman" w:hAnsi="Times New Roman" w:cs="Times New Roman"/>
          <w:spacing w:val="-2"/>
          <w:sz w:val="32"/>
          <w:szCs w:val="32"/>
        </w:rPr>
        <w:t xml:space="preserve">ность 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>равна</w:t>
      </w:r>
      <w:r w:rsidR="00BC165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BC1657" w:rsidRPr="00BC1657">
        <w:rPr>
          <w:rFonts w:ascii="Times New Roman" w:hAnsi="Times New Roman" w:cs="Times New Roman"/>
          <w:spacing w:val="-2"/>
          <w:position w:val="-18"/>
          <w:sz w:val="32"/>
          <w:szCs w:val="32"/>
        </w:rPr>
        <w:object w:dxaOrig="1440" w:dyaOrig="480">
          <v:shape id="_x0000_i1176" type="#_x0000_t75" style="width:1in;height:24pt" o:ole="">
            <v:imagedata r:id="rId311" o:title=""/>
          </v:shape>
          <o:OLEObject Type="Embed" ProgID="Equation.3" ShapeID="_x0000_i1176" DrawAspect="Content" ObjectID="_1528197958" r:id="rId312"/>
        </w:object>
      </w:r>
      <w:r w:rsidR="00BC165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>Следовательно</w:t>
      </w:r>
    </w:p>
    <w:p w:rsidR="00BC1657" w:rsidRDefault="00BC1657" w:rsidP="00AB30E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 w:rsidRPr="00BC1657">
        <w:rPr>
          <w:rFonts w:ascii="Times New Roman" w:hAnsi="Times New Roman" w:cs="Times New Roman"/>
          <w:spacing w:val="-2"/>
          <w:position w:val="-18"/>
          <w:sz w:val="32"/>
          <w:szCs w:val="32"/>
        </w:rPr>
        <w:object w:dxaOrig="4380" w:dyaOrig="480">
          <v:shape id="_x0000_i1177" type="#_x0000_t75" style="width:219pt;height:24pt" o:ole="">
            <v:imagedata r:id="rId313" o:title=""/>
          </v:shape>
          <o:OLEObject Type="Embed" ProgID="Equation.3" ShapeID="_x0000_i1177" DrawAspect="Content" ObjectID="_1528197959" r:id="rId314"/>
        </w:object>
      </w:r>
    </w:p>
    <w:p w:rsidR="00862DCD" w:rsidRPr="00862DCD" w:rsidRDefault="00862DCD" w:rsidP="00AB30E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862DCD">
        <w:rPr>
          <w:rFonts w:ascii="Times New Roman" w:hAnsi="Times New Roman" w:cs="Times New Roman"/>
          <w:spacing w:val="-2"/>
          <w:sz w:val="32"/>
          <w:szCs w:val="32"/>
        </w:rPr>
        <w:t>откуда:</w:t>
      </w:r>
    </w:p>
    <w:p w:rsidR="00862DCD" w:rsidRPr="00862DCD" w:rsidRDefault="00BC1657" w:rsidP="00AB30E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 w:rsidRPr="00BC1657">
        <w:rPr>
          <w:rFonts w:ascii="Times New Roman" w:hAnsi="Times New Roman" w:cs="Times New Roman"/>
          <w:spacing w:val="-2"/>
          <w:position w:val="-40"/>
          <w:sz w:val="32"/>
          <w:szCs w:val="32"/>
        </w:rPr>
        <w:object w:dxaOrig="2380" w:dyaOrig="900">
          <v:shape id="_x0000_i1178" type="#_x0000_t75" style="width:119.25pt;height:45pt" o:ole="">
            <v:imagedata r:id="rId315" o:title=""/>
          </v:shape>
          <o:OLEObject Type="Embed" ProgID="Equation.3" ShapeID="_x0000_i1178" DrawAspect="Content" ObjectID="_1528197960" r:id="rId316"/>
        </w:object>
      </w:r>
      <w:r w:rsidR="00862DCD"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  </w:t>
      </w:r>
      <w:r w:rsidRPr="00BC1657">
        <w:rPr>
          <w:rFonts w:ascii="Times New Roman" w:hAnsi="Times New Roman" w:cs="Times New Roman"/>
          <w:spacing w:val="-2"/>
          <w:position w:val="-14"/>
          <w:sz w:val="32"/>
          <w:szCs w:val="32"/>
        </w:rPr>
        <w:object w:dxaOrig="1740" w:dyaOrig="440">
          <v:shape id="_x0000_i1179" type="#_x0000_t75" style="width:87pt;height:21.75pt" o:ole="">
            <v:imagedata r:id="rId317" o:title=""/>
          </v:shape>
          <o:OLEObject Type="Embed" ProgID="Equation.3" ShapeID="_x0000_i1179" DrawAspect="Content" ObjectID="_1528197961" r:id="rId318"/>
        </w:object>
      </w:r>
      <w:r w:rsidR="00862DCD" w:rsidRPr="00862DCD">
        <w:rPr>
          <w:rFonts w:ascii="Times New Roman" w:hAnsi="Times New Roman" w:cs="Times New Roman"/>
          <w:spacing w:val="-2"/>
          <w:sz w:val="32"/>
          <w:szCs w:val="32"/>
        </w:rPr>
        <w:t>,</w:t>
      </w:r>
    </w:p>
    <w:p w:rsidR="00862DCD" w:rsidRPr="00862DCD" w:rsidRDefault="00BC1657" w:rsidP="00AB30E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 w:rsidRPr="00BC1657">
        <w:rPr>
          <w:rFonts w:ascii="Times New Roman" w:hAnsi="Times New Roman" w:cs="Times New Roman"/>
          <w:spacing w:val="-2"/>
          <w:position w:val="-38"/>
          <w:sz w:val="32"/>
          <w:szCs w:val="32"/>
        </w:rPr>
        <w:object w:dxaOrig="5560" w:dyaOrig="920">
          <v:shape id="_x0000_i1180" type="#_x0000_t75" style="width:278.25pt;height:45.75pt" o:ole="">
            <v:imagedata r:id="rId319" o:title=""/>
          </v:shape>
          <o:OLEObject Type="Embed" ProgID="Equation.3" ShapeID="_x0000_i1180" DrawAspect="Content" ObjectID="_1528197962" r:id="rId320"/>
        </w:object>
      </w:r>
      <w:r w:rsidR="00862DCD" w:rsidRPr="00862DCD">
        <w:rPr>
          <w:rFonts w:ascii="Times New Roman" w:hAnsi="Times New Roman" w:cs="Times New Roman"/>
          <w:spacing w:val="-2"/>
          <w:sz w:val="32"/>
          <w:szCs w:val="32"/>
        </w:rPr>
        <w:t>,</w:t>
      </w:r>
    </w:p>
    <w:p w:rsidR="00862DCD" w:rsidRPr="00862DCD" w:rsidRDefault="00BC1657" w:rsidP="00AB30E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 w:rsidRPr="00BC1657">
        <w:rPr>
          <w:rFonts w:ascii="Times New Roman" w:hAnsi="Times New Roman" w:cs="Times New Roman"/>
          <w:spacing w:val="-2"/>
          <w:position w:val="-16"/>
          <w:sz w:val="32"/>
          <w:szCs w:val="32"/>
        </w:rPr>
        <w:object w:dxaOrig="3040" w:dyaOrig="560">
          <v:shape id="_x0000_i1181" type="#_x0000_t75" style="width:152.25pt;height:27.75pt" o:ole="">
            <v:imagedata r:id="rId321" o:title=""/>
          </v:shape>
          <o:OLEObject Type="Embed" ProgID="Equation.3" ShapeID="_x0000_i1181" DrawAspect="Content" ObjectID="_1528197963" r:id="rId322"/>
        </w:object>
      </w:r>
      <w:r w:rsidR="00862DCD"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  </w:t>
      </w:r>
      <w:r w:rsidRPr="00BC1657">
        <w:rPr>
          <w:rFonts w:ascii="Times New Roman" w:hAnsi="Times New Roman" w:cs="Times New Roman"/>
          <w:spacing w:val="-2"/>
          <w:position w:val="-14"/>
          <w:sz w:val="32"/>
          <w:szCs w:val="32"/>
        </w:rPr>
        <w:object w:dxaOrig="1840" w:dyaOrig="440">
          <v:shape id="_x0000_i1182" type="#_x0000_t75" style="width:92.25pt;height:21.75pt" o:ole="">
            <v:imagedata r:id="rId323" o:title=""/>
          </v:shape>
          <o:OLEObject Type="Embed" ProgID="Equation.3" ShapeID="_x0000_i1182" DrawAspect="Content" ObjectID="_1528197964" r:id="rId324"/>
        </w:object>
      </w: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График этой функции изображён на рис. </w:t>
      </w:r>
      <w:r w:rsidR="00BC1657">
        <w:rPr>
          <w:rFonts w:ascii="Times New Roman" w:hAnsi="Times New Roman" w:cs="Times New Roman"/>
          <w:spacing w:val="-2"/>
          <w:sz w:val="32"/>
          <w:szCs w:val="32"/>
        </w:rPr>
        <w:t>5.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>1, б.</w:t>
      </w: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Одномерная ПВ </w:t>
      </w:r>
      <w:r w:rsidR="00BC1657" w:rsidRPr="00BC1657">
        <w:rPr>
          <w:rFonts w:ascii="Times New Roman" w:hAnsi="Times New Roman" w:cs="Times New Roman"/>
          <w:spacing w:val="-2"/>
          <w:position w:val="-14"/>
          <w:sz w:val="32"/>
          <w:szCs w:val="32"/>
        </w:rPr>
        <w:object w:dxaOrig="800" w:dyaOrig="440">
          <v:shape id="_x0000_i1183" type="#_x0000_t75" style="width:39.75pt;height:21.75pt" o:ole="">
            <v:imagedata r:id="rId325" o:title=""/>
          </v:shape>
          <o:OLEObject Type="Embed" ProgID="Equation.3" ShapeID="_x0000_i1183" DrawAspect="Content" ObjectID="_1528197965" r:id="rId326"/>
        </w:objec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 не зависит от момента времени </w:t>
      </w:r>
      <w:r w:rsidRPr="00862DCD">
        <w:rPr>
          <w:rFonts w:ascii="Times New Roman" w:hAnsi="Times New Roman" w:cs="Times New Roman"/>
          <w:i/>
          <w:spacing w:val="-2"/>
          <w:sz w:val="32"/>
          <w:szCs w:val="32"/>
          <w:lang w:val="en-US"/>
        </w:rPr>
        <w:t>t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>, а сре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нее по множеству совпадает со средним по времени: </w:t>
      </w:r>
    </w:p>
    <w:p w:rsidR="00862DCD" w:rsidRPr="00862DCD" w:rsidRDefault="00BC1657" w:rsidP="00AB30E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 w:rsidRPr="00BC1657">
        <w:rPr>
          <w:rFonts w:ascii="Times New Roman" w:hAnsi="Times New Roman" w:cs="Times New Roman"/>
          <w:spacing w:val="-2"/>
          <w:position w:val="-46"/>
          <w:sz w:val="32"/>
          <w:szCs w:val="32"/>
        </w:rPr>
        <w:object w:dxaOrig="5319" w:dyaOrig="1060">
          <v:shape id="_x0000_i1184" type="#_x0000_t75" style="width:263.25pt;height:52.5pt;mso-position-horizontal:absolute" o:ole="">
            <v:imagedata r:id="rId327" o:title=""/>
          </v:shape>
          <o:OLEObject Type="Embed" ProgID="Equation.3" ShapeID="_x0000_i1184" DrawAspect="Content" ObjectID="_1528197966" r:id="rId328"/>
        </w:object>
      </w:r>
      <w:r w:rsidR="00862DCD"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; </w:t>
      </w:r>
      <w:r w:rsidRPr="00BC1657">
        <w:rPr>
          <w:rFonts w:ascii="Times New Roman" w:hAnsi="Times New Roman" w:cs="Times New Roman"/>
          <w:spacing w:val="-2"/>
          <w:position w:val="-46"/>
          <w:sz w:val="32"/>
          <w:szCs w:val="32"/>
        </w:rPr>
        <w:object w:dxaOrig="6820" w:dyaOrig="1060">
          <v:shape id="_x0000_i1185" type="#_x0000_t75" style="width:340.5pt;height:53.25pt" o:ole="">
            <v:imagedata r:id="rId329" o:title=""/>
          </v:shape>
          <o:OLEObject Type="Embed" ProgID="Equation.3" ShapeID="_x0000_i1185" DrawAspect="Content" ObjectID="_1528197967" r:id="rId330"/>
        </w:object>
      </w:r>
    </w:p>
    <w:p w:rsidR="00862DCD" w:rsidRPr="00862DCD" w:rsidRDefault="00862DCD" w:rsidP="00AB30E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ФК можно получить усреднением произведения </w:t>
      </w:r>
      <w:r w:rsidR="00BC1657" w:rsidRPr="00BC1657">
        <w:rPr>
          <w:rFonts w:ascii="Times New Roman" w:hAnsi="Times New Roman" w:cs="Times New Roman"/>
          <w:spacing w:val="-2"/>
          <w:position w:val="-12"/>
          <w:sz w:val="32"/>
          <w:szCs w:val="32"/>
        </w:rPr>
        <w:object w:dxaOrig="639" w:dyaOrig="420">
          <v:shape id="_x0000_i1186" type="#_x0000_t75" style="width:32.25pt;height:21pt" o:ole="">
            <v:imagedata r:id="rId331" o:title=""/>
          </v:shape>
          <o:OLEObject Type="Embed" ProgID="Equation.3" ShapeID="_x0000_i1186" DrawAspect="Content" ObjectID="_1528197968" r:id="rId332"/>
        </w:objec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 и </w:t>
      </w:r>
      <w:r w:rsidR="00BC1657" w:rsidRPr="00BC1657">
        <w:rPr>
          <w:rFonts w:ascii="Times New Roman" w:hAnsi="Times New Roman" w:cs="Times New Roman"/>
          <w:spacing w:val="-2"/>
          <w:position w:val="-12"/>
          <w:sz w:val="32"/>
          <w:szCs w:val="32"/>
        </w:rPr>
        <w:object w:dxaOrig="680" w:dyaOrig="420">
          <v:shape id="_x0000_i1187" type="#_x0000_t75" style="width:33.75pt;height:21pt" o:ole="">
            <v:imagedata r:id="rId333" o:title=""/>
          </v:shape>
          <o:OLEObject Type="Embed" ProgID="Equation.3" ShapeID="_x0000_i1187" DrawAspect="Content" ObjectID="_1528197969" r:id="rId334"/>
        </w:objec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 по множеству без обращения к двумерной ПВ: </w:t>
      </w:r>
    </w:p>
    <w:p w:rsidR="00862DCD" w:rsidRPr="00862DCD" w:rsidRDefault="00BC1657" w:rsidP="00AB30E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 w:rsidRPr="00BC1657">
        <w:rPr>
          <w:rFonts w:ascii="Times New Roman" w:hAnsi="Times New Roman" w:cs="Times New Roman"/>
          <w:spacing w:val="-2"/>
          <w:position w:val="-40"/>
          <w:sz w:val="32"/>
          <w:szCs w:val="32"/>
        </w:rPr>
        <w:object w:dxaOrig="6120" w:dyaOrig="960">
          <v:shape id="_x0000_i1188" type="#_x0000_t75" style="width:306pt;height:48pt" o:ole="">
            <v:imagedata r:id="rId335" o:title=""/>
          </v:shape>
          <o:OLEObject Type="Embed" ProgID="Equation.3" ShapeID="_x0000_i1188" DrawAspect="Content" ObjectID="_1528197970" r:id="rId336"/>
        </w:object>
      </w:r>
    </w:p>
    <w:p w:rsidR="00862DCD" w:rsidRPr="00862DCD" w:rsidRDefault="00BC1657" w:rsidP="00AB30E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 w:rsidRPr="00BC1657">
        <w:rPr>
          <w:rFonts w:ascii="Times New Roman" w:hAnsi="Times New Roman" w:cs="Times New Roman"/>
          <w:spacing w:val="-2"/>
          <w:position w:val="-14"/>
          <w:sz w:val="32"/>
          <w:szCs w:val="32"/>
        </w:rPr>
        <w:object w:dxaOrig="5420" w:dyaOrig="480">
          <v:shape id="_x0000_i1189" type="#_x0000_t75" style="width:270.75pt;height:24pt" o:ole="">
            <v:imagedata r:id="rId337" o:title=""/>
          </v:shape>
          <o:OLEObject Type="Embed" ProgID="Equation.3" ShapeID="_x0000_i1189" DrawAspect="Content" ObjectID="_1528197971" r:id="rId338"/>
        </w:object>
      </w:r>
      <w:r w:rsidR="00862DCD" w:rsidRPr="00862DCD">
        <w:rPr>
          <w:rFonts w:ascii="Times New Roman" w:hAnsi="Times New Roman" w:cs="Times New Roman"/>
          <w:spacing w:val="-2"/>
          <w:sz w:val="32"/>
          <w:szCs w:val="32"/>
        </w:rPr>
        <w:t>.</w:t>
      </w: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Такой же результат получается при усреднении произведения </w:t>
      </w:r>
      <w:r w:rsidR="00BC1657" w:rsidRPr="00BC1657">
        <w:rPr>
          <w:rFonts w:ascii="Times New Roman" w:hAnsi="Times New Roman" w:cs="Times New Roman"/>
          <w:spacing w:val="-2"/>
          <w:position w:val="-14"/>
          <w:sz w:val="32"/>
          <w:szCs w:val="32"/>
        </w:rPr>
        <w:object w:dxaOrig="1760" w:dyaOrig="440">
          <v:shape id="_x0000_i1190" type="#_x0000_t75" style="width:87.75pt;height:21.75pt" o:ole="">
            <v:imagedata r:id="rId339" o:title=""/>
          </v:shape>
          <o:OLEObject Type="Embed" ProgID="Equation.3" ShapeID="_x0000_i1190" DrawAspect="Content" ObjectID="_1528197972" r:id="rId340"/>
        </w:objec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>по времени для любой реализации процесса. Т.</w:t>
      </w:r>
      <w:r w:rsidR="00BC165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>е. ра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862DCD">
        <w:rPr>
          <w:rFonts w:ascii="Times New Roman" w:hAnsi="Times New Roman" w:cs="Times New Roman"/>
          <w:spacing w:val="-2"/>
          <w:sz w:val="32"/>
          <w:szCs w:val="32"/>
        </w:rPr>
        <w:t>сматриваемый СП является стационарным и эргодическим.</w:t>
      </w: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32"/>
          <w:szCs w:val="32"/>
        </w:rPr>
      </w:pP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862DCD">
        <w:rPr>
          <w:rFonts w:ascii="Times New Roman" w:hAnsi="Times New Roman" w:cs="Times New Roman"/>
          <w:spacing w:val="-2"/>
          <w:sz w:val="32"/>
          <w:szCs w:val="32"/>
        </w:rPr>
        <w:t>Домашнее задание.</w:t>
      </w: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32"/>
          <w:szCs w:val="32"/>
        </w:rPr>
      </w:pP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spacing w:val="-2"/>
          <w:sz w:val="32"/>
          <w:szCs w:val="32"/>
        </w:rPr>
        <w:t xml:space="preserve">Найти ПВ СП </w:t>
      </w:r>
      <w:r w:rsidR="00BC1657" w:rsidRPr="00BC1657">
        <w:rPr>
          <w:rFonts w:ascii="Times New Roman" w:hAnsi="Times New Roman" w:cs="Times New Roman"/>
          <w:position w:val="-14"/>
          <w:sz w:val="32"/>
          <w:szCs w:val="32"/>
        </w:rPr>
        <w:object w:dxaOrig="3019" w:dyaOrig="440">
          <v:shape id="_x0000_i1191" type="#_x0000_t75" style="width:150.75pt;height:21.75pt" o:ole="">
            <v:imagedata r:id="rId341" o:title=""/>
          </v:shape>
          <o:OLEObject Type="Embed" ProgID="Equation.3" ShapeID="_x0000_i1191" DrawAspect="Content" ObjectID="_1528197973" r:id="rId342"/>
        </w:object>
      </w:r>
      <w:r w:rsidRPr="00862DCD">
        <w:rPr>
          <w:rFonts w:ascii="Times New Roman" w:hAnsi="Times New Roman" w:cs="Times New Roman"/>
          <w:sz w:val="32"/>
          <w:szCs w:val="32"/>
        </w:rPr>
        <w:t>для следующих случаев:</w:t>
      </w:r>
    </w:p>
    <w:p w:rsidR="00862DCD" w:rsidRP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sz w:val="32"/>
          <w:szCs w:val="32"/>
        </w:rPr>
        <w:t xml:space="preserve">- чётный </w:t>
      </w:r>
      <w:r w:rsidR="00BC1657" w:rsidRPr="00BC1657">
        <w:rPr>
          <w:rFonts w:ascii="Times New Roman" w:hAnsi="Times New Roman" w:cs="Times New Roman"/>
          <w:position w:val="-12"/>
          <w:sz w:val="32"/>
          <w:szCs w:val="32"/>
        </w:rPr>
        <w:object w:dxaOrig="4300" w:dyaOrig="460">
          <v:shape id="_x0000_i1192" type="#_x0000_t75" style="width:215.25pt;height:23.25pt" o:ole="">
            <v:imagedata r:id="rId343" o:title=""/>
          </v:shape>
          <o:OLEObject Type="Embed" ProgID="Equation.3" ShapeID="_x0000_i1192" DrawAspect="Content" ObjectID="_1528197974" r:id="rId344"/>
        </w:object>
      </w:r>
      <w:r w:rsidRPr="00862DCD">
        <w:rPr>
          <w:rFonts w:ascii="Times New Roman" w:hAnsi="Times New Roman" w:cs="Times New Roman"/>
          <w:sz w:val="32"/>
          <w:szCs w:val="32"/>
        </w:rPr>
        <w:t xml:space="preserve"> </w:t>
      </w:r>
      <w:r w:rsidR="00BC1657" w:rsidRPr="00862DCD">
        <w:rPr>
          <w:rFonts w:ascii="Times New Roman" w:hAnsi="Times New Roman" w:cs="Times New Roman"/>
          <w:position w:val="-10"/>
          <w:sz w:val="32"/>
          <w:szCs w:val="32"/>
        </w:rPr>
        <w:object w:dxaOrig="840" w:dyaOrig="360">
          <v:shape id="_x0000_i1193" type="#_x0000_t75" style="width:42pt;height:18pt" o:ole="">
            <v:imagedata r:id="rId345" o:title=""/>
          </v:shape>
          <o:OLEObject Type="Embed" ProgID="Equation.3" ShapeID="_x0000_i1193" DrawAspect="Content" ObjectID="_1528197975" r:id="rId346"/>
        </w:object>
      </w:r>
    </w:p>
    <w:p w:rsidR="00862DCD" w:rsidRDefault="00862DCD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2DCD">
        <w:rPr>
          <w:rFonts w:ascii="Times New Roman" w:hAnsi="Times New Roman" w:cs="Times New Roman"/>
          <w:sz w:val="32"/>
          <w:szCs w:val="32"/>
        </w:rPr>
        <w:t xml:space="preserve">- нечётный </w:t>
      </w:r>
      <w:r w:rsidR="00BC1657" w:rsidRPr="00BC1657">
        <w:rPr>
          <w:rFonts w:ascii="Times New Roman" w:hAnsi="Times New Roman" w:cs="Times New Roman"/>
          <w:position w:val="-38"/>
          <w:sz w:val="32"/>
          <w:szCs w:val="32"/>
        </w:rPr>
        <w:object w:dxaOrig="4860" w:dyaOrig="920">
          <v:shape id="_x0000_i1194" type="#_x0000_t75" style="width:243pt;height:45.75pt" o:ole="">
            <v:imagedata r:id="rId347" o:title=""/>
          </v:shape>
          <o:OLEObject Type="Embed" ProgID="Equation.3" ShapeID="_x0000_i1194" DrawAspect="Content" ObjectID="_1528197976" r:id="rId348"/>
        </w:object>
      </w:r>
    </w:p>
    <w:p w:rsidR="00BC1657" w:rsidRDefault="00BC1657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Default="00BC1657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Default="00BC1657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Default="00BC1657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Default="00BC1657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Default="00BC1657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Default="00BC1657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Default="00BC1657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Default="00BC1657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Default="00BC1657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Default="00BC1657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Default="00BC1657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Default="00BC1657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Pr="00BC1657" w:rsidRDefault="00BC1657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Pr="00BC1657" w:rsidRDefault="00BC1657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Pr="00BC1657" w:rsidRDefault="00BC1657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 xml:space="preserve">Практическое занятие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BC1657">
        <w:rPr>
          <w:rFonts w:ascii="Times New Roman" w:hAnsi="Times New Roman" w:cs="Times New Roman"/>
          <w:sz w:val="32"/>
          <w:szCs w:val="32"/>
        </w:rPr>
        <w:t>.  Корреляционные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1657">
        <w:rPr>
          <w:rFonts w:ascii="Times New Roman" w:hAnsi="Times New Roman" w:cs="Times New Roman"/>
          <w:sz w:val="32"/>
          <w:szCs w:val="32"/>
        </w:rPr>
        <w:t xml:space="preserve"> функции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BC1657">
        <w:rPr>
          <w:rFonts w:ascii="Times New Roman" w:hAnsi="Times New Roman" w:cs="Times New Roman"/>
          <w:sz w:val="32"/>
          <w:szCs w:val="32"/>
        </w:rPr>
        <w:t>случайных процессов</w:t>
      </w:r>
    </w:p>
    <w:p w:rsidR="00BC1657" w:rsidRPr="00BC1657" w:rsidRDefault="00BC1657" w:rsidP="00AB30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657" w:rsidRPr="00BC1657" w:rsidRDefault="00BC1657" w:rsidP="00AB30E5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 xml:space="preserve">Задача </w:t>
      </w:r>
      <w:r>
        <w:rPr>
          <w:rFonts w:ascii="Times New Roman" w:hAnsi="Times New Roman" w:cs="Times New Roman"/>
          <w:sz w:val="32"/>
          <w:szCs w:val="32"/>
        </w:rPr>
        <w:t>6.</w:t>
      </w:r>
      <w:r w:rsidRPr="00BC1657">
        <w:rPr>
          <w:rFonts w:ascii="Times New Roman" w:hAnsi="Times New Roman" w:cs="Times New Roman"/>
          <w:sz w:val="32"/>
          <w:szCs w:val="32"/>
        </w:rPr>
        <w:t>1. Определить корреляционную функцию и энергет</w:t>
      </w:r>
      <w:r w:rsidRPr="00BC1657">
        <w:rPr>
          <w:rFonts w:ascii="Times New Roman" w:hAnsi="Times New Roman" w:cs="Times New Roman"/>
          <w:sz w:val="32"/>
          <w:szCs w:val="32"/>
        </w:rPr>
        <w:t>и</w:t>
      </w:r>
      <w:r w:rsidRPr="00BC1657">
        <w:rPr>
          <w:rFonts w:ascii="Times New Roman" w:hAnsi="Times New Roman" w:cs="Times New Roman"/>
          <w:sz w:val="32"/>
          <w:szCs w:val="32"/>
        </w:rPr>
        <w:t xml:space="preserve">ческий спектр стационарного случайного сигнала </w:t>
      </w:r>
      <w:r w:rsidRPr="00BC1657">
        <w:rPr>
          <w:rFonts w:ascii="Times New Roman" w:hAnsi="Times New Roman" w:cs="Times New Roman"/>
          <w:position w:val="-14"/>
          <w:sz w:val="32"/>
          <w:szCs w:val="32"/>
        </w:rPr>
        <w:object w:dxaOrig="2760" w:dyaOrig="440">
          <v:shape id="_x0000_i1195" type="#_x0000_t75" style="width:138pt;height:21.75pt" o:ole="">
            <v:imagedata r:id="rId349" o:title=""/>
          </v:shape>
          <o:OLEObject Type="Embed" ProgID="Equation.3" ShapeID="_x0000_i1195" DrawAspect="Content" ObjectID="_1528197977" r:id="rId350"/>
        </w:object>
      </w:r>
      <w:r w:rsidRPr="00BC1657">
        <w:rPr>
          <w:rFonts w:ascii="Times New Roman" w:hAnsi="Times New Roman" w:cs="Times New Roman"/>
          <w:sz w:val="32"/>
          <w:szCs w:val="32"/>
        </w:rPr>
        <w:t xml:space="preserve">, у которого </w:t>
      </w:r>
      <w:r w:rsidRPr="00BC1657">
        <w:rPr>
          <w:rFonts w:ascii="Times New Roman" w:hAnsi="Times New Roman" w:cs="Times New Roman"/>
          <w:i/>
          <w:sz w:val="32"/>
          <w:szCs w:val="32"/>
        </w:rPr>
        <w:t>А</w:t>
      </w:r>
      <w:r w:rsidRPr="00BC1657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m</w:t>
      </w:r>
      <w:r w:rsidRPr="00BC1657">
        <w:rPr>
          <w:rFonts w:ascii="Times New Roman" w:hAnsi="Times New Roman" w:cs="Times New Roman"/>
          <w:i/>
          <w:sz w:val="32"/>
          <w:szCs w:val="32"/>
        </w:rPr>
        <w:t xml:space="preserve">= </w:t>
      </w:r>
      <w:r w:rsidRPr="00BC1657">
        <w:rPr>
          <w:rFonts w:ascii="Times New Roman" w:hAnsi="Times New Roman" w:cs="Times New Roman"/>
          <w:sz w:val="32"/>
          <w:szCs w:val="32"/>
          <w:lang w:val="en-US"/>
        </w:rPr>
        <w:t>const</w:t>
      </w:r>
      <w:r w:rsidRPr="00BC1657">
        <w:rPr>
          <w:rFonts w:ascii="Times New Roman" w:hAnsi="Times New Roman" w:cs="Times New Roman"/>
          <w:sz w:val="32"/>
          <w:szCs w:val="32"/>
        </w:rPr>
        <w:t xml:space="preserve">,  </w:t>
      </w:r>
      <w:r w:rsidRPr="00BC1657">
        <w:rPr>
          <w:rFonts w:ascii="Times New Roman" w:hAnsi="Times New Roman" w:cs="Times New Roman"/>
          <w:position w:val="-14"/>
          <w:sz w:val="32"/>
          <w:szCs w:val="32"/>
        </w:rPr>
        <w:object w:dxaOrig="380" w:dyaOrig="440">
          <v:shape id="_x0000_i1196" type="#_x0000_t75" style="width:18.75pt;height:21.75pt" o:ole="">
            <v:imagedata r:id="rId351" o:title=""/>
          </v:shape>
          <o:OLEObject Type="Embed" ProgID="Equation.3" ShapeID="_x0000_i1196" DrawAspect="Content" ObjectID="_1528197978" r:id="rId352"/>
        </w:object>
      </w:r>
      <w:r w:rsidRPr="00BC1657">
        <w:rPr>
          <w:rFonts w:ascii="Times New Roman" w:hAnsi="Times New Roman" w:cs="Times New Roman"/>
          <w:sz w:val="32"/>
          <w:szCs w:val="32"/>
        </w:rPr>
        <w:t xml:space="preserve"> = </w:t>
      </w:r>
      <w:r w:rsidRPr="00BC1657">
        <w:rPr>
          <w:rFonts w:ascii="Times New Roman" w:hAnsi="Times New Roman" w:cs="Times New Roman"/>
          <w:sz w:val="32"/>
          <w:szCs w:val="32"/>
          <w:lang w:val="en-US"/>
        </w:rPr>
        <w:t>const</w:t>
      </w:r>
      <w:r w:rsidRPr="00BC1657">
        <w:rPr>
          <w:rFonts w:ascii="Times New Roman" w:hAnsi="Times New Roman" w:cs="Times New Roman"/>
          <w:sz w:val="32"/>
          <w:szCs w:val="32"/>
        </w:rPr>
        <w:t>, а фаза имеет равномерное распределение в интервале [-π, π].</w:t>
      </w:r>
    </w:p>
    <w:p w:rsidR="00FA0E50" w:rsidRDefault="00FA0E50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Pr="00BC1657" w:rsidRDefault="00BC1657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 w:rsidRPr="00BC1657">
        <w:rPr>
          <w:rFonts w:ascii="Times New Roman" w:hAnsi="Times New Roman" w:cs="Times New Roman"/>
          <w:sz w:val="32"/>
          <w:szCs w:val="32"/>
        </w:rPr>
        <w:t>Решение.</w:t>
      </w:r>
    </w:p>
    <w:p w:rsidR="00BC1657" w:rsidRDefault="00BC1657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 xml:space="preserve">По определению корреляционной функции </w:t>
      </w:r>
      <w:r w:rsidRPr="00BC1657">
        <w:rPr>
          <w:rFonts w:ascii="Times New Roman" w:hAnsi="Times New Roman" w:cs="Times New Roman"/>
          <w:position w:val="-14"/>
          <w:sz w:val="32"/>
          <w:szCs w:val="32"/>
        </w:rPr>
        <w:object w:dxaOrig="2480" w:dyaOrig="480">
          <v:shape id="_x0000_i1197" type="#_x0000_t75" style="width:123.75pt;height:24pt" o:ole="">
            <v:imagedata r:id="rId353" o:title=""/>
          </v:shape>
          <o:OLEObject Type="Embed" ProgID="Equation.3" ShapeID="_x0000_i1197" DrawAspect="Content" ObjectID="_1528197979" r:id="rId354"/>
        </w:object>
      </w:r>
      <w:r w:rsidRPr="00BC1657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BC1657">
        <w:rPr>
          <w:rFonts w:ascii="Times New Roman" w:hAnsi="Times New Roman" w:cs="Times New Roman"/>
          <w:position w:val="-14"/>
          <w:sz w:val="32"/>
          <w:szCs w:val="32"/>
        </w:rPr>
        <w:object w:dxaOrig="820" w:dyaOrig="440">
          <v:shape id="_x0000_i1198" type="#_x0000_t75" style="width:41.25pt;height:21.75pt" o:ole="">
            <v:imagedata r:id="rId355" o:title=""/>
          </v:shape>
          <o:OLEObject Type="Embed" ProgID="Equation.3" ShapeID="_x0000_i1198" DrawAspect="Content" ObjectID="_1528197980" r:id="rId356"/>
        </w:object>
      </w:r>
      <w:r w:rsidRPr="00BC1657">
        <w:rPr>
          <w:rFonts w:ascii="Times New Roman" w:hAnsi="Times New Roman" w:cs="Times New Roman"/>
          <w:sz w:val="32"/>
          <w:szCs w:val="32"/>
        </w:rPr>
        <w:t xml:space="preserve"> и </w:t>
      </w:r>
      <w:r w:rsidRPr="00BC1657">
        <w:rPr>
          <w:rFonts w:ascii="Times New Roman" w:hAnsi="Times New Roman" w:cs="Times New Roman"/>
          <w:position w:val="-14"/>
          <w:sz w:val="32"/>
          <w:szCs w:val="32"/>
        </w:rPr>
        <w:object w:dxaOrig="420" w:dyaOrig="440">
          <v:shape id="_x0000_i1199" type="#_x0000_t75" style="width:21pt;height:21.75pt" o:ole="">
            <v:imagedata r:id="rId357" o:title=""/>
          </v:shape>
          <o:OLEObject Type="Embed" ProgID="Equation.3" ShapeID="_x0000_i1199" DrawAspect="Content" ObjectID="_1528197981" r:id="rId358"/>
        </w:object>
      </w:r>
      <w:r w:rsidRPr="00BC1657">
        <w:rPr>
          <w:rFonts w:ascii="Times New Roman" w:hAnsi="Times New Roman" w:cs="Times New Roman"/>
          <w:sz w:val="32"/>
          <w:szCs w:val="32"/>
        </w:rPr>
        <w:t xml:space="preserve"> ковариационная функция и математическое ожид</w:t>
      </w:r>
      <w:r w:rsidRPr="00BC1657">
        <w:rPr>
          <w:rFonts w:ascii="Times New Roman" w:hAnsi="Times New Roman" w:cs="Times New Roman"/>
          <w:sz w:val="32"/>
          <w:szCs w:val="32"/>
        </w:rPr>
        <w:t>а</w:t>
      </w:r>
      <w:r w:rsidRPr="00BC1657">
        <w:rPr>
          <w:rFonts w:ascii="Times New Roman" w:hAnsi="Times New Roman" w:cs="Times New Roman"/>
          <w:sz w:val="32"/>
          <w:szCs w:val="32"/>
        </w:rPr>
        <w:t xml:space="preserve">ние случайного сигнала  </w:t>
      </w:r>
      <w:r w:rsidRPr="00BC1657">
        <w:rPr>
          <w:rFonts w:ascii="Times New Roman" w:hAnsi="Times New Roman" w:cs="Times New Roman"/>
          <w:position w:val="-12"/>
          <w:sz w:val="32"/>
          <w:szCs w:val="32"/>
        </w:rPr>
        <w:object w:dxaOrig="560" w:dyaOrig="400">
          <v:shape id="_x0000_i1200" type="#_x0000_t75" style="width:27.75pt;height:20.25pt" o:ole="">
            <v:imagedata r:id="rId359" o:title=""/>
          </v:shape>
          <o:OLEObject Type="Embed" ProgID="Equation.3" ShapeID="_x0000_i1200" DrawAspect="Content" ObjectID="_1528197982" r:id="rId360"/>
        </w:object>
      </w:r>
      <w:r w:rsidRPr="00BC165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30E5" w:rsidRPr="00BC1657" w:rsidRDefault="00AB30E5" w:rsidP="00AB30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30E5">
        <w:rPr>
          <w:position w:val="-42"/>
        </w:rPr>
        <w:object w:dxaOrig="3920" w:dyaOrig="999">
          <v:shape id="_x0000_i1201" type="#_x0000_t75" style="width:195.75pt;height:50.25pt" o:ole="">
            <v:imagedata r:id="rId361" o:title=""/>
          </v:shape>
          <o:OLEObject Type="Embed" ProgID="Equation.3" ShapeID="_x0000_i1201" DrawAspect="Content" ObjectID="_1528197983" r:id="rId362"/>
        </w:object>
      </w:r>
    </w:p>
    <w:p w:rsidR="00BC1657" w:rsidRPr="00BC1657" w:rsidRDefault="00BC1657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 xml:space="preserve">Осуществив тригонометрическое преобразование </w:t>
      </w:r>
    </w:p>
    <w:p w:rsidR="00BC1657" w:rsidRPr="00BC1657" w:rsidRDefault="00BC1657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AB30E5" w:rsidRPr="00AB30E5">
        <w:rPr>
          <w:rFonts w:ascii="Times New Roman" w:hAnsi="Times New Roman" w:cs="Times New Roman"/>
          <w:position w:val="-12"/>
          <w:sz w:val="32"/>
          <w:szCs w:val="32"/>
        </w:rPr>
        <w:object w:dxaOrig="4400" w:dyaOrig="400">
          <v:shape id="_x0000_i1202" type="#_x0000_t75" style="width:219.75pt;height:20.25pt" o:ole="">
            <v:imagedata r:id="rId363" o:title=""/>
          </v:shape>
          <o:OLEObject Type="Embed" ProgID="Equation.3" ShapeID="_x0000_i1202" DrawAspect="Content" ObjectID="_1528197984" r:id="rId364"/>
        </w:object>
      </w:r>
      <w:r w:rsidRPr="00BC1657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C1657" w:rsidRPr="00BC1657" w:rsidRDefault="00BC1657" w:rsidP="00AB30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lastRenderedPageBreak/>
        <w:t xml:space="preserve">получим </w:t>
      </w:r>
    </w:p>
    <w:p w:rsidR="00AB30E5" w:rsidRDefault="00AB30E5" w:rsidP="009D57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30E5">
        <w:rPr>
          <w:rFonts w:ascii="Times New Roman" w:hAnsi="Times New Roman" w:cs="Times New Roman"/>
          <w:position w:val="-86"/>
          <w:sz w:val="32"/>
          <w:szCs w:val="32"/>
        </w:rPr>
        <w:object w:dxaOrig="6120" w:dyaOrig="1880">
          <v:shape id="_x0000_i1203" type="#_x0000_t75" style="width:306pt;height:93.75pt" o:ole="">
            <v:imagedata r:id="rId365" o:title=""/>
          </v:shape>
          <o:OLEObject Type="Embed" ProgID="Equation.3" ShapeID="_x0000_i1203" DrawAspect="Content" ObjectID="_1528197985" r:id="rId366"/>
        </w:object>
      </w:r>
    </w:p>
    <w:p w:rsidR="00BC1657" w:rsidRPr="00BC1657" w:rsidRDefault="00BC1657" w:rsidP="009D57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 xml:space="preserve">Тогда  </w:t>
      </w:r>
      <w:r w:rsidR="00AB30E5" w:rsidRPr="00AB30E5">
        <w:rPr>
          <w:rFonts w:ascii="Times New Roman" w:hAnsi="Times New Roman" w:cs="Times New Roman"/>
          <w:position w:val="-42"/>
          <w:sz w:val="32"/>
          <w:szCs w:val="32"/>
        </w:rPr>
        <w:object w:dxaOrig="8600" w:dyaOrig="999">
          <v:shape id="_x0000_i1204" type="#_x0000_t75" style="width:429.75pt;height:50.25pt" o:ole="">
            <v:imagedata r:id="rId367" o:title=""/>
          </v:shape>
          <o:OLEObject Type="Embed" ProgID="Equation.3" ShapeID="_x0000_i1204" DrawAspect="Content" ObjectID="_1528197986" r:id="rId368"/>
        </w:object>
      </w:r>
    </w:p>
    <w:p w:rsidR="00BC1657" w:rsidRPr="00BC1657" w:rsidRDefault="00BC1657" w:rsidP="00AB30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>Осуществив тригонометрическое преобразование</w:t>
      </w:r>
    </w:p>
    <w:p w:rsidR="009D5799" w:rsidRDefault="00AB30E5" w:rsidP="009D57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30E5">
        <w:rPr>
          <w:rFonts w:ascii="Times New Roman" w:hAnsi="Times New Roman" w:cs="Times New Roman"/>
          <w:position w:val="-30"/>
          <w:sz w:val="32"/>
          <w:szCs w:val="32"/>
        </w:rPr>
        <w:object w:dxaOrig="4800" w:dyaOrig="800">
          <v:shape id="_x0000_i1205" type="#_x0000_t75" style="width:240pt;height:39.75pt" o:ole="">
            <v:imagedata r:id="rId369" o:title=""/>
          </v:shape>
          <o:OLEObject Type="Embed" ProgID="Equation.3" ShapeID="_x0000_i1205" DrawAspect="Content" ObjectID="_1528197987" r:id="rId370"/>
        </w:object>
      </w:r>
      <w:r w:rsidR="00BC1657" w:rsidRPr="00BC1657">
        <w:rPr>
          <w:rFonts w:ascii="Times New Roman" w:hAnsi="Times New Roman" w:cs="Times New Roman"/>
          <w:sz w:val="32"/>
          <w:szCs w:val="32"/>
        </w:rPr>
        <w:t xml:space="preserve"> и  </w:t>
      </w:r>
      <w:r w:rsidRPr="00AB30E5">
        <w:rPr>
          <w:rFonts w:ascii="Times New Roman" w:hAnsi="Times New Roman" w:cs="Times New Roman"/>
          <w:position w:val="-12"/>
          <w:sz w:val="32"/>
          <w:szCs w:val="32"/>
        </w:rPr>
        <w:object w:dxaOrig="4440" w:dyaOrig="400">
          <v:shape id="_x0000_i1206" type="#_x0000_t75" style="width:222pt;height:20.25pt" o:ole="">
            <v:imagedata r:id="rId371" o:title=""/>
          </v:shape>
          <o:OLEObject Type="Embed" ProgID="Equation.3" ShapeID="_x0000_i1206" DrawAspect="Content" ObjectID="_1528197988" r:id="rId372"/>
        </w:object>
      </w:r>
      <w:r w:rsidR="009D57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1657" w:rsidRPr="00BC1657" w:rsidRDefault="009D5799" w:rsidP="009D57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C1657" w:rsidRPr="00BC1657">
        <w:rPr>
          <w:rFonts w:ascii="Times New Roman" w:hAnsi="Times New Roman" w:cs="Times New Roman"/>
          <w:sz w:val="32"/>
          <w:szCs w:val="32"/>
        </w:rPr>
        <w:t xml:space="preserve">олучим                 </w:t>
      </w:r>
      <w:r w:rsidRPr="009D5799">
        <w:rPr>
          <w:rFonts w:ascii="Times New Roman" w:hAnsi="Times New Roman" w:cs="Times New Roman"/>
          <w:position w:val="-90"/>
          <w:sz w:val="32"/>
          <w:szCs w:val="32"/>
        </w:rPr>
        <w:object w:dxaOrig="10760" w:dyaOrig="1960">
          <v:shape id="_x0000_i1207" type="#_x0000_t75" style="width:473.25pt;height:85.5pt" o:ole="">
            <v:imagedata r:id="rId373" o:title=""/>
          </v:shape>
          <o:OLEObject Type="Embed" ProgID="Equation.3" ShapeID="_x0000_i1207" DrawAspect="Content" ObjectID="_1528197989" r:id="rId374"/>
        </w:object>
      </w:r>
      <w:r w:rsidR="00BC1657" w:rsidRPr="00BC16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1657" w:rsidRPr="00BC1657" w:rsidRDefault="00BC1657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>Спектральная плотность вычисляется по формуле Винера – Хинчина</w:t>
      </w:r>
    </w:p>
    <w:p w:rsidR="00BC1657" w:rsidRPr="00BC1657" w:rsidRDefault="00AB30E5" w:rsidP="00AB30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30E5">
        <w:rPr>
          <w:rFonts w:ascii="Times New Roman" w:hAnsi="Times New Roman" w:cs="Times New Roman"/>
          <w:position w:val="-40"/>
          <w:sz w:val="32"/>
          <w:szCs w:val="32"/>
        </w:rPr>
        <w:object w:dxaOrig="5980" w:dyaOrig="980">
          <v:shape id="_x0000_i1208" type="#_x0000_t75" style="width:299.25pt;height:48.75pt" o:ole="">
            <v:imagedata r:id="rId375" o:title=""/>
          </v:shape>
          <o:OLEObject Type="Embed" ProgID="Equation.3" ShapeID="_x0000_i1208" DrawAspect="Content" ObjectID="_1528197990" r:id="rId376"/>
        </w:object>
      </w:r>
    </w:p>
    <w:p w:rsidR="00BC1657" w:rsidRPr="00BC1657" w:rsidRDefault="00BC1657" w:rsidP="00AB30E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 xml:space="preserve">Произведя замену по формуле Эйлера  </w:t>
      </w:r>
      <w:r w:rsidR="00AB30E5" w:rsidRPr="00AB30E5">
        <w:rPr>
          <w:rFonts w:ascii="Times New Roman" w:hAnsi="Times New Roman" w:cs="Times New Roman"/>
          <w:position w:val="-30"/>
          <w:sz w:val="32"/>
          <w:szCs w:val="32"/>
        </w:rPr>
        <w:object w:dxaOrig="3420" w:dyaOrig="800">
          <v:shape id="_x0000_i1209" type="#_x0000_t75" style="width:171pt;height:39.75pt" o:ole="">
            <v:imagedata r:id="rId377" o:title=""/>
          </v:shape>
          <o:OLEObject Type="Embed" ProgID="Equation.3" ShapeID="_x0000_i1209" DrawAspect="Content" ObjectID="_1528197991" r:id="rId378"/>
        </w:object>
      </w:r>
      <w:r w:rsidRPr="00BC1657">
        <w:rPr>
          <w:rFonts w:ascii="Times New Roman" w:hAnsi="Times New Roman" w:cs="Times New Roman"/>
          <w:sz w:val="32"/>
          <w:szCs w:val="32"/>
        </w:rPr>
        <w:t>, п</w:t>
      </w:r>
      <w:r w:rsidRPr="00BC1657">
        <w:rPr>
          <w:rFonts w:ascii="Times New Roman" w:hAnsi="Times New Roman" w:cs="Times New Roman"/>
          <w:sz w:val="32"/>
          <w:szCs w:val="32"/>
        </w:rPr>
        <w:t>о</w:t>
      </w:r>
      <w:r w:rsidRPr="00BC1657">
        <w:rPr>
          <w:rFonts w:ascii="Times New Roman" w:hAnsi="Times New Roman" w:cs="Times New Roman"/>
          <w:sz w:val="32"/>
          <w:szCs w:val="32"/>
        </w:rPr>
        <w:t>лучим</w:t>
      </w:r>
    </w:p>
    <w:p w:rsidR="00BC1657" w:rsidRPr="00BC1657" w:rsidRDefault="00AB30E5" w:rsidP="00AB30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30E5">
        <w:rPr>
          <w:rFonts w:ascii="Times New Roman" w:hAnsi="Times New Roman" w:cs="Times New Roman"/>
          <w:position w:val="-40"/>
          <w:sz w:val="32"/>
          <w:szCs w:val="32"/>
        </w:rPr>
        <w:object w:dxaOrig="8500" w:dyaOrig="980">
          <v:shape id="_x0000_i1210" type="#_x0000_t75" style="width:425.25pt;height:48.75pt" o:ole="">
            <v:imagedata r:id="rId379" o:title=""/>
          </v:shape>
          <o:OLEObject Type="Embed" ProgID="Equation.3" ShapeID="_x0000_i1210" DrawAspect="Content" ObjectID="_1528197992" r:id="rId380"/>
        </w:object>
      </w:r>
      <w:r w:rsidR="00BC1657" w:rsidRPr="00BC1657">
        <w:rPr>
          <w:rFonts w:ascii="Times New Roman" w:hAnsi="Times New Roman" w:cs="Times New Roman"/>
          <w:sz w:val="32"/>
          <w:szCs w:val="32"/>
        </w:rPr>
        <w:t>.</w:t>
      </w:r>
    </w:p>
    <w:p w:rsidR="00BC1657" w:rsidRPr="00BC1657" w:rsidRDefault="00BC1657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 xml:space="preserve">Задача </w:t>
      </w:r>
      <w:r w:rsidR="00AB30E5">
        <w:rPr>
          <w:rFonts w:ascii="Times New Roman" w:hAnsi="Times New Roman" w:cs="Times New Roman"/>
          <w:sz w:val="32"/>
          <w:szCs w:val="32"/>
        </w:rPr>
        <w:t>6.</w:t>
      </w:r>
      <w:r w:rsidRPr="00BC1657">
        <w:rPr>
          <w:rFonts w:ascii="Times New Roman" w:hAnsi="Times New Roman" w:cs="Times New Roman"/>
          <w:sz w:val="32"/>
          <w:szCs w:val="32"/>
        </w:rPr>
        <w:t xml:space="preserve">2. Найти корреляционную функцию стационарного случайного процесса </w:t>
      </w:r>
      <w:r w:rsidR="00AB30E5" w:rsidRPr="00AB30E5">
        <w:rPr>
          <w:rFonts w:ascii="Times New Roman" w:hAnsi="Times New Roman" w:cs="Times New Roman"/>
          <w:position w:val="-12"/>
          <w:sz w:val="32"/>
          <w:szCs w:val="32"/>
        </w:rPr>
        <w:object w:dxaOrig="560" w:dyaOrig="400">
          <v:shape id="_x0000_i1211" type="#_x0000_t75" style="width:27.75pt;height:20.25pt" o:ole="">
            <v:imagedata r:id="rId381" o:title=""/>
          </v:shape>
          <o:OLEObject Type="Embed" ProgID="Equation.3" ShapeID="_x0000_i1211" DrawAspect="Content" ObjectID="_1528197993" r:id="rId382"/>
        </w:object>
      </w:r>
      <w:r w:rsidRPr="00BC1657">
        <w:rPr>
          <w:rFonts w:ascii="Times New Roman" w:hAnsi="Times New Roman" w:cs="Times New Roman"/>
          <w:sz w:val="32"/>
          <w:szCs w:val="32"/>
        </w:rPr>
        <w:t xml:space="preserve"> с нулевым математическим ожиданием и спектральной плотностью </w:t>
      </w:r>
    </w:p>
    <w:p w:rsidR="00BC1657" w:rsidRPr="00BC1657" w:rsidRDefault="00AB30E5" w:rsidP="009D57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30E5">
        <w:rPr>
          <w:rFonts w:ascii="Times New Roman" w:hAnsi="Times New Roman" w:cs="Times New Roman"/>
          <w:position w:val="-94"/>
          <w:sz w:val="32"/>
          <w:szCs w:val="32"/>
        </w:rPr>
        <w:object w:dxaOrig="4320" w:dyaOrig="2040">
          <v:shape id="_x0000_i1212" type="#_x0000_t75" style="width:216.75pt;height:87.75pt" o:ole="">
            <v:imagedata r:id="rId383" o:title=""/>
          </v:shape>
          <o:OLEObject Type="Embed" ProgID="Equation.3" ShapeID="_x0000_i1212" DrawAspect="Content" ObjectID="_1528197994" r:id="rId384"/>
        </w:object>
      </w:r>
    </w:p>
    <w:p w:rsidR="00BC1657" w:rsidRPr="00AB30E5" w:rsidRDefault="00BC1657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AB30E5">
        <w:rPr>
          <w:rFonts w:ascii="Times New Roman" w:hAnsi="Times New Roman" w:cs="Times New Roman"/>
          <w:spacing w:val="-6"/>
          <w:sz w:val="32"/>
          <w:szCs w:val="32"/>
        </w:rPr>
        <w:t xml:space="preserve">Для частного случая </w:t>
      </w:r>
      <w:r w:rsidR="00AB30E5" w:rsidRPr="00AB30E5">
        <w:rPr>
          <w:rFonts w:ascii="Times New Roman" w:hAnsi="Times New Roman" w:cs="Times New Roman"/>
          <w:spacing w:val="-6"/>
          <w:position w:val="-12"/>
          <w:sz w:val="32"/>
          <w:szCs w:val="32"/>
        </w:rPr>
        <w:object w:dxaOrig="859" w:dyaOrig="420">
          <v:shape id="_x0000_i1213" type="#_x0000_t75" style="width:42.75pt;height:21pt" o:ole="">
            <v:imagedata r:id="rId385" o:title=""/>
          </v:shape>
          <o:OLEObject Type="Embed" ProgID="Equation.3" ShapeID="_x0000_i1213" DrawAspect="Content" ObjectID="_1528197995" r:id="rId386"/>
        </w:object>
      </w:r>
      <w:r w:rsidR="00AB30E5" w:rsidRPr="00AB30E5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AB30E5">
        <w:rPr>
          <w:rFonts w:ascii="Times New Roman" w:hAnsi="Times New Roman" w:cs="Times New Roman"/>
          <w:spacing w:val="-6"/>
          <w:sz w:val="32"/>
          <w:szCs w:val="32"/>
        </w:rPr>
        <w:t xml:space="preserve">определить интервал корреляции </w:t>
      </w:r>
      <w:r w:rsidR="00AB30E5" w:rsidRPr="00AB30E5">
        <w:rPr>
          <w:rFonts w:ascii="Times New Roman" w:hAnsi="Times New Roman" w:cs="Times New Roman"/>
          <w:spacing w:val="-6"/>
          <w:position w:val="-12"/>
          <w:sz w:val="32"/>
          <w:szCs w:val="32"/>
        </w:rPr>
        <w:object w:dxaOrig="320" w:dyaOrig="420">
          <v:shape id="_x0000_i1214" type="#_x0000_t75" style="width:15.75pt;height:21pt" o:ole="">
            <v:imagedata r:id="rId387" o:title=""/>
          </v:shape>
          <o:OLEObject Type="Embed" ProgID="Equation.3" ShapeID="_x0000_i1214" DrawAspect="Content" ObjectID="_1528197996" r:id="rId388"/>
        </w:object>
      </w:r>
      <w:r w:rsidRPr="00AB30E5">
        <w:rPr>
          <w:rFonts w:ascii="Times New Roman" w:hAnsi="Times New Roman" w:cs="Times New Roman"/>
          <w:spacing w:val="-6"/>
          <w:sz w:val="32"/>
          <w:szCs w:val="32"/>
        </w:rPr>
        <w:t xml:space="preserve">.  </w:t>
      </w:r>
    </w:p>
    <w:p w:rsidR="00FA0E50" w:rsidRDefault="00FA0E50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BC1657" w:rsidRPr="00BC1657" w:rsidRDefault="00BC1657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>Решение.</w:t>
      </w:r>
    </w:p>
    <w:p w:rsidR="00BC1657" w:rsidRPr="00BC1657" w:rsidRDefault="00BC1657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>По формуле Винера-Хинчина</w:t>
      </w:r>
    </w:p>
    <w:p w:rsidR="00BC1657" w:rsidRPr="00BC1657" w:rsidRDefault="009D5799" w:rsidP="009D57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5799">
        <w:rPr>
          <w:rFonts w:ascii="Times New Roman" w:hAnsi="Times New Roman" w:cs="Times New Roman"/>
          <w:position w:val="-46"/>
          <w:sz w:val="32"/>
          <w:szCs w:val="32"/>
          <w:lang w:val="en-US"/>
        </w:rPr>
        <w:object w:dxaOrig="8740" w:dyaOrig="1060">
          <v:shape id="_x0000_i1215" type="#_x0000_t75" style="width:437.25pt;height:53.25pt" o:ole="">
            <v:imagedata r:id="rId389" o:title=""/>
          </v:shape>
          <o:OLEObject Type="Embed" ProgID="Equation.3" ShapeID="_x0000_i1215" DrawAspect="Content" ObjectID="_1528197997" r:id="rId390"/>
        </w:object>
      </w:r>
    </w:p>
    <w:p w:rsidR="00BC1657" w:rsidRPr="00BC1657" w:rsidRDefault="00BC1657" w:rsidP="009D57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position w:val="-10"/>
          <w:sz w:val="32"/>
          <w:szCs w:val="32"/>
        </w:rPr>
        <w:object w:dxaOrig="180" w:dyaOrig="340">
          <v:shape id="_x0000_i1216" type="#_x0000_t75" style="width:9pt;height:17.25pt" o:ole="">
            <v:imagedata r:id="rId205" o:title=""/>
          </v:shape>
          <o:OLEObject Type="Embed" ProgID="Equation.3" ShapeID="_x0000_i1216" DrawAspect="Content" ObjectID="_1528197998" r:id="rId391"/>
        </w:object>
      </w:r>
      <w:r w:rsidRPr="00BC1657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9D5799" w:rsidRPr="009D5799">
        <w:rPr>
          <w:rFonts w:ascii="Times New Roman" w:hAnsi="Times New Roman" w:cs="Times New Roman"/>
          <w:position w:val="-30"/>
          <w:sz w:val="32"/>
          <w:szCs w:val="32"/>
        </w:rPr>
        <w:object w:dxaOrig="4300" w:dyaOrig="800">
          <v:shape id="_x0000_i1217" type="#_x0000_t75" style="width:215.25pt;height:39.75pt" o:ole="">
            <v:imagedata r:id="rId392" o:title=""/>
          </v:shape>
          <o:OLEObject Type="Embed" ProgID="Equation.3" ShapeID="_x0000_i1217" DrawAspect="Content" ObjectID="_1528197999" r:id="rId393"/>
        </w:object>
      </w:r>
      <w:r w:rsidRPr="00BC1657">
        <w:rPr>
          <w:rFonts w:ascii="Times New Roman" w:hAnsi="Times New Roman" w:cs="Times New Roman"/>
          <w:sz w:val="32"/>
          <w:szCs w:val="32"/>
        </w:rPr>
        <w:t>,</w:t>
      </w:r>
    </w:p>
    <w:p w:rsidR="00BC1657" w:rsidRPr="00BC1657" w:rsidRDefault="009D5799" w:rsidP="009D57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5799">
        <w:rPr>
          <w:rFonts w:ascii="Times New Roman" w:hAnsi="Times New Roman" w:cs="Times New Roman"/>
          <w:position w:val="-14"/>
          <w:sz w:val="32"/>
          <w:szCs w:val="32"/>
        </w:rPr>
        <w:object w:dxaOrig="3019" w:dyaOrig="480">
          <v:shape id="_x0000_i1218" type="#_x0000_t75" style="width:150.75pt;height:24pt" o:ole="">
            <v:imagedata r:id="rId394" o:title=""/>
          </v:shape>
          <o:OLEObject Type="Embed" ProgID="Equation.3" ShapeID="_x0000_i1218" DrawAspect="Content" ObjectID="_1528198000" r:id="rId395"/>
        </w:object>
      </w:r>
    </w:p>
    <w:p w:rsidR="00BC1657" w:rsidRPr="00BC1657" w:rsidRDefault="00BC1657" w:rsidP="00AB30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 xml:space="preserve">где  </w:t>
      </w:r>
      <w:r w:rsidR="009D5799" w:rsidRPr="009D5799">
        <w:rPr>
          <w:rFonts w:ascii="Times New Roman" w:hAnsi="Times New Roman" w:cs="Times New Roman"/>
          <w:position w:val="-30"/>
          <w:sz w:val="32"/>
          <w:szCs w:val="32"/>
        </w:rPr>
        <w:object w:dxaOrig="1620" w:dyaOrig="800">
          <v:shape id="_x0000_i1219" type="#_x0000_t75" style="width:81pt;height:39.75pt" o:ole="">
            <v:imagedata r:id="rId396" o:title=""/>
          </v:shape>
          <o:OLEObject Type="Embed" ProgID="Equation.3" ShapeID="_x0000_i1219" DrawAspect="Content" ObjectID="_1528198001" r:id="rId397"/>
        </w:object>
      </w:r>
      <w:r w:rsidRPr="00BC1657">
        <w:rPr>
          <w:rFonts w:ascii="Times New Roman" w:hAnsi="Times New Roman" w:cs="Times New Roman"/>
          <w:sz w:val="32"/>
          <w:szCs w:val="32"/>
        </w:rPr>
        <w:t xml:space="preserve">  </w:t>
      </w:r>
      <w:r w:rsidR="009D5799" w:rsidRPr="009D5799">
        <w:rPr>
          <w:rFonts w:ascii="Times New Roman" w:hAnsi="Times New Roman" w:cs="Times New Roman"/>
          <w:position w:val="-70"/>
          <w:sz w:val="32"/>
          <w:szCs w:val="32"/>
        </w:rPr>
        <w:object w:dxaOrig="2400" w:dyaOrig="1359">
          <v:shape id="_x0000_i1220" type="#_x0000_t75" style="width:120pt;height:68.25pt" o:ole="">
            <v:imagedata r:id="rId398" o:title=""/>
          </v:shape>
          <o:OLEObject Type="Embed" ProgID="Equation.3" ShapeID="_x0000_i1220" DrawAspect="Content" ObjectID="_1528198002" r:id="rId399"/>
        </w:object>
      </w:r>
      <w:r w:rsidRPr="00BC1657">
        <w:rPr>
          <w:rFonts w:ascii="Times New Roman" w:hAnsi="Times New Roman" w:cs="Times New Roman"/>
          <w:sz w:val="32"/>
          <w:szCs w:val="32"/>
        </w:rPr>
        <w:t xml:space="preserve">,  </w:t>
      </w:r>
      <w:r w:rsidR="009D5799" w:rsidRPr="009D5799">
        <w:rPr>
          <w:rFonts w:ascii="Times New Roman" w:hAnsi="Times New Roman" w:cs="Times New Roman"/>
          <w:position w:val="-12"/>
          <w:sz w:val="32"/>
          <w:szCs w:val="32"/>
        </w:rPr>
        <w:object w:dxaOrig="1740" w:dyaOrig="420">
          <v:shape id="_x0000_i1221" type="#_x0000_t75" style="width:87pt;height:21pt" o:ole="">
            <v:imagedata r:id="rId400" o:title=""/>
          </v:shape>
          <o:OLEObject Type="Embed" ProgID="Equation.3" ShapeID="_x0000_i1221" DrawAspect="Content" ObjectID="_1528198003" r:id="rId401"/>
        </w:object>
      </w:r>
      <w:r w:rsidRPr="00BC1657">
        <w:rPr>
          <w:rFonts w:ascii="Times New Roman" w:hAnsi="Times New Roman" w:cs="Times New Roman"/>
          <w:sz w:val="32"/>
          <w:szCs w:val="32"/>
        </w:rPr>
        <w:t xml:space="preserve">,  </w:t>
      </w:r>
      <w:r w:rsidR="009D5799" w:rsidRPr="009D5799">
        <w:rPr>
          <w:rFonts w:ascii="Times New Roman" w:hAnsi="Times New Roman" w:cs="Times New Roman"/>
          <w:position w:val="-30"/>
          <w:sz w:val="32"/>
          <w:szCs w:val="32"/>
        </w:rPr>
        <w:object w:dxaOrig="1820" w:dyaOrig="800">
          <v:shape id="_x0000_i1222" type="#_x0000_t75" style="width:90.75pt;height:39.75pt" o:ole="">
            <v:imagedata r:id="rId402" o:title=""/>
          </v:shape>
          <o:OLEObject Type="Embed" ProgID="Equation.3" ShapeID="_x0000_i1222" DrawAspect="Content" ObjectID="_1528198004" r:id="rId403"/>
        </w:object>
      </w:r>
    </w:p>
    <w:p w:rsidR="00BC1657" w:rsidRPr="00BC1657" w:rsidRDefault="00BC1657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 xml:space="preserve">В частном случае, при </w:t>
      </w:r>
      <w:r w:rsidR="009D5799" w:rsidRPr="009D5799">
        <w:rPr>
          <w:rFonts w:ascii="Times New Roman" w:hAnsi="Times New Roman" w:cs="Times New Roman"/>
          <w:position w:val="-12"/>
          <w:sz w:val="32"/>
          <w:szCs w:val="32"/>
        </w:rPr>
        <w:object w:dxaOrig="859" w:dyaOrig="420">
          <v:shape id="_x0000_i1223" type="#_x0000_t75" style="width:42.75pt;height:21pt" o:ole="">
            <v:imagedata r:id="rId404" o:title=""/>
          </v:shape>
          <o:OLEObject Type="Embed" ProgID="Equation.3" ShapeID="_x0000_i1223" DrawAspect="Content" ObjectID="_1528198005" r:id="rId405"/>
        </w:object>
      </w:r>
      <w:r w:rsidRPr="00BC16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1657" w:rsidRPr="00BC1657" w:rsidRDefault="00BC1657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9D5799" w:rsidRPr="009D5799">
        <w:rPr>
          <w:rFonts w:ascii="Times New Roman" w:hAnsi="Times New Roman" w:cs="Times New Roman"/>
          <w:position w:val="-38"/>
          <w:sz w:val="32"/>
          <w:szCs w:val="32"/>
        </w:rPr>
        <w:object w:dxaOrig="5760" w:dyaOrig="880">
          <v:shape id="_x0000_i1224" type="#_x0000_t75" style="width:4in;height:44.25pt" o:ole="">
            <v:imagedata r:id="rId406" o:title=""/>
          </v:shape>
          <o:OLEObject Type="Embed" ProgID="Equation.3" ShapeID="_x0000_i1224" DrawAspect="Content" ObjectID="_1528198006" r:id="rId407"/>
        </w:object>
      </w:r>
    </w:p>
    <w:p w:rsidR="00BC1657" w:rsidRPr="00BC1657" w:rsidRDefault="00BC1657" w:rsidP="00AB30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 xml:space="preserve">где   </w:t>
      </w:r>
      <w:r w:rsidR="009D5799" w:rsidRPr="009D5799">
        <w:rPr>
          <w:rFonts w:ascii="Times New Roman" w:hAnsi="Times New Roman" w:cs="Times New Roman"/>
          <w:position w:val="-30"/>
          <w:sz w:val="32"/>
          <w:szCs w:val="32"/>
        </w:rPr>
        <w:object w:dxaOrig="1540" w:dyaOrig="800">
          <v:shape id="_x0000_i1225" type="#_x0000_t75" style="width:77.25pt;height:39.75pt" o:ole="">
            <v:imagedata r:id="rId408" o:title=""/>
          </v:shape>
          <o:OLEObject Type="Embed" ProgID="Equation.3" ShapeID="_x0000_i1225" DrawAspect="Content" ObjectID="_1528198007" r:id="rId409"/>
        </w:object>
      </w:r>
      <w:r w:rsidR="009D5799" w:rsidRPr="009D5799">
        <w:rPr>
          <w:rFonts w:ascii="Times New Roman" w:hAnsi="Times New Roman" w:cs="Times New Roman"/>
          <w:position w:val="-38"/>
          <w:sz w:val="32"/>
          <w:szCs w:val="32"/>
        </w:rPr>
        <w:object w:dxaOrig="2040" w:dyaOrig="880">
          <v:shape id="_x0000_i1226" type="#_x0000_t75" style="width:102pt;height:44.25pt" o:ole="">
            <v:imagedata r:id="rId410" o:title=""/>
          </v:shape>
          <o:OLEObject Type="Embed" ProgID="Equation.3" ShapeID="_x0000_i1226" DrawAspect="Content" ObjectID="_1528198008" r:id="rId411"/>
        </w:object>
      </w:r>
    </w:p>
    <w:p w:rsidR="00BC1657" w:rsidRPr="00BC1657" w:rsidRDefault="00BC1657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>Интервал корреляции определим, приравняв нулю нормир</w:t>
      </w:r>
      <w:r w:rsidRPr="00BC1657">
        <w:rPr>
          <w:rFonts w:ascii="Times New Roman" w:hAnsi="Times New Roman" w:cs="Times New Roman"/>
          <w:sz w:val="32"/>
          <w:szCs w:val="32"/>
        </w:rPr>
        <w:t>о</w:t>
      </w:r>
      <w:r w:rsidRPr="00BC1657">
        <w:rPr>
          <w:rFonts w:ascii="Times New Roman" w:hAnsi="Times New Roman" w:cs="Times New Roman"/>
          <w:sz w:val="32"/>
          <w:szCs w:val="32"/>
        </w:rPr>
        <w:t xml:space="preserve">ванную корреляционную функцию </w:t>
      </w:r>
    </w:p>
    <w:p w:rsidR="00BC1657" w:rsidRPr="00BC1657" w:rsidRDefault="009D5799" w:rsidP="009D57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5799">
        <w:rPr>
          <w:rFonts w:ascii="Times New Roman" w:hAnsi="Times New Roman" w:cs="Times New Roman"/>
          <w:position w:val="-38"/>
          <w:sz w:val="32"/>
          <w:szCs w:val="32"/>
        </w:rPr>
        <w:object w:dxaOrig="2820" w:dyaOrig="880">
          <v:shape id="_x0000_i1227" type="#_x0000_t75" style="width:141pt;height:44.25pt" o:ole="">
            <v:imagedata r:id="rId412" o:title=""/>
          </v:shape>
          <o:OLEObject Type="Embed" ProgID="Equation.3" ShapeID="_x0000_i1227" DrawAspect="Content" ObjectID="_1528198009" r:id="rId413"/>
        </w:object>
      </w:r>
    </w:p>
    <w:p w:rsidR="00BC1657" w:rsidRPr="00BC1657" w:rsidRDefault="00BC1657" w:rsidP="00AB3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 xml:space="preserve">В результате </w:t>
      </w:r>
    </w:p>
    <w:p w:rsidR="009D5799" w:rsidRDefault="009D5799" w:rsidP="009D579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9D5799">
        <w:rPr>
          <w:rFonts w:ascii="Times New Roman" w:hAnsi="Times New Roman" w:cs="Times New Roman"/>
          <w:position w:val="-38"/>
          <w:sz w:val="32"/>
          <w:szCs w:val="32"/>
        </w:rPr>
        <w:object w:dxaOrig="1900" w:dyaOrig="880">
          <v:shape id="_x0000_i1228" type="#_x0000_t75" style="width:95.25pt;height:44.25pt" o:ole="">
            <v:imagedata r:id="rId414" o:title=""/>
          </v:shape>
          <o:OLEObject Type="Embed" ProgID="Equation.3" ShapeID="_x0000_i1228" DrawAspect="Content" ObjectID="_1528198010" r:id="rId415"/>
        </w:object>
      </w:r>
      <w:r w:rsidR="00BC1657" w:rsidRPr="00BC1657">
        <w:rPr>
          <w:rFonts w:ascii="Times New Roman" w:hAnsi="Times New Roman" w:cs="Times New Roman"/>
          <w:sz w:val="32"/>
          <w:szCs w:val="32"/>
        </w:rPr>
        <w:t>,</w:t>
      </w:r>
    </w:p>
    <w:p w:rsidR="009D5799" w:rsidRDefault="00BC1657" w:rsidP="009D57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 xml:space="preserve">где  </w:t>
      </w:r>
      <w:r w:rsidR="009D5799" w:rsidRPr="009D5799">
        <w:rPr>
          <w:rFonts w:ascii="Times New Roman" w:hAnsi="Times New Roman" w:cs="Times New Roman"/>
          <w:position w:val="-22"/>
          <w:sz w:val="32"/>
          <w:szCs w:val="32"/>
        </w:rPr>
        <w:object w:dxaOrig="1420" w:dyaOrig="680">
          <v:shape id="_x0000_i1229" type="#_x0000_t75" style="width:71.25pt;height:33.75pt" o:ole="">
            <v:imagedata r:id="rId416" o:title=""/>
          </v:shape>
          <o:OLEObject Type="Embed" ProgID="Equation.3" ShapeID="_x0000_i1229" DrawAspect="Content" ObjectID="_1528198011" r:id="rId417"/>
        </w:object>
      </w:r>
      <w:r w:rsidRPr="00BC1657">
        <w:rPr>
          <w:rFonts w:ascii="Times New Roman" w:hAnsi="Times New Roman" w:cs="Times New Roman"/>
          <w:sz w:val="32"/>
          <w:szCs w:val="32"/>
        </w:rPr>
        <w:t xml:space="preserve"> - верхняя граничная частота спектральной плотн</w:t>
      </w:r>
      <w:r w:rsidRPr="00BC1657">
        <w:rPr>
          <w:rFonts w:ascii="Times New Roman" w:hAnsi="Times New Roman" w:cs="Times New Roman"/>
          <w:sz w:val="32"/>
          <w:szCs w:val="32"/>
        </w:rPr>
        <w:t>о</w:t>
      </w:r>
      <w:r w:rsidRPr="00BC1657">
        <w:rPr>
          <w:rFonts w:ascii="Times New Roman" w:hAnsi="Times New Roman" w:cs="Times New Roman"/>
          <w:sz w:val="32"/>
          <w:szCs w:val="32"/>
        </w:rPr>
        <w:t xml:space="preserve">сти </w:t>
      </w:r>
      <w:r w:rsidR="009D5799" w:rsidRPr="009D5799">
        <w:rPr>
          <w:rFonts w:ascii="Times New Roman" w:hAnsi="Times New Roman" w:cs="Times New Roman"/>
          <w:position w:val="-14"/>
          <w:sz w:val="32"/>
          <w:szCs w:val="32"/>
        </w:rPr>
        <w:object w:dxaOrig="800" w:dyaOrig="440">
          <v:shape id="_x0000_i1230" type="#_x0000_t75" style="width:39.75pt;height:21.75pt" o:ole="">
            <v:imagedata r:id="rId418" o:title=""/>
          </v:shape>
          <o:OLEObject Type="Embed" ProgID="Equation.3" ShapeID="_x0000_i1230" DrawAspect="Content" ObjectID="_1528198012" r:id="rId419"/>
        </w:object>
      </w:r>
      <w:r w:rsidRPr="00BC1657">
        <w:rPr>
          <w:rFonts w:ascii="Times New Roman" w:hAnsi="Times New Roman" w:cs="Times New Roman"/>
          <w:sz w:val="32"/>
          <w:szCs w:val="32"/>
        </w:rPr>
        <w:t>.</w:t>
      </w:r>
    </w:p>
    <w:p w:rsidR="00BC1657" w:rsidRPr="00BC1657" w:rsidRDefault="00BC1657" w:rsidP="009D5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>Т.</w:t>
      </w:r>
      <w:r w:rsidR="001222FB">
        <w:rPr>
          <w:rFonts w:ascii="Times New Roman" w:hAnsi="Times New Roman" w:cs="Times New Roman"/>
          <w:sz w:val="32"/>
          <w:szCs w:val="32"/>
        </w:rPr>
        <w:t xml:space="preserve"> </w:t>
      </w:r>
      <w:r w:rsidRPr="00BC1657">
        <w:rPr>
          <w:rFonts w:ascii="Times New Roman" w:hAnsi="Times New Roman" w:cs="Times New Roman"/>
          <w:sz w:val="32"/>
          <w:szCs w:val="32"/>
        </w:rPr>
        <w:t xml:space="preserve">о., в реализации </w:t>
      </w:r>
      <w:r w:rsidRPr="00BC1657">
        <w:rPr>
          <w:rFonts w:ascii="Times New Roman" w:hAnsi="Times New Roman" w:cs="Times New Roman"/>
          <w:i/>
          <w:sz w:val="32"/>
          <w:szCs w:val="32"/>
        </w:rPr>
        <w:t>х</w:t>
      </w:r>
      <w:r w:rsidRPr="00BC1657">
        <w:rPr>
          <w:rFonts w:ascii="Times New Roman" w:hAnsi="Times New Roman" w:cs="Times New Roman"/>
          <w:sz w:val="32"/>
          <w:szCs w:val="32"/>
        </w:rPr>
        <w:t>(</w:t>
      </w:r>
      <w:r w:rsidRPr="00BC1657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BC1657">
        <w:rPr>
          <w:rFonts w:ascii="Times New Roman" w:hAnsi="Times New Roman" w:cs="Times New Roman"/>
          <w:sz w:val="32"/>
          <w:szCs w:val="32"/>
        </w:rPr>
        <w:t xml:space="preserve">) длительностью </w:t>
      </w:r>
      <w:r w:rsidRPr="00BC1657">
        <w:rPr>
          <w:rFonts w:ascii="Times New Roman" w:hAnsi="Times New Roman" w:cs="Times New Roman"/>
          <w:i/>
          <w:sz w:val="32"/>
          <w:szCs w:val="32"/>
        </w:rPr>
        <w:t xml:space="preserve">Т </w:t>
      </w:r>
      <w:r w:rsidRPr="00BC1657">
        <w:rPr>
          <w:rFonts w:ascii="Times New Roman" w:hAnsi="Times New Roman" w:cs="Times New Roman"/>
          <w:sz w:val="32"/>
          <w:szCs w:val="32"/>
        </w:rPr>
        <w:t xml:space="preserve">содержится </w:t>
      </w:r>
      <w:r w:rsidR="009D5799" w:rsidRPr="009D5799">
        <w:rPr>
          <w:rFonts w:ascii="Times New Roman" w:hAnsi="Times New Roman" w:cs="Times New Roman"/>
          <w:position w:val="-30"/>
          <w:sz w:val="32"/>
          <w:szCs w:val="32"/>
        </w:rPr>
        <w:object w:dxaOrig="2220" w:dyaOrig="680">
          <v:shape id="_x0000_i1231" type="#_x0000_t75" style="width:111pt;height:33.75pt" o:ole="">
            <v:imagedata r:id="rId420" o:title=""/>
          </v:shape>
          <o:OLEObject Type="Embed" ProgID="Equation.3" ShapeID="_x0000_i1231" DrawAspect="Content" ObjectID="_1528198013" r:id="rId421"/>
        </w:object>
      </w:r>
      <w:r w:rsidRPr="00BC1657">
        <w:rPr>
          <w:rFonts w:ascii="Times New Roman" w:hAnsi="Times New Roman" w:cs="Times New Roman"/>
          <w:sz w:val="32"/>
          <w:szCs w:val="32"/>
        </w:rPr>
        <w:t xml:space="preserve"> некоррелированных отсчётов.</w:t>
      </w:r>
    </w:p>
    <w:p w:rsidR="00BC1657" w:rsidRPr="00BC1657" w:rsidRDefault="00BC1657" w:rsidP="009D57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6401435" distR="6401435" simplePos="0" relativeHeight="251697152" behindDoc="0" locked="0" layoutInCell="1" allowOverlap="1">
            <wp:simplePos x="0" y="0"/>
            <wp:positionH relativeFrom="margin">
              <wp:posOffset>1257300</wp:posOffset>
            </wp:positionH>
            <wp:positionV relativeFrom="paragraph">
              <wp:posOffset>68580</wp:posOffset>
            </wp:positionV>
            <wp:extent cx="2955925" cy="2562860"/>
            <wp:effectExtent l="19050" t="0" r="0" b="0"/>
            <wp:wrapTopAndBottom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lum bright="-18000"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657" w:rsidRPr="00BC1657" w:rsidRDefault="00BC1657" w:rsidP="009D57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657">
        <w:rPr>
          <w:rFonts w:ascii="Times New Roman" w:hAnsi="Times New Roman" w:cs="Times New Roman"/>
          <w:sz w:val="32"/>
          <w:szCs w:val="32"/>
        </w:rPr>
        <w:t xml:space="preserve">Рисунок </w:t>
      </w:r>
      <w:r w:rsidR="009D5799">
        <w:rPr>
          <w:rFonts w:ascii="Times New Roman" w:hAnsi="Times New Roman" w:cs="Times New Roman"/>
          <w:sz w:val="32"/>
          <w:szCs w:val="32"/>
        </w:rPr>
        <w:t>6.</w:t>
      </w:r>
      <w:r w:rsidRPr="00BC1657">
        <w:rPr>
          <w:rFonts w:ascii="Times New Roman" w:hAnsi="Times New Roman" w:cs="Times New Roman"/>
          <w:sz w:val="32"/>
          <w:szCs w:val="32"/>
        </w:rPr>
        <w:t>1</w:t>
      </w:r>
      <w:r w:rsidR="009D5799">
        <w:rPr>
          <w:rFonts w:ascii="Times New Roman" w:hAnsi="Times New Roman" w:cs="Times New Roman"/>
          <w:sz w:val="32"/>
          <w:szCs w:val="32"/>
        </w:rPr>
        <w:t xml:space="preserve"> – </w:t>
      </w:r>
      <w:r w:rsidRPr="00BC1657">
        <w:rPr>
          <w:rFonts w:ascii="Times New Roman" w:hAnsi="Times New Roman" w:cs="Times New Roman"/>
          <w:sz w:val="32"/>
          <w:szCs w:val="32"/>
        </w:rPr>
        <w:t xml:space="preserve"> Корреляционная функция узкополосного (</w:t>
      </w:r>
      <w:r w:rsidRPr="00BC1657">
        <w:rPr>
          <w:rFonts w:ascii="Times New Roman" w:hAnsi="Times New Roman" w:cs="Times New Roman"/>
          <w:i/>
          <w:sz w:val="32"/>
          <w:szCs w:val="32"/>
        </w:rPr>
        <w:t>а</w:t>
      </w:r>
      <w:r w:rsidRPr="00BC1657">
        <w:rPr>
          <w:rFonts w:ascii="Times New Roman" w:hAnsi="Times New Roman" w:cs="Times New Roman"/>
          <w:sz w:val="32"/>
          <w:szCs w:val="32"/>
        </w:rPr>
        <w:t>) и шир</w:t>
      </w:r>
      <w:r w:rsidRPr="00BC1657">
        <w:rPr>
          <w:rFonts w:ascii="Times New Roman" w:hAnsi="Times New Roman" w:cs="Times New Roman"/>
          <w:sz w:val="32"/>
          <w:szCs w:val="32"/>
        </w:rPr>
        <w:t>о</w:t>
      </w:r>
      <w:r w:rsidRPr="00BC1657">
        <w:rPr>
          <w:rFonts w:ascii="Times New Roman" w:hAnsi="Times New Roman" w:cs="Times New Roman"/>
          <w:sz w:val="32"/>
          <w:szCs w:val="32"/>
        </w:rPr>
        <w:t>кополосного (</w:t>
      </w:r>
      <w:r w:rsidRPr="00BC1657">
        <w:rPr>
          <w:rFonts w:ascii="Times New Roman" w:hAnsi="Times New Roman" w:cs="Times New Roman"/>
          <w:i/>
          <w:sz w:val="32"/>
          <w:szCs w:val="32"/>
        </w:rPr>
        <w:t>б</w:t>
      </w:r>
      <w:r w:rsidRPr="00BC1657">
        <w:rPr>
          <w:rFonts w:ascii="Times New Roman" w:hAnsi="Times New Roman" w:cs="Times New Roman"/>
          <w:sz w:val="32"/>
          <w:szCs w:val="32"/>
        </w:rPr>
        <w:t>) случайных процессов со спектральными плотн</w:t>
      </w:r>
      <w:r w:rsidRPr="00BC1657">
        <w:rPr>
          <w:rFonts w:ascii="Times New Roman" w:hAnsi="Times New Roman" w:cs="Times New Roman"/>
          <w:sz w:val="32"/>
          <w:szCs w:val="32"/>
        </w:rPr>
        <w:t>о</w:t>
      </w:r>
      <w:r w:rsidRPr="00BC1657">
        <w:rPr>
          <w:rFonts w:ascii="Times New Roman" w:hAnsi="Times New Roman" w:cs="Times New Roman"/>
          <w:sz w:val="32"/>
          <w:szCs w:val="32"/>
        </w:rPr>
        <w:t>стями, равномерными в полосе частот.</w:t>
      </w:r>
    </w:p>
    <w:p w:rsidR="00BC1657" w:rsidRPr="00862DCD" w:rsidRDefault="00BC1657" w:rsidP="00AB30E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32"/>
          <w:szCs w:val="32"/>
        </w:rPr>
      </w:pPr>
    </w:p>
    <w:p w:rsidR="000A658A" w:rsidRDefault="000A658A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D5799" w:rsidRDefault="009D5799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D5799" w:rsidRDefault="009D5799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D5799" w:rsidRDefault="009D5799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D5799" w:rsidRDefault="009D5799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D5799" w:rsidRDefault="009D5799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D5799" w:rsidRDefault="009D5799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D5799" w:rsidRDefault="009D5799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D5799" w:rsidRDefault="009D5799" w:rsidP="00AB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Практическое занятие № </w:t>
      </w: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1222FB">
        <w:rPr>
          <w:rFonts w:ascii="Times New Roman" w:hAnsi="Times New Roman" w:cs="Times New Roman"/>
          <w:sz w:val="32"/>
          <w:szCs w:val="32"/>
        </w:rPr>
        <w:t xml:space="preserve"> Сигналы с амплитудной и угловой модуляцией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Задача </w:t>
      </w:r>
      <w:r>
        <w:rPr>
          <w:rFonts w:ascii="Times New Roman" w:hAnsi="Times New Roman" w:cs="Times New Roman"/>
          <w:sz w:val="32"/>
          <w:szCs w:val="32"/>
        </w:rPr>
        <w:t>7.</w:t>
      </w:r>
      <w:r w:rsidRPr="001222FB">
        <w:rPr>
          <w:rFonts w:ascii="Times New Roman" w:hAnsi="Times New Roman" w:cs="Times New Roman"/>
          <w:sz w:val="32"/>
          <w:szCs w:val="32"/>
        </w:rPr>
        <w:t xml:space="preserve">1. </w:t>
      </w:r>
      <w:r w:rsidRPr="001222FB">
        <w:rPr>
          <w:rFonts w:ascii="Times New Roman" w:hAnsi="Times New Roman" w:cs="Times New Roman"/>
          <w:spacing w:val="-4"/>
          <w:sz w:val="32"/>
          <w:szCs w:val="32"/>
        </w:rPr>
        <w:t xml:space="preserve">Осциллограмма АМ-сигнала имеет максимальный размах колебаний  </w:t>
      </w:r>
      <w:r w:rsidRPr="001222FB">
        <w:rPr>
          <w:rFonts w:ascii="Times New Roman" w:hAnsi="Times New Roman" w:cs="Times New Roman"/>
          <w:i/>
          <w:spacing w:val="-4"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spacing w:val="-4"/>
          <w:sz w:val="32"/>
          <w:szCs w:val="32"/>
          <w:vertAlign w:val="subscript"/>
          <w:lang w:val="en-US"/>
        </w:rPr>
        <w:t>max</w:t>
      </w:r>
      <w:r w:rsidRPr="001222FB">
        <w:rPr>
          <w:rFonts w:ascii="Times New Roman" w:hAnsi="Times New Roman" w:cs="Times New Roman"/>
          <w:spacing w:val="-4"/>
          <w:sz w:val="32"/>
          <w:szCs w:val="32"/>
        </w:rPr>
        <w:t xml:space="preserve"> = 6В,  а минимальный </w:t>
      </w:r>
      <w:r w:rsidRPr="001222FB">
        <w:rPr>
          <w:rFonts w:ascii="Times New Roman" w:hAnsi="Times New Roman" w:cs="Times New Roman"/>
          <w:i/>
          <w:spacing w:val="-4"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spacing w:val="-4"/>
          <w:sz w:val="32"/>
          <w:szCs w:val="32"/>
          <w:vertAlign w:val="subscript"/>
          <w:lang w:val="en-US"/>
        </w:rPr>
        <w:t>min</w:t>
      </w:r>
      <w:r w:rsidRPr="001222FB">
        <w:rPr>
          <w:rFonts w:ascii="Times New Roman" w:hAnsi="Times New Roman" w:cs="Times New Roman"/>
          <w:spacing w:val="-4"/>
          <w:sz w:val="32"/>
          <w:szCs w:val="32"/>
        </w:rPr>
        <w:t xml:space="preserve"> = 2В; период н</w:t>
      </w:r>
      <w:r w:rsidRPr="001222FB">
        <w:rPr>
          <w:rFonts w:ascii="Times New Roman" w:hAnsi="Times New Roman" w:cs="Times New Roman"/>
          <w:spacing w:val="-4"/>
          <w:sz w:val="32"/>
          <w:szCs w:val="32"/>
        </w:rPr>
        <w:t>е</w:t>
      </w:r>
      <w:r w:rsidRPr="001222FB">
        <w:rPr>
          <w:rFonts w:ascii="Times New Roman" w:hAnsi="Times New Roman" w:cs="Times New Roman"/>
          <w:spacing w:val="-4"/>
          <w:sz w:val="32"/>
          <w:szCs w:val="32"/>
        </w:rPr>
        <w:t xml:space="preserve">сущей частоты  </w:t>
      </w:r>
      <m:oMath>
        <m:sSub>
          <m:sSubPr>
            <m:ctrlPr>
              <w:rPr>
                <w:rFonts w:ascii="Cambria Math" w:hAnsi="Cambria Math" w:cs="Times New Roman"/>
                <w:i/>
                <w:spacing w:val="-4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pacing w:val="-4"/>
                <w:sz w:val="32"/>
                <w:szCs w:val="32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pacing w:val="-4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4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pacing w:val="-4"/>
                    <w:sz w:val="32"/>
                    <w:szCs w:val="32"/>
                  </w:rPr>
                  <m:t>0</m:t>
                </m:r>
              </m:sub>
            </m:sSub>
          </m:sub>
        </m:sSub>
      </m:oMath>
      <w:r w:rsidRPr="001222FB">
        <w:rPr>
          <w:rFonts w:ascii="Times New Roman" w:hAnsi="Times New Roman" w:cs="Times New Roman"/>
          <w:spacing w:val="-4"/>
          <w:sz w:val="32"/>
          <w:szCs w:val="32"/>
        </w:rPr>
        <w:t xml:space="preserve"> = 10 мс, период огибающей 1 мс.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>
        <w:rPr>
          <w:rFonts w:ascii="Times New Roman" w:hAnsi="Times New Roman" w:cs="Times New Roman"/>
          <w:noProof/>
          <w:spacing w:val="-2"/>
          <w:sz w:val="32"/>
          <w:szCs w:val="32"/>
        </w:rPr>
        <w:drawing>
          <wp:anchor distT="0" distB="0" distL="6401435" distR="6401435" simplePos="0" relativeHeight="251702272" behindDoc="0" locked="0" layoutInCell="1" allowOverlap="1">
            <wp:simplePos x="0" y="0"/>
            <wp:positionH relativeFrom="margin">
              <wp:posOffset>1797685</wp:posOffset>
            </wp:positionH>
            <wp:positionV relativeFrom="paragraph">
              <wp:posOffset>802640</wp:posOffset>
            </wp:positionV>
            <wp:extent cx="2517775" cy="171894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t xml:space="preserve">Определить параметры АМ-сигнала: несущую частоту </w:t>
      </w:r>
      <w:r w:rsidRPr="001222FB">
        <w:rPr>
          <w:rFonts w:ascii="Times New Roman" w:hAnsi="Times New Roman" w:cs="Times New Roman"/>
          <w:i/>
          <w:spacing w:val="-2"/>
          <w:sz w:val="32"/>
          <w:szCs w:val="32"/>
          <w:lang w:val="en-US"/>
        </w:rPr>
        <w:t>f</w:t>
      </w:r>
      <w:r w:rsidRPr="001222FB">
        <w:rPr>
          <w:rFonts w:ascii="Times New Roman" w:hAnsi="Times New Roman" w:cs="Times New Roman"/>
          <w:spacing w:val="-2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t>, м</w:t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t xml:space="preserve">дулирующую частоту </w:t>
      </w:r>
      <w:r w:rsidRPr="001222FB">
        <w:rPr>
          <w:rFonts w:ascii="Times New Roman" w:hAnsi="Times New Roman" w:cs="Times New Roman"/>
          <w:i/>
          <w:spacing w:val="-2"/>
          <w:sz w:val="32"/>
          <w:szCs w:val="32"/>
          <w:lang w:val="en-US"/>
        </w:rPr>
        <w:t>F</w:t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t xml:space="preserve">, амплитуду несущей АМ-сигнала </w:t>
      </w:r>
      <w:r w:rsidRPr="001222FB">
        <w:rPr>
          <w:rFonts w:ascii="Times New Roman" w:hAnsi="Times New Roman" w:cs="Times New Roman"/>
          <w:i/>
          <w:spacing w:val="-2"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spacing w:val="-2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t>, глуб</w:t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t xml:space="preserve">ну модуляции </w:t>
      </w:r>
      <w:r w:rsidRPr="001222FB">
        <w:rPr>
          <w:rFonts w:ascii="Times New Roman" w:hAnsi="Times New Roman" w:cs="Times New Roman"/>
          <w:spacing w:val="-2"/>
          <w:position w:val="-12"/>
          <w:sz w:val="32"/>
          <w:szCs w:val="32"/>
          <w:lang w:val="en-US"/>
        </w:rPr>
        <w:object w:dxaOrig="700" w:dyaOrig="420">
          <v:shape id="_x0000_i1232" type="#_x0000_t75" style="width:34.5pt;height:21pt" o:ole="">
            <v:imagedata r:id="rId424" o:title=""/>
          </v:shape>
          <o:OLEObject Type="Embed" ProgID="Equation.3" ShapeID="_x0000_i1232" DrawAspect="Content" ObjectID="_1528198014" r:id="rId425"/>
        </w:object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t>. Построить спектр сигнала.</w:t>
      </w:r>
    </w:p>
    <w:p w:rsidR="001222FB" w:rsidRPr="001222FB" w:rsidRDefault="001222FB" w:rsidP="001222F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1222FB" w:rsidRPr="001222FB" w:rsidRDefault="001222FB" w:rsidP="001222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Рисунок </w:t>
      </w:r>
      <w:r>
        <w:rPr>
          <w:rFonts w:ascii="Times New Roman" w:hAnsi="Times New Roman" w:cs="Times New Roman"/>
          <w:sz w:val="32"/>
          <w:szCs w:val="32"/>
        </w:rPr>
        <w:t>7.</w:t>
      </w:r>
      <w:r w:rsidRPr="001222FB">
        <w:rPr>
          <w:rFonts w:ascii="Times New Roman" w:hAnsi="Times New Roman" w:cs="Times New Roman"/>
          <w:sz w:val="32"/>
          <w:szCs w:val="32"/>
        </w:rPr>
        <w:t>1 – АМ-сигнал</w:t>
      </w:r>
    </w:p>
    <w:p w:rsidR="001222FB" w:rsidRPr="001222FB" w:rsidRDefault="001222FB" w:rsidP="001222F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1222FB">
        <w:rPr>
          <w:rFonts w:ascii="Times New Roman" w:hAnsi="Times New Roman" w:cs="Times New Roman"/>
          <w:spacing w:val="-2"/>
          <w:sz w:val="32"/>
          <w:szCs w:val="32"/>
        </w:rPr>
        <w:t xml:space="preserve">Частота несущей обратно пропорциональна её периоду 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    </w:t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pacing w:val="-2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32"/>
                <w:szCs w:val="32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32"/>
                    <w:szCs w:val="32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pacing w:val="-2"/>
            <w:sz w:val="32"/>
            <w:szCs w:val="32"/>
          </w:rPr>
          <m:t xml:space="preserve">= </m:t>
        </m:r>
      </m:oMath>
      <w:r w:rsidRPr="001222FB">
        <w:rPr>
          <w:rFonts w:ascii="Times New Roman" w:hAnsi="Times New Roman" w:cs="Times New Roman"/>
          <w:spacing w:val="-2"/>
          <w:sz w:val="32"/>
          <w:szCs w:val="32"/>
        </w:rPr>
        <w:t>10</w:t>
      </w:r>
      <w:r w:rsidRPr="001222FB">
        <w:rPr>
          <w:rFonts w:ascii="Times New Roman" w:hAnsi="Times New Roman" w:cs="Times New Roman"/>
          <w:spacing w:val="-2"/>
          <w:sz w:val="32"/>
          <w:szCs w:val="32"/>
          <w:vertAlign w:val="superscript"/>
        </w:rPr>
        <w:t>-4</w:t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i/>
          <w:spacing w:val="-2"/>
          <w:sz w:val="32"/>
          <w:szCs w:val="32"/>
        </w:rPr>
        <w:t>с</w:t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t>:</w:t>
      </w:r>
    </w:p>
    <w:p w:rsidR="001222FB" w:rsidRPr="001222FB" w:rsidRDefault="001222FB" w:rsidP="001222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= 1/10</w:t>
      </w:r>
      <w:r w:rsidRPr="001222FB">
        <w:rPr>
          <w:rFonts w:ascii="Times New Roman" w:hAnsi="Times New Roman" w:cs="Times New Roman"/>
          <w:sz w:val="32"/>
          <w:szCs w:val="32"/>
          <w:vertAlign w:val="superscript"/>
        </w:rPr>
        <w:t xml:space="preserve">-4 </w:t>
      </w:r>
      <w:r w:rsidRPr="001222FB">
        <w:rPr>
          <w:rFonts w:ascii="Times New Roman" w:hAnsi="Times New Roman" w:cs="Times New Roman"/>
          <w:sz w:val="32"/>
          <w:szCs w:val="32"/>
        </w:rPr>
        <w:t>= 10</w:t>
      </w:r>
      <w:r w:rsidRPr="001222FB">
        <w:rPr>
          <w:rFonts w:ascii="Times New Roman" w:hAnsi="Times New Roman" w:cs="Times New Roman"/>
          <w:sz w:val="32"/>
          <w:szCs w:val="32"/>
          <w:vertAlign w:val="superscript"/>
        </w:rPr>
        <w:t xml:space="preserve">4 </w:t>
      </w:r>
      <w:r w:rsidRPr="001222FB">
        <w:rPr>
          <w:rFonts w:ascii="Times New Roman" w:hAnsi="Times New Roman" w:cs="Times New Roman"/>
          <w:sz w:val="32"/>
          <w:szCs w:val="32"/>
        </w:rPr>
        <w:t>Гц.</w:t>
      </w:r>
    </w:p>
    <w:p w:rsidR="001222FB" w:rsidRPr="001222FB" w:rsidRDefault="001222FB" w:rsidP="001222F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Частота модулирующего сигнала обратно пропорциональна периоду огибающей:</w:t>
      </w:r>
    </w:p>
    <w:p w:rsidR="001222FB" w:rsidRPr="001222FB" w:rsidRDefault="001222FB" w:rsidP="001222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1222FB">
        <w:rPr>
          <w:rFonts w:ascii="Times New Roman" w:hAnsi="Times New Roman" w:cs="Times New Roman"/>
          <w:sz w:val="32"/>
          <w:szCs w:val="32"/>
        </w:rPr>
        <w:t xml:space="preserve"> = 1/10</w:t>
      </w:r>
      <w:r w:rsidRPr="001222FB">
        <w:rPr>
          <w:rFonts w:ascii="Times New Roman" w:hAnsi="Times New Roman" w:cs="Times New Roman"/>
          <w:sz w:val="32"/>
          <w:szCs w:val="32"/>
          <w:vertAlign w:val="superscript"/>
        </w:rPr>
        <w:t>-3</w:t>
      </w:r>
      <w:r w:rsidRPr="001222FB">
        <w:rPr>
          <w:rFonts w:ascii="Times New Roman" w:hAnsi="Times New Roman" w:cs="Times New Roman"/>
          <w:sz w:val="32"/>
          <w:szCs w:val="32"/>
        </w:rPr>
        <w:t xml:space="preserve"> = 10</w:t>
      </w:r>
      <w:r w:rsidRPr="001222F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1222FB">
        <w:rPr>
          <w:rFonts w:ascii="Times New Roman" w:hAnsi="Times New Roman" w:cs="Times New Roman"/>
          <w:sz w:val="32"/>
          <w:szCs w:val="32"/>
        </w:rPr>
        <w:t xml:space="preserve"> Гц.</w:t>
      </w:r>
    </w:p>
    <w:p w:rsidR="001222FB" w:rsidRPr="001222FB" w:rsidRDefault="001222FB" w:rsidP="001222F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Амплитуда несущей АМ-сигнала:</w:t>
      </w:r>
    </w:p>
    <w:p w:rsidR="001222FB" w:rsidRPr="001222FB" w:rsidRDefault="001222FB" w:rsidP="001222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</w:rPr>
        <w:t>= (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max</w:t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 +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min</w:t>
      </w:r>
      <w:r w:rsidRPr="001222FB">
        <w:rPr>
          <w:rFonts w:ascii="Times New Roman" w:hAnsi="Times New Roman" w:cs="Times New Roman"/>
          <w:i/>
          <w:sz w:val="32"/>
          <w:szCs w:val="32"/>
        </w:rPr>
        <w:t>)/</w:t>
      </w:r>
      <w:r w:rsidRPr="001222FB">
        <w:rPr>
          <w:rFonts w:ascii="Times New Roman" w:hAnsi="Times New Roman" w:cs="Times New Roman"/>
          <w:sz w:val="32"/>
          <w:szCs w:val="32"/>
        </w:rPr>
        <w:t>2</w:t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=  4</w:t>
      </w:r>
      <w:r w:rsidRPr="001222FB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1222FB">
        <w:rPr>
          <w:rFonts w:ascii="Times New Roman" w:hAnsi="Times New Roman" w:cs="Times New Roman"/>
          <w:sz w:val="32"/>
          <w:szCs w:val="32"/>
        </w:rPr>
        <w:t>.</w:t>
      </w:r>
    </w:p>
    <w:p w:rsidR="001222FB" w:rsidRPr="001222FB" w:rsidRDefault="001222FB" w:rsidP="001222F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Глубина модуляции:</w:t>
      </w:r>
    </w:p>
    <w:p w:rsidR="001222FB" w:rsidRPr="001222FB" w:rsidRDefault="001222FB" w:rsidP="001222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700" w:dyaOrig="420">
          <v:shape id="_x0000_i1233" type="#_x0000_t75" style="width:34.5pt;height:21pt" o:ole="">
            <v:imagedata r:id="rId426" o:title=""/>
          </v:shape>
          <o:OLEObject Type="Embed" ProgID="Equation.3" ShapeID="_x0000_i1233" DrawAspect="Content" ObjectID="_1528198015" r:id="rId427"/>
        </w:object>
      </w:r>
      <w:r w:rsidRPr="009F6B38">
        <w:rPr>
          <w:rFonts w:ascii="Times New Roman" w:hAnsi="Times New Roman" w:cs="Times New Roman"/>
          <w:sz w:val="32"/>
          <w:szCs w:val="32"/>
        </w:rPr>
        <w:t xml:space="preserve"> = (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max</w:t>
      </w:r>
      <w:r w:rsidRPr="009F6B38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min</w:t>
      </w:r>
      <w:r w:rsidRPr="009F6B38">
        <w:rPr>
          <w:rFonts w:ascii="Times New Roman" w:hAnsi="Times New Roman" w:cs="Times New Roman"/>
          <w:sz w:val="32"/>
          <w:szCs w:val="32"/>
        </w:rPr>
        <w:t>)/(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max</w:t>
      </w:r>
      <w:r w:rsidRPr="009F6B38">
        <w:rPr>
          <w:rFonts w:ascii="Times New Roman" w:hAnsi="Times New Roman" w:cs="Times New Roman"/>
          <w:i/>
          <w:sz w:val="32"/>
          <w:szCs w:val="32"/>
        </w:rPr>
        <w:t xml:space="preserve"> +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min</w:t>
      </w:r>
      <w:r w:rsidRPr="009F6B38">
        <w:rPr>
          <w:rFonts w:ascii="Times New Roman" w:hAnsi="Times New Roman" w:cs="Times New Roman"/>
          <w:sz w:val="32"/>
          <w:szCs w:val="32"/>
        </w:rPr>
        <w:t>) =</w:t>
      </w:r>
      <w:r w:rsidRPr="001222FB">
        <w:rPr>
          <w:rFonts w:ascii="Times New Roman" w:hAnsi="Times New Roman" w:cs="Times New Roman"/>
          <w:position w:val="-38"/>
          <w:sz w:val="32"/>
          <w:szCs w:val="32"/>
          <w:lang w:val="en-US"/>
        </w:rPr>
        <w:object w:dxaOrig="1600" w:dyaOrig="880">
          <v:shape id="_x0000_i1234" type="#_x0000_t75" style="width:79.5pt;height:45pt" o:ole="">
            <v:imagedata r:id="rId428" o:title=""/>
          </v:shape>
          <o:OLEObject Type="Embed" ProgID="Equation.3" ShapeID="_x0000_i1234" DrawAspect="Content" ObjectID="_1528198016" r:id="rId429"/>
        </w:object>
      </w:r>
      <w:r w:rsidRPr="009F6B38">
        <w:rPr>
          <w:rFonts w:ascii="Times New Roman" w:hAnsi="Times New Roman" w:cs="Times New Roman"/>
          <w:sz w:val="32"/>
          <w:szCs w:val="32"/>
        </w:rPr>
        <w:t xml:space="preserve"> = 0,5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222FB" w:rsidRPr="001222FB" w:rsidRDefault="001222FB" w:rsidP="001222F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Спектр АМ-сигнала содержит три частоты:</w:t>
      </w:r>
    </w:p>
    <w:p w:rsidR="001222FB" w:rsidRPr="001222FB" w:rsidRDefault="001222FB" w:rsidP="001222F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- несущую частоту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= 10</w:t>
      </w:r>
      <w:r w:rsidRPr="001222FB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 xml:space="preserve">кГц  с амплитудой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sz w:val="32"/>
          <w:szCs w:val="32"/>
        </w:rPr>
        <w:t xml:space="preserve">  =  4</w:t>
      </w:r>
      <w:r w:rsidRPr="001222FB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1222FB">
        <w:rPr>
          <w:rFonts w:ascii="Times New Roman" w:hAnsi="Times New Roman" w:cs="Times New Roman"/>
          <w:sz w:val="32"/>
          <w:szCs w:val="32"/>
        </w:rPr>
        <w:t>;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- нижнюю боковую частоту 9 кГц с амплитудой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1222FB">
        <w:rPr>
          <w:rFonts w:ascii="Times New Roman" w:hAnsi="Times New Roman" w:cs="Times New Roman"/>
          <w:sz w:val="32"/>
          <w:szCs w:val="32"/>
        </w:rPr>
        <w:t>0,5</w:t>
      </w:r>
      <w:r w:rsidRPr="001222FB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720" w:dyaOrig="420">
          <v:shape id="_x0000_i1235" type="#_x0000_t75" style="width:36pt;height:21pt" o:ole="">
            <v:imagedata r:id="rId430" o:title=""/>
          </v:shape>
          <o:OLEObject Type="Embed" ProgID="Equation.3" ShapeID="_x0000_i1235" DrawAspect="Content" ObjectID="_1528198017" r:id="rId431"/>
        </w:objec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sz w:val="32"/>
          <w:szCs w:val="32"/>
        </w:rPr>
        <w:t xml:space="preserve"> = 1В;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- верхнюю боковую частоту 11 кГц с амплитудой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1222FB">
        <w:rPr>
          <w:rFonts w:ascii="Times New Roman" w:hAnsi="Times New Roman" w:cs="Times New Roman"/>
          <w:sz w:val="32"/>
          <w:szCs w:val="32"/>
        </w:rPr>
        <w:t>0,5</w:t>
      </w:r>
      <w:r w:rsidRPr="001222FB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700" w:dyaOrig="420">
          <v:shape id="_x0000_i1236" type="#_x0000_t75" style="width:34.5pt;height:21pt" o:ole="">
            <v:imagedata r:id="rId432" o:title=""/>
          </v:shape>
          <o:OLEObject Type="Embed" ProgID="Equation.3" ShapeID="_x0000_i1236" DrawAspect="Content" ObjectID="_1528198018" r:id="rId433"/>
        </w:objec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sz w:val="32"/>
          <w:szCs w:val="32"/>
        </w:rPr>
        <w:t xml:space="preserve"> = 1В.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Задача </w:t>
      </w:r>
      <w:r>
        <w:rPr>
          <w:rFonts w:ascii="Times New Roman" w:hAnsi="Times New Roman" w:cs="Times New Roman"/>
          <w:sz w:val="32"/>
          <w:szCs w:val="32"/>
        </w:rPr>
        <w:t>7.</w:t>
      </w:r>
      <w:r w:rsidRPr="001222FB">
        <w:rPr>
          <w:rFonts w:ascii="Times New Roman" w:hAnsi="Times New Roman" w:cs="Times New Roman"/>
          <w:sz w:val="32"/>
          <w:szCs w:val="32"/>
        </w:rPr>
        <w:t xml:space="preserve">2. Осциллограмма АМ-сигнала имеет максимальный размах колебаний 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max</w:t>
      </w:r>
      <w:r w:rsidRPr="001222FB">
        <w:rPr>
          <w:rFonts w:ascii="Times New Roman" w:hAnsi="Times New Roman" w:cs="Times New Roman"/>
          <w:sz w:val="32"/>
          <w:szCs w:val="32"/>
        </w:rPr>
        <w:t xml:space="preserve"> = 10В,  а минимальный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min</w:t>
      </w:r>
      <w:r w:rsidRPr="001222FB">
        <w:rPr>
          <w:rFonts w:ascii="Times New Roman" w:hAnsi="Times New Roman" w:cs="Times New Roman"/>
          <w:sz w:val="32"/>
          <w:szCs w:val="32"/>
        </w:rPr>
        <w:t xml:space="preserve"> = 0; период н</w:t>
      </w:r>
      <w:r w:rsidRPr="001222FB">
        <w:rPr>
          <w:rFonts w:ascii="Times New Roman" w:hAnsi="Times New Roman" w:cs="Times New Roman"/>
          <w:sz w:val="32"/>
          <w:szCs w:val="32"/>
        </w:rPr>
        <w:t>е</w:t>
      </w:r>
      <w:r w:rsidRPr="001222FB">
        <w:rPr>
          <w:rFonts w:ascii="Times New Roman" w:hAnsi="Times New Roman" w:cs="Times New Roman"/>
          <w:sz w:val="32"/>
          <w:szCs w:val="32"/>
        </w:rPr>
        <w:t>сущей частоты 50 мс, период огибающей  2 мс.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Определить параметры АМ-сигнала: несущую частоту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sz w:val="32"/>
          <w:szCs w:val="32"/>
        </w:rPr>
        <w:t>, м</w:t>
      </w:r>
      <w:r w:rsidRPr="001222FB">
        <w:rPr>
          <w:rFonts w:ascii="Times New Roman" w:hAnsi="Times New Roman" w:cs="Times New Roman"/>
          <w:sz w:val="32"/>
          <w:szCs w:val="32"/>
        </w:rPr>
        <w:t>о</w:t>
      </w:r>
      <w:r w:rsidRPr="001222FB">
        <w:rPr>
          <w:rFonts w:ascii="Times New Roman" w:hAnsi="Times New Roman" w:cs="Times New Roman"/>
          <w:sz w:val="32"/>
          <w:szCs w:val="32"/>
        </w:rPr>
        <w:t xml:space="preserve">дулирующую частоту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1222FB">
        <w:rPr>
          <w:rFonts w:ascii="Times New Roman" w:hAnsi="Times New Roman" w:cs="Times New Roman"/>
          <w:sz w:val="32"/>
          <w:szCs w:val="32"/>
        </w:rPr>
        <w:t xml:space="preserve">, амплитуду несущей АМ-сигнала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sz w:val="32"/>
          <w:szCs w:val="32"/>
        </w:rPr>
        <w:t>, гл</w:t>
      </w:r>
      <w:r w:rsidRPr="001222FB">
        <w:rPr>
          <w:rFonts w:ascii="Times New Roman" w:hAnsi="Times New Roman" w:cs="Times New Roman"/>
          <w:sz w:val="32"/>
          <w:szCs w:val="32"/>
        </w:rPr>
        <w:t>у</w:t>
      </w:r>
      <w:r w:rsidRPr="001222FB">
        <w:rPr>
          <w:rFonts w:ascii="Times New Roman" w:hAnsi="Times New Roman" w:cs="Times New Roman"/>
          <w:sz w:val="32"/>
          <w:szCs w:val="32"/>
        </w:rPr>
        <w:t xml:space="preserve">бину модуляции </w:t>
      </w:r>
      <w:r w:rsidRPr="001222FB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700" w:dyaOrig="420">
          <v:shape id="_x0000_i1237" type="#_x0000_t75" style="width:34.5pt;height:21pt" o:ole="">
            <v:imagedata r:id="rId434" o:title=""/>
          </v:shape>
          <o:OLEObject Type="Embed" ProgID="Equation.3" ShapeID="_x0000_i1237" DrawAspect="Content" ObjectID="_1528198019" r:id="rId435"/>
        </w:object>
      </w:r>
      <w:r w:rsidRPr="001222FB">
        <w:rPr>
          <w:rFonts w:ascii="Times New Roman" w:hAnsi="Times New Roman" w:cs="Times New Roman"/>
          <w:sz w:val="32"/>
          <w:szCs w:val="32"/>
        </w:rPr>
        <w:t>. Построить спектр сигнала.</w:t>
      </w:r>
    </w:p>
    <w:p w:rsidR="001222FB" w:rsidRPr="001222FB" w:rsidRDefault="001222FB" w:rsidP="00FA0E5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Ответ: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 = </w:t>
      </w:r>
      <w:r w:rsidRPr="001222FB">
        <w:rPr>
          <w:rFonts w:ascii="Times New Roman" w:hAnsi="Times New Roman" w:cs="Times New Roman"/>
          <w:sz w:val="32"/>
          <w:szCs w:val="32"/>
        </w:rPr>
        <w:t>2</w:t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кГц;</w:t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 = </w:t>
      </w:r>
      <w:r w:rsidRPr="001222FB">
        <w:rPr>
          <w:rFonts w:ascii="Times New Roman" w:hAnsi="Times New Roman" w:cs="Times New Roman"/>
          <w:sz w:val="32"/>
          <w:szCs w:val="32"/>
        </w:rPr>
        <w:t>500</w:t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Гц;</w:t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m</w:t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 = </w:t>
      </w:r>
      <w:r w:rsidRPr="00E161B0">
        <w:rPr>
          <w:rFonts w:ascii="Times New Roman" w:hAnsi="Times New Roman" w:cs="Times New Roman"/>
          <w:sz w:val="32"/>
          <w:szCs w:val="32"/>
        </w:rPr>
        <w:t>5В;</w:t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E161B0" w:rsidRPr="00E161B0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700" w:dyaOrig="420">
          <v:shape id="_x0000_i1238" type="#_x0000_t75" style="width:34.5pt;height:21pt" o:ole="">
            <v:imagedata r:id="rId436" o:title=""/>
          </v:shape>
          <o:OLEObject Type="Embed" ProgID="Equation.3" ShapeID="_x0000_i1238" DrawAspect="Content" ObjectID="_1528198020" r:id="rId437"/>
        </w:object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 = </w:t>
      </w:r>
      <w:r w:rsidRPr="001222FB">
        <w:rPr>
          <w:rFonts w:ascii="Times New Roman" w:hAnsi="Times New Roman" w:cs="Times New Roman"/>
          <w:sz w:val="32"/>
          <w:szCs w:val="32"/>
        </w:rPr>
        <w:t>1.</w:t>
      </w:r>
    </w:p>
    <w:p w:rsidR="00E161B0" w:rsidRDefault="00E161B0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Задача </w:t>
      </w:r>
      <w:r w:rsidR="00E161B0">
        <w:rPr>
          <w:rFonts w:ascii="Times New Roman" w:hAnsi="Times New Roman" w:cs="Times New Roman"/>
          <w:sz w:val="32"/>
          <w:szCs w:val="32"/>
        </w:rPr>
        <w:t>7.</w:t>
      </w:r>
      <w:r w:rsidRPr="001222FB">
        <w:rPr>
          <w:rFonts w:ascii="Times New Roman" w:hAnsi="Times New Roman" w:cs="Times New Roman"/>
          <w:sz w:val="32"/>
          <w:szCs w:val="32"/>
        </w:rPr>
        <w:t>3. Частотно-модулированный (ЧМ) сигнал записан в виде:</w:t>
      </w:r>
    </w:p>
    <w:p w:rsidR="001222FB" w:rsidRPr="00E161B0" w:rsidRDefault="001222FB" w:rsidP="00E161B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E161B0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E161B0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 xml:space="preserve">= </w:t>
      </w:r>
      <w:r w:rsidRPr="00E161B0">
        <w:rPr>
          <w:rFonts w:ascii="Times New Roman" w:hAnsi="Times New Roman" w:cs="Times New Roman"/>
          <w:sz w:val="32"/>
          <w:szCs w:val="32"/>
          <w:lang w:val="en-US"/>
        </w:rPr>
        <w:t>cos(</w:t>
      </w:r>
      <w:r w:rsidRPr="001222FB">
        <w:rPr>
          <w:rFonts w:ascii="Times New Roman" w:hAnsi="Times New Roman" w:cs="Times New Roman"/>
          <w:sz w:val="32"/>
          <w:szCs w:val="32"/>
          <w:lang w:val="en-US"/>
        </w:rPr>
        <w:t>1500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t +</w:t>
      </w:r>
      <w:r w:rsidRPr="001222FB">
        <w:rPr>
          <w:rFonts w:ascii="Times New Roman" w:hAnsi="Times New Roman" w:cs="Times New Roman"/>
          <w:sz w:val="32"/>
          <w:szCs w:val="32"/>
          <w:lang w:val="en-US"/>
        </w:rPr>
        <w:t>2,5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E161B0">
        <w:rPr>
          <w:rFonts w:ascii="Times New Roman" w:hAnsi="Times New Roman" w:cs="Times New Roman"/>
          <w:sz w:val="32"/>
          <w:szCs w:val="32"/>
          <w:lang w:val="en-US"/>
        </w:rPr>
        <w:t>sin10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E161B0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E161B0" w:rsidRPr="00E161B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Определить амплитуду ЧМ сигнала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E161B0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sz w:val="32"/>
          <w:szCs w:val="32"/>
        </w:rPr>
        <w:t xml:space="preserve">, максимальную </w:t>
      </w:r>
      <w:r w:rsidRPr="00E161B0">
        <w:rPr>
          <w:rFonts w:ascii="Times New Roman" w:hAnsi="Times New Roman" w:cs="Times New Roman"/>
          <w:sz w:val="32"/>
          <w:szCs w:val="32"/>
        </w:rPr>
        <w:sym w:font="Symbol" w:char="F077"/>
      </w:r>
      <w:r w:rsidRPr="00E161B0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max</w:t>
      </w:r>
      <w:r w:rsidRPr="001222FB">
        <w:rPr>
          <w:rFonts w:ascii="Times New Roman" w:hAnsi="Times New Roman" w:cs="Times New Roman"/>
          <w:sz w:val="32"/>
          <w:szCs w:val="32"/>
        </w:rPr>
        <w:t xml:space="preserve"> и минимальную </w:t>
      </w:r>
      <w:r w:rsidRPr="00E161B0">
        <w:rPr>
          <w:rFonts w:ascii="Times New Roman" w:hAnsi="Times New Roman" w:cs="Times New Roman"/>
          <w:sz w:val="32"/>
          <w:szCs w:val="32"/>
        </w:rPr>
        <w:sym w:font="Symbol" w:char="F077"/>
      </w:r>
      <w:r w:rsidRPr="00E161B0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min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 </w:t>
      </w:r>
      <w:r w:rsidRPr="001222FB">
        <w:rPr>
          <w:rFonts w:ascii="Times New Roman" w:hAnsi="Times New Roman" w:cs="Times New Roman"/>
          <w:sz w:val="32"/>
          <w:szCs w:val="32"/>
        </w:rPr>
        <w:t xml:space="preserve">частоты ЧМ сигнала, несущую частоту </w:t>
      </w:r>
      <w:r w:rsidRPr="00E161B0">
        <w:rPr>
          <w:rFonts w:ascii="Times New Roman" w:hAnsi="Times New Roman" w:cs="Times New Roman"/>
          <w:sz w:val="32"/>
          <w:szCs w:val="32"/>
        </w:rPr>
        <w:sym w:font="Symbol" w:char="F077"/>
      </w:r>
      <w:r w:rsidRPr="00E161B0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E161B0">
        <w:rPr>
          <w:rFonts w:ascii="Times New Roman" w:hAnsi="Times New Roman" w:cs="Times New Roman"/>
          <w:sz w:val="32"/>
          <w:szCs w:val="32"/>
        </w:rPr>
        <w:t>,</w:t>
      </w:r>
      <w:r w:rsidRPr="001222FB">
        <w:rPr>
          <w:rFonts w:ascii="Times New Roman" w:hAnsi="Times New Roman" w:cs="Times New Roman"/>
          <w:sz w:val="32"/>
          <w:szCs w:val="32"/>
        </w:rPr>
        <w:t xml:space="preserve"> м</w:t>
      </w:r>
      <w:r w:rsidRPr="001222FB">
        <w:rPr>
          <w:rFonts w:ascii="Times New Roman" w:hAnsi="Times New Roman" w:cs="Times New Roman"/>
          <w:sz w:val="32"/>
          <w:szCs w:val="32"/>
        </w:rPr>
        <w:t>о</w:t>
      </w:r>
      <w:r w:rsidRPr="001222FB">
        <w:rPr>
          <w:rFonts w:ascii="Times New Roman" w:hAnsi="Times New Roman" w:cs="Times New Roman"/>
          <w:sz w:val="32"/>
          <w:szCs w:val="32"/>
        </w:rPr>
        <w:t xml:space="preserve">дулирующую частоту </w:t>
      </w:r>
      <w:r w:rsidRPr="00E161B0">
        <w:rPr>
          <w:rFonts w:ascii="Times New Roman" w:hAnsi="Times New Roman" w:cs="Times New Roman"/>
          <w:sz w:val="32"/>
          <w:szCs w:val="32"/>
          <w:lang w:val="en-US"/>
        </w:rPr>
        <w:sym w:font="Symbol" w:char="F057"/>
      </w:r>
      <w:r w:rsidRPr="00E161B0">
        <w:rPr>
          <w:rFonts w:ascii="Times New Roman" w:hAnsi="Times New Roman" w:cs="Times New Roman"/>
          <w:sz w:val="32"/>
          <w:szCs w:val="32"/>
        </w:rPr>
        <w:t xml:space="preserve">, </w:t>
      </w:r>
      <w:r w:rsidRPr="001222FB">
        <w:rPr>
          <w:rFonts w:ascii="Times New Roman" w:hAnsi="Times New Roman" w:cs="Times New Roman"/>
          <w:sz w:val="32"/>
          <w:szCs w:val="32"/>
        </w:rPr>
        <w:t xml:space="preserve">определить индекс частотной модуляции </w:t>
      </w:r>
      <w:r w:rsidR="00E161B0" w:rsidRPr="001222FB">
        <w:rPr>
          <w:rFonts w:ascii="Times New Roman" w:hAnsi="Times New Roman" w:cs="Times New Roman"/>
          <w:position w:val="-12"/>
          <w:sz w:val="32"/>
          <w:szCs w:val="32"/>
        </w:rPr>
        <w:object w:dxaOrig="620" w:dyaOrig="420">
          <v:shape id="_x0000_i1239" type="#_x0000_t75" style="width:30.75pt;height:21pt" o:ole="">
            <v:imagedata r:id="rId438" o:title=""/>
          </v:shape>
          <o:OLEObject Type="Embed" ProgID="Equation.3" ShapeID="_x0000_i1239" DrawAspect="Content" ObjectID="_1528198021" r:id="rId439"/>
        </w:object>
      </w:r>
      <w:r w:rsidRPr="001222FB">
        <w:rPr>
          <w:rFonts w:ascii="Times New Roman" w:hAnsi="Times New Roman" w:cs="Times New Roman"/>
          <w:sz w:val="32"/>
          <w:szCs w:val="32"/>
        </w:rPr>
        <w:t xml:space="preserve">, девиацию частоты </w:t>
      </w:r>
      <w:r w:rsidRPr="00E161B0">
        <w:rPr>
          <w:rFonts w:ascii="Times New Roman" w:hAnsi="Times New Roman" w:cs="Times New Roman"/>
          <w:sz w:val="32"/>
          <w:szCs w:val="32"/>
        </w:rPr>
        <w:t>∆</w:t>
      </w:r>
      <w:r w:rsidRPr="00E161B0">
        <w:rPr>
          <w:rFonts w:ascii="Times New Roman" w:hAnsi="Times New Roman" w:cs="Times New Roman"/>
          <w:sz w:val="32"/>
          <w:szCs w:val="32"/>
        </w:rPr>
        <w:sym w:font="Symbol" w:char="F077"/>
      </w:r>
      <w:r w:rsidRPr="00E161B0">
        <w:rPr>
          <w:rFonts w:ascii="Times New Roman" w:hAnsi="Times New Roman" w:cs="Times New Roman"/>
          <w:sz w:val="32"/>
          <w:szCs w:val="32"/>
        </w:rPr>
        <w:t>,</w:t>
      </w:r>
      <w:r w:rsidRPr="001222FB">
        <w:rPr>
          <w:rFonts w:ascii="Times New Roman" w:hAnsi="Times New Roman" w:cs="Times New Roman"/>
          <w:sz w:val="32"/>
          <w:szCs w:val="32"/>
        </w:rPr>
        <w:t xml:space="preserve"> ширину спектра ЧМ сигнала</w:t>
      </w:r>
      <w:r w:rsidR="00E161B0">
        <w:rPr>
          <w:rFonts w:ascii="Times New Roman" w:hAnsi="Times New Roman" w:cs="Times New Roman"/>
          <w:sz w:val="32"/>
          <w:szCs w:val="32"/>
        </w:rPr>
        <w:t xml:space="preserve"> </w:t>
      </w:r>
      <w:r w:rsidR="00E161B0" w:rsidRPr="00E161B0">
        <w:rPr>
          <w:rFonts w:ascii="Times New Roman" w:hAnsi="Times New Roman" w:cs="Times New Roman"/>
          <w:sz w:val="32"/>
          <w:szCs w:val="32"/>
        </w:rPr>
        <w:t>∆</w:t>
      </w:r>
      <w:r w:rsidR="00E161B0" w:rsidRPr="00E161B0">
        <w:rPr>
          <w:rFonts w:ascii="Times New Roman" w:hAnsi="Times New Roman" w:cs="Times New Roman"/>
          <w:sz w:val="32"/>
          <w:szCs w:val="32"/>
        </w:rPr>
        <w:sym w:font="Symbol" w:char="F077"/>
      </w:r>
      <w:r w:rsidR="00E161B0">
        <w:rPr>
          <w:rFonts w:ascii="Times New Roman" w:hAnsi="Times New Roman" w:cs="Times New Roman"/>
          <w:sz w:val="32"/>
          <w:szCs w:val="32"/>
          <w:vertAlign w:val="subscript"/>
        </w:rPr>
        <w:t>чм</w:t>
      </w:r>
      <w:r w:rsidR="00E161B0">
        <w:rPr>
          <w:rFonts w:ascii="Times New Roman" w:hAnsi="Times New Roman" w:cs="Times New Roman"/>
          <w:sz w:val="32"/>
          <w:szCs w:val="32"/>
        </w:rPr>
        <w:t>.</w:t>
      </w:r>
      <w:r w:rsidRPr="001222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61B0" w:rsidRPr="001222FB" w:rsidRDefault="00E161B0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222FB" w:rsidRPr="001222FB" w:rsidRDefault="001222FB" w:rsidP="00E1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lastRenderedPageBreak/>
        <w:t>Решение</w:t>
      </w:r>
      <w:r w:rsidR="00E161B0">
        <w:rPr>
          <w:rFonts w:ascii="Times New Roman" w:hAnsi="Times New Roman" w:cs="Times New Roman"/>
          <w:sz w:val="32"/>
          <w:szCs w:val="32"/>
        </w:rPr>
        <w:t>.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Выражение для сигнала с УМ можно представить:</w:t>
      </w:r>
    </w:p>
    <w:p w:rsidR="001222FB" w:rsidRPr="001222FB" w:rsidRDefault="00E161B0" w:rsidP="00E161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61B0">
        <w:rPr>
          <w:position w:val="-18"/>
          <w:sz w:val="32"/>
          <w:szCs w:val="32"/>
        </w:rPr>
        <w:object w:dxaOrig="4380" w:dyaOrig="480">
          <v:shape id="_x0000_i1240" type="#_x0000_t75" style="width:219.75pt;height:24pt" o:ole="">
            <v:imagedata r:id="rId440" o:title=""/>
          </v:shape>
          <o:OLEObject Type="Embed" ProgID="Equation.3" ShapeID="_x0000_i1240" DrawAspect="Content" ObjectID="_1528198022" r:id="rId441"/>
        </w:object>
      </w:r>
    </w:p>
    <w:p w:rsidR="001222FB" w:rsidRPr="001222FB" w:rsidRDefault="001222FB" w:rsidP="001222F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1222FB">
        <w:rPr>
          <w:rFonts w:ascii="Times New Roman" w:hAnsi="Times New Roman" w:cs="Times New Roman"/>
          <w:spacing w:val="-6"/>
          <w:sz w:val="32"/>
          <w:szCs w:val="32"/>
        </w:rPr>
        <w:t xml:space="preserve">откуда амплитуда ЧМ сигнала равна </w:t>
      </w:r>
      <w:r w:rsidRPr="001222FB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U</w:t>
      </w:r>
      <w:r w:rsidRPr="00E161B0">
        <w:rPr>
          <w:rFonts w:ascii="Times New Roman" w:hAnsi="Times New Roman" w:cs="Times New Roman"/>
          <w:spacing w:val="-6"/>
          <w:sz w:val="32"/>
          <w:szCs w:val="32"/>
          <w:vertAlign w:val="subscript"/>
        </w:rPr>
        <w:t>0</w: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>=1</w: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>В,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 xml:space="preserve"> частота несущей равна </w: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sym w:font="Symbol" w:char="F077"/>
      </w:r>
      <w:r w:rsidRPr="00E161B0">
        <w:rPr>
          <w:rFonts w:ascii="Times New Roman" w:hAnsi="Times New Roman" w:cs="Times New Roman"/>
          <w:spacing w:val="-6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spacing w:val="-6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 xml:space="preserve">= 1500 </w: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>р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>/</w: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>с,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 xml:space="preserve">  модулирующая частота равна </w:t>
      </w:r>
      <w:r w:rsidRPr="00E161B0">
        <w:rPr>
          <w:rFonts w:ascii="Times New Roman" w:hAnsi="Times New Roman" w:cs="Times New Roman"/>
          <w:spacing w:val="-6"/>
          <w:sz w:val="32"/>
          <w:szCs w:val="32"/>
          <w:lang w:val="en-US"/>
        </w:rPr>
        <w:sym w:font="Symbol" w:char="F057"/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 xml:space="preserve">  = 10</w:t>
      </w:r>
      <w:r w:rsidR="00E161B0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>р/с,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 xml:space="preserve"> индекс ЧМ равен   </w:t>
      </w:r>
      <w:r w:rsidR="00E161B0" w:rsidRPr="001222FB">
        <w:rPr>
          <w:rFonts w:ascii="Times New Roman" w:hAnsi="Times New Roman" w:cs="Times New Roman"/>
          <w:spacing w:val="-6"/>
          <w:position w:val="-12"/>
          <w:sz w:val="32"/>
          <w:szCs w:val="32"/>
        </w:rPr>
        <w:object w:dxaOrig="620" w:dyaOrig="420">
          <v:shape id="_x0000_i1241" type="#_x0000_t75" style="width:30.75pt;height:21pt" o:ole="">
            <v:imagedata r:id="rId442" o:title=""/>
          </v:shape>
          <o:OLEObject Type="Embed" ProgID="Equation.3" ShapeID="_x0000_i1241" DrawAspect="Content" ObjectID="_1528198023" r:id="rId443"/>
        </w:objec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 xml:space="preserve"> = 2,5, девиация частоты равна </w: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>∆</w: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sym w:font="Symbol" w:char="F077"/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 xml:space="preserve">  = </w:t>
      </w:r>
      <w:r w:rsidR="00E161B0" w:rsidRPr="00E161B0">
        <w:rPr>
          <w:rFonts w:ascii="Times New Roman" w:hAnsi="Times New Roman" w:cs="Times New Roman"/>
          <w:spacing w:val="-6"/>
          <w:position w:val="-12"/>
          <w:sz w:val="32"/>
          <w:szCs w:val="32"/>
        </w:rPr>
        <w:object w:dxaOrig="620" w:dyaOrig="420">
          <v:shape id="_x0000_i1242" type="#_x0000_t75" style="width:30.75pt;height:21pt" o:ole="">
            <v:imagedata r:id="rId444" o:title=""/>
          </v:shape>
          <o:OLEObject Type="Embed" ProgID="Equation.3" ShapeID="_x0000_i1242" DrawAspect="Content" ObjectID="_1528198024" r:id="rId445"/>
        </w:object>
      </w:r>
      <w:r w:rsidRPr="00E161B0">
        <w:rPr>
          <w:rFonts w:ascii="Times New Roman" w:hAnsi="Times New Roman" w:cs="Times New Roman"/>
          <w:spacing w:val="-6"/>
          <w:sz w:val="32"/>
          <w:szCs w:val="32"/>
          <w:lang w:val="en-US"/>
        </w:rPr>
        <w:sym w:font="Symbol" w:char="F057"/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 xml:space="preserve">  =  25</w:t>
      </w:r>
      <w:r w:rsidR="00E161B0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>р/с,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 xml:space="preserve"> ма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>к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>симальная частота равна</w:t>
      </w:r>
      <w:r w:rsidR="00E161B0" w:rsidRPr="00E161B0">
        <w:rPr>
          <w:position w:val="-14"/>
          <w:sz w:val="32"/>
          <w:szCs w:val="32"/>
        </w:rPr>
        <w:object w:dxaOrig="2040" w:dyaOrig="440">
          <v:shape id="_x0000_i1243" type="#_x0000_t75" style="width:102pt;height:21.75pt" o:ole="">
            <v:imagedata r:id="rId446" o:title=""/>
          </v:shape>
          <o:OLEObject Type="Embed" ProgID="Equation.3" ShapeID="_x0000_i1243" DrawAspect="Content" ObjectID="_1528198025" r:id="rId447"/>
        </w:objec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 xml:space="preserve"> = </w: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>1525</w:t>
      </w:r>
      <w:r w:rsidR="00E161B0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>р/с,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 xml:space="preserve"> минимальная ча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>с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>тота равна</w:t>
      </w:r>
      <w:r w:rsidR="00E161B0" w:rsidRPr="00E161B0">
        <w:rPr>
          <w:position w:val="-14"/>
          <w:sz w:val="32"/>
          <w:szCs w:val="32"/>
        </w:rPr>
        <w:object w:dxaOrig="2020" w:dyaOrig="440">
          <v:shape id="_x0000_i1244" type="#_x0000_t75" style="width:101.25pt;height:21.75pt" o:ole="">
            <v:imagedata r:id="rId448" o:title=""/>
          </v:shape>
          <o:OLEObject Type="Embed" ProgID="Equation.3" ShapeID="_x0000_i1244" DrawAspect="Content" ObjectID="_1528198026" r:id="rId449"/>
        </w:objec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i/>
          <w:spacing w:val="-6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 xml:space="preserve">= </w: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>1475</w:t>
      </w:r>
      <w:r w:rsidR="00E161B0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>р/с,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 xml:space="preserve"> ширина спектра равна</w:t>
      </w:r>
      <w:r w:rsidR="00E161B0">
        <w:rPr>
          <w:rFonts w:ascii="Times New Roman" w:hAnsi="Times New Roman" w:cs="Times New Roman"/>
          <w:spacing w:val="-6"/>
          <w:sz w:val="32"/>
          <w:szCs w:val="32"/>
        </w:rPr>
        <w:t xml:space="preserve">            </w:t>
      </w:r>
      <w:r w:rsidR="00E161B0" w:rsidRPr="00E161B0">
        <w:rPr>
          <w:rFonts w:ascii="Times New Roman" w:hAnsi="Times New Roman" w:cs="Times New Roman"/>
          <w:sz w:val="32"/>
          <w:szCs w:val="32"/>
        </w:rPr>
        <w:t>∆</w:t>
      </w:r>
      <w:r w:rsidR="00E161B0" w:rsidRPr="00E161B0">
        <w:rPr>
          <w:rFonts w:ascii="Times New Roman" w:hAnsi="Times New Roman" w:cs="Times New Roman"/>
          <w:sz w:val="32"/>
          <w:szCs w:val="32"/>
        </w:rPr>
        <w:sym w:font="Symbol" w:char="F077"/>
      </w:r>
      <w:r w:rsidR="00E161B0">
        <w:rPr>
          <w:rFonts w:ascii="Times New Roman" w:hAnsi="Times New Roman" w:cs="Times New Roman"/>
          <w:sz w:val="32"/>
          <w:szCs w:val="32"/>
          <w:vertAlign w:val="subscript"/>
        </w:rPr>
        <w:t>чм</w:t>
      </w:r>
      <w:r w:rsidR="00E161B0" w:rsidRPr="001222FB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 xml:space="preserve">= </w: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>2</w:t>
      </w:r>
      <w:r w:rsidRPr="00E161B0">
        <w:rPr>
          <w:rFonts w:ascii="Times New Roman" w:hAnsi="Times New Roman" w:cs="Times New Roman"/>
          <w:spacing w:val="-6"/>
          <w:sz w:val="32"/>
          <w:szCs w:val="32"/>
          <w:lang w:val="en-US"/>
        </w:rPr>
        <w:sym w:font="Symbol" w:char="F057"/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 xml:space="preserve"> (</w:t>
      </w:r>
      <w:r w:rsidR="00E161B0" w:rsidRPr="00E161B0">
        <w:rPr>
          <w:rFonts w:ascii="Times New Roman" w:hAnsi="Times New Roman" w:cs="Times New Roman"/>
          <w:spacing w:val="-6"/>
          <w:position w:val="-12"/>
          <w:sz w:val="32"/>
          <w:szCs w:val="32"/>
        </w:rPr>
        <w:object w:dxaOrig="620" w:dyaOrig="420">
          <v:shape id="_x0000_i1245" type="#_x0000_t75" style="width:30.75pt;height:21pt" o:ole="">
            <v:imagedata r:id="rId450" o:title=""/>
          </v:shape>
          <o:OLEObject Type="Embed" ProgID="Equation.3" ShapeID="_x0000_i1245" DrawAspect="Content" ObjectID="_1528198027" r:id="rId451"/>
        </w:objec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>+1)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 xml:space="preserve"> = </w: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>70</w:t>
      </w:r>
      <w:r w:rsidR="00E161B0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E161B0">
        <w:rPr>
          <w:rFonts w:ascii="Times New Roman" w:hAnsi="Times New Roman" w:cs="Times New Roman"/>
          <w:spacing w:val="-6"/>
          <w:sz w:val="32"/>
          <w:szCs w:val="32"/>
        </w:rPr>
        <w:t>р/с.</w:t>
      </w:r>
    </w:p>
    <w:p w:rsidR="001222FB" w:rsidRPr="001222FB" w:rsidRDefault="001222FB" w:rsidP="001222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Задача </w:t>
      </w:r>
      <w:r w:rsidR="00E161B0">
        <w:rPr>
          <w:rFonts w:ascii="Times New Roman" w:hAnsi="Times New Roman" w:cs="Times New Roman"/>
          <w:sz w:val="32"/>
          <w:szCs w:val="32"/>
        </w:rPr>
        <w:t>7.</w:t>
      </w:r>
      <w:r w:rsidRPr="001222FB">
        <w:rPr>
          <w:rFonts w:ascii="Times New Roman" w:hAnsi="Times New Roman" w:cs="Times New Roman"/>
          <w:sz w:val="32"/>
          <w:szCs w:val="32"/>
        </w:rPr>
        <w:t xml:space="preserve">4. Частотно-модулированный (ЧМ) сигнал записан в виде: </w:t>
      </w:r>
    </w:p>
    <w:p w:rsidR="001222FB" w:rsidRPr="001222FB" w:rsidRDefault="001222FB" w:rsidP="001222F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1222FB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E161B0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E161B0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 xml:space="preserve">= </w:t>
      </w:r>
      <w:r w:rsidRPr="00E161B0">
        <w:rPr>
          <w:rFonts w:ascii="Times New Roman" w:hAnsi="Times New Roman" w:cs="Times New Roman"/>
          <w:sz w:val="32"/>
          <w:szCs w:val="32"/>
          <w:lang w:val="en-US"/>
        </w:rPr>
        <w:t>2,5cos(3000</w:t>
      </w:r>
      <w:r w:rsidRPr="00E161B0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+</w:t>
      </w:r>
      <w:r w:rsidRPr="00E161B0">
        <w:rPr>
          <w:rFonts w:ascii="Times New Roman" w:hAnsi="Times New Roman" w:cs="Times New Roman"/>
          <w:sz w:val="32"/>
          <w:szCs w:val="32"/>
          <w:lang w:val="en-US"/>
        </w:rPr>
        <w:t>0,1sin100</w:t>
      </w:r>
      <w:r w:rsidRPr="00E161B0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E161B0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Определить амплитуду ЧМ сигнала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E161B0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sz w:val="32"/>
          <w:szCs w:val="32"/>
        </w:rPr>
        <w:t xml:space="preserve">, максимальную </w:t>
      </w:r>
      <w:r w:rsidRPr="00E161B0">
        <w:rPr>
          <w:rFonts w:ascii="Times New Roman" w:hAnsi="Times New Roman" w:cs="Times New Roman"/>
          <w:sz w:val="32"/>
          <w:szCs w:val="32"/>
        </w:rPr>
        <w:sym w:font="Symbol" w:char="F077"/>
      </w:r>
      <w:r w:rsidRPr="00E161B0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max</w:t>
      </w:r>
      <w:r w:rsidRPr="001222FB">
        <w:rPr>
          <w:rFonts w:ascii="Times New Roman" w:hAnsi="Times New Roman" w:cs="Times New Roman"/>
          <w:sz w:val="32"/>
          <w:szCs w:val="32"/>
        </w:rPr>
        <w:t xml:space="preserve"> и минимальную </w:t>
      </w:r>
      <w:r w:rsidRPr="00E161B0">
        <w:rPr>
          <w:rFonts w:ascii="Times New Roman" w:hAnsi="Times New Roman" w:cs="Times New Roman"/>
          <w:sz w:val="32"/>
          <w:szCs w:val="32"/>
        </w:rPr>
        <w:sym w:font="Symbol" w:char="F077"/>
      </w:r>
      <w:r w:rsidRPr="00E161B0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min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 xml:space="preserve">  частоты ЧМ сигнала, несущую частоту </w:t>
      </w:r>
      <w:r w:rsidRPr="00E161B0">
        <w:rPr>
          <w:rFonts w:ascii="Times New Roman" w:hAnsi="Times New Roman" w:cs="Times New Roman"/>
          <w:sz w:val="32"/>
          <w:szCs w:val="32"/>
        </w:rPr>
        <w:sym w:font="Symbol" w:char="F077"/>
      </w:r>
      <w:r w:rsidRPr="00E161B0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E161B0">
        <w:rPr>
          <w:rFonts w:ascii="Times New Roman" w:hAnsi="Times New Roman" w:cs="Times New Roman"/>
          <w:sz w:val="32"/>
          <w:szCs w:val="32"/>
        </w:rPr>
        <w:t>,</w:t>
      </w:r>
      <w:r w:rsidRPr="001222FB">
        <w:rPr>
          <w:rFonts w:ascii="Times New Roman" w:hAnsi="Times New Roman" w:cs="Times New Roman"/>
          <w:sz w:val="32"/>
          <w:szCs w:val="32"/>
        </w:rPr>
        <w:t xml:space="preserve"> м</w:t>
      </w:r>
      <w:r w:rsidRPr="001222FB">
        <w:rPr>
          <w:rFonts w:ascii="Times New Roman" w:hAnsi="Times New Roman" w:cs="Times New Roman"/>
          <w:sz w:val="32"/>
          <w:szCs w:val="32"/>
        </w:rPr>
        <w:t>о</w:t>
      </w:r>
      <w:r w:rsidRPr="001222FB">
        <w:rPr>
          <w:rFonts w:ascii="Times New Roman" w:hAnsi="Times New Roman" w:cs="Times New Roman"/>
          <w:sz w:val="32"/>
          <w:szCs w:val="32"/>
        </w:rPr>
        <w:t xml:space="preserve">дулирующую частоту </w:t>
      </w:r>
      <w:r w:rsidRPr="00E161B0">
        <w:rPr>
          <w:rFonts w:ascii="Times New Roman" w:hAnsi="Times New Roman" w:cs="Times New Roman"/>
          <w:sz w:val="32"/>
          <w:szCs w:val="32"/>
          <w:lang w:val="en-US"/>
        </w:rPr>
        <w:sym w:font="Symbol" w:char="F057"/>
      </w:r>
      <w:r w:rsidRPr="00E161B0">
        <w:rPr>
          <w:rFonts w:ascii="Times New Roman" w:hAnsi="Times New Roman" w:cs="Times New Roman"/>
          <w:sz w:val="32"/>
          <w:szCs w:val="32"/>
        </w:rPr>
        <w:t xml:space="preserve">, </w:t>
      </w:r>
      <w:r w:rsidRPr="001222FB">
        <w:rPr>
          <w:rFonts w:ascii="Times New Roman" w:hAnsi="Times New Roman" w:cs="Times New Roman"/>
          <w:sz w:val="32"/>
          <w:szCs w:val="32"/>
        </w:rPr>
        <w:t xml:space="preserve">определить индекс частотной модуляции </w:t>
      </w:r>
      <w:r w:rsidR="00E161B0" w:rsidRPr="001222FB">
        <w:rPr>
          <w:rFonts w:ascii="Times New Roman" w:hAnsi="Times New Roman" w:cs="Times New Roman"/>
          <w:position w:val="-12"/>
          <w:sz w:val="32"/>
          <w:szCs w:val="32"/>
        </w:rPr>
        <w:object w:dxaOrig="620" w:dyaOrig="420">
          <v:shape id="_x0000_i1246" type="#_x0000_t75" style="width:30.75pt;height:21pt" o:ole="">
            <v:imagedata r:id="rId452" o:title=""/>
          </v:shape>
          <o:OLEObject Type="Embed" ProgID="Equation.3" ShapeID="_x0000_i1246" DrawAspect="Content" ObjectID="_1528198028" r:id="rId453"/>
        </w:object>
      </w:r>
      <w:r w:rsidRPr="001222FB">
        <w:rPr>
          <w:rFonts w:ascii="Times New Roman" w:hAnsi="Times New Roman" w:cs="Times New Roman"/>
          <w:sz w:val="32"/>
          <w:szCs w:val="32"/>
        </w:rPr>
        <w:t xml:space="preserve">, девиацию частоты </w:t>
      </w:r>
      <w:r w:rsidRPr="001222FB">
        <w:rPr>
          <w:rFonts w:ascii="Times New Roman" w:hAnsi="Times New Roman" w:cs="Times New Roman"/>
          <w:spacing w:val="-6"/>
          <w:sz w:val="32"/>
          <w:szCs w:val="32"/>
        </w:rPr>
        <w:t>∆</w:t>
      </w:r>
      <w:r w:rsidRPr="001222FB">
        <w:rPr>
          <w:rFonts w:ascii="Times New Roman" w:hAnsi="Times New Roman" w:cs="Times New Roman"/>
          <w:i/>
          <w:spacing w:val="-6"/>
          <w:sz w:val="32"/>
          <w:szCs w:val="32"/>
        </w:rPr>
        <w:sym w:font="Symbol" w:char="F077"/>
      </w:r>
      <w:r w:rsidRPr="001222FB">
        <w:rPr>
          <w:rFonts w:ascii="Times New Roman" w:hAnsi="Times New Roman" w:cs="Times New Roman"/>
          <w:sz w:val="32"/>
          <w:szCs w:val="32"/>
        </w:rPr>
        <w:t>, ширину спектра ЧМ сигнала</w:t>
      </w:r>
      <w:r w:rsidR="00E161B0">
        <w:rPr>
          <w:rFonts w:ascii="Times New Roman" w:hAnsi="Times New Roman" w:cs="Times New Roman"/>
          <w:sz w:val="32"/>
          <w:szCs w:val="32"/>
        </w:rPr>
        <w:t xml:space="preserve"> </w:t>
      </w:r>
      <w:r w:rsidR="00E161B0" w:rsidRPr="00E161B0">
        <w:rPr>
          <w:rFonts w:ascii="Times New Roman" w:hAnsi="Times New Roman" w:cs="Times New Roman"/>
          <w:sz w:val="32"/>
          <w:szCs w:val="32"/>
        </w:rPr>
        <w:t>∆</w:t>
      </w:r>
      <w:r w:rsidR="00E161B0" w:rsidRPr="00E161B0">
        <w:rPr>
          <w:rFonts w:ascii="Times New Roman" w:hAnsi="Times New Roman" w:cs="Times New Roman"/>
          <w:sz w:val="32"/>
          <w:szCs w:val="32"/>
        </w:rPr>
        <w:sym w:font="Symbol" w:char="F077"/>
      </w:r>
      <w:r w:rsidR="00E161B0">
        <w:rPr>
          <w:rFonts w:ascii="Times New Roman" w:hAnsi="Times New Roman" w:cs="Times New Roman"/>
          <w:sz w:val="32"/>
          <w:szCs w:val="32"/>
          <w:vertAlign w:val="subscript"/>
        </w:rPr>
        <w:t>чм</w:t>
      </w:r>
      <w:r w:rsidRPr="001222FB">
        <w:rPr>
          <w:rFonts w:ascii="Times New Roman" w:hAnsi="Times New Roman" w:cs="Times New Roman"/>
          <w:sz w:val="32"/>
          <w:szCs w:val="32"/>
        </w:rPr>
        <w:t>.</w:t>
      </w:r>
    </w:p>
    <w:p w:rsidR="001222FB" w:rsidRPr="00E161B0" w:rsidRDefault="001222FB" w:rsidP="00FA0E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Ответ: </w:t>
      </w:r>
      <w:r w:rsidRPr="001222FB">
        <w:rPr>
          <w:rFonts w:ascii="Times New Roman" w:hAnsi="Times New Roman" w:cs="Times New Roman"/>
          <w:i/>
          <w:spacing w:val="-10"/>
          <w:sz w:val="32"/>
          <w:szCs w:val="32"/>
          <w:lang w:val="en-US"/>
        </w:rPr>
        <w:t>U</w:t>
      </w:r>
      <w:r w:rsidRPr="00E161B0">
        <w:rPr>
          <w:rFonts w:ascii="Times New Roman" w:hAnsi="Times New Roman" w:cs="Times New Roman"/>
          <w:spacing w:val="-10"/>
          <w:sz w:val="32"/>
          <w:szCs w:val="32"/>
          <w:vertAlign w:val="subscript"/>
        </w:rPr>
        <w:t>0</w:t>
      </w:r>
      <w:r w:rsidRPr="00E161B0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pacing w:val="-10"/>
          <w:sz w:val="32"/>
          <w:szCs w:val="32"/>
        </w:rPr>
        <w:t>= 2,5</w:t>
      </w:r>
      <w:r w:rsidRPr="00E161B0">
        <w:rPr>
          <w:rFonts w:ascii="Times New Roman" w:hAnsi="Times New Roman" w:cs="Times New Roman"/>
          <w:spacing w:val="-10"/>
          <w:sz w:val="32"/>
          <w:szCs w:val="32"/>
        </w:rPr>
        <w:t>В,</w:t>
      </w:r>
      <w:r w:rsidRPr="001222FB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i/>
          <w:spacing w:val="-10"/>
          <w:sz w:val="32"/>
          <w:szCs w:val="32"/>
        </w:rPr>
        <w:sym w:font="Symbol" w:char="F077"/>
      </w:r>
      <w:r w:rsidRPr="001222FB">
        <w:rPr>
          <w:rFonts w:ascii="Times New Roman" w:hAnsi="Times New Roman" w:cs="Times New Roman"/>
          <w:i/>
          <w:spacing w:val="-10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spacing w:val="-10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spacing w:val="-10"/>
          <w:sz w:val="32"/>
          <w:szCs w:val="32"/>
        </w:rPr>
        <w:t xml:space="preserve"> = </w:t>
      </w:r>
      <w:r w:rsidRPr="00E161B0">
        <w:rPr>
          <w:rFonts w:ascii="Times New Roman" w:hAnsi="Times New Roman" w:cs="Times New Roman"/>
          <w:spacing w:val="-10"/>
          <w:sz w:val="32"/>
          <w:szCs w:val="32"/>
        </w:rPr>
        <w:t>3000</w:t>
      </w:r>
      <w:r w:rsidR="00E161B0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E161B0">
        <w:rPr>
          <w:rFonts w:ascii="Times New Roman" w:hAnsi="Times New Roman" w:cs="Times New Roman"/>
          <w:spacing w:val="-10"/>
          <w:sz w:val="32"/>
          <w:szCs w:val="32"/>
        </w:rPr>
        <w:t>р/с,</w:t>
      </w:r>
      <w:r w:rsidRPr="001222FB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E161B0">
        <w:rPr>
          <w:rFonts w:ascii="Times New Roman" w:hAnsi="Times New Roman" w:cs="Times New Roman"/>
          <w:spacing w:val="-10"/>
          <w:sz w:val="32"/>
          <w:szCs w:val="32"/>
          <w:lang w:val="en-US"/>
        </w:rPr>
        <w:sym w:font="Symbol" w:char="F057"/>
      </w:r>
      <w:r w:rsidRPr="001222FB">
        <w:rPr>
          <w:rFonts w:ascii="Times New Roman" w:hAnsi="Times New Roman" w:cs="Times New Roman"/>
          <w:i/>
          <w:spacing w:val="-10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pacing w:val="-10"/>
          <w:sz w:val="32"/>
          <w:szCs w:val="32"/>
        </w:rPr>
        <w:t xml:space="preserve"> = 100</w:t>
      </w:r>
      <w:r w:rsidR="00E161B0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E161B0">
        <w:rPr>
          <w:rFonts w:ascii="Times New Roman" w:hAnsi="Times New Roman" w:cs="Times New Roman"/>
          <w:spacing w:val="-10"/>
          <w:sz w:val="32"/>
          <w:szCs w:val="32"/>
        </w:rPr>
        <w:t xml:space="preserve">р/с, </w:t>
      </w:r>
      <w:r w:rsidR="00ED7C6A" w:rsidRPr="001222FB">
        <w:rPr>
          <w:rFonts w:ascii="Times New Roman" w:hAnsi="Times New Roman" w:cs="Times New Roman"/>
          <w:spacing w:val="-10"/>
          <w:position w:val="-12"/>
          <w:sz w:val="32"/>
          <w:szCs w:val="32"/>
        </w:rPr>
        <w:object w:dxaOrig="620" w:dyaOrig="420">
          <v:shape id="_x0000_i1247" type="#_x0000_t75" style="width:30.75pt;height:21pt" o:ole="">
            <v:imagedata r:id="rId454" o:title=""/>
          </v:shape>
          <o:OLEObject Type="Embed" ProgID="Equation.3" ShapeID="_x0000_i1247" DrawAspect="Content" ObjectID="_1528198029" r:id="rId455"/>
        </w:object>
      </w:r>
      <w:r w:rsidRPr="001222FB">
        <w:rPr>
          <w:rFonts w:ascii="Times New Roman" w:hAnsi="Times New Roman" w:cs="Times New Roman"/>
          <w:spacing w:val="-10"/>
          <w:sz w:val="32"/>
          <w:szCs w:val="32"/>
        </w:rPr>
        <w:t xml:space="preserve"> = 0,1, </w:t>
      </w:r>
      <w:r w:rsidRPr="00E161B0">
        <w:rPr>
          <w:rFonts w:ascii="Times New Roman" w:hAnsi="Times New Roman" w:cs="Times New Roman"/>
          <w:spacing w:val="-10"/>
          <w:sz w:val="32"/>
          <w:szCs w:val="32"/>
        </w:rPr>
        <w:t>∆</w:t>
      </w:r>
      <w:r w:rsidRPr="00E161B0">
        <w:rPr>
          <w:rFonts w:ascii="Times New Roman" w:hAnsi="Times New Roman" w:cs="Times New Roman"/>
          <w:spacing w:val="-10"/>
          <w:sz w:val="32"/>
          <w:szCs w:val="32"/>
        </w:rPr>
        <w:sym w:font="Symbol" w:char="F077"/>
      </w:r>
      <w:r w:rsidRPr="00E161B0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i/>
          <w:spacing w:val="-10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pacing w:val="-10"/>
          <w:sz w:val="32"/>
          <w:szCs w:val="32"/>
        </w:rPr>
        <w:t xml:space="preserve">= </w:t>
      </w:r>
      <w:r w:rsidRPr="00E161B0">
        <w:rPr>
          <w:rFonts w:ascii="Times New Roman" w:hAnsi="Times New Roman" w:cs="Times New Roman"/>
          <w:spacing w:val="-10"/>
          <w:sz w:val="32"/>
          <w:szCs w:val="32"/>
        </w:rPr>
        <w:t>10</w:t>
      </w:r>
      <w:r w:rsidR="00E161B0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E161B0">
        <w:rPr>
          <w:rFonts w:ascii="Times New Roman" w:hAnsi="Times New Roman" w:cs="Times New Roman"/>
          <w:spacing w:val="-10"/>
          <w:sz w:val="32"/>
          <w:szCs w:val="32"/>
        </w:rPr>
        <w:t>р/с,</w:t>
      </w:r>
      <w:r w:rsidRPr="001222FB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E161B0">
        <w:rPr>
          <w:rFonts w:ascii="Times New Roman" w:hAnsi="Times New Roman" w:cs="Times New Roman"/>
          <w:spacing w:val="-10"/>
          <w:sz w:val="32"/>
          <w:szCs w:val="32"/>
        </w:rPr>
        <w:sym w:font="Symbol" w:char="F077"/>
      </w:r>
      <w:r w:rsidRPr="00E161B0">
        <w:rPr>
          <w:rFonts w:ascii="Times New Roman" w:hAnsi="Times New Roman" w:cs="Times New Roman"/>
          <w:spacing w:val="-10"/>
          <w:sz w:val="32"/>
          <w:szCs w:val="32"/>
          <w:vertAlign w:val="subscript"/>
          <w:lang w:val="en-US"/>
        </w:rPr>
        <w:t>max</w:t>
      </w:r>
      <w:r w:rsidRPr="001222FB">
        <w:rPr>
          <w:rFonts w:ascii="Times New Roman" w:hAnsi="Times New Roman" w:cs="Times New Roman"/>
          <w:i/>
          <w:spacing w:val="-10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spacing w:val="-10"/>
          <w:sz w:val="32"/>
          <w:szCs w:val="32"/>
        </w:rPr>
        <w:t>= 3010</w:t>
      </w:r>
      <w:r w:rsidR="00E161B0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E161B0">
        <w:rPr>
          <w:rFonts w:ascii="Times New Roman" w:hAnsi="Times New Roman" w:cs="Times New Roman"/>
          <w:spacing w:val="-10"/>
          <w:sz w:val="32"/>
          <w:szCs w:val="32"/>
        </w:rPr>
        <w:t>р/с,</w:t>
      </w:r>
      <w:r w:rsidRPr="001222FB">
        <w:rPr>
          <w:rFonts w:ascii="Times New Roman" w:hAnsi="Times New Roman" w:cs="Times New Roman"/>
          <w:spacing w:val="-10"/>
          <w:sz w:val="32"/>
          <w:szCs w:val="32"/>
          <w:vertAlign w:val="subscript"/>
        </w:rPr>
        <w:t xml:space="preserve">    </w:t>
      </w:r>
      <w:r w:rsidRPr="00E161B0">
        <w:rPr>
          <w:rFonts w:ascii="Times New Roman" w:hAnsi="Times New Roman" w:cs="Times New Roman"/>
          <w:spacing w:val="-10"/>
          <w:sz w:val="32"/>
          <w:szCs w:val="32"/>
        </w:rPr>
        <w:sym w:font="Symbol" w:char="F077"/>
      </w:r>
      <w:r w:rsidRPr="00E161B0">
        <w:rPr>
          <w:rFonts w:ascii="Times New Roman" w:hAnsi="Times New Roman" w:cs="Times New Roman"/>
          <w:spacing w:val="-10"/>
          <w:sz w:val="32"/>
          <w:szCs w:val="32"/>
          <w:vertAlign w:val="subscript"/>
          <w:lang w:val="en-US"/>
        </w:rPr>
        <w:t>min</w:t>
      </w:r>
      <w:r w:rsidRPr="001222FB">
        <w:rPr>
          <w:rFonts w:ascii="Times New Roman" w:hAnsi="Times New Roman" w:cs="Times New Roman"/>
          <w:i/>
          <w:spacing w:val="-10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spacing w:val="-10"/>
          <w:sz w:val="32"/>
          <w:szCs w:val="32"/>
        </w:rPr>
        <w:t>= 2990</w:t>
      </w:r>
      <w:r w:rsidR="00E161B0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E161B0">
        <w:rPr>
          <w:rFonts w:ascii="Times New Roman" w:hAnsi="Times New Roman" w:cs="Times New Roman"/>
          <w:spacing w:val="-10"/>
          <w:sz w:val="32"/>
          <w:szCs w:val="32"/>
        </w:rPr>
        <w:t>р/с.</w:t>
      </w:r>
    </w:p>
    <w:p w:rsidR="001222FB" w:rsidRPr="001222FB" w:rsidRDefault="001222FB" w:rsidP="001222F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Задача </w:t>
      </w:r>
      <w:r w:rsidR="00E161B0">
        <w:rPr>
          <w:rFonts w:ascii="Times New Roman" w:hAnsi="Times New Roman" w:cs="Times New Roman"/>
          <w:sz w:val="32"/>
          <w:szCs w:val="32"/>
        </w:rPr>
        <w:t>7.</w:t>
      </w:r>
      <w:r w:rsidRPr="001222FB">
        <w:rPr>
          <w:rFonts w:ascii="Times New Roman" w:hAnsi="Times New Roman" w:cs="Times New Roman"/>
          <w:sz w:val="32"/>
          <w:szCs w:val="32"/>
        </w:rPr>
        <w:t xml:space="preserve">5. Частотно-модулированный (ЧМ) сигнал записан в виде: </w:t>
      </w:r>
    </w:p>
    <w:p w:rsidR="001222FB" w:rsidRPr="001222FB" w:rsidRDefault="001222FB" w:rsidP="001222F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222FB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 xml:space="preserve">= 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10 cos(62800</w:t>
      </w:r>
      <w:r w:rsidRPr="00ED7C6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 xml:space="preserve"> +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2sin6280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).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Определить несущую частоту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 xml:space="preserve">, модулирующую частоту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1222FB">
        <w:rPr>
          <w:rFonts w:ascii="Times New Roman" w:hAnsi="Times New Roman" w:cs="Times New Roman"/>
          <w:sz w:val="32"/>
          <w:szCs w:val="32"/>
        </w:rPr>
        <w:t xml:space="preserve">, определить индекс частотной модуляции </w:t>
      </w:r>
      <w:r w:rsidR="00ED7C6A" w:rsidRPr="001222FB">
        <w:rPr>
          <w:rFonts w:ascii="Times New Roman" w:hAnsi="Times New Roman" w:cs="Times New Roman"/>
          <w:position w:val="-12"/>
          <w:sz w:val="32"/>
          <w:szCs w:val="32"/>
        </w:rPr>
        <w:object w:dxaOrig="620" w:dyaOrig="420">
          <v:shape id="_x0000_i1248" type="#_x0000_t75" style="width:30.75pt;height:21pt" o:ole="">
            <v:imagedata r:id="rId456" o:title=""/>
          </v:shape>
          <o:OLEObject Type="Embed" ProgID="Equation.3" ShapeID="_x0000_i1248" DrawAspect="Content" ObjectID="_1528198030" r:id="rId457"/>
        </w:object>
      </w:r>
      <w:r w:rsidRPr="001222FB">
        <w:rPr>
          <w:rFonts w:ascii="Times New Roman" w:hAnsi="Times New Roman" w:cs="Times New Roman"/>
          <w:sz w:val="32"/>
          <w:szCs w:val="32"/>
        </w:rPr>
        <w:t>, ширину спектра ЧМ сигнала</w:t>
      </w:r>
      <w:r w:rsidR="00ED7C6A">
        <w:rPr>
          <w:rFonts w:ascii="Times New Roman" w:hAnsi="Times New Roman" w:cs="Times New Roman"/>
          <w:sz w:val="32"/>
          <w:szCs w:val="32"/>
        </w:rPr>
        <w:t xml:space="preserve"> </w:t>
      </w:r>
      <w:r w:rsidR="00ED7C6A" w:rsidRPr="00E161B0">
        <w:rPr>
          <w:rFonts w:ascii="Times New Roman" w:hAnsi="Times New Roman" w:cs="Times New Roman"/>
          <w:sz w:val="32"/>
          <w:szCs w:val="32"/>
        </w:rPr>
        <w:t>∆</w:t>
      </w:r>
      <w:r w:rsidR="00ED7C6A" w:rsidRPr="00ED7C6A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="00ED7C6A">
        <w:rPr>
          <w:rFonts w:ascii="Times New Roman" w:hAnsi="Times New Roman" w:cs="Times New Roman"/>
          <w:sz w:val="32"/>
          <w:szCs w:val="32"/>
          <w:vertAlign w:val="subscript"/>
        </w:rPr>
        <w:t>чм</w:t>
      </w:r>
      <w:r w:rsidRPr="001222FB">
        <w:rPr>
          <w:rFonts w:ascii="Times New Roman" w:hAnsi="Times New Roman" w:cs="Times New Roman"/>
          <w:sz w:val="32"/>
          <w:szCs w:val="32"/>
        </w:rPr>
        <w:t xml:space="preserve">, рассчитать амплитуду и частоту несущей и боковых частот в спектре ЧМ сигнала. 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222FB" w:rsidRPr="001222FB" w:rsidRDefault="001222FB" w:rsidP="00ED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Решение</w:t>
      </w:r>
      <w:r w:rsidR="00FA0E50">
        <w:rPr>
          <w:rFonts w:ascii="Times New Roman" w:hAnsi="Times New Roman" w:cs="Times New Roman"/>
          <w:sz w:val="32"/>
          <w:szCs w:val="32"/>
        </w:rPr>
        <w:t>.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Индекс ЧМ равен </w:t>
      </w:r>
      <w:r w:rsidRPr="00ED7C6A">
        <w:rPr>
          <w:rFonts w:ascii="Times New Roman" w:hAnsi="Times New Roman" w:cs="Times New Roman"/>
          <w:sz w:val="32"/>
          <w:szCs w:val="32"/>
        </w:rPr>
        <w:t>М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чм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 xml:space="preserve">= 2, модулирующая частота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= 1</w:t>
      </w:r>
      <w:r w:rsidR="00ED7C6A" w:rsidRPr="00ED7C6A">
        <w:rPr>
          <w:rFonts w:ascii="Times New Roman" w:hAnsi="Times New Roman" w:cs="Times New Roman"/>
          <w:sz w:val="32"/>
          <w:szCs w:val="32"/>
        </w:rPr>
        <w:t xml:space="preserve"> </w:t>
      </w:r>
      <w:r w:rsidRPr="00ED7C6A">
        <w:rPr>
          <w:rFonts w:ascii="Times New Roman" w:hAnsi="Times New Roman" w:cs="Times New Roman"/>
          <w:sz w:val="32"/>
          <w:szCs w:val="32"/>
        </w:rPr>
        <w:t>кГц</w:t>
      </w:r>
      <w:r w:rsidRPr="001222FB">
        <w:rPr>
          <w:rFonts w:ascii="Times New Roman" w:hAnsi="Times New Roman" w:cs="Times New Roman"/>
          <w:sz w:val="32"/>
          <w:szCs w:val="32"/>
        </w:rPr>
        <w:t>, ширина спектра ЧМ сигнала равна</w:t>
      </w:r>
      <w:r w:rsidR="00ED7C6A" w:rsidRPr="00ED7C6A">
        <w:rPr>
          <w:rFonts w:ascii="Times New Roman" w:hAnsi="Times New Roman" w:cs="Times New Roman"/>
          <w:sz w:val="32"/>
          <w:szCs w:val="32"/>
        </w:rPr>
        <w:t xml:space="preserve"> </w:t>
      </w:r>
      <w:r w:rsidR="00ED7C6A" w:rsidRPr="00E161B0">
        <w:rPr>
          <w:rFonts w:ascii="Times New Roman" w:hAnsi="Times New Roman" w:cs="Times New Roman"/>
          <w:sz w:val="32"/>
          <w:szCs w:val="32"/>
        </w:rPr>
        <w:t>∆</w:t>
      </w:r>
      <w:r w:rsidR="00ED7C6A" w:rsidRPr="00ED7C6A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="00ED7C6A">
        <w:rPr>
          <w:rFonts w:ascii="Times New Roman" w:hAnsi="Times New Roman" w:cs="Times New Roman"/>
          <w:sz w:val="32"/>
          <w:szCs w:val="32"/>
          <w:vertAlign w:val="subscript"/>
        </w:rPr>
        <w:t>чм</w:t>
      </w:r>
      <w:r w:rsidR="00ED7C6A" w:rsidRPr="00ED7C6A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 xml:space="preserve"> = </w:t>
      </w:r>
      <w:smartTag w:uri="urn:schemas-microsoft-com:office:smarttags" w:element="metricconverter">
        <w:smartTagPr>
          <w:attr w:name="ProductID" w:val="2F"/>
        </w:smartTagPr>
        <w:r w:rsidRPr="001222FB">
          <w:rPr>
            <w:rFonts w:ascii="Times New Roman" w:hAnsi="Times New Roman" w:cs="Times New Roman"/>
            <w:sz w:val="32"/>
            <w:szCs w:val="32"/>
          </w:rPr>
          <w:t>2</w:t>
        </w:r>
        <w:r w:rsidRPr="001222FB">
          <w:rPr>
            <w:rFonts w:ascii="Times New Roman" w:hAnsi="Times New Roman" w:cs="Times New Roman"/>
            <w:i/>
            <w:sz w:val="32"/>
            <w:szCs w:val="32"/>
            <w:lang w:val="en-US"/>
          </w:rPr>
          <w:t>F</w:t>
        </w:r>
      </w:smartTag>
      <w:r w:rsidRPr="001222FB">
        <w:rPr>
          <w:rFonts w:ascii="Times New Roman" w:hAnsi="Times New Roman" w:cs="Times New Roman"/>
          <w:sz w:val="32"/>
          <w:szCs w:val="32"/>
        </w:rPr>
        <w:t>(</w:t>
      </w:r>
      <w:r w:rsidR="00ED7C6A" w:rsidRPr="00ED7C6A">
        <w:rPr>
          <w:rFonts w:ascii="Times New Roman" w:hAnsi="Times New Roman" w:cs="Times New Roman"/>
          <w:position w:val="-12"/>
          <w:sz w:val="32"/>
          <w:szCs w:val="32"/>
        </w:rPr>
        <w:object w:dxaOrig="620" w:dyaOrig="420">
          <v:shape id="_x0000_i1249" type="#_x0000_t75" style="width:30.75pt;height:21pt" o:ole="">
            <v:imagedata r:id="rId458" o:title=""/>
          </v:shape>
          <o:OLEObject Type="Embed" ProgID="Equation.3" ShapeID="_x0000_i1249" DrawAspect="Content" ObjectID="_1528198031" r:id="rId459"/>
        </w:object>
      </w:r>
      <w:r w:rsidRPr="001222FB">
        <w:rPr>
          <w:rFonts w:ascii="Times New Roman" w:hAnsi="Times New Roman" w:cs="Times New Roman"/>
          <w:sz w:val="32"/>
          <w:szCs w:val="32"/>
        </w:rPr>
        <w:t>+</w:t>
      </w:r>
      <w:r w:rsidR="00ED7C6A" w:rsidRPr="00ED7C6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1) = 6</w:t>
      </w:r>
      <w:r w:rsidR="00ED7C6A" w:rsidRPr="00ED7C6A">
        <w:rPr>
          <w:rFonts w:ascii="Times New Roman" w:hAnsi="Times New Roman" w:cs="Times New Roman"/>
          <w:sz w:val="32"/>
          <w:szCs w:val="32"/>
        </w:rPr>
        <w:t xml:space="preserve"> </w:t>
      </w:r>
      <w:r w:rsidRPr="00ED7C6A">
        <w:rPr>
          <w:rFonts w:ascii="Times New Roman" w:hAnsi="Times New Roman" w:cs="Times New Roman"/>
          <w:sz w:val="32"/>
          <w:szCs w:val="32"/>
        </w:rPr>
        <w:t>кГц</w:t>
      </w:r>
      <w:r w:rsidRPr="001222FB">
        <w:rPr>
          <w:rFonts w:ascii="Times New Roman" w:hAnsi="Times New Roman" w:cs="Times New Roman"/>
          <w:sz w:val="32"/>
          <w:szCs w:val="32"/>
        </w:rPr>
        <w:t>, н</w:t>
      </w:r>
      <w:r w:rsidRPr="001222FB">
        <w:rPr>
          <w:rFonts w:ascii="Times New Roman" w:hAnsi="Times New Roman" w:cs="Times New Roman"/>
          <w:sz w:val="32"/>
          <w:szCs w:val="32"/>
        </w:rPr>
        <w:t>е</w:t>
      </w:r>
      <w:r w:rsidRPr="001222FB">
        <w:rPr>
          <w:rFonts w:ascii="Times New Roman" w:hAnsi="Times New Roman" w:cs="Times New Roman"/>
          <w:sz w:val="32"/>
          <w:szCs w:val="32"/>
        </w:rPr>
        <w:t xml:space="preserve">сущая частота 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 xml:space="preserve">=10 </w:t>
      </w:r>
      <w:r w:rsidRPr="00ED7C6A">
        <w:rPr>
          <w:rFonts w:ascii="Times New Roman" w:hAnsi="Times New Roman" w:cs="Times New Roman"/>
          <w:sz w:val="32"/>
          <w:szCs w:val="32"/>
        </w:rPr>
        <w:t>кГц</w:t>
      </w:r>
      <w:r w:rsidRPr="001222FB">
        <w:rPr>
          <w:rFonts w:ascii="Times New Roman" w:hAnsi="Times New Roman" w:cs="Times New Roman"/>
          <w:sz w:val="32"/>
          <w:szCs w:val="32"/>
        </w:rPr>
        <w:t>.  Тогда  в спектре ЧМ сигнала достаточно учесть несущую и по три боковых частоты сверху и снизу. Разл</w:t>
      </w:r>
      <w:r w:rsidRPr="001222FB">
        <w:rPr>
          <w:rFonts w:ascii="Times New Roman" w:hAnsi="Times New Roman" w:cs="Times New Roman"/>
          <w:sz w:val="32"/>
          <w:szCs w:val="32"/>
        </w:rPr>
        <w:t>о</w:t>
      </w:r>
      <w:r w:rsidRPr="001222FB">
        <w:rPr>
          <w:rFonts w:ascii="Times New Roman" w:hAnsi="Times New Roman" w:cs="Times New Roman"/>
          <w:sz w:val="32"/>
          <w:szCs w:val="32"/>
        </w:rPr>
        <w:t>жив ЧМ сигнал в ряд Фурье:</w:t>
      </w:r>
    </w:p>
    <w:p w:rsidR="001222FB" w:rsidRPr="001222FB" w:rsidRDefault="00ED7C6A" w:rsidP="00ED7C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7C6A">
        <w:rPr>
          <w:position w:val="-38"/>
          <w:sz w:val="32"/>
          <w:szCs w:val="32"/>
        </w:rPr>
        <w:object w:dxaOrig="4819" w:dyaOrig="920">
          <v:shape id="_x0000_i1250" type="#_x0000_t75" style="width:240.75pt;height:45.75pt" o:ole="">
            <v:imagedata r:id="rId460" o:title=""/>
          </v:shape>
          <o:OLEObject Type="Embed" ProgID="Equation.3" ShapeID="_x0000_i1250" DrawAspect="Content" ObjectID="_1528198032" r:id="rId461"/>
        </w:object>
      </w:r>
    </w:p>
    <w:p w:rsidR="001222FB" w:rsidRPr="001222FB" w:rsidRDefault="001222FB" w:rsidP="001222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получим:</w:t>
      </w:r>
    </w:p>
    <w:p w:rsidR="001222FB" w:rsidRPr="004E75CC" w:rsidRDefault="001222FB" w:rsidP="001222F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1222FB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   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4E75CC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4E75CC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4E75CC">
        <w:rPr>
          <w:rFonts w:ascii="Times New Roman" w:hAnsi="Times New Roman" w:cs="Times New Roman"/>
          <w:i/>
          <w:sz w:val="32"/>
          <w:szCs w:val="32"/>
          <w:lang w:val="en-US"/>
        </w:rPr>
        <w:t xml:space="preserve"> = 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4E75C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0</w:t>
      </w:r>
      <w:r w:rsidRPr="004E75CC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4E75C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0</w:t>
      </w:r>
      <w:r w:rsidRPr="004E75CC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4E75CC">
        <w:rPr>
          <w:rFonts w:ascii="Times New Roman" w:hAnsi="Times New Roman" w:cs="Times New Roman"/>
          <w:sz w:val="32"/>
          <w:szCs w:val="32"/>
          <w:lang w:val="en-US"/>
        </w:rPr>
        <w:t>(2)</w:t>
      </w:r>
      <w:r w:rsidRPr="004E75CC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cos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sym w:font="Symbol" w:char="F077"/>
      </w:r>
      <w:r w:rsidRPr="004E75C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0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4E75CC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-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4E75C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0</w:t>
      </w:r>
      <w:r w:rsidRPr="004E75CC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4E75C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Pr="004E75CC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4E75CC">
        <w:rPr>
          <w:rFonts w:ascii="Times New Roman" w:hAnsi="Times New Roman" w:cs="Times New Roman"/>
          <w:sz w:val="32"/>
          <w:szCs w:val="32"/>
          <w:lang w:val="en-US"/>
        </w:rPr>
        <w:t xml:space="preserve">(2) 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cos</w:t>
      </w:r>
      <w:r w:rsidRPr="004E75CC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4E75CC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sym w:font="Symbol" w:char="F077"/>
      </w:r>
      <w:r w:rsidRPr="004E75C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0 </w:t>
      </w:r>
      <w:r w:rsidRPr="004E75CC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sym w:font="Symbol" w:char="F057"/>
      </w:r>
      <w:r w:rsidRPr="004E75CC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4E75CC">
        <w:rPr>
          <w:rFonts w:ascii="Times New Roman" w:hAnsi="Times New Roman" w:cs="Times New Roman"/>
          <w:i/>
          <w:sz w:val="32"/>
          <w:szCs w:val="32"/>
          <w:lang w:val="en-US"/>
        </w:rPr>
        <w:t xml:space="preserve"> +</w:t>
      </w:r>
    </w:p>
    <w:p w:rsidR="001222FB" w:rsidRPr="001222FB" w:rsidRDefault="001222FB" w:rsidP="001222F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4E75CC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+ U</w:t>
      </w:r>
      <w:r w:rsidRPr="00ED7C6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0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 xml:space="preserve"> (2) 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cos (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sym w:font="Symbol" w:char="F077"/>
      </w:r>
      <w:r w:rsidRPr="00ED7C6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0 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sym w:font="Symbol" w:char="F057"/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t + U</w:t>
      </w:r>
      <w:r w:rsidRPr="00ED7C6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0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(2) cos (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sym w:font="Symbol" w:char="F077"/>
      </w:r>
      <w:r w:rsidRPr="00ED7C6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0 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- 2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sym w:font="Symbol" w:char="F057"/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t +</w:t>
      </w:r>
    </w:p>
    <w:p w:rsidR="001222FB" w:rsidRPr="001222FB" w:rsidRDefault="001222FB" w:rsidP="001222F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+ U</w:t>
      </w:r>
      <w:r w:rsidRPr="00ED7C6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0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 xml:space="preserve"> (2) cos (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sym w:font="Symbol" w:char="F077"/>
      </w:r>
      <w:r w:rsidRPr="00ED7C6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0 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+ 2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sym w:font="Symbol" w:char="F057"/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t – U</w:t>
      </w:r>
      <w:r w:rsidRPr="00ED7C6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0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 xml:space="preserve"> (2) cos (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sym w:font="Symbol" w:char="F077"/>
      </w:r>
      <w:r w:rsidRPr="00ED7C6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0 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- 3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sym w:font="Symbol" w:char="F057"/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t +</w:t>
      </w:r>
    </w:p>
    <w:p w:rsidR="001222FB" w:rsidRPr="001222FB" w:rsidRDefault="001222FB" w:rsidP="001222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</w:t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+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ED7C6A">
        <w:rPr>
          <w:rFonts w:ascii="Times New Roman" w:hAnsi="Times New Roman" w:cs="Times New Roman"/>
          <w:sz w:val="32"/>
          <w:szCs w:val="32"/>
        </w:rPr>
        <w:t xml:space="preserve"> (2) 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cos</w:t>
      </w:r>
      <w:r w:rsidRPr="00ED7C6A">
        <w:rPr>
          <w:rFonts w:ascii="Times New Roman" w:hAnsi="Times New Roman" w:cs="Times New Roman"/>
          <w:sz w:val="32"/>
          <w:szCs w:val="32"/>
        </w:rPr>
        <w:t xml:space="preserve"> (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sym w:font="Symbol" w:char="F077"/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 xml:space="preserve">0 </w:t>
      </w:r>
      <w:r w:rsidRPr="00ED7C6A">
        <w:rPr>
          <w:rFonts w:ascii="Times New Roman" w:hAnsi="Times New Roman" w:cs="Times New Roman"/>
          <w:sz w:val="32"/>
          <w:szCs w:val="32"/>
        </w:rPr>
        <w:t>+ 3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sym w:font="Symbol" w:char="F057"/>
      </w:r>
      <w:r w:rsidRPr="00ED7C6A">
        <w:rPr>
          <w:rFonts w:ascii="Times New Roman" w:hAnsi="Times New Roman" w:cs="Times New Roman"/>
          <w:sz w:val="32"/>
          <w:szCs w:val="32"/>
        </w:rPr>
        <w:t>)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1222FB">
        <w:rPr>
          <w:rFonts w:ascii="Times New Roman" w:hAnsi="Times New Roman" w:cs="Times New Roman"/>
          <w:sz w:val="32"/>
          <w:szCs w:val="32"/>
        </w:rPr>
        <w:t>,</w:t>
      </w:r>
    </w:p>
    <w:p w:rsidR="001222FB" w:rsidRPr="001222FB" w:rsidRDefault="001222FB" w:rsidP="001222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где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k</w:t>
      </w:r>
      <w:r w:rsidRPr="001222FB">
        <w:rPr>
          <w:rFonts w:ascii="Times New Roman" w:hAnsi="Times New Roman" w:cs="Times New Roman"/>
          <w:sz w:val="32"/>
          <w:szCs w:val="32"/>
        </w:rPr>
        <w:t xml:space="preserve"> (</w:t>
      </w:r>
      <w:r w:rsidR="00ED7C6A" w:rsidRPr="001222FB">
        <w:rPr>
          <w:rFonts w:ascii="Times New Roman" w:hAnsi="Times New Roman" w:cs="Times New Roman"/>
          <w:position w:val="-12"/>
          <w:sz w:val="32"/>
          <w:szCs w:val="32"/>
        </w:rPr>
        <w:object w:dxaOrig="620" w:dyaOrig="420">
          <v:shape id="_x0000_i1251" type="#_x0000_t75" style="width:30.75pt;height:21pt" o:ole="">
            <v:imagedata r:id="rId462" o:title=""/>
          </v:shape>
          <o:OLEObject Type="Embed" ProgID="Equation.3" ShapeID="_x0000_i1251" DrawAspect="Content" ObjectID="_1528198033" r:id="rId463"/>
        </w:object>
      </w:r>
      <w:r w:rsidRPr="001222FB">
        <w:rPr>
          <w:rFonts w:ascii="Times New Roman" w:hAnsi="Times New Roman" w:cs="Times New Roman"/>
          <w:sz w:val="32"/>
          <w:szCs w:val="32"/>
        </w:rPr>
        <w:t xml:space="preserve">) –  функции Бесселя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k</w:t>
      </w:r>
      <w:r w:rsidRPr="001222FB">
        <w:rPr>
          <w:rFonts w:ascii="Times New Roman" w:hAnsi="Times New Roman" w:cs="Times New Roman"/>
          <w:sz w:val="32"/>
          <w:szCs w:val="32"/>
        </w:rPr>
        <w:t xml:space="preserve">-го порядка (рис. </w:t>
      </w:r>
      <w:r w:rsidR="00ED7C6A" w:rsidRPr="00ED7C6A">
        <w:rPr>
          <w:rFonts w:ascii="Times New Roman" w:hAnsi="Times New Roman" w:cs="Times New Roman"/>
          <w:sz w:val="32"/>
          <w:szCs w:val="32"/>
        </w:rPr>
        <w:t>7</w:t>
      </w:r>
      <w:r w:rsidR="00ED7C6A">
        <w:rPr>
          <w:rFonts w:ascii="Times New Roman" w:hAnsi="Times New Roman" w:cs="Times New Roman"/>
          <w:sz w:val="32"/>
          <w:szCs w:val="32"/>
        </w:rPr>
        <w:t>.</w:t>
      </w:r>
      <w:r w:rsidRPr="001222FB">
        <w:rPr>
          <w:rFonts w:ascii="Times New Roman" w:hAnsi="Times New Roman" w:cs="Times New Roman"/>
          <w:sz w:val="32"/>
          <w:szCs w:val="32"/>
        </w:rPr>
        <w:t>2).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Т.</w:t>
      </w:r>
      <w:r w:rsidR="00ED7C6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о. получаем: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- несущая частота имеет амплитуду  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m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D7C6A">
        <w:rPr>
          <w:rFonts w:ascii="Times New Roman" w:hAnsi="Times New Roman" w:cs="Times New Roman"/>
          <w:sz w:val="32"/>
          <w:szCs w:val="32"/>
        </w:rPr>
        <w:t>(2)</w:t>
      </w:r>
      <w:r w:rsidRPr="001222FB">
        <w:rPr>
          <w:rFonts w:ascii="Times New Roman" w:hAnsi="Times New Roman" w:cs="Times New Roman"/>
          <w:sz w:val="32"/>
          <w:szCs w:val="32"/>
        </w:rPr>
        <w:t xml:space="preserve"> = 10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ED7C6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(2) и  ча</w:t>
      </w:r>
      <w:r w:rsidRPr="001222FB">
        <w:rPr>
          <w:rFonts w:ascii="Times New Roman" w:hAnsi="Times New Roman" w:cs="Times New Roman"/>
          <w:sz w:val="32"/>
          <w:szCs w:val="32"/>
        </w:rPr>
        <w:t>с</w:t>
      </w:r>
      <w:r w:rsidRPr="001222FB">
        <w:rPr>
          <w:rFonts w:ascii="Times New Roman" w:hAnsi="Times New Roman" w:cs="Times New Roman"/>
          <w:sz w:val="32"/>
          <w:szCs w:val="32"/>
        </w:rPr>
        <w:t xml:space="preserve">тоту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 xml:space="preserve">= 10 </w:t>
      </w:r>
      <w:r w:rsidRPr="00ED7C6A">
        <w:rPr>
          <w:rFonts w:ascii="Times New Roman" w:hAnsi="Times New Roman" w:cs="Times New Roman"/>
          <w:sz w:val="32"/>
          <w:szCs w:val="32"/>
        </w:rPr>
        <w:t>кГц;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- боковые частоты имеют частоты и амплитуды равные, соо</w:t>
      </w:r>
      <w:r w:rsidRPr="001222FB">
        <w:rPr>
          <w:rFonts w:ascii="Times New Roman" w:hAnsi="Times New Roman" w:cs="Times New Roman"/>
          <w:sz w:val="32"/>
          <w:szCs w:val="32"/>
        </w:rPr>
        <w:t>т</w:t>
      </w:r>
      <w:r w:rsidRPr="001222FB">
        <w:rPr>
          <w:rFonts w:ascii="Times New Roman" w:hAnsi="Times New Roman" w:cs="Times New Roman"/>
          <w:sz w:val="32"/>
          <w:szCs w:val="32"/>
        </w:rPr>
        <w:t>ветственно: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      9</w:t>
      </w:r>
      <w:r w:rsidR="00ED7C6A">
        <w:rPr>
          <w:rFonts w:ascii="Times New Roman" w:hAnsi="Times New Roman" w:cs="Times New Roman"/>
          <w:sz w:val="32"/>
          <w:szCs w:val="32"/>
        </w:rPr>
        <w:t xml:space="preserve"> </w:t>
      </w:r>
      <w:r w:rsidRPr="00ED7C6A">
        <w:rPr>
          <w:rFonts w:ascii="Times New Roman" w:hAnsi="Times New Roman" w:cs="Times New Roman"/>
          <w:sz w:val="32"/>
          <w:szCs w:val="32"/>
        </w:rPr>
        <w:t>кГц-</w:t>
      </w:r>
      <w:r w:rsidRPr="001222FB">
        <w:rPr>
          <w:rFonts w:ascii="Times New Roman" w:hAnsi="Times New Roman" w:cs="Times New Roman"/>
          <w:sz w:val="32"/>
          <w:szCs w:val="32"/>
        </w:rPr>
        <w:t xml:space="preserve">--------------  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m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1222FB">
        <w:rPr>
          <w:rFonts w:ascii="Times New Roman" w:hAnsi="Times New Roman" w:cs="Times New Roman"/>
          <w:sz w:val="32"/>
          <w:szCs w:val="32"/>
        </w:rPr>
        <w:t xml:space="preserve"> (2) = 10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1222FB">
        <w:rPr>
          <w:rFonts w:ascii="Times New Roman" w:hAnsi="Times New Roman" w:cs="Times New Roman"/>
          <w:sz w:val="32"/>
          <w:szCs w:val="32"/>
        </w:rPr>
        <w:t xml:space="preserve"> (2)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      11</w:t>
      </w:r>
      <w:r w:rsidRPr="00ED7C6A">
        <w:rPr>
          <w:rFonts w:ascii="Times New Roman" w:hAnsi="Times New Roman" w:cs="Times New Roman"/>
          <w:sz w:val="32"/>
          <w:szCs w:val="32"/>
        </w:rPr>
        <w:t>кГц</w:t>
      </w:r>
      <w:r w:rsidRPr="001222FB">
        <w:rPr>
          <w:rFonts w:ascii="Times New Roman" w:hAnsi="Times New Roman" w:cs="Times New Roman"/>
          <w:sz w:val="32"/>
          <w:szCs w:val="32"/>
        </w:rPr>
        <w:t xml:space="preserve">---------------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m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1222FB">
        <w:rPr>
          <w:rFonts w:ascii="Times New Roman" w:hAnsi="Times New Roman" w:cs="Times New Roman"/>
          <w:sz w:val="32"/>
          <w:szCs w:val="32"/>
        </w:rPr>
        <w:t xml:space="preserve"> (2) = 10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1222FB">
        <w:rPr>
          <w:rFonts w:ascii="Times New Roman" w:hAnsi="Times New Roman" w:cs="Times New Roman"/>
          <w:sz w:val="32"/>
          <w:szCs w:val="32"/>
        </w:rPr>
        <w:t xml:space="preserve"> (2)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      8</w:t>
      </w:r>
      <w:r w:rsidR="00ED7C6A">
        <w:rPr>
          <w:rFonts w:ascii="Times New Roman" w:hAnsi="Times New Roman" w:cs="Times New Roman"/>
          <w:sz w:val="32"/>
          <w:szCs w:val="32"/>
        </w:rPr>
        <w:t xml:space="preserve"> </w:t>
      </w:r>
      <w:r w:rsidRPr="00ED7C6A">
        <w:rPr>
          <w:rFonts w:ascii="Times New Roman" w:hAnsi="Times New Roman" w:cs="Times New Roman"/>
          <w:sz w:val="32"/>
          <w:szCs w:val="32"/>
        </w:rPr>
        <w:t>кГц</w:t>
      </w:r>
      <w:r w:rsidRPr="001222FB">
        <w:rPr>
          <w:rFonts w:ascii="Times New Roman" w:hAnsi="Times New Roman" w:cs="Times New Roman"/>
          <w:sz w:val="32"/>
          <w:szCs w:val="32"/>
        </w:rPr>
        <w:t xml:space="preserve">---------------  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m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222FB">
        <w:rPr>
          <w:rFonts w:ascii="Times New Roman" w:hAnsi="Times New Roman" w:cs="Times New Roman"/>
          <w:sz w:val="32"/>
          <w:szCs w:val="32"/>
        </w:rPr>
        <w:t xml:space="preserve"> (2) = 10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222FB">
        <w:rPr>
          <w:rFonts w:ascii="Times New Roman" w:hAnsi="Times New Roman" w:cs="Times New Roman"/>
          <w:sz w:val="32"/>
          <w:szCs w:val="32"/>
        </w:rPr>
        <w:t xml:space="preserve"> (2)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      12</w:t>
      </w:r>
      <w:r w:rsidR="00ED7C6A">
        <w:rPr>
          <w:rFonts w:ascii="Times New Roman" w:hAnsi="Times New Roman" w:cs="Times New Roman"/>
          <w:sz w:val="32"/>
          <w:szCs w:val="32"/>
        </w:rPr>
        <w:t xml:space="preserve"> </w:t>
      </w:r>
      <w:r w:rsidRPr="00ED7C6A">
        <w:rPr>
          <w:rFonts w:ascii="Times New Roman" w:hAnsi="Times New Roman" w:cs="Times New Roman"/>
          <w:sz w:val="32"/>
          <w:szCs w:val="32"/>
        </w:rPr>
        <w:t>кГц</w:t>
      </w:r>
      <w:r w:rsidRPr="001222FB">
        <w:rPr>
          <w:rFonts w:ascii="Times New Roman" w:hAnsi="Times New Roman" w:cs="Times New Roman"/>
          <w:sz w:val="32"/>
          <w:szCs w:val="32"/>
        </w:rPr>
        <w:t xml:space="preserve">---------------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m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222FB">
        <w:rPr>
          <w:rFonts w:ascii="Times New Roman" w:hAnsi="Times New Roman" w:cs="Times New Roman"/>
          <w:sz w:val="32"/>
          <w:szCs w:val="32"/>
        </w:rPr>
        <w:t xml:space="preserve"> (2) = 10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222FB">
        <w:rPr>
          <w:rFonts w:ascii="Times New Roman" w:hAnsi="Times New Roman" w:cs="Times New Roman"/>
          <w:sz w:val="32"/>
          <w:szCs w:val="32"/>
        </w:rPr>
        <w:t xml:space="preserve"> (2)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      7</w:t>
      </w:r>
      <w:r w:rsidR="00ED7C6A">
        <w:rPr>
          <w:rFonts w:ascii="Times New Roman" w:hAnsi="Times New Roman" w:cs="Times New Roman"/>
          <w:sz w:val="32"/>
          <w:szCs w:val="32"/>
        </w:rPr>
        <w:t xml:space="preserve"> </w:t>
      </w:r>
      <w:r w:rsidRPr="00ED7C6A">
        <w:rPr>
          <w:rFonts w:ascii="Times New Roman" w:hAnsi="Times New Roman" w:cs="Times New Roman"/>
          <w:sz w:val="32"/>
          <w:szCs w:val="32"/>
        </w:rPr>
        <w:t>кГц</w:t>
      </w:r>
      <w:r w:rsidRPr="001222FB">
        <w:rPr>
          <w:rFonts w:ascii="Times New Roman" w:hAnsi="Times New Roman" w:cs="Times New Roman"/>
          <w:sz w:val="32"/>
          <w:szCs w:val="32"/>
        </w:rPr>
        <w:t xml:space="preserve">----------------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m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1222FB">
        <w:rPr>
          <w:rFonts w:ascii="Times New Roman" w:hAnsi="Times New Roman" w:cs="Times New Roman"/>
          <w:sz w:val="32"/>
          <w:szCs w:val="32"/>
        </w:rPr>
        <w:t xml:space="preserve"> (2) = 10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ED7C6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(2)</w:t>
      </w:r>
    </w:p>
    <w:p w:rsidR="001222FB" w:rsidRPr="001222FB" w:rsidRDefault="001222FB" w:rsidP="001222F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 13</w:t>
      </w:r>
      <w:r w:rsidR="00ED7C6A">
        <w:rPr>
          <w:rFonts w:ascii="Times New Roman" w:hAnsi="Times New Roman" w:cs="Times New Roman"/>
          <w:sz w:val="32"/>
          <w:szCs w:val="32"/>
        </w:rPr>
        <w:t xml:space="preserve"> </w:t>
      </w:r>
      <w:r w:rsidRPr="00ED7C6A">
        <w:rPr>
          <w:rFonts w:ascii="Times New Roman" w:hAnsi="Times New Roman" w:cs="Times New Roman"/>
          <w:sz w:val="32"/>
          <w:szCs w:val="32"/>
        </w:rPr>
        <w:t>кГц</w:t>
      </w:r>
      <w:r w:rsidRPr="001222FB">
        <w:rPr>
          <w:rFonts w:ascii="Times New Roman" w:hAnsi="Times New Roman" w:cs="Times New Roman"/>
          <w:sz w:val="32"/>
          <w:szCs w:val="32"/>
        </w:rPr>
        <w:t>----------------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m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ED7C6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ED7C6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(2) =  10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1222FB">
        <w:rPr>
          <w:rFonts w:ascii="Times New Roman" w:hAnsi="Times New Roman" w:cs="Times New Roman"/>
          <w:i/>
          <w:sz w:val="32"/>
          <w:szCs w:val="32"/>
          <w:vertAlign w:val="subscript"/>
        </w:rPr>
        <w:t>3</w:t>
      </w:r>
      <w:r w:rsidRPr="001222FB">
        <w:rPr>
          <w:rFonts w:ascii="Times New Roman" w:hAnsi="Times New Roman" w:cs="Times New Roman"/>
          <w:sz w:val="32"/>
          <w:szCs w:val="32"/>
        </w:rPr>
        <w:t xml:space="preserve"> (2)</w:t>
      </w:r>
    </w:p>
    <w:p w:rsidR="001222FB" w:rsidRPr="001222FB" w:rsidRDefault="001222FB" w:rsidP="001222FB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1222FB" w:rsidRPr="001222FB" w:rsidRDefault="001222FB" w:rsidP="001222FB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  <w:lang w:val="en-US"/>
        </w:rPr>
      </w:pPr>
      <w:r w:rsidRPr="001222F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983082" cy="251417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082" cy="25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FB" w:rsidRPr="001222FB" w:rsidRDefault="001222FB" w:rsidP="001222FB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  <w:lang w:val="en-US"/>
        </w:rPr>
      </w:pPr>
    </w:p>
    <w:p w:rsidR="001222FB" w:rsidRPr="001222FB" w:rsidRDefault="001222FB" w:rsidP="001222FB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Рисунок </w:t>
      </w:r>
      <w:r w:rsidR="00ED7C6A">
        <w:rPr>
          <w:rFonts w:ascii="Times New Roman" w:hAnsi="Times New Roman" w:cs="Times New Roman"/>
          <w:sz w:val="32"/>
          <w:szCs w:val="32"/>
        </w:rPr>
        <w:t xml:space="preserve">7. </w:t>
      </w:r>
      <w:r w:rsidRPr="001222FB">
        <w:rPr>
          <w:rFonts w:ascii="Times New Roman" w:hAnsi="Times New Roman" w:cs="Times New Roman"/>
          <w:sz w:val="32"/>
          <w:szCs w:val="32"/>
        </w:rPr>
        <w:t xml:space="preserve">2 –  Функции Бесселя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k</w:t>
      </w:r>
      <w:r w:rsidRPr="001222FB">
        <w:rPr>
          <w:rFonts w:ascii="Times New Roman" w:hAnsi="Times New Roman" w:cs="Times New Roman"/>
          <w:sz w:val="32"/>
          <w:szCs w:val="32"/>
        </w:rPr>
        <w:t>-го порядка</w:t>
      </w:r>
    </w:p>
    <w:p w:rsidR="001222FB" w:rsidRPr="001222FB" w:rsidRDefault="001222FB" w:rsidP="001222FB">
      <w:pPr>
        <w:spacing w:after="0" w:line="240" w:lineRule="auto"/>
        <w:ind w:firstLine="1560"/>
        <w:rPr>
          <w:rFonts w:ascii="Times New Roman" w:hAnsi="Times New Roman" w:cs="Times New Roman"/>
          <w:b/>
          <w:sz w:val="32"/>
          <w:szCs w:val="32"/>
        </w:rPr>
      </w:pPr>
    </w:p>
    <w:p w:rsidR="001222FB" w:rsidRPr="001222FB" w:rsidRDefault="001222FB" w:rsidP="001222F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1222FB" w:rsidRPr="001222FB" w:rsidRDefault="001222FB" w:rsidP="001222F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Задача </w:t>
      </w:r>
      <w:r w:rsidR="00ED7C6A">
        <w:rPr>
          <w:rFonts w:ascii="Times New Roman" w:hAnsi="Times New Roman" w:cs="Times New Roman"/>
          <w:sz w:val="32"/>
          <w:szCs w:val="32"/>
        </w:rPr>
        <w:t>7.</w:t>
      </w:r>
      <w:r w:rsidRPr="001222FB">
        <w:rPr>
          <w:rFonts w:ascii="Times New Roman" w:hAnsi="Times New Roman" w:cs="Times New Roman"/>
          <w:sz w:val="32"/>
          <w:szCs w:val="32"/>
        </w:rPr>
        <w:t xml:space="preserve">6. Частотно-модулированный (ЧМ) сигнал записан в виде: </w:t>
      </w:r>
    </w:p>
    <w:p w:rsidR="001222FB" w:rsidRPr="001222FB" w:rsidRDefault="001222FB" w:rsidP="00ED7C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 xml:space="preserve">= 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5cos(1600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="00ED7C6A" w:rsidRPr="0073244A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+</w:t>
      </w:r>
      <w:r w:rsidR="00ED7C6A" w:rsidRPr="0073244A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ED7C6A">
        <w:rPr>
          <w:rFonts w:ascii="Times New Roman" w:hAnsi="Times New Roman" w:cs="Times New Roman"/>
          <w:sz w:val="32"/>
          <w:szCs w:val="32"/>
          <w:lang w:val="en-US"/>
        </w:rPr>
        <w:t>4 sin100t).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1222FB">
        <w:rPr>
          <w:rFonts w:ascii="Times New Roman" w:hAnsi="Times New Roman" w:cs="Times New Roman"/>
          <w:spacing w:val="-2"/>
          <w:sz w:val="32"/>
          <w:szCs w:val="32"/>
        </w:rPr>
        <w:t xml:space="preserve">Определить несущую частоту </w:t>
      </w:r>
      <w:r w:rsidRPr="0073244A">
        <w:rPr>
          <w:rFonts w:ascii="Times New Roman" w:hAnsi="Times New Roman" w:cs="Times New Roman"/>
          <w:spacing w:val="-2"/>
          <w:sz w:val="32"/>
          <w:szCs w:val="32"/>
          <w:lang w:val="en-US"/>
        </w:rPr>
        <w:sym w:font="Symbol" w:char="F077"/>
      </w:r>
      <w:r w:rsidRPr="0073244A">
        <w:rPr>
          <w:rFonts w:ascii="Times New Roman" w:hAnsi="Times New Roman" w:cs="Times New Roman"/>
          <w:spacing w:val="-2"/>
          <w:sz w:val="32"/>
          <w:szCs w:val="32"/>
          <w:vertAlign w:val="subscript"/>
        </w:rPr>
        <w:t>0</w:t>
      </w:r>
      <w:r w:rsidRPr="0073244A">
        <w:rPr>
          <w:rFonts w:ascii="Times New Roman" w:hAnsi="Times New Roman" w:cs="Times New Roman"/>
          <w:spacing w:val="-2"/>
          <w:sz w:val="32"/>
          <w:szCs w:val="32"/>
        </w:rPr>
        <w:t>,</w:t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t xml:space="preserve"> модулирующую частоту </w:t>
      </w:r>
      <w:r w:rsidRPr="0073244A">
        <w:rPr>
          <w:rFonts w:ascii="Times New Roman" w:hAnsi="Times New Roman" w:cs="Times New Roman"/>
          <w:spacing w:val="-2"/>
          <w:sz w:val="32"/>
          <w:szCs w:val="32"/>
          <w:lang w:val="en-US"/>
        </w:rPr>
        <w:sym w:font="Symbol" w:char="F057"/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t xml:space="preserve">, определить индекс частотной модуляции </w:t>
      </w:r>
      <w:r w:rsidRPr="001222FB">
        <w:rPr>
          <w:rFonts w:ascii="Times New Roman" w:hAnsi="Times New Roman" w:cs="Times New Roman"/>
          <w:spacing w:val="-2"/>
          <w:position w:val="-12"/>
          <w:sz w:val="32"/>
          <w:szCs w:val="32"/>
        </w:rPr>
        <w:object w:dxaOrig="460" w:dyaOrig="360">
          <v:shape id="_x0000_i1252" type="#_x0000_t75" style="width:22.5pt;height:18pt" o:ole="">
            <v:imagedata r:id="rId465" o:title=""/>
          </v:shape>
          <o:OLEObject Type="Embed" ProgID="Equation.3" ShapeID="_x0000_i1252" DrawAspect="Content" ObjectID="_1528198034" r:id="rId466"/>
        </w:object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t xml:space="preserve">, ширину спектра ЧМ </w:t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lastRenderedPageBreak/>
        <w:t>сигнала</w:t>
      </w:r>
      <w:r w:rsidR="0073244A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73244A" w:rsidRPr="00E161B0">
        <w:rPr>
          <w:rFonts w:ascii="Times New Roman" w:hAnsi="Times New Roman" w:cs="Times New Roman"/>
          <w:sz w:val="32"/>
          <w:szCs w:val="32"/>
        </w:rPr>
        <w:t>∆</w:t>
      </w:r>
      <w:r w:rsidR="0073244A" w:rsidRPr="00E161B0">
        <w:rPr>
          <w:rFonts w:ascii="Times New Roman" w:hAnsi="Times New Roman" w:cs="Times New Roman"/>
          <w:sz w:val="32"/>
          <w:szCs w:val="32"/>
        </w:rPr>
        <w:sym w:font="Symbol" w:char="F077"/>
      </w:r>
      <w:r w:rsidR="0073244A">
        <w:rPr>
          <w:rFonts w:ascii="Times New Roman" w:hAnsi="Times New Roman" w:cs="Times New Roman"/>
          <w:sz w:val="32"/>
          <w:szCs w:val="32"/>
          <w:vertAlign w:val="subscript"/>
        </w:rPr>
        <w:t>чм</w:t>
      </w:r>
      <w:r w:rsidRPr="001222FB">
        <w:rPr>
          <w:rFonts w:ascii="Times New Roman" w:hAnsi="Times New Roman" w:cs="Times New Roman"/>
          <w:spacing w:val="-2"/>
          <w:sz w:val="32"/>
          <w:szCs w:val="32"/>
        </w:rPr>
        <w:t>, рассчитать амплитуду и частоту несущей и боковых частот в спектре ЧМ сигнала.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Ответ: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  <w:lang w:val="en-US"/>
        </w:rPr>
        <w:sym w:font="Symbol" w:char="F077"/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 </w:t>
      </w:r>
      <w:r w:rsidRPr="001222FB">
        <w:rPr>
          <w:rFonts w:ascii="Times New Roman" w:hAnsi="Times New Roman" w:cs="Times New Roman"/>
          <w:sz w:val="32"/>
          <w:szCs w:val="32"/>
        </w:rPr>
        <w:t>= 1600</w:t>
      </w:r>
      <w:r w:rsid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 xml:space="preserve">р/с; </w:t>
      </w:r>
      <w:r w:rsidRPr="0073244A">
        <w:rPr>
          <w:rFonts w:ascii="Times New Roman" w:hAnsi="Times New Roman" w:cs="Times New Roman"/>
          <w:sz w:val="32"/>
          <w:szCs w:val="32"/>
          <w:lang w:val="en-US"/>
        </w:rPr>
        <w:sym w:font="Symbol" w:char="F057"/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1222FB">
        <w:rPr>
          <w:rFonts w:ascii="Times New Roman" w:hAnsi="Times New Roman" w:cs="Times New Roman"/>
          <w:sz w:val="32"/>
          <w:szCs w:val="32"/>
        </w:rPr>
        <w:t>= 100</w:t>
      </w:r>
      <w:r w:rsid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 xml:space="preserve">р/с; </w:t>
      </w:r>
      <w:r w:rsidR="0073244A" w:rsidRPr="001222FB">
        <w:rPr>
          <w:rFonts w:ascii="Times New Roman" w:hAnsi="Times New Roman" w:cs="Times New Roman"/>
          <w:position w:val="-12"/>
          <w:sz w:val="32"/>
          <w:szCs w:val="32"/>
        </w:rPr>
        <w:object w:dxaOrig="620" w:dyaOrig="420">
          <v:shape id="_x0000_i1253" type="#_x0000_t75" style="width:30.75pt;height:21pt" o:ole="">
            <v:imagedata r:id="rId467" o:title=""/>
          </v:shape>
          <o:OLEObject Type="Embed" ProgID="Equation.3" ShapeID="_x0000_i1253" DrawAspect="Content" ObjectID="_1528198035" r:id="rId468"/>
        </w:object>
      </w:r>
      <w:r w:rsidRPr="001222FB">
        <w:rPr>
          <w:rFonts w:ascii="Times New Roman" w:hAnsi="Times New Roman" w:cs="Times New Roman"/>
          <w:sz w:val="32"/>
          <w:szCs w:val="32"/>
        </w:rPr>
        <w:t>= 4;</w:t>
      </w:r>
      <w:r w:rsidR="0073244A">
        <w:rPr>
          <w:rFonts w:ascii="Times New Roman" w:hAnsi="Times New Roman" w:cs="Times New Roman"/>
          <w:sz w:val="32"/>
          <w:szCs w:val="32"/>
        </w:rPr>
        <w:t xml:space="preserve"> </w:t>
      </w:r>
      <w:r w:rsidR="0073244A" w:rsidRPr="00E161B0">
        <w:rPr>
          <w:rFonts w:ascii="Times New Roman" w:hAnsi="Times New Roman" w:cs="Times New Roman"/>
          <w:sz w:val="32"/>
          <w:szCs w:val="32"/>
        </w:rPr>
        <w:t>∆</w:t>
      </w:r>
      <w:r w:rsidR="0073244A" w:rsidRPr="00E161B0">
        <w:rPr>
          <w:rFonts w:ascii="Times New Roman" w:hAnsi="Times New Roman" w:cs="Times New Roman"/>
          <w:sz w:val="32"/>
          <w:szCs w:val="32"/>
        </w:rPr>
        <w:sym w:font="Symbol" w:char="F077"/>
      </w:r>
      <w:r w:rsidR="0073244A">
        <w:rPr>
          <w:rFonts w:ascii="Times New Roman" w:hAnsi="Times New Roman" w:cs="Times New Roman"/>
          <w:sz w:val="32"/>
          <w:szCs w:val="32"/>
          <w:vertAlign w:val="subscript"/>
        </w:rPr>
        <w:t>чм</w:t>
      </w:r>
      <w:r w:rsidRPr="001222FB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= 1000</w:t>
      </w:r>
      <w:r w:rsid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р/с;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 xml:space="preserve">  частоты-----------------------амплитуды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1600</w:t>
      </w:r>
      <w:r w:rsid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р/с--------------------------5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(4)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1500</w:t>
      </w:r>
      <w:r w:rsid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р/с--------------------------5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1222F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 xml:space="preserve">(4) 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1700</w:t>
      </w:r>
      <w:r w:rsid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р/с--------------------------5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1222FB">
        <w:rPr>
          <w:rFonts w:ascii="Times New Roman" w:hAnsi="Times New Roman" w:cs="Times New Roman"/>
          <w:sz w:val="32"/>
          <w:szCs w:val="32"/>
        </w:rPr>
        <w:t xml:space="preserve"> (4)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1400</w:t>
      </w:r>
      <w:r w:rsid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р/с--------------------------5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222FB">
        <w:rPr>
          <w:rFonts w:ascii="Times New Roman" w:hAnsi="Times New Roman" w:cs="Times New Roman"/>
          <w:sz w:val="32"/>
          <w:szCs w:val="32"/>
        </w:rPr>
        <w:t xml:space="preserve"> (4)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1800</w:t>
      </w:r>
      <w:r w:rsid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р/с--------------------------5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(4)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1300</w:t>
      </w:r>
      <w:r w:rsid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р/с--------------------------5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1222FB">
        <w:rPr>
          <w:rFonts w:ascii="Times New Roman" w:hAnsi="Times New Roman" w:cs="Times New Roman"/>
          <w:sz w:val="32"/>
          <w:szCs w:val="32"/>
        </w:rPr>
        <w:t xml:space="preserve"> (4)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1900</w:t>
      </w:r>
      <w:r w:rsid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р/с--------------------------5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1222FB">
        <w:rPr>
          <w:rFonts w:ascii="Times New Roman" w:hAnsi="Times New Roman" w:cs="Times New Roman"/>
          <w:sz w:val="32"/>
          <w:szCs w:val="32"/>
        </w:rPr>
        <w:t xml:space="preserve"> (4)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1200</w:t>
      </w:r>
      <w:r w:rsid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р/с--------------------------5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222FB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1222FB">
        <w:rPr>
          <w:rFonts w:ascii="Times New Roman" w:hAnsi="Times New Roman" w:cs="Times New Roman"/>
          <w:sz w:val="32"/>
          <w:szCs w:val="32"/>
        </w:rPr>
        <w:t xml:space="preserve"> (4)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2000</w:t>
      </w:r>
      <w:r w:rsid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р/с--------------------------5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1222FB">
        <w:rPr>
          <w:rFonts w:ascii="Times New Roman" w:hAnsi="Times New Roman" w:cs="Times New Roman"/>
          <w:sz w:val="32"/>
          <w:szCs w:val="32"/>
        </w:rPr>
        <w:t xml:space="preserve"> (4)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1100</w:t>
      </w:r>
      <w:r w:rsid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р/с--------------------------5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1222FB">
        <w:rPr>
          <w:rFonts w:ascii="Times New Roman" w:hAnsi="Times New Roman" w:cs="Times New Roman"/>
          <w:sz w:val="32"/>
          <w:szCs w:val="32"/>
        </w:rPr>
        <w:t xml:space="preserve"> (4)</w:t>
      </w:r>
    </w:p>
    <w:p w:rsidR="001222FB" w:rsidRPr="001222FB" w:rsidRDefault="001222FB" w:rsidP="0012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22FB">
        <w:rPr>
          <w:rFonts w:ascii="Times New Roman" w:hAnsi="Times New Roman" w:cs="Times New Roman"/>
          <w:sz w:val="32"/>
          <w:szCs w:val="32"/>
        </w:rPr>
        <w:t>2100</w:t>
      </w:r>
      <w:r w:rsid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1222FB">
        <w:rPr>
          <w:rFonts w:ascii="Times New Roman" w:hAnsi="Times New Roman" w:cs="Times New Roman"/>
          <w:sz w:val="32"/>
          <w:szCs w:val="32"/>
        </w:rPr>
        <w:t>р/с--------------------------5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1222FB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1222FB">
        <w:rPr>
          <w:rFonts w:ascii="Times New Roman" w:hAnsi="Times New Roman" w:cs="Times New Roman"/>
          <w:sz w:val="32"/>
          <w:szCs w:val="32"/>
        </w:rPr>
        <w:t xml:space="preserve"> (4)</w:t>
      </w:r>
    </w:p>
    <w:p w:rsidR="001222FB" w:rsidRDefault="001222FB" w:rsidP="001222FB">
      <w:pPr>
        <w:rPr>
          <w:b/>
          <w:sz w:val="28"/>
        </w:rPr>
      </w:pPr>
    </w:p>
    <w:p w:rsidR="001222FB" w:rsidRPr="009F20BE" w:rsidRDefault="001222FB" w:rsidP="001222F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 xml:space="preserve">Практическое занятие № </w:t>
      </w: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Pr="0073244A">
        <w:rPr>
          <w:rFonts w:ascii="Times New Roman" w:hAnsi="Times New Roman" w:cs="Times New Roman"/>
          <w:sz w:val="32"/>
          <w:szCs w:val="32"/>
        </w:rPr>
        <w:t>Формирование и детектирование модулированных сигналов</w:t>
      </w: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 xml:space="preserve">Задача </w:t>
      </w:r>
      <w:r>
        <w:rPr>
          <w:rFonts w:ascii="Times New Roman" w:hAnsi="Times New Roman" w:cs="Times New Roman"/>
          <w:sz w:val="32"/>
          <w:szCs w:val="32"/>
        </w:rPr>
        <w:t>8.</w:t>
      </w:r>
      <w:r w:rsidRPr="0073244A">
        <w:rPr>
          <w:rFonts w:ascii="Times New Roman" w:hAnsi="Times New Roman" w:cs="Times New Roman"/>
          <w:sz w:val="32"/>
          <w:szCs w:val="32"/>
        </w:rPr>
        <w:t xml:space="preserve">1. </w:t>
      </w:r>
      <w:r w:rsidRPr="0073244A">
        <w:rPr>
          <w:rFonts w:ascii="Times New Roman" w:hAnsi="Times New Roman" w:cs="Times New Roman"/>
          <w:spacing w:val="-4"/>
          <w:sz w:val="32"/>
          <w:szCs w:val="32"/>
        </w:rPr>
        <w:t>Вольт-амперная характеристика (ВАХ) нелинейного элемента амплитудного модулятора  аппроксимирована степенным полиномом.  Выбрать рабочую точку для получения неискаженной амплитудной модуляции?  Рассчитать коэффициент глубины ампл</w:t>
      </w:r>
      <w:r w:rsidRPr="0073244A">
        <w:rPr>
          <w:rFonts w:ascii="Times New Roman" w:hAnsi="Times New Roman" w:cs="Times New Roman"/>
          <w:spacing w:val="-4"/>
          <w:sz w:val="32"/>
          <w:szCs w:val="32"/>
        </w:rPr>
        <w:t>и</w:t>
      </w:r>
      <w:r w:rsidRPr="0073244A">
        <w:rPr>
          <w:rFonts w:ascii="Times New Roman" w:hAnsi="Times New Roman" w:cs="Times New Roman"/>
          <w:spacing w:val="-4"/>
          <w:sz w:val="32"/>
          <w:szCs w:val="32"/>
        </w:rPr>
        <w:t>тудной модуляции по току.</w:t>
      </w:r>
    </w:p>
    <w:p w:rsidR="0073244A" w:rsidRPr="0073244A" w:rsidRDefault="0073244A" w:rsidP="00732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3244A" w:rsidRPr="0073244A" w:rsidRDefault="0073244A" w:rsidP="00FA0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>Решение</w:t>
      </w:r>
      <w:r w:rsidR="00FA0E50">
        <w:rPr>
          <w:rFonts w:ascii="Times New Roman" w:hAnsi="Times New Roman" w:cs="Times New Roman"/>
          <w:sz w:val="32"/>
          <w:szCs w:val="32"/>
        </w:rPr>
        <w:t>.</w:t>
      </w:r>
    </w:p>
    <w:p w:rsidR="0073244A" w:rsidRPr="0073244A" w:rsidRDefault="0073244A" w:rsidP="0073244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>ВАХ нелинейного элемента при степенной аппроксимации имеет вид:</w:t>
      </w:r>
    </w:p>
    <w:p w:rsidR="0073244A" w:rsidRPr="0073244A" w:rsidRDefault="0073244A" w:rsidP="007324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5220" w:dyaOrig="480">
          <v:shape id="_x0000_i1254" type="#_x0000_t75" style="width:261pt;height:24pt" o:ole="" fillcolor="window">
            <v:imagedata r:id="rId469" o:title=""/>
          </v:shape>
          <o:OLEObject Type="Embed" ProgID="Equation.3" ShapeID="_x0000_i1254" DrawAspect="Content" ObjectID="_1528198036" r:id="rId470"/>
        </w:object>
      </w:r>
      <w:r w:rsidRPr="0073244A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>Подставляя в этот полином напряжение, равное сумме напр</w:t>
      </w:r>
      <w:r w:rsidRPr="0073244A">
        <w:rPr>
          <w:rFonts w:ascii="Times New Roman" w:hAnsi="Times New Roman" w:cs="Times New Roman"/>
          <w:sz w:val="32"/>
          <w:szCs w:val="32"/>
        </w:rPr>
        <w:t>я</w:t>
      </w:r>
      <w:r w:rsidRPr="0073244A">
        <w:rPr>
          <w:rFonts w:ascii="Times New Roman" w:hAnsi="Times New Roman" w:cs="Times New Roman"/>
          <w:sz w:val="32"/>
          <w:szCs w:val="32"/>
        </w:rPr>
        <w:t xml:space="preserve">жения смещения и несущей частоты </w:t>
      </w:r>
      <w:r w:rsidRPr="0073244A">
        <w:rPr>
          <w:rFonts w:ascii="Times New Roman" w:hAnsi="Times New Roman" w:cs="Times New Roman"/>
          <w:position w:val="-14"/>
          <w:sz w:val="32"/>
          <w:szCs w:val="32"/>
        </w:rPr>
        <w:object w:dxaOrig="2700" w:dyaOrig="440">
          <v:shape id="_x0000_i1255" type="#_x0000_t75" style="width:135pt;height:22.5pt" o:ole="" fillcolor="window">
            <v:imagedata r:id="rId471" o:title=""/>
          </v:shape>
          <o:OLEObject Type="Embed" ProgID="Equation.3" ShapeID="_x0000_i1255" DrawAspect="Content" ObjectID="_1528198037" r:id="rId472"/>
        </w:object>
      </w:r>
      <w:r w:rsidRPr="0073244A">
        <w:rPr>
          <w:rFonts w:ascii="Times New Roman" w:hAnsi="Times New Roman" w:cs="Times New Roman"/>
          <w:sz w:val="32"/>
          <w:szCs w:val="32"/>
        </w:rPr>
        <w:t xml:space="preserve">, находим статическую модуляционную характеристику (СМХ) амплитудного модулятора. </w:t>
      </w:r>
      <w:r w:rsidRPr="0073244A">
        <w:rPr>
          <w:rFonts w:ascii="Times New Roman" w:hAnsi="Times New Roman" w:cs="Times New Roman"/>
          <w:b/>
          <w:i/>
          <w:sz w:val="32"/>
          <w:szCs w:val="32"/>
        </w:rPr>
        <w:t>Статической модуляционной характеристикой</w:t>
      </w:r>
      <w:r w:rsidRPr="0073244A">
        <w:rPr>
          <w:rFonts w:ascii="Times New Roman" w:hAnsi="Times New Roman" w:cs="Times New Roman"/>
          <w:sz w:val="32"/>
          <w:szCs w:val="32"/>
        </w:rPr>
        <w:t xml:space="preserve"> (СМХ) называется зависимость амплитуды 1-ой гармоники выхо</w:t>
      </w:r>
      <w:r w:rsidRPr="0073244A">
        <w:rPr>
          <w:rFonts w:ascii="Times New Roman" w:hAnsi="Times New Roman" w:cs="Times New Roman"/>
          <w:sz w:val="32"/>
          <w:szCs w:val="32"/>
        </w:rPr>
        <w:t>д</w:t>
      </w:r>
      <w:r w:rsidRPr="0073244A">
        <w:rPr>
          <w:rFonts w:ascii="Times New Roman" w:hAnsi="Times New Roman" w:cs="Times New Roman"/>
          <w:sz w:val="32"/>
          <w:szCs w:val="32"/>
        </w:rPr>
        <w:t xml:space="preserve">ного тока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73244A">
        <w:rPr>
          <w:rFonts w:ascii="Times New Roman" w:hAnsi="Times New Roman" w:cs="Times New Roman"/>
          <w:sz w:val="32"/>
          <w:szCs w:val="32"/>
        </w:rPr>
        <w:t xml:space="preserve"> модулятора от напряжения смещения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 w:rsidRPr="0073244A">
        <w:rPr>
          <w:rFonts w:ascii="Times New Roman" w:hAnsi="Times New Roman" w:cs="Times New Roman"/>
          <w:sz w:val="32"/>
          <w:szCs w:val="32"/>
        </w:rPr>
        <w:t xml:space="preserve"> при заданной </w:t>
      </w:r>
      <w:r w:rsidRPr="0073244A">
        <w:rPr>
          <w:rFonts w:ascii="Times New Roman" w:hAnsi="Times New Roman" w:cs="Times New Roman"/>
          <w:sz w:val="32"/>
          <w:szCs w:val="32"/>
        </w:rPr>
        <w:lastRenderedPageBreak/>
        <w:t xml:space="preserve">амплитуде несущей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73244A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73244A">
        <w:rPr>
          <w:rFonts w:ascii="Times New Roman" w:hAnsi="Times New Roman" w:cs="Times New Roman"/>
          <w:sz w:val="32"/>
          <w:szCs w:val="32"/>
        </w:rPr>
        <w:t xml:space="preserve">= </w:t>
      </w:r>
      <w:r w:rsidRPr="0073244A">
        <w:rPr>
          <w:rFonts w:ascii="Times New Roman" w:hAnsi="Times New Roman" w:cs="Times New Roman"/>
          <w:sz w:val="32"/>
          <w:szCs w:val="32"/>
          <w:lang w:val="en-US"/>
        </w:rPr>
        <w:t>const</w:t>
      </w:r>
      <w:r w:rsidRPr="0073244A">
        <w:rPr>
          <w:rFonts w:ascii="Times New Roman" w:hAnsi="Times New Roman" w:cs="Times New Roman"/>
          <w:sz w:val="32"/>
          <w:szCs w:val="32"/>
        </w:rPr>
        <w:t xml:space="preserve"> и амплитуде  модулирующего сигн</w:t>
      </w:r>
      <w:r w:rsidRPr="0073244A">
        <w:rPr>
          <w:rFonts w:ascii="Times New Roman" w:hAnsi="Times New Roman" w:cs="Times New Roman"/>
          <w:sz w:val="32"/>
          <w:szCs w:val="32"/>
        </w:rPr>
        <w:t>а</w:t>
      </w:r>
      <w:r w:rsidRPr="0073244A">
        <w:rPr>
          <w:rFonts w:ascii="Times New Roman" w:hAnsi="Times New Roman" w:cs="Times New Roman"/>
          <w:sz w:val="32"/>
          <w:szCs w:val="32"/>
        </w:rPr>
        <w:t xml:space="preserve">ла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73244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Ω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 xml:space="preserve">  </w:t>
      </w:r>
      <w:r w:rsidRPr="0073244A">
        <w:rPr>
          <w:rFonts w:ascii="Times New Roman" w:hAnsi="Times New Roman" w:cs="Times New Roman"/>
          <w:sz w:val="32"/>
          <w:szCs w:val="32"/>
        </w:rPr>
        <w:t>= 0.</w:t>
      </w:r>
      <w:r w:rsidRPr="007324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244A">
        <w:rPr>
          <w:rFonts w:ascii="Times New Roman" w:hAnsi="Times New Roman" w:cs="Times New Roman"/>
          <w:sz w:val="32"/>
          <w:szCs w:val="32"/>
        </w:rPr>
        <w:t>СМХ обеспечивает возможность рационального (в сер</w:t>
      </w:r>
      <w:r w:rsidRPr="0073244A">
        <w:rPr>
          <w:rFonts w:ascii="Times New Roman" w:hAnsi="Times New Roman" w:cs="Times New Roman"/>
          <w:sz w:val="32"/>
          <w:szCs w:val="32"/>
        </w:rPr>
        <w:t>е</w:t>
      </w:r>
      <w:r w:rsidRPr="0073244A">
        <w:rPr>
          <w:rFonts w:ascii="Times New Roman" w:hAnsi="Times New Roman" w:cs="Times New Roman"/>
          <w:sz w:val="32"/>
          <w:szCs w:val="32"/>
        </w:rPr>
        <w:t xml:space="preserve">дине линейного участка) выбора рабочей точки модулятора. </w:t>
      </w:r>
    </w:p>
    <w:p w:rsidR="0073244A" w:rsidRPr="0073244A" w:rsidRDefault="0073244A" w:rsidP="007324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position w:val="-14"/>
          <w:sz w:val="32"/>
          <w:szCs w:val="32"/>
        </w:rPr>
        <w:object w:dxaOrig="6460" w:dyaOrig="480">
          <v:shape id="_x0000_i1256" type="#_x0000_t75" style="width:322.5pt;height:24pt" o:ole="" fillcolor="window">
            <v:imagedata r:id="rId473" o:title=""/>
          </v:shape>
          <o:OLEObject Type="Embed" ProgID="Equation.3" ShapeID="_x0000_i1256" DrawAspect="Content" ObjectID="_1528198038" r:id="rId474"/>
        </w:object>
      </w:r>
      <w:r w:rsidRPr="0073244A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73244A" w:rsidRPr="0073244A" w:rsidRDefault="0073244A" w:rsidP="007324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ab/>
        <w:t>Данная СМХ является нелинейной функцией от напряжения смещения.</w:t>
      </w:r>
    </w:p>
    <w:p w:rsidR="0073244A" w:rsidRPr="0073244A" w:rsidRDefault="0073244A" w:rsidP="007324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ab/>
        <w:t xml:space="preserve">По определению неискаженный режим работы  модулятора  соответствует линейной СМХ. Это достигается при выборе рабочей точки  на квадратичном участке ВАХ, т.е. при условии, что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73244A">
        <w:rPr>
          <w:rFonts w:ascii="Times New Roman" w:hAnsi="Times New Roman" w:cs="Times New Roman"/>
          <w:sz w:val="32"/>
          <w:szCs w:val="32"/>
        </w:rPr>
        <w:t xml:space="preserve">  и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3244A">
        <w:rPr>
          <w:rFonts w:ascii="Times New Roman" w:hAnsi="Times New Roman" w:cs="Times New Roman"/>
          <w:sz w:val="32"/>
          <w:szCs w:val="32"/>
        </w:rPr>
        <w:t xml:space="preserve">  отличны от нуля, а  все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73244A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i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 xml:space="preserve">  </w:t>
      </w:r>
      <w:r w:rsidRPr="0073244A">
        <w:rPr>
          <w:rFonts w:ascii="Times New Roman" w:hAnsi="Times New Roman" w:cs="Times New Roman"/>
          <w:sz w:val="32"/>
          <w:szCs w:val="32"/>
        </w:rPr>
        <w:t xml:space="preserve">при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7324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3244A">
        <w:rPr>
          <w:rFonts w:ascii="Times New Roman" w:hAnsi="Times New Roman" w:cs="Times New Roman"/>
          <w:sz w:val="32"/>
          <w:szCs w:val="32"/>
        </w:rPr>
        <w:t xml:space="preserve">&gt; 2  равны нулю. Следовательно, неискаженный режим  соответствует такому выбору рабочей точки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 w:rsidRPr="0073244A">
        <w:rPr>
          <w:rFonts w:ascii="Times New Roman" w:hAnsi="Times New Roman" w:cs="Times New Roman"/>
          <w:sz w:val="32"/>
          <w:szCs w:val="32"/>
        </w:rPr>
        <w:t>, чтобы  СМХ имела вид:</w:t>
      </w:r>
    </w:p>
    <w:p w:rsidR="0073244A" w:rsidRPr="0073244A" w:rsidRDefault="0073244A" w:rsidP="007324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position w:val="-14"/>
          <w:sz w:val="32"/>
          <w:szCs w:val="32"/>
        </w:rPr>
        <w:object w:dxaOrig="3000" w:dyaOrig="440">
          <v:shape id="_x0000_i1257" type="#_x0000_t75" style="width:150pt;height:22.5pt" o:ole="" fillcolor="window">
            <v:imagedata r:id="rId475" o:title=""/>
          </v:shape>
          <o:OLEObject Type="Embed" ProgID="Equation.3" ShapeID="_x0000_i1257" DrawAspect="Content" ObjectID="_1528198039" r:id="rId476"/>
        </w:object>
      </w:r>
      <w:r w:rsidRPr="0073244A">
        <w:rPr>
          <w:rFonts w:ascii="Times New Roman" w:hAnsi="Times New Roman" w:cs="Times New Roman"/>
          <w:sz w:val="32"/>
          <w:szCs w:val="32"/>
        </w:rPr>
        <w:t>.</w:t>
      </w:r>
    </w:p>
    <w:p w:rsidR="0073244A" w:rsidRPr="0073244A" w:rsidRDefault="0073244A" w:rsidP="00732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 xml:space="preserve">Так как амплитуда первой гармоники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73244A">
        <w:rPr>
          <w:rFonts w:ascii="Times New Roman" w:hAnsi="Times New Roman" w:cs="Times New Roman"/>
          <w:sz w:val="32"/>
          <w:szCs w:val="32"/>
        </w:rPr>
        <w:t xml:space="preserve">  неотрицательна, то пределы изменения напряжения смещения для неискаженной АМ соответствуют следующему неравенству:</w:t>
      </w:r>
    </w:p>
    <w:p w:rsidR="0073244A" w:rsidRPr="0073244A" w:rsidRDefault="0073244A" w:rsidP="007324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position w:val="-38"/>
          <w:sz w:val="32"/>
          <w:szCs w:val="32"/>
        </w:rPr>
        <w:object w:dxaOrig="1340" w:dyaOrig="880">
          <v:shape id="_x0000_i1258" type="#_x0000_t75" style="width:67.5pt;height:44.25pt" o:ole="" fillcolor="window">
            <v:imagedata r:id="rId477" o:title=""/>
          </v:shape>
          <o:OLEObject Type="Embed" ProgID="Equation.3" ShapeID="_x0000_i1258" DrawAspect="Content" ObjectID="_1528198040" r:id="rId478"/>
        </w:object>
      </w:r>
      <w:r w:rsidRPr="0073244A">
        <w:rPr>
          <w:rFonts w:ascii="Times New Roman" w:hAnsi="Times New Roman" w:cs="Times New Roman"/>
          <w:sz w:val="32"/>
          <w:szCs w:val="32"/>
        </w:rPr>
        <w:t>.</w:t>
      </w:r>
    </w:p>
    <w:p w:rsidR="0073244A" w:rsidRPr="0073244A" w:rsidRDefault="0073244A" w:rsidP="00732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>При моногармоническом сигнале напряжение смещения изм</w:t>
      </w:r>
      <w:r w:rsidRPr="0073244A">
        <w:rPr>
          <w:rFonts w:ascii="Times New Roman" w:hAnsi="Times New Roman" w:cs="Times New Roman"/>
          <w:sz w:val="32"/>
          <w:szCs w:val="32"/>
        </w:rPr>
        <w:t>е</w:t>
      </w:r>
      <w:r w:rsidRPr="0073244A">
        <w:rPr>
          <w:rFonts w:ascii="Times New Roman" w:hAnsi="Times New Roman" w:cs="Times New Roman"/>
          <w:sz w:val="32"/>
          <w:szCs w:val="32"/>
        </w:rPr>
        <w:t>няется по закону:</w:t>
      </w:r>
    </w:p>
    <w:p w:rsidR="0073244A" w:rsidRPr="0073244A" w:rsidRDefault="0073244A" w:rsidP="007324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position w:val="-14"/>
          <w:sz w:val="32"/>
          <w:szCs w:val="32"/>
        </w:rPr>
        <w:object w:dxaOrig="3000" w:dyaOrig="440">
          <v:shape id="_x0000_i1259" type="#_x0000_t75" style="width:150pt;height:22.5pt" o:ole="" fillcolor="window">
            <v:imagedata r:id="rId479" o:title=""/>
          </v:shape>
          <o:OLEObject Type="Embed" ProgID="Equation.3" ShapeID="_x0000_i1259" DrawAspect="Content" ObjectID="_1528198041" r:id="rId480"/>
        </w:object>
      </w:r>
      <w:r w:rsidRPr="0073244A">
        <w:rPr>
          <w:rFonts w:ascii="Times New Roman" w:hAnsi="Times New Roman" w:cs="Times New Roman"/>
          <w:sz w:val="32"/>
          <w:szCs w:val="32"/>
        </w:rPr>
        <w:t>,</w:t>
      </w:r>
    </w:p>
    <w:p w:rsidR="0073244A" w:rsidRPr="0073244A" w:rsidRDefault="0073244A" w:rsidP="007324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 xml:space="preserve">где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73244A">
        <w:rPr>
          <w:rFonts w:ascii="Times New Roman" w:hAnsi="Times New Roman" w:cs="Times New Roman"/>
          <w:sz w:val="32"/>
          <w:szCs w:val="32"/>
        </w:rPr>
        <w:t xml:space="preserve"> – напряжение смещения в рабочей точке, </w:t>
      </w:r>
      <w:r w:rsidRPr="0073244A">
        <w:rPr>
          <w:rFonts w:ascii="Times New Roman" w:hAnsi="Times New Roman" w:cs="Times New Roman"/>
          <w:i/>
          <w:sz w:val="32"/>
          <w:szCs w:val="32"/>
        </w:rPr>
        <w:t>U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sym w:font="Symbol" w:char="F057"/>
      </w:r>
      <w:r w:rsidRPr="0073244A">
        <w:rPr>
          <w:rFonts w:ascii="Times New Roman" w:hAnsi="Times New Roman" w:cs="Times New Roman"/>
          <w:sz w:val="32"/>
          <w:szCs w:val="32"/>
        </w:rPr>
        <w:t xml:space="preserve"> , </w:t>
      </w:r>
      <w:r w:rsidRPr="0073244A">
        <w:rPr>
          <w:rFonts w:ascii="Times New Roman" w:hAnsi="Times New Roman" w:cs="Times New Roman"/>
          <w:sz w:val="32"/>
          <w:szCs w:val="32"/>
        </w:rPr>
        <w:sym w:font="Symbol" w:char="F057"/>
      </w:r>
      <w:r w:rsidRPr="0073244A">
        <w:rPr>
          <w:rFonts w:ascii="Times New Roman" w:hAnsi="Times New Roman" w:cs="Times New Roman"/>
          <w:sz w:val="32"/>
          <w:szCs w:val="32"/>
        </w:rPr>
        <w:t xml:space="preserve"> –  амплит</w:t>
      </w:r>
      <w:r w:rsidRPr="0073244A">
        <w:rPr>
          <w:rFonts w:ascii="Times New Roman" w:hAnsi="Times New Roman" w:cs="Times New Roman"/>
          <w:sz w:val="32"/>
          <w:szCs w:val="32"/>
        </w:rPr>
        <w:t>у</w:t>
      </w:r>
      <w:r w:rsidRPr="0073244A">
        <w:rPr>
          <w:rFonts w:ascii="Times New Roman" w:hAnsi="Times New Roman" w:cs="Times New Roman"/>
          <w:sz w:val="32"/>
          <w:szCs w:val="32"/>
        </w:rPr>
        <w:t>да и частота модулирующего сигнала, а амплитуда первой гарм</w:t>
      </w:r>
      <w:r w:rsidRPr="0073244A">
        <w:rPr>
          <w:rFonts w:ascii="Times New Roman" w:hAnsi="Times New Roman" w:cs="Times New Roman"/>
          <w:sz w:val="32"/>
          <w:szCs w:val="32"/>
        </w:rPr>
        <w:t>о</w:t>
      </w:r>
      <w:r w:rsidRPr="0073244A">
        <w:rPr>
          <w:rFonts w:ascii="Times New Roman" w:hAnsi="Times New Roman" w:cs="Times New Roman"/>
          <w:sz w:val="32"/>
          <w:szCs w:val="32"/>
        </w:rPr>
        <w:t>ники изменяется по закону</w:t>
      </w:r>
    </w:p>
    <w:p w:rsidR="0073244A" w:rsidRPr="0073244A" w:rsidRDefault="0073244A" w:rsidP="007324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position w:val="-14"/>
          <w:sz w:val="32"/>
          <w:szCs w:val="32"/>
        </w:rPr>
        <w:object w:dxaOrig="5300" w:dyaOrig="440">
          <v:shape id="_x0000_i1260" type="#_x0000_t75" style="width:264.75pt;height:22.5pt" o:ole="" fillcolor="window">
            <v:imagedata r:id="rId481" o:title=""/>
          </v:shape>
          <o:OLEObject Type="Embed" ProgID="Equation.3" ShapeID="_x0000_i1260" DrawAspect="Content" ObjectID="_1528198042" r:id="rId482"/>
        </w:object>
      </w:r>
      <w:r w:rsidRPr="0073244A">
        <w:rPr>
          <w:rFonts w:ascii="Times New Roman" w:hAnsi="Times New Roman" w:cs="Times New Roman"/>
          <w:sz w:val="32"/>
          <w:szCs w:val="32"/>
        </w:rPr>
        <w:t>.</w:t>
      </w:r>
    </w:p>
    <w:p w:rsidR="0073244A" w:rsidRPr="0073244A" w:rsidRDefault="0073244A" w:rsidP="007324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ab/>
        <w:t>Определяя максимальное (</w:t>
      </w:r>
      <w:r w:rsidRPr="0073244A">
        <w:rPr>
          <w:rFonts w:ascii="Times New Roman" w:hAnsi="Times New Roman" w:cs="Times New Roman"/>
          <w:sz w:val="32"/>
          <w:szCs w:val="32"/>
        </w:rPr>
        <w:sym w:font="Symbol" w:char="F057"/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7324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3244A">
        <w:rPr>
          <w:rFonts w:ascii="Times New Roman" w:hAnsi="Times New Roman" w:cs="Times New Roman"/>
          <w:sz w:val="32"/>
          <w:szCs w:val="32"/>
        </w:rPr>
        <w:t>= 0) и минимальное (</w:t>
      </w:r>
      <w:r w:rsidRPr="0073244A">
        <w:rPr>
          <w:rFonts w:ascii="Times New Roman" w:hAnsi="Times New Roman" w:cs="Times New Roman"/>
          <w:sz w:val="32"/>
          <w:szCs w:val="32"/>
        </w:rPr>
        <w:sym w:font="Symbol" w:char="F057"/>
      </w:r>
      <w:r w:rsidRPr="0073244A">
        <w:rPr>
          <w:rFonts w:ascii="Times New Roman" w:hAnsi="Times New Roman" w:cs="Times New Roman"/>
          <w:i/>
          <w:sz w:val="32"/>
          <w:szCs w:val="32"/>
        </w:rPr>
        <w:t xml:space="preserve">t </w:t>
      </w:r>
      <w:r w:rsidRPr="0073244A">
        <w:rPr>
          <w:rFonts w:ascii="Times New Roman" w:hAnsi="Times New Roman" w:cs="Times New Roman"/>
          <w:sz w:val="32"/>
          <w:szCs w:val="32"/>
        </w:rPr>
        <w:t xml:space="preserve">= </w:t>
      </w:r>
      <w:r w:rsidRPr="0073244A">
        <w:rPr>
          <w:rFonts w:ascii="Times New Roman" w:hAnsi="Times New Roman" w:cs="Times New Roman"/>
          <w:sz w:val="32"/>
          <w:szCs w:val="32"/>
        </w:rPr>
        <w:sym w:font="Symbol" w:char="F070"/>
      </w:r>
      <w:r w:rsidRPr="0073244A">
        <w:rPr>
          <w:rFonts w:ascii="Times New Roman" w:hAnsi="Times New Roman" w:cs="Times New Roman"/>
          <w:sz w:val="32"/>
          <w:szCs w:val="32"/>
        </w:rPr>
        <w:t>) зн</w:t>
      </w:r>
      <w:r w:rsidRPr="0073244A">
        <w:rPr>
          <w:rFonts w:ascii="Times New Roman" w:hAnsi="Times New Roman" w:cs="Times New Roman"/>
          <w:sz w:val="32"/>
          <w:szCs w:val="32"/>
        </w:rPr>
        <w:t>а</w:t>
      </w:r>
      <w:r w:rsidRPr="0073244A">
        <w:rPr>
          <w:rFonts w:ascii="Times New Roman" w:hAnsi="Times New Roman" w:cs="Times New Roman"/>
          <w:sz w:val="32"/>
          <w:szCs w:val="32"/>
        </w:rPr>
        <w:t>чения амплитуды первой гармоники, находим коэффициент глуб</w:t>
      </w:r>
      <w:r w:rsidRPr="0073244A">
        <w:rPr>
          <w:rFonts w:ascii="Times New Roman" w:hAnsi="Times New Roman" w:cs="Times New Roman"/>
          <w:sz w:val="32"/>
          <w:szCs w:val="32"/>
        </w:rPr>
        <w:t>и</w:t>
      </w:r>
      <w:r w:rsidRPr="0073244A">
        <w:rPr>
          <w:rFonts w:ascii="Times New Roman" w:hAnsi="Times New Roman" w:cs="Times New Roman"/>
          <w:sz w:val="32"/>
          <w:szCs w:val="32"/>
        </w:rPr>
        <w:t>ны амплитудной модуляции</w:t>
      </w:r>
    </w:p>
    <w:p w:rsidR="0073244A" w:rsidRPr="0073244A" w:rsidRDefault="0073244A" w:rsidP="007324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position w:val="-40"/>
          <w:sz w:val="32"/>
          <w:szCs w:val="32"/>
        </w:rPr>
        <w:object w:dxaOrig="7920" w:dyaOrig="920">
          <v:shape id="_x0000_i1261" type="#_x0000_t75" style="width:397.5pt;height:45.75pt" o:ole="" fillcolor="window">
            <v:imagedata r:id="rId483" o:title=""/>
          </v:shape>
          <o:OLEObject Type="Embed" ProgID="Equation.3" ShapeID="_x0000_i1261" DrawAspect="Content" ObjectID="_1528198043" r:id="rId484"/>
        </w:object>
      </w:r>
      <w:r w:rsidRPr="0073244A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73244A" w:rsidRPr="0073244A" w:rsidRDefault="0073244A" w:rsidP="00732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 xml:space="preserve">Задача </w:t>
      </w:r>
      <w:r>
        <w:rPr>
          <w:rFonts w:ascii="Times New Roman" w:hAnsi="Times New Roman" w:cs="Times New Roman"/>
          <w:sz w:val="32"/>
          <w:szCs w:val="32"/>
        </w:rPr>
        <w:t>8.</w:t>
      </w:r>
      <w:r w:rsidRPr="0073244A">
        <w:rPr>
          <w:rFonts w:ascii="Times New Roman" w:hAnsi="Times New Roman" w:cs="Times New Roman"/>
          <w:sz w:val="32"/>
          <w:szCs w:val="32"/>
        </w:rPr>
        <w:t xml:space="preserve">2. На вход амплитудного модулятора  на транзисторе с общим эмиттером подводится напряжение «база-эмиттер»: </w:t>
      </w:r>
      <w:r w:rsidRPr="0073244A">
        <w:rPr>
          <w:rFonts w:ascii="Times New Roman" w:hAnsi="Times New Roman" w:cs="Times New Roman"/>
          <w:position w:val="-14"/>
          <w:sz w:val="32"/>
          <w:szCs w:val="32"/>
        </w:rPr>
        <w:object w:dxaOrig="2980" w:dyaOrig="440">
          <v:shape id="_x0000_i1262" type="#_x0000_t75" style="width:149.25pt;height:22.5pt" o:ole="" fillcolor="window">
            <v:imagedata r:id="rId485" o:title=""/>
          </v:shape>
          <o:OLEObject Type="Embed" ProgID="Equation.3" ShapeID="_x0000_i1262" DrawAspect="Content" ObjectID="_1528198044" r:id="rId486"/>
        </w:object>
      </w:r>
      <w:r w:rsidRPr="0073244A">
        <w:rPr>
          <w:rFonts w:ascii="Times New Roman" w:hAnsi="Times New Roman" w:cs="Times New Roman"/>
          <w:sz w:val="32"/>
          <w:szCs w:val="32"/>
        </w:rPr>
        <w:t>. Вольт-амперная характеристика  транзист</w:t>
      </w:r>
      <w:r w:rsidRPr="0073244A">
        <w:rPr>
          <w:rFonts w:ascii="Times New Roman" w:hAnsi="Times New Roman" w:cs="Times New Roman"/>
          <w:sz w:val="32"/>
          <w:szCs w:val="32"/>
        </w:rPr>
        <w:t>о</w:t>
      </w:r>
      <w:r w:rsidRPr="0073244A">
        <w:rPr>
          <w:rFonts w:ascii="Times New Roman" w:hAnsi="Times New Roman" w:cs="Times New Roman"/>
          <w:sz w:val="32"/>
          <w:szCs w:val="32"/>
        </w:rPr>
        <w:t>ра аппроксимирована степенным полиномом:</w:t>
      </w:r>
    </w:p>
    <w:p w:rsidR="0073244A" w:rsidRPr="0073244A" w:rsidRDefault="0073244A" w:rsidP="00732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73244A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4360" w:dyaOrig="460">
          <v:shape id="_x0000_i1263" type="#_x0000_t75" style="width:218.25pt;height:23.25pt" o:ole="" fillcolor="window">
            <v:imagedata r:id="rId487" o:title=""/>
          </v:shape>
          <o:OLEObject Type="Embed" ProgID="Equation.3" ShapeID="_x0000_i1263" DrawAspect="Content" ObjectID="_1528198045" r:id="rId488"/>
        </w:object>
      </w:r>
    </w:p>
    <w:p w:rsidR="0073244A" w:rsidRPr="0073244A" w:rsidRDefault="0073244A" w:rsidP="0073244A">
      <w:pPr>
        <w:pStyle w:val="ae"/>
        <w:spacing w:after="0"/>
        <w:rPr>
          <w:sz w:val="32"/>
          <w:szCs w:val="32"/>
        </w:rPr>
      </w:pPr>
      <w:r w:rsidRPr="0073244A">
        <w:rPr>
          <w:sz w:val="32"/>
          <w:szCs w:val="32"/>
        </w:rPr>
        <w:lastRenderedPageBreak/>
        <w:tab/>
        <w:t>Получить выражение для СМХ модулятора,  используя метод кратных дуг.</w:t>
      </w:r>
    </w:p>
    <w:p w:rsidR="0073244A" w:rsidRPr="0073244A" w:rsidRDefault="0073244A" w:rsidP="007324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3244A" w:rsidRPr="0073244A" w:rsidRDefault="0073244A" w:rsidP="00FA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>Решение</w:t>
      </w:r>
      <w:r w:rsidR="00FA0E50">
        <w:rPr>
          <w:rFonts w:ascii="Times New Roman" w:hAnsi="Times New Roman" w:cs="Times New Roman"/>
          <w:sz w:val="32"/>
          <w:szCs w:val="32"/>
        </w:rPr>
        <w:t>.</w:t>
      </w: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>Для определения амплитуд гармоник по этому методу необх</w:t>
      </w:r>
      <w:r w:rsidRPr="0073244A">
        <w:rPr>
          <w:rFonts w:ascii="Times New Roman" w:hAnsi="Times New Roman" w:cs="Times New Roman"/>
          <w:sz w:val="32"/>
          <w:szCs w:val="32"/>
        </w:rPr>
        <w:t>о</w:t>
      </w:r>
      <w:r w:rsidRPr="0073244A">
        <w:rPr>
          <w:rFonts w:ascii="Times New Roman" w:hAnsi="Times New Roman" w:cs="Times New Roman"/>
          <w:sz w:val="32"/>
          <w:szCs w:val="32"/>
        </w:rPr>
        <w:t>димо:</w:t>
      </w: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 xml:space="preserve">1) </w:t>
      </w:r>
      <w:r w:rsidRPr="0073244A">
        <w:rPr>
          <w:rFonts w:ascii="Times New Roman" w:hAnsi="Times New Roman" w:cs="Times New Roman"/>
          <w:spacing w:val="-12"/>
          <w:sz w:val="32"/>
          <w:szCs w:val="32"/>
        </w:rPr>
        <w:t>подставить в полином входное гармоническое напряжение;</w:t>
      </w:r>
    </w:p>
    <w:p w:rsidR="0073244A" w:rsidRPr="0073244A" w:rsidRDefault="0073244A" w:rsidP="007324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>2) представить в соответствии с методом кратных дуг степени косинусов и синусов в виде соответствующих функций кратных а</w:t>
      </w:r>
      <w:r w:rsidRPr="0073244A">
        <w:rPr>
          <w:rFonts w:ascii="Times New Roman" w:hAnsi="Times New Roman" w:cs="Times New Roman"/>
          <w:sz w:val="32"/>
          <w:szCs w:val="32"/>
        </w:rPr>
        <w:t>р</w:t>
      </w:r>
      <w:r w:rsidRPr="0073244A">
        <w:rPr>
          <w:rFonts w:ascii="Times New Roman" w:hAnsi="Times New Roman" w:cs="Times New Roman"/>
          <w:sz w:val="32"/>
          <w:szCs w:val="32"/>
        </w:rPr>
        <w:t>гументов</w:t>
      </w:r>
    </w:p>
    <w:p w:rsidR="0073244A" w:rsidRPr="0073244A" w:rsidRDefault="0073244A" w:rsidP="0073244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244A">
        <w:rPr>
          <w:rFonts w:ascii="Times New Roman" w:hAnsi="Times New Roman" w:cs="Times New Roman"/>
          <w:b/>
          <w:position w:val="-90"/>
          <w:sz w:val="32"/>
          <w:szCs w:val="32"/>
        </w:rPr>
        <w:object w:dxaOrig="4760" w:dyaOrig="1960">
          <v:shape id="_x0000_i1264" type="#_x0000_t75" style="width:281.25pt;height:98.25pt" o:ole="" fillcolor="window">
            <v:imagedata r:id="rId489" o:title=""/>
          </v:shape>
          <o:OLEObject Type="Embed" ProgID="Equation.3" ShapeID="_x0000_i1264" DrawAspect="Content" ObjectID="_1528198046" r:id="rId490"/>
        </w:object>
      </w:r>
      <w:r w:rsidRPr="0073244A">
        <w:rPr>
          <w:rFonts w:ascii="Times New Roman" w:hAnsi="Times New Roman" w:cs="Times New Roman"/>
          <w:b/>
          <w:sz w:val="32"/>
          <w:szCs w:val="32"/>
        </w:rPr>
        <w:t>;</w:t>
      </w: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>3) получить требуемую зависимость.</w:t>
      </w:r>
    </w:p>
    <w:p w:rsidR="0073244A" w:rsidRPr="0073244A" w:rsidRDefault="00FA0E50" w:rsidP="00FA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244A" w:rsidRPr="0073244A"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73244A" w:rsidRPr="0073244A">
        <w:rPr>
          <w:rFonts w:ascii="Times New Roman" w:hAnsi="Times New Roman" w:cs="Times New Roman"/>
          <w:position w:val="-14"/>
          <w:sz w:val="32"/>
          <w:szCs w:val="32"/>
        </w:rPr>
        <w:object w:dxaOrig="4620" w:dyaOrig="480">
          <v:shape id="_x0000_i1265" type="#_x0000_t75" style="width:231pt;height:24pt" o:ole="" fillcolor="window">
            <v:imagedata r:id="rId491" o:title=""/>
          </v:shape>
          <o:OLEObject Type="Embed" ProgID="Equation.3" ShapeID="_x0000_i1265" DrawAspect="Content" ObjectID="_1528198047" r:id="rId492"/>
        </w:object>
      </w:r>
      <w:r w:rsidR="0073244A" w:rsidRPr="0073244A">
        <w:rPr>
          <w:rFonts w:ascii="Times New Roman" w:hAnsi="Times New Roman" w:cs="Times New Roman"/>
          <w:sz w:val="32"/>
          <w:szCs w:val="32"/>
        </w:rPr>
        <w:t>.</w:t>
      </w: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 xml:space="preserve">Задача </w:t>
      </w:r>
      <w:r w:rsidR="00FA0E50">
        <w:rPr>
          <w:rFonts w:ascii="Times New Roman" w:hAnsi="Times New Roman" w:cs="Times New Roman"/>
          <w:sz w:val="32"/>
          <w:szCs w:val="32"/>
        </w:rPr>
        <w:t>8.</w:t>
      </w:r>
      <w:r w:rsidRPr="0073244A">
        <w:rPr>
          <w:rFonts w:ascii="Times New Roman" w:hAnsi="Times New Roman" w:cs="Times New Roman"/>
          <w:sz w:val="32"/>
          <w:szCs w:val="32"/>
        </w:rPr>
        <w:t>3. Частотный модулятор  собран по схеме, содерж</w:t>
      </w:r>
      <w:r w:rsidRPr="0073244A">
        <w:rPr>
          <w:rFonts w:ascii="Times New Roman" w:hAnsi="Times New Roman" w:cs="Times New Roman"/>
          <w:sz w:val="32"/>
          <w:szCs w:val="32"/>
        </w:rPr>
        <w:t>а</w:t>
      </w:r>
      <w:r w:rsidRPr="0073244A">
        <w:rPr>
          <w:rFonts w:ascii="Times New Roman" w:hAnsi="Times New Roman" w:cs="Times New Roman"/>
          <w:sz w:val="32"/>
          <w:szCs w:val="32"/>
        </w:rPr>
        <w:t xml:space="preserve">щей индуктивно-емкостной автогенератор, к емкости  </w:t>
      </w:r>
      <w:r w:rsidRPr="00FA0E50">
        <w:rPr>
          <w:rFonts w:ascii="Times New Roman" w:hAnsi="Times New Roman" w:cs="Times New Roman"/>
          <w:caps/>
          <w:sz w:val="32"/>
          <w:szCs w:val="32"/>
          <w:lang w:val="en-US"/>
        </w:rPr>
        <w:t>c</w:t>
      </w:r>
      <w:r w:rsidR="00FA0E50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73244A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73244A">
        <w:rPr>
          <w:rFonts w:ascii="Times New Roman" w:hAnsi="Times New Roman" w:cs="Times New Roman"/>
          <w:sz w:val="32"/>
          <w:szCs w:val="32"/>
        </w:rPr>
        <w:t xml:space="preserve"> контура которого параллельно подсоединен варикап с известной вольт-фарадовой характеристикой </w:t>
      </w:r>
      <w:r w:rsidRPr="00FA0E50">
        <w:rPr>
          <w:rFonts w:ascii="Times New Roman" w:hAnsi="Times New Roman" w:cs="Times New Roman"/>
          <w:sz w:val="32"/>
          <w:szCs w:val="32"/>
        </w:rPr>
        <w:t>С</w:t>
      </w:r>
      <w:r w:rsidRPr="00FA0E50">
        <w:rPr>
          <w:rFonts w:ascii="Times New Roman" w:hAnsi="Times New Roman" w:cs="Times New Roman"/>
          <w:sz w:val="32"/>
          <w:szCs w:val="32"/>
          <w:vertAlign w:val="subscript"/>
        </w:rPr>
        <w:t>в</w:t>
      </w:r>
      <w:r w:rsidRPr="0073244A">
        <w:rPr>
          <w:rFonts w:ascii="Times New Roman" w:hAnsi="Times New Roman" w:cs="Times New Roman"/>
          <w:sz w:val="32"/>
          <w:szCs w:val="32"/>
        </w:rPr>
        <w:t>(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73244A">
        <w:rPr>
          <w:rFonts w:ascii="Times New Roman" w:hAnsi="Times New Roman" w:cs="Times New Roman"/>
          <w:sz w:val="32"/>
          <w:szCs w:val="32"/>
        </w:rPr>
        <w:t>). Найти статическую модуляц</w:t>
      </w:r>
      <w:r w:rsidRPr="0073244A">
        <w:rPr>
          <w:rFonts w:ascii="Times New Roman" w:hAnsi="Times New Roman" w:cs="Times New Roman"/>
          <w:sz w:val="32"/>
          <w:szCs w:val="32"/>
        </w:rPr>
        <w:t>и</w:t>
      </w:r>
      <w:r w:rsidRPr="0073244A">
        <w:rPr>
          <w:rFonts w:ascii="Times New Roman" w:hAnsi="Times New Roman" w:cs="Times New Roman"/>
          <w:sz w:val="32"/>
          <w:szCs w:val="32"/>
        </w:rPr>
        <w:t>онную характеристику частотного модулятора.</w:t>
      </w: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3244A" w:rsidRPr="0073244A" w:rsidRDefault="0073244A" w:rsidP="00FA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>Решение</w:t>
      </w:r>
      <w:r w:rsidR="00FA0E50">
        <w:rPr>
          <w:rFonts w:ascii="Times New Roman" w:hAnsi="Times New Roman" w:cs="Times New Roman"/>
          <w:sz w:val="32"/>
          <w:szCs w:val="32"/>
        </w:rPr>
        <w:t>.</w:t>
      </w: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 xml:space="preserve"> Под СМХ частотного модулятора понимают зависимость э</w:t>
      </w:r>
      <w:r w:rsidRPr="0073244A">
        <w:rPr>
          <w:rFonts w:ascii="Times New Roman" w:hAnsi="Times New Roman" w:cs="Times New Roman"/>
          <w:sz w:val="32"/>
          <w:szCs w:val="32"/>
        </w:rPr>
        <w:t>к</w:t>
      </w:r>
      <w:r w:rsidRPr="0073244A">
        <w:rPr>
          <w:rFonts w:ascii="Times New Roman" w:hAnsi="Times New Roman" w:cs="Times New Roman"/>
          <w:sz w:val="32"/>
          <w:szCs w:val="32"/>
        </w:rPr>
        <w:t xml:space="preserve">вивалентной частоты </w:t>
      </w:r>
      <w:r w:rsidRPr="0073244A">
        <w:rPr>
          <w:rFonts w:ascii="Times New Roman" w:hAnsi="Times New Roman" w:cs="Times New Roman"/>
          <w:sz w:val="32"/>
          <w:szCs w:val="32"/>
          <w:lang w:val="en-US"/>
        </w:rPr>
        <w:t>LC</w:t>
      </w:r>
      <w:r w:rsidRPr="0073244A">
        <w:rPr>
          <w:rFonts w:ascii="Times New Roman" w:hAnsi="Times New Roman" w:cs="Times New Roman"/>
          <w:sz w:val="32"/>
          <w:szCs w:val="32"/>
        </w:rPr>
        <w:t>-контура  от напряжения смещения на в</w:t>
      </w:r>
      <w:r w:rsidRPr="0073244A">
        <w:rPr>
          <w:rFonts w:ascii="Times New Roman" w:hAnsi="Times New Roman" w:cs="Times New Roman"/>
          <w:sz w:val="32"/>
          <w:szCs w:val="32"/>
        </w:rPr>
        <w:t>а</w:t>
      </w:r>
      <w:r w:rsidRPr="0073244A">
        <w:rPr>
          <w:rFonts w:ascii="Times New Roman" w:hAnsi="Times New Roman" w:cs="Times New Roman"/>
          <w:sz w:val="32"/>
          <w:szCs w:val="32"/>
        </w:rPr>
        <w:t>рикапе при нулевой амплитуде модулирующего сигнала.</w:t>
      </w: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 xml:space="preserve">Резонансная частота </w:t>
      </w:r>
      <w:r w:rsidRPr="0073244A">
        <w:rPr>
          <w:rFonts w:ascii="Times New Roman" w:hAnsi="Times New Roman" w:cs="Times New Roman"/>
          <w:sz w:val="32"/>
          <w:szCs w:val="32"/>
          <w:lang w:val="en-US"/>
        </w:rPr>
        <w:t>LC</w:t>
      </w:r>
      <w:r w:rsidRPr="0073244A">
        <w:rPr>
          <w:rFonts w:ascii="Times New Roman" w:hAnsi="Times New Roman" w:cs="Times New Roman"/>
          <w:sz w:val="32"/>
          <w:szCs w:val="32"/>
        </w:rPr>
        <w:t xml:space="preserve">-контура (без подключения варикапа) определяется формулой: </w:t>
      </w:r>
      <w:r w:rsidR="00FA0E50" w:rsidRPr="00FA0E50">
        <w:rPr>
          <w:rFonts w:ascii="Times New Roman" w:hAnsi="Times New Roman" w:cs="Times New Roman"/>
          <w:position w:val="-18"/>
          <w:sz w:val="32"/>
          <w:szCs w:val="32"/>
        </w:rPr>
        <w:object w:dxaOrig="1920" w:dyaOrig="520">
          <v:shape id="_x0000_i1266" type="#_x0000_t75" style="width:96pt;height:25.5pt" o:ole="" fillcolor="window">
            <v:imagedata r:id="rId493" o:title=""/>
          </v:shape>
          <o:OLEObject Type="Embed" ProgID="Equation.3" ShapeID="_x0000_i1266" DrawAspect="Content" ObjectID="_1528198048" r:id="rId494"/>
        </w:object>
      </w:r>
      <w:r w:rsidRPr="0073244A">
        <w:rPr>
          <w:rFonts w:ascii="Times New Roman" w:hAnsi="Times New Roman" w:cs="Times New Roman"/>
          <w:sz w:val="32"/>
          <w:szCs w:val="32"/>
        </w:rPr>
        <w:t xml:space="preserve">. Так как варикап подключен параллельно емкости контура, то эквивалентная емкость </w:t>
      </w:r>
      <w:r w:rsidRPr="0073244A">
        <w:rPr>
          <w:rFonts w:ascii="Times New Roman" w:hAnsi="Times New Roman" w:cs="Times New Roman"/>
          <w:sz w:val="32"/>
          <w:szCs w:val="32"/>
          <w:lang w:val="en-US"/>
        </w:rPr>
        <w:t>LC</w:t>
      </w:r>
      <w:r w:rsidRPr="0073244A">
        <w:rPr>
          <w:rFonts w:ascii="Times New Roman" w:hAnsi="Times New Roman" w:cs="Times New Roman"/>
          <w:sz w:val="32"/>
          <w:szCs w:val="32"/>
        </w:rPr>
        <w:t xml:space="preserve">-контура равна: </w:t>
      </w:r>
      <w:r w:rsidR="00FA0E50" w:rsidRPr="00FA0E50">
        <w:rPr>
          <w:rFonts w:ascii="Times New Roman" w:hAnsi="Times New Roman" w:cs="Times New Roman"/>
          <w:position w:val="-14"/>
          <w:sz w:val="32"/>
          <w:szCs w:val="32"/>
        </w:rPr>
        <w:object w:dxaOrig="2580" w:dyaOrig="440">
          <v:shape id="_x0000_i1267" type="#_x0000_t75" style="width:129pt;height:22.5pt" o:ole="" fillcolor="window">
            <v:imagedata r:id="rId495" o:title=""/>
          </v:shape>
          <o:OLEObject Type="Embed" ProgID="Equation.3" ShapeID="_x0000_i1267" DrawAspect="Content" ObjectID="_1528198049" r:id="rId496"/>
        </w:object>
      </w:r>
      <w:r w:rsidRPr="0073244A">
        <w:rPr>
          <w:rFonts w:ascii="Times New Roman" w:hAnsi="Times New Roman" w:cs="Times New Roman"/>
          <w:sz w:val="32"/>
          <w:szCs w:val="32"/>
        </w:rPr>
        <w:t xml:space="preserve">. При этом эквивалентная частота </w:t>
      </w:r>
      <w:r w:rsidRPr="0073244A">
        <w:rPr>
          <w:rFonts w:ascii="Times New Roman" w:hAnsi="Times New Roman" w:cs="Times New Roman"/>
          <w:sz w:val="32"/>
          <w:szCs w:val="32"/>
          <w:lang w:val="en-US"/>
        </w:rPr>
        <w:t>LC</w:t>
      </w:r>
      <w:r w:rsidRPr="0073244A">
        <w:rPr>
          <w:rFonts w:ascii="Times New Roman" w:hAnsi="Times New Roman" w:cs="Times New Roman"/>
          <w:sz w:val="32"/>
          <w:szCs w:val="32"/>
        </w:rPr>
        <w:t xml:space="preserve">-контура определяется соотношением: </w:t>
      </w:r>
      <w:r w:rsidR="00FA0E50" w:rsidRPr="00FA0E50">
        <w:rPr>
          <w:rFonts w:ascii="Times New Roman" w:hAnsi="Times New Roman" w:cs="Times New Roman"/>
          <w:position w:val="-16"/>
          <w:sz w:val="32"/>
          <w:szCs w:val="32"/>
        </w:rPr>
        <w:object w:dxaOrig="5520" w:dyaOrig="499">
          <v:shape id="_x0000_i1268" type="#_x0000_t75" style="width:276pt;height:24.75pt" o:ole="" fillcolor="window">
            <v:imagedata r:id="rId497" o:title=""/>
          </v:shape>
          <o:OLEObject Type="Embed" ProgID="Equation.3" ShapeID="_x0000_i1268" DrawAspect="Content" ObjectID="_1528198050" r:id="rId498"/>
        </w:object>
      </w:r>
      <w:r w:rsidRPr="0073244A">
        <w:rPr>
          <w:rFonts w:ascii="Times New Roman" w:hAnsi="Times New Roman" w:cs="Times New Roman"/>
          <w:sz w:val="32"/>
          <w:szCs w:val="32"/>
        </w:rPr>
        <w:t>. Заменив мгновенное н</w:t>
      </w:r>
      <w:r w:rsidRPr="0073244A">
        <w:rPr>
          <w:rFonts w:ascii="Times New Roman" w:hAnsi="Times New Roman" w:cs="Times New Roman"/>
          <w:sz w:val="32"/>
          <w:szCs w:val="32"/>
        </w:rPr>
        <w:t>а</w:t>
      </w:r>
      <w:r w:rsidRPr="0073244A">
        <w:rPr>
          <w:rFonts w:ascii="Times New Roman" w:hAnsi="Times New Roman" w:cs="Times New Roman"/>
          <w:sz w:val="32"/>
          <w:szCs w:val="32"/>
        </w:rPr>
        <w:t xml:space="preserve">пряжение на варикапе напряжением смещения, т.е.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7324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3244A">
        <w:rPr>
          <w:rFonts w:ascii="Times New Roman" w:hAnsi="Times New Roman" w:cs="Times New Roman"/>
          <w:sz w:val="32"/>
          <w:szCs w:val="32"/>
        </w:rPr>
        <w:t xml:space="preserve">=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 w:rsidRPr="0073244A">
        <w:rPr>
          <w:rFonts w:ascii="Times New Roman" w:hAnsi="Times New Roman" w:cs="Times New Roman"/>
          <w:sz w:val="32"/>
          <w:szCs w:val="32"/>
        </w:rPr>
        <w:t>, оконч</w:t>
      </w:r>
      <w:r w:rsidRPr="0073244A">
        <w:rPr>
          <w:rFonts w:ascii="Times New Roman" w:hAnsi="Times New Roman" w:cs="Times New Roman"/>
          <w:sz w:val="32"/>
          <w:szCs w:val="32"/>
        </w:rPr>
        <w:t>а</w:t>
      </w:r>
      <w:r w:rsidRPr="0073244A">
        <w:rPr>
          <w:rFonts w:ascii="Times New Roman" w:hAnsi="Times New Roman" w:cs="Times New Roman"/>
          <w:sz w:val="32"/>
          <w:szCs w:val="32"/>
        </w:rPr>
        <w:t>тельно получим выражение для СМХ ЧМ:</w:t>
      </w:r>
    </w:p>
    <w:p w:rsidR="0073244A" w:rsidRPr="0073244A" w:rsidRDefault="00B73A10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 id="_x0000_s1087" type="#_x0000_t75" style="position:absolute;left:0;text-align:left;margin-left:171pt;margin-top:1.25pt;width:143pt;height:69pt;z-index:251704320" fillcolor="window">
            <v:imagedata r:id="rId499" o:title=""/>
          </v:shape>
          <o:OLEObject Type="Embed" ProgID="Equation.3" ShapeID="_x0000_s1087" DrawAspect="Content" ObjectID="_1528198058" r:id="rId500"/>
        </w:pict>
      </w: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244A" w:rsidRPr="0073244A" w:rsidRDefault="0073244A" w:rsidP="007324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.</w:t>
      </w: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244A" w:rsidRPr="00FA0E50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2"/>
          <w:szCs w:val="32"/>
          <w:u w:val="single"/>
        </w:rPr>
      </w:pPr>
      <w:r w:rsidRPr="00FA0E50">
        <w:rPr>
          <w:rFonts w:ascii="Times New Roman" w:hAnsi="Times New Roman" w:cs="Times New Roman"/>
          <w:spacing w:val="-2"/>
          <w:sz w:val="32"/>
          <w:szCs w:val="32"/>
        </w:rPr>
        <w:t xml:space="preserve">Задача </w:t>
      </w:r>
      <w:r w:rsidR="00FA0E50" w:rsidRPr="00FA0E50">
        <w:rPr>
          <w:rFonts w:ascii="Times New Roman" w:hAnsi="Times New Roman" w:cs="Times New Roman"/>
          <w:spacing w:val="-2"/>
          <w:sz w:val="32"/>
          <w:szCs w:val="32"/>
        </w:rPr>
        <w:t>8.</w:t>
      </w:r>
      <w:r w:rsidRPr="00FA0E50">
        <w:rPr>
          <w:rFonts w:ascii="Times New Roman" w:hAnsi="Times New Roman" w:cs="Times New Roman"/>
          <w:spacing w:val="-2"/>
          <w:sz w:val="32"/>
          <w:szCs w:val="32"/>
        </w:rPr>
        <w:t xml:space="preserve">4.  В частотном модуляторе, содержащем индуктивно-емкостной автогенератор, настроенный на резонансную частоту  </w:t>
      </w:r>
      <w:r w:rsidRPr="00FA0E50">
        <w:rPr>
          <w:rFonts w:ascii="Times New Roman" w:hAnsi="Times New Roman" w:cs="Times New Roman"/>
          <w:i/>
          <w:spacing w:val="-2"/>
          <w:sz w:val="32"/>
          <w:szCs w:val="32"/>
          <w:lang w:val="en-US"/>
        </w:rPr>
        <w:t>f</w:t>
      </w:r>
      <w:r w:rsidR="00FA0E50" w:rsidRPr="00FA0E50">
        <w:rPr>
          <w:rFonts w:ascii="Times New Roman" w:hAnsi="Times New Roman" w:cs="Times New Roman"/>
          <w:spacing w:val="-2"/>
          <w:sz w:val="32"/>
          <w:szCs w:val="32"/>
          <w:vertAlign w:val="subscript"/>
        </w:rPr>
        <w:t>р</w:t>
      </w:r>
      <w:r w:rsidRPr="00FA0E50">
        <w:rPr>
          <w:rFonts w:ascii="Times New Roman" w:hAnsi="Times New Roman" w:cs="Times New Roman"/>
          <w:spacing w:val="-2"/>
          <w:sz w:val="32"/>
          <w:szCs w:val="32"/>
          <w:vertAlign w:val="subscript"/>
        </w:rPr>
        <w:t xml:space="preserve">  </w:t>
      </w:r>
      <w:r w:rsidRPr="00FA0E50">
        <w:rPr>
          <w:rFonts w:ascii="Times New Roman" w:hAnsi="Times New Roman" w:cs="Times New Roman"/>
          <w:spacing w:val="-2"/>
          <w:sz w:val="32"/>
          <w:szCs w:val="32"/>
        </w:rPr>
        <w:t>= 5 МГц, параллельно емкости контура</w:t>
      </w:r>
      <w:r w:rsidRPr="00FA0E50">
        <w:rPr>
          <w:rFonts w:ascii="Times New Roman" w:hAnsi="Times New Roman" w:cs="Times New Roman"/>
          <w:i/>
          <w:caps/>
          <w:spacing w:val="-2"/>
          <w:sz w:val="32"/>
          <w:szCs w:val="32"/>
        </w:rPr>
        <w:t xml:space="preserve">   </w:t>
      </w:r>
      <w:r w:rsidRPr="00FA0E50">
        <w:rPr>
          <w:rFonts w:ascii="Times New Roman" w:hAnsi="Times New Roman" w:cs="Times New Roman"/>
          <w:caps/>
          <w:spacing w:val="-2"/>
          <w:sz w:val="32"/>
          <w:szCs w:val="32"/>
          <w:lang w:val="en-US"/>
        </w:rPr>
        <w:t>c</w:t>
      </w:r>
      <w:r w:rsidR="00FA0E50" w:rsidRPr="00FA0E50">
        <w:rPr>
          <w:rFonts w:ascii="Times New Roman" w:hAnsi="Times New Roman" w:cs="Times New Roman"/>
          <w:spacing w:val="-2"/>
          <w:sz w:val="32"/>
          <w:szCs w:val="32"/>
          <w:vertAlign w:val="subscript"/>
        </w:rPr>
        <w:t>к</w:t>
      </w:r>
      <w:r w:rsidRPr="00FA0E50">
        <w:rPr>
          <w:rFonts w:ascii="Times New Roman" w:hAnsi="Times New Roman" w:cs="Times New Roman"/>
          <w:spacing w:val="-2"/>
          <w:sz w:val="32"/>
          <w:szCs w:val="32"/>
        </w:rPr>
        <w:t xml:space="preserve"> = 10 пФ</w:t>
      </w:r>
      <w:r w:rsidRPr="00FA0E50">
        <w:rPr>
          <w:rFonts w:ascii="Times New Roman" w:hAnsi="Times New Roman" w:cs="Times New Roman"/>
          <w:i/>
          <w:spacing w:val="-2"/>
          <w:sz w:val="32"/>
          <w:szCs w:val="32"/>
          <w:vertAlign w:val="subscript"/>
        </w:rPr>
        <w:t xml:space="preserve"> </w:t>
      </w:r>
      <w:r w:rsidRPr="00FA0E50">
        <w:rPr>
          <w:rFonts w:ascii="Times New Roman" w:hAnsi="Times New Roman" w:cs="Times New Roman"/>
          <w:spacing w:val="-2"/>
          <w:sz w:val="32"/>
          <w:szCs w:val="32"/>
        </w:rPr>
        <w:t>подсоединен в</w:t>
      </w:r>
      <w:r w:rsidRPr="00FA0E50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FA0E50">
        <w:rPr>
          <w:rFonts w:ascii="Times New Roman" w:hAnsi="Times New Roman" w:cs="Times New Roman"/>
          <w:spacing w:val="-2"/>
          <w:sz w:val="32"/>
          <w:szCs w:val="32"/>
        </w:rPr>
        <w:t>рикап с вольт-фарадовой характеристикой  С</w:t>
      </w:r>
      <w:r w:rsidRPr="00FA0E50">
        <w:rPr>
          <w:rFonts w:ascii="Times New Roman" w:hAnsi="Times New Roman" w:cs="Times New Roman"/>
          <w:spacing w:val="-2"/>
          <w:sz w:val="32"/>
          <w:szCs w:val="32"/>
          <w:vertAlign w:val="subscript"/>
        </w:rPr>
        <w:t>в</w:t>
      </w:r>
      <w:r w:rsidRPr="00FA0E50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FA0E50">
        <w:rPr>
          <w:rFonts w:ascii="Times New Roman" w:hAnsi="Times New Roman" w:cs="Times New Roman"/>
          <w:i/>
          <w:spacing w:val="-2"/>
          <w:sz w:val="32"/>
          <w:szCs w:val="32"/>
          <w:lang w:val="en-US"/>
        </w:rPr>
        <w:t>u</w:t>
      </w:r>
      <w:r w:rsidRPr="00FA0E50">
        <w:rPr>
          <w:rFonts w:ascii="Times New Roman" w:hAnsi="Times New Roman" w:cs="Times New Roman"/>
          <w:spacing w:val="-2"/>
          <w:sz w:val="32"/>
          <w:szCs w:val="32"/>
        </w:rPr>
        <w:t xml:space="preserve">) = 10/(1+ </w:t>
      </w:r>
      <w:r w:rsidRPr="00FA0E50">
        <w:rPr>
          <w:rFonts w:ascii="Times New Roman" w:hAnsi="Times New Roman" w:cs="Times New Roman"/>
          <w:i/>
          <w:spacing w:val="-2"/>
          <w:sz w:val="32"/>
          <w:szCs w:val="32"/>
          <w:lang w:val="en-US"/>
        </w:rPr>
        <w:t>u</w:t>
      </w:r>
      <w:r w:rsidRPr="00FA0E50">
        <w:rPr>
          <w:rFonts w:ascii="Times New Roman" w:hAnsi="Times New Roman" w:cs="Times New Roman"/>
          <w:spacing w:val="-2"/>
          <w:sz w:val="32"/>
          <w:szCs w:val="32"/>
          <w:vertAlign w:val="superscript"/>
        </w:rPr>
        <w:t>2</w:t>
      </w:r>
      <w:r w:rsidRPr="00FA0E50">
        <w:rPr>
          <w:rFonts w:ascii="Times New Roman" w:hAnsi="Times New Roman" w:cs="Times New Roman"/>
          <w:spacing w:val="-2"/>
          <w:sz w:val="32"/>
          <w:szCs w:val="32"/>
        </w:rPr>
        <w:t>) пФ. Рассчитать и построить СМХ модулятора. Найти напряжение см</w:t>
      </w:r>
      <w:r w:rsidRPr="00FA0E50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FA0E50">
        <w:rPr>
          <w:rFonts w:ascii="Times New Roman" w:hAnsi="Times New Roman" w:cs="Times New Roman"/>
          <w:spacing w:val="-2"/>
          <w:sz w:val="32"/>
          <w:szCs w:val="32"/>
        </w:rPr>
        <w:t>щения, частоту переносчика и девиацию частоты в рабочей точке, если амплитуда модулирующего напря</w:t>
      </w:r>
      <w:r w:rsidR="00FA0E50" w:rsidRPr="00FA0E50">
        <w:rPr>
          <w:rFonts w:ascii="Times New Roman" w:hAnsi="Times New Roman" w:cs="Times New Roman"/>
          <w:spacing w:val="-2"/>
          <w:sz w:val="32"/>
          <w:szCs w:val="32"/>
        </w:rPr>
        <w:t>жения на варикапе равна 1</w:t>
      </w:r>
      <w:r w:rsidRPr="00FA0E50">
        <w:rPr>
          <w:rFonts w:ascii="Times New Roman" w:hAnsi="Times New Roman" w:cs="Times New Roman"/>
          <w:spacing w:val="-2"/>
          <w:sz w:val="32"/>
          <w:szCs w:val="32"/>
        </w:rPr>
        <w:t xml:space="preserve"> В.</w:t>
      </w:r>
    </w:p>
    <w:p w:rsidR="0073244A" w:rsidRPr="0073244A" w:rsidRDefault="0073244A" w:rsidP="00FA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 xml:space="preserve">Ответ:  </w:t>
      </w:r>
      <w:r w:rsidR="00FA0E50" w:rsidRPr="00FA0E50">
        <w:rPr>
          <w:rFonts w:ascii="Times New Roman" w:hAnsi="Times New Roman" w:cs="Times New Roman"/>
          <w:position w:val="-32"/>
          <w:sz w:val="32"/>
          <w:szCs w:val="32"/>
        </w:rPr>
        <w:object w:dxaOrig="3460" w:dyaOrig="920">
          <v:shape id="_x0000_i1269" type="#_x0000_t75" style="width:172.5pt;height:45.75pt" o:ole="" fillcolor="window">
            <v:imagedata r:id="rId501" o:title=""/>
          </v:shape>
          <o:OLEObject Type="Embed" ProgID="Equation.3" ShapeID="_x0000_i1269" DrawAspect="Content" ObjectID="_1528198051" r:id="rId502"/>
        </w:object>
      </w:r>
      <w:r w:rsidRPr="0073244A">
        <w:rPr>
          <w:rFonts w:ascii="Times New Roman" w:hAnsi="Times New Roman" w:cs="Times New Roman"/>
          <w:sz w:val="32"/>
          <w:szCs w:val="32"/>
        </w:rPr>
        <w:t xml:space="preserve">; 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73244A">
        <w:rPr>
          <w:rFonts w:ascii="Times New Roman" w:hAnsi="Times New Roman" w:cs="Times New Roman"/>
          <w:sz w:val="32"/>
          <w:szCs w:val="32"/>
        </w:rPr>
        <w:t xml:space="preserve"> = 1 </w:t>
      </w:r>
      <w:r w:rsidRPr="00FA0E50">
        <w:rPr>
          <w:rFonts w:ascii="Times New Roman" w:hAnsi="Times New Roman" w:cs="Times New Roman"/>
          <w:sz w:val="32"/>
          <w:szCs w:val="32"/>
        </w:rPr>
        <w:t>В</w:t>
      </w:r>
      <w:r w:rsidRPr="0073244A">
        <w:rPr>
          <w:rFonts w:ascii="Times New Roman" w:hAnsi="Times New Roman" w:cs="Times New Roman"/>
          <w:sz w:val="32"/>
          <w:szCs w:val="32"/>
        </w:rPr>
        <w:t xml:space="preserve">; 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73244A">
        <w:rPr>
          <w:rFonts w:ascii="Times New Roman" w:hAnsi="Times New Roman" w:cs="Times New Roman"/>
          <w:sz w:val="32"/>
          <w:szCs w:val="32"/>
        </w:rPr>
        <w:t xml:space="preserve"> = 4.08 МГц;   </w:t>
      </w:r>
      <w:r w:rsidR="00FA0E50">
        <w:rPr>
          <w:rFonts w:ascii="Times New Roman" w:hAnsi="Times New Roman" w:cs="Times New Roman"/>
          <w:sz w:val="32"/>
          <w:szCs w:val="32"/>
        </w:rPr>
        <w:t xml:space="preserve">      </w:t>
      </w:r>
      <w:r w:rsidRPr="0073244A">
        <w:rPr>
          <w:rFonts w:ascii="Times New Roman" w:hAnsi="Times New Roman" w:cs="Times New Roman"/>
          <w:sz w:val="32"/>
          <w:szCs w:val="32"/>
        </w:rPr>
        <w:t>∆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73244A">
        <w:rPr>
          <w:rFonts w:ascii="Times New Roman" w:hAnsi="Times New Roman" w:cs="Times New Roman"/>
          <w:sz w:val="32"/>
          <w:szCs w:val="32"/>
        </w:rPr>
        <w:t xml:space="preserve"> = 0,515 МГц.</w:t>
      </w: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 xml:space="preserve">Задача </w:t>
      </w:r>
      <w:r w:rsidR="00FA0E50">
        <w:rPr>
          <w:rFonts w:ascii="Times New Roman" w:hAnsi="Times New Roman" w:cs="Times New Roman"/>
          <w:sz w:val="32"/>
          <w:szCs w:val="32"/>
        </w:rPr>
        <w:t>8.</w:t>
      </w:r>
      <w:r w:rsidRPr="0073244A">
        <w:rPr>
          <w:rFonts w:ascii="Times New Roman" w:hAnsi="Times New Roman" w:cs="Times New Roman"/>
          <w:sz w:val="32"/>
          <w:szCs w:val="32"/>
        </w:rPr>
        <w:t xml:space="preserve">5. Структурная схема когерентного детектора состоит из перемножителя двух сигналов и фильтра нижних частот (ФНЧ). Найти отклик детектора при условии, что на его первый (основной) вход подается сигнал </w:t>
      </w:r>
      <w:r w:rsidR="00FA0E50" w:rsidRPr="00FA0E50">
        <w:rPr>
          <w:rFonts w:ascii="Times New Roman" w:hAnsi="Times New Roman" w:cs="Times New Roman"/>
          <w:position w:val="-14"/>
          <w:sz w:val="32"/>
          <w:szCs w:val="32"/>
        </w:rPr>
        <w:object w:dxaOrig="2940" w:dyaOrig="440">
          <v:shape id="_x0000_i1270" type="#_x0000_t75" style="width:162pt;height:24.75pt" o:ole="" fillcolor="window">
            <v:imagedata r:id="rId503" o:title=""/>
          </v:shape>
          <o:OLEObject Type="Embed" ProgID="Equation.3" ShapeID="_x0000_i1270" DrawAspect="Content" ObjectID="_1528198052" r:id="rId504"/>
        </w:object>
      </w:r>
      <w:r w:rsidRPr="0073244A">
        <w:rPr>
          <w:rFonts w:ascii="Times New Roman" w:hAnsi="Times New Roman" w:cs="Times New Roman"/>
          <w:sz w:val="32"/>
          <w:szCs w:val="32"/>
        </w:rPr>
        <w:t>, на второй (синхрон</w:t>
      </w:r>
      <w:r w:rsidRPr="0073244A">
        <w:rPr>
          <w:rFonts w:ascii="Times New Roman" w:hAnsi="Times New Roman" w:cs="Times New Roman"/>
          <w:sz w:val="32"/>
          <w:szCs w:val="32"/>
        </w:rPr>
        <w:t>и</w:t>
      </w:r>
      <w:r w:rsidRPr="0073244A">
        <w:rPr>
          <w:rFonts w:ascii="Times New Roman" w:hAnsi="Times New Roman" w:cs="Times New Roman"/>
          <w:sz w:val="32"/>
          <w:szCs w:val="32"/>
        </w:rPr>
        <w:t xml:space="preserve">зирующий) вход подводится сигнал </w:t>
      </w:r>
      <w:r w:rsidR="00FA0E50" w:rsidRPr="00FA0E50">
        <w:rPr>
          <w:rFonts w:ascii="Times New Roman" w:hAnsi="Times New Roman" w:cs="Times New Roman"/>
          <w:position w:val="-14"/>
          <w:sz w:val="32"/>
          <w:szCs w:val="32"/>
        </w:rPr>
        <w:object w:dxaOrig="3080" w:dyaOrig="440">
          <v:shape id="_x0000_i1271" type="#_x0000_t75" style="width:154.5pt;height:22.5pt" o:ole="" fillcolor="window">
            <v:imagedata r:id="rId505" o:title=""/>
          </v:shape>
          <o:OLEObject Type="Embed" ProgID="Equation.3" ShapeID="_x0000_i1271" DrawAspect="Content" ObjectID="_1528198053" r:id="rId506"/>
        </w:object>
      </w:r>
      <w:r w:rsidRPr="0073244A">
        <w:rPr>
          <w:rFonts w:ascii="Times New Roman" w:hAnsi="Times New Roman" w:cs="Times New Roman"/>
          <w:sz w:val="32"/>
          <w:szCs w:val="32"/>
        </w:rPr>
        <w:t>, а а</w:t>
      </w:r>
      <w:r w:rsidRPr="0073244A">
        <w:rPr>
          <w:rFonts w:ascii="Times New Roman" w:hAnsi="Times New Roman" w:cs="Times New Roman"/>
          <w:sz w:val="32"/>
          <w:szCs w:val="32"/>
        </w:rPr>
        <w:t>м</w:t>
      </w:r>
      <w:r w:rsidRPr="0073244A">
        <w:rPr>
          <w:rFonts w:ascii="Times New Roman" w:hAnsi="Times New Roman" w:cs="Times New Roman"/>
          <w:sz w:val="32"/>
          <w:szCs w:val="32"/>
        </w:rPr>
        <w:t xml:space="preserve">плитудно-частотная характеристика (АЧХ) ФНЧ равна: </w:t>
      </w:r>
      <w:r w:rsidR="005A68FB" w:rsidRPr="005A68FB">
        <w:rPr>
          <w:rFonts w:ascii="Times New Roman" w:hAnsi="Times New Roman" w:cs="Times New Roman"/>
          <w:position w:val="-18"/>
          <w:sz w:val="32"/>
          <w:szCs w:val="32"/>
        </w:rPr>
        <w:object w:dxaOrig="3820" w:dyaOrig="580">
          <v:shape id="_x0000_i1272" type="#_x0000_t75" style="width:191.25pt;height:28.5pt" o:ole="" fillcolor="window">
            <v:imagedata r:id="rId507" o:title=""/>
          </v:shape>
          <o:OLEObject Type="Embed" ProgID="Equation.3" ShapeID="_x0000_i1272" DrawAspect="Content" ObjectID="_1528198054" r:id="rId508"/>
        </w:object>
      </w:r>
      <w:r w:rsidRPr="0073244A">
        <w:rPr>
          <w:rFonts w:ascii="Times New Roman" w:hAnsi="Times New Roman" w:cs="Times New Roman"/>
          <w:sz w:val="32"/>
          <w:szCs w:val="32"/>
        </w:rPr>
        <w:t xml:space="preserve">. Здесь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K</w:t>
      </w:r>
      <w:r w:rsidRPr="0073244A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73244A">
        <w:rPr>
          <w:rFonts w:ascii="Times New Roman" w:hAnsi="Times New Roman" w:cs="Times New Roman"/>
          <w:sz w:val="32"/>
          <w:szCs w:val="32"/>
        </w:rPr>
        <w:t xml:space="preserve"> – постоянная, 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p</w:t>
      </w:r>
      <w:r w:rsidRPr="0073244A">
        <w:rPr>
          <w:rFonts w:ascii="Times New Roman" w:hAnsi="Times New Roman" w:cs="Times New Roman"/>
          <w:sz w:val="32"/>
          <w:szCs w:val="32"/>
        </w:rPr>
        <w:t xml:space="preserve"> – порядок ФНЧ,  </w:t>
      </w:r>
      <w:r w:rsidRPr="005A68FB">
        <w:rPr>
          <w:rFonts w:ascii="Times New Roman" w:hAnsi="Times New Roman" w:cs="Times New Roman"/>
          <w:sz w:val="32"/>
          <w:szCs w:val="32"/>
        </w:rPr>
        <w:sym w:font="Symbol" w:char="F077"/>
      </w:r>
      <w:r w:rsidR="005A68FB">
        <w:rPr>
          <w:rFonts w:ascii="Times New Roman" w:hAnsi="Times New Roman" w:cs="Times New Roman"/>
          <w:sz w:val="32"/>
          <w:szCs w:val="32"/>
          <w:vertAlign w:val="subscript"/>
        </w:rPr>
        <w:t>гр</w:t>
      </w:r>
      <w:r w:rsidRPr="0073244A">
        <w:rPr>
          <w:rFonts w:ascii="Times New Roman" w:hAnsi="Times New Roman" w:cs="Times New Roman"/>
          <w:sz w:val="32"/>
          <w:szCs w:val="32"/>
        </w:rPr>
        <w:t xml:space="preserve"> – его граничная частота.</w:t>
      </w: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244A" w:rsidRPr="0073244A" w:rsidRDefault="0073244A" w:rsidP="005A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>Решение</w:t>
      </w:r>
      <w:r w:rsidR="005A68FB">
        <w:rPr>
          <w:rFonts w:ascii="Times New Roman" w:hAnsi="Times New Roman" w:cs="Times New Roman"/>
          <w:sz w:val="32"/>
          <w:szCs w:val="32"/>
        </w:rPr>
        <w:t>.</w:t>
      </w:r>
    </w:p>
    <w:p w:rsidR="0073244A" w:rsidRPr="0073244A" w:rsidRDefault="0073244A" w:rsidP="005A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>Вначале находим сигнал на выходе перемножителя</w:t>
      </w:r>
    </w:p>
    <w:p w:rsidR="0073244A" w:rsidRPr="0073244A" w:rsidRDefault="005A68FB" w:rsidP="005A68FB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68FB">
        <w:rPr>
          <w:rFonts w:ascii="Times New Roman" w:hAnsi="Times New Roman" w:cs="Times New Roman"/>
          <w:position w:val="-14"/>
          <w:sz w:val="32"/>
          <w:szCs w:val="32"/>
        </w:rPr>
        <w:object w:dxaOrig="6800" w:dyaOrig="440">
          <v:shape id="_x0000_i1273" type="#_x0000_t75" style="width:339.75pt;height:22.5pt" o:ole="" fillcolor="window">
            <v:imagedata r:id="rId509" o:title=""/>
          </v:shape>
          <o:OLEObject Type="Embed" ProgID="Equation.3" ShapeID="_x0000_i1273" DrawAspect="Content" ObjectID="_1528198055" r:id="rId510"/>
        </w:object>
      </w:r>
      <w:r w:rsidR="0073244A" w:rsidRPr="0073244A">
        <w:rPr>
          <w:rFonts w:ascii="Times New Roman" w:hAnsi="Times New Roman" w:cs="Times New Roman"/>
          <w:sz w:val="32"/>
          <w:szCs w:val="32"/>
        </w:rPr>
        <w:t>.</w:t>
      </w: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>Используя формулу разложения произведения косинусов, приведём это выражение к виду</w:t>
      </w:r>
    </w:p>
    <w:p w:rsidR="0073244A" w:rsidRPr="0073244A" w:rsidRDefault="005A68FB" w:rsidP="005A68FB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68FB">
        <w:rPr>
          <w:rFonts w:ascii="Times New Roman" w:hAnsi="Times New Roman" w:cs="Times New Roman"/>
          <w:position w:val="-14"/>
          <w:sz w:val="32"/>
          <w:szCs w:val="32"/>
        </w:rPr>
        <w:object w:dxaOrig="9520" w:dyaOrig="440">
          <v:shape id="_x0000_i1274" type="#_x0000_t75" style="width:449.25pt;height:21pt" o:ole="" fillcolor="window">
            <v:imagedata r:id="rId511" o:title=""/>
          </v:shape>
          <o:OLEObject Type="Embed" ProgID="Equation.3" ShapeID="_x0000_i1274" DrawAspect="Content" ObjectID="_1528198056" r:id="rId512"/>
        </w:object>
      </w:r>
      <w:r w:rsidR="0073244A" w:rsidRPr="0073244A">
        <w:rPr>
          <w:rFonts w:ascii="Times New Roman" w:hAnsi="Times New Roman" w:cs="Times New Roman"/>
          <w:sz w:val="32"/>
          <w:szCs w:val="32"/>
        </w:rPr>
        <w:t>.</w:t>
      </w: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 xml:space="preserve">Данный сигнал содержит две составляющие: низкочастотную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5A68FB">
        <w:rPr>
          <w:rFonts w:ascii="Times New Roman" w:hAnsi="Times New Roman" w:cs="Times New Roman"/>
          <w:sz w:val="32"/>
          <w:szCs w:val="32"/>
          <w:vertAlign w:val="subscript"/>
        </w:rPr>
        <w:t>НЧ</w:t>
      </w:r>
      <w:r w:rsidRPr="0073244A">
        <w:rPr>
          <w:rFonts w:ascii="Times New Roman" w:hAnsi="Times New Roman" w:cs="Times New Roman"/>
          <w:sz w:val="32"/>
          <w:szCs w:val="32"/>
        </w:rPr>
        <w:t>(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73244A">
        <w:rPr>
          <w:rFonts w:ascii="Times New Roman" w:hAnsi="Times New Roman" w:cs="Times New Roman"/>
          <w:sz w:val="32"/>
          <w:szCs w:val="32"/>
        </w:rPr>
        <w:t>,</w:t>
      </w:r>
      <w:r w:rsidR="005A68FB">
        <w:rPr>
          <w:rFonts w:ascii="Times New Roman" w:hAnsi="Times New Roman" w:cs="Times New Roman"/>
          <w:sz w:val="32"/>
          <w:szCs w:val="32"/>
        </w:rPr>
        <w:t xml:space="preserve"> </w:t>
      </w:r>
      <w:r w:rsidRPr="005A68FB">
        <w:rPr>
          <w:rFonts w:ascii="Times New Roman" w:hAnsi="Times New Roman" w:cs="Times New Roman"/>
          <w:sz w:val="32"/>
          <w:szCs w:val="32"/>
          <w:lang w:val="en-US"/>
        </w:rPr>
        <w:sym w:font="Symbol" w:char="F057"/>
      </w:r>
      <w:r w:rsidRPr="0073244A">
        <w:rPr>
          <w:rFonts w:ascii="Times New Roman" w:hAnsi="Times New Roman" w:cs="Times New Roman"/>
          <w:sz w:val="32"/>
          <w:szCs w:val="32"/>
        </w:rPr>
        <w:t xml:space="preserve">)  на разностной частоте  </w:t>
      </w:r>
      <w:r w:rsidRPr="005A68FB">
        <w:rPr>
          <w:rFonts w:ascii="Times New Roman" w:hAnsi="Times New Roman" w:cs="Times New Roman"/>
          <w:sz w:val="32"/>
          <w:szCs w:val="32"/>
        </w:rPr>
        <w:sym w:font="Symbol" w:char="F057"/>
      </w:r>
      <w:r w:rsidRPr="005A68FB">
        <w:rPr>
          <w:rFonts w:ascii="Times New Roman" w:hAnsi="Times New Roman" w:cs="Times New Roman"/>
          <w:sz w:val="32"/>
          <w:szCs w:val="32"/>
        </w:rPr>
        <w:t xml:space="preserve"> = </w:t>
      </w:r>
      <w:r w:rsidRPr="005A68FB">
        <w:rPr>
          <w:rFonts w:ascii="Times New Roman" w:hAnsi="Times New Roman" w:cs="Times New Roman"/>
          <w:sz w:val="32"/>
          <w:szCs w:val="32"/>
        </w:rPr>
        <w:sym w:font="Symbol" w:char="F077"/>
      </w:r>
      <w:r w:rsidRPr="005A68FB">
        <w:rPr>
          <w:rFonts w:ascii="Times New Roman" w:hAnsi="Times New Roman" w:cs="Times New Roman"/>
          <w:sz w:val="32"/>
          <w:szCs w:val="32"/>
          <w:vertAlign w:val="subscript"/>
        </w:rPr>
        <w:t xml:space="preserve">0 </w:t>
      </w:r>
      <w:r w:rsidRPr="005A68FB">
        <w:rPr>
          <w:rFonts w:ascii="Times New Roman" w:hAnsi="Times New Roman" w:cs="Times New Roman"/>
          <w:sz w:val="32"/>
          <w:szCs w:val="32"/>
        </w:rPr>
        <w:t>-</w:t>
      </w:r>
      <w:r w:rsidR="005A68FB">
        <w:rPr>
          <w:rFonts w:ascii="Times New Roman" w:hAnsi="Times New Roman" w:cs="Times New Roman"/>
          <w:sz w:val="32"/>
          <w:szCs w:val="32"/>
        </w:rPr>
        <w:t xml:space="preserve"> </w:t>
      </w:r>
      <w:r w:rsidRPr="005A68FB">
        <w:rPr>
          <w:rFonts w:ascii="Times New Roman" w:hAnsi="Times New Roman" w:cs="Times New Roman"/>
          <w:sz w:val="32"/>
          <w:szCs w:val="32"/>
        </w:rPr>
        <w:sym w:font="Symbol" w:char="F077"/>
      </w:r>
      <w:r w:rsidR="005A68FB">
        <w:rPr>
          <w:rFonts w:ascii="Times New Roman" w:hAnsi="Times New Roman" w:cs="Times New Roman"/>
          <w:sz w:val="32"/>
          <w:szCs w:val="32"/>
          <w:vertAlign w:val="subscript"/>
        </w:rPr>
        <w:t>с</w:t>
      </w:r>
      <w:r w:rsidRPr="0073244A">
        <w:rPr>
          <w:rFonts w:ascii="Times New Roman" w:hAnsi="Times New Roman" w:cs="Times New Roman"/>
          <w:sz w:val="32"/>
          <w:szCs w:val="32"/>
        </w:rPr>
        <w:t xml:space="preserve">  и высокочастотную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="005A68FB">
        <w:rPr>
          <w:rFonts w:ascii="Times New Roman" w:hAnsi="Times New Roman" w:cs="Times New Roman"/>
          <w:sz w:val="32"/>
          <w:szCs w:val="32"/>
          <w:vertAlign w:val="subscript"/>
        </w:rPr>
        <w:t>вч</w:t>
      </w:r>
      <w:r w:rsidRPr="0073244A">
        <w:rPr>
          <w:rFonts w:ascii="Times New Roman" w:hAnsi="Times New Roman" w:cs="Times New Roman"/>
          <w:sz w:val="32"/>
          <w:szCs w:val="32"/>
        </w:rPr>
        <w:t>(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73244A">
        <w:rPr>
          <w:rFonts w:ascii="Times New Roman" w:hAnsi="Times New Roman" w:cs="Times New Roman"/>
          <w:sz w:val="32"/>
          <w:szCs w:val="32"/>
        </w:rPr>
        <w:t>,</w:t>
      </w:r>
      <w:r w:rsidR="005A68FB">
        <w:rPr>
          <w:rFonts w:ascii="Times New Roman" w:hAnsi="Times New Roman" w:cs="Times New Roman"/>
          <w:sz w:val="32"/>
          <w:szCs w:val="32"/>
        </w:rPr>
        <w:t xml:space="preserve"> </w:t>
      </w:r>
      <w:r w:rsidRPr="005A68FB">
        <w:rPr>
          <w:rFonts w:ascii="Times New Roman" w:hAnsi="Times New Roman" w:cs="Times New Roman"/>
          <w:sz w:val="32"/>
          <w:szCs w:val="32"/>
          <w:lang w:val="en-US"/>
        </w:rPr>
        <w:sym w:font="Symbol" w:char="F077"/>
      </w:r>
      <w:r w:rsidRPr="0073244A">
        <w:rPr>
          <w:rFonts w:ascii="Times New Roman" w:hAnsi="Times New Roman" w:cs="Times New Roman"/>
          <w:sz w:val="32"/>
          <w:szCs w:val="32"/>
        </w:rPr>
        <w:t xml:space="preserve">)   на суммарной частоте  </w:t>
      </w:r>
      <w:r w:rsidRPr="005A68FB">
        <w:rPr>
          <w:rFonts w:ascii="Times New Roman" w:hAnsi="Times New Roman" w:cs="Times New Roman"/>
          <w:sz w:val="32"/>
          <w:szCs w:val="32"/>
        </w:rPr>
        <w:sym w:font="Symbol" w:char="F077"/>
      </w:r>
      <w:r w:rsidRPr="005A68FB">
        <w:rPr>
          <w:rFonts w:ascii="Times New Roman" w:hAnsi="Times New Roman" w:cs="Times New Roman"/>
          <w:sz w:val="32"/>
          <w:szCs w:val="32"/>
        </w:rPr>
        <w:t xml:space="preserve"> = </w:t>
      </w:r>
      <w:r w:rsidRPr="005A68FB">
        <w:rPr>
          <w:rFonts w:ascii="Times New Roman" w:hAnsi="Times New Roman" w:cs="Times New Roman"/>
          <w:sz w:val="32"/>
          <w:szCs w:val="32"/>
        </w:rPr>
        <w:sym w:font="Symbol" w:char="F077"/>
      </w:r>
      <w:r w:rsidRPr="005A68FB">
        <w:rPr>
          <w:rFonts w:ascii="Times New Roman" w:hAnsi="Times New Roman" w:cs="Times New Roman"/>
          <w:sz w:val="32"/>
          <w:szCs w:val="32"/>
          <w:vertAlign w:val="subscript"/>
        </w:rPr>
        <w:t xml:space="preserve">0 </w:t>
      </w:r>
      <w:r w:rsidRPr="005A68FB">
        <w:rPr>
          <w:rFonts w:ascii="Times New Roman" w:hAnsi="Times New Roman" w:cs="Times New Roman"/>
          <w:sz w:val="32"/>
          <w:szCs w:val="32"/>
        </w:rPr>
        <w:t>+</w:t>
      </w:r>
      <w:r w:rsidR="005A68FB">
        <w:rPr>
          <w:rFonts w:ascii="Times New Roman" w:hAnsi="Times New Roman" w:cs="Times New Roman"/>
          <w:sz w:val="32"/>
          <w:szCs w:val="32"/>
        </w:rPr>
        <w:t xml:space="preserve"> </w:t>
      </w:r>
      <w:r w:rsidRPr="005A68FB">
        <w:rPr>
          <w:rFonts w:ascii="Times New Roman" w:hAnsi="Times New Roman" w:cs="Times New Roman"/>
          <w:sz w:val="32"/>
          <w:szCs w:val="32"/>
        </w:rPr>
        <w:sym w:font="Symbol" w:char="F077"/>
      </w:r>
      <w:r w:rsidR="005A68FB">
        <w:rPr>
          <w:rFonts w:ascii="Times New Roman" w:hAnsi="Times New Roman" w:cs="Times New Roman"/>
          <w:sz w:val="32"/>
          <w:szCs w:val="32"/>
          <w:vertAlign w:val="subscript"/>
        </w:rPr>
        <w:t>с</w:t>
      </w:r>
      <w:r w:rsidRPr="005A68FB">
        <w:rPr>
          <w:rFonts w:ascii="Times New Roman" w:hAnsi="Times New Roman" w:cs="Times New Roman"/>
          <w:sz w:val="32"/>
          <w:szCs w:val="32"/>
        </w:rPr>
        <w:t>.</w:t>
      </w:r>
    </w:p>
    <w:p w:rsidR="0073244A" w:rsidRP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244A">
        <w:rPr>
          <w:rFonts w:ascii="Times New Roman" w:hAnsi="Times New Roman" w:cs="Times New Roman"/>
          <w:sz w:val="32"/>
          <w:szCs w:val="32"/>
        </w:rPr>
        <w:t xml:space="preserve">Если граничную частоту ФНЧ выбрать из условия: </w:t>
      </w:r>
      <w:r w:rsidR="005A68FB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73244A">
        <w:rPr>
          <w:rFonts w:ascii="Times New Roman" w:hAnsi="Times New Roman" w:cs="Times New Roman"/>
          <w:sz w:val="32"/>
          <w:szCs w:val="32"/>
        </w:rPr>
        <w:t xml:space="preserve"> </w:t>
      </w:r>
      <w:r w:rsidRPr="005A68FB">
        <w:rPr>
          <w:rFonts w:ascii="Times New Roman" w:hAnsi="Times New Roman" w:cs="Times New Roman"/>
          <w:sz w:val="32"/>
          <w:szCs w:val="32"/>
        </w:rPr>
        <w:sym w:font="Symbol" w:char="F057"/>
      </w:r>
      <w:r w:rsidRPr="005A68FB">
        <w:rPr>
          <w:rFonts w:ascii="Times New Roman" w:hAnsi="Times New Roman" w:cs="Times New Roman"/>
          <w:sz w:val="32"/>
          <w:szCs w:val="32"/>
        </w:rPr>
        <w:t xml:space="preserve"> &lt;&lt; </w:t>
      </w:r>
      <w:r w:rsidRPr="005A68FB">
        <w:rPr>
          <w:rFonts w:ascii="Times New Roman" w:hAnsi="Times New Roman" w:cs="Times New Roman"/>
          <w:sz w:val="32"/>
          <w:szCs w:val="32"/>
        </w:rPr>
        <w:sym w:font="Symbol" w:char="F077"/>
      </w:r>
      <w:r w:rsidR="005A68FB">
        <w:rPr>
          <w:rFonts w:ascii="Times New Roman" w:hAnsi="Times New Roman" w:cs="Times New Roman"/>
          <w:sz w:val="32"/>
          <w:szCs w:val="32"/>
          <w:vertAlign w:val="subscript"/>
        </w:rPr>
        <w:t>гр</w:t>
      </w:r>
      <w:r w:rsidRPr="005A68F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A68FB">
        <w:rPr>
          <w:rFonts w:ascii="Times New Roman" w:hAnsi="Times New Roman" w:cs="Times New Roman"/>
          <w:sz w:val="32"/>
          <w:szCs w:val="32"/>
        </w:rPr>
        <w:t xml:space="preserve">&lt;&lt; </w:t>
      </w:r>
      <w:r w:rsidRPr="005A68FB">
        <w:rPr>
          <w:rFonts w:ascii="Times New Roman" w:hAnsi="Times New Roman" w:cs="Times New Roman"/>
          <w:sz w:val="32"/>
          <w:szCs w:val="32"/>
        </w:rPr>
        <w:sym w:font="Symbol" w:char="F077"/>
      </w:r>
      <w:r w:rsidRPr="005A68FB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7324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3244A">
        <w:rPr>
          <w:rFonts w:ascii="Times New Roman" w:hAnsi="Times New Roman" w:cs="Times New Roman"/>
          <w:sz w:val="32"/>
          <w:szCs w:val="32"/>
        </w:rPr>
        <w:t xml:space="preserve">, то высокочастотная компонента сигнала  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="005A68FB">
        <w:rPr>
          <w:rFonts w:ascii="Times New Roman" w:hAnsi="Times New Roman" w:cs="Times New Roman"/>
          <w:sz w:val="32"/>
          <w:szCs w:val="32"/>
          <w:vertAlign w:val="subscript"/>
        </w:rPr>
        <w:t>вч</w:t>
      </w:r>
      <w:r w:rsidRPr="0073244A">
        <w:rPr>
          <w:rFonts w:ascii="Times New Roman" w:hAnsi="Times New Roman" w:cs="Times New Roman"/>
          <w:sz w:val="32"/>
          <w:szCs w:val="32"/>
        </w:rPr>
        <w:t xml:space="preserve"> (</w:t>
      </w:r>
      <w:r w:rsidRPr="0073244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73244A">
        <w:rPr>
          <w:rFonts w:ascii="Times New Roman" w:hAnsi="Times New Roman" w:cs="Times New Roman"/>
          <w:sz w:val="32"/>
          <w:szCs w:val="32"/>
        </w:rPr>
        <w:t xml:space="preserve">)  </w:t>
      </w:r>
      <w:r w:rsidRPr="0073244A">
        <w:rPr>
          <w:rFonts w:ascii="Times New Roman" w:hAnsi="Times New Roman" w:cs="Times New Roman"/>
          <w:sz w:val="32"/>
          <w:szCs w:val="32"/>
        </w:rPr>
        <w:lastRenderedPageBreak/>
        <w:t>будет подавлена фильтром, а на его выходе будет наблюдаться си</w:t>
      </w:r>
      <w:r w:rsidRPr="0073244A">
        <w:rPr>
          <w:rFonts w:ascii="Times New Roman" w:hAnsi="Times New Roman" w:cs="Times New Roman"/>
          <w:sz w:val="32"/>
          <w:szCs w:val="32"/>
        </w:rPr>
        <w:t>г</w:t>
      </w:r>
      <w:r w:rsidRPr="0073244A">
        <w:rPr>
          <w:rFonts w:ascii="Times New Roman" w:hAnsi="Times New Roman" w:cs="Times New Roman"/>
          <w:sz w:val="32"/>
          <w:szCs w:val="32"/>
        </w:rPr>
        <w:t>нал,  пропорциональный низкочастотной компоненте. Поэтому о</w:t>
      </w:r>
      <w:r w:rsidRPr="0073244A">
        <w:rPr>
          <w:rFonts w:ascii="Times New Roman" w:hAnsi="Times New Roman" w:cs="Times New Roman"/>
          <w:sz w:val="32"/>
          <w:szCs w:val="32"/>
        </w:rPr>
        <w:t>т</w:t>
      </w:r>
      <w:r w:rsidRPr="0073244A">
        <w:rPr>
          <w:rFonts w:ascii="Times New Roman" w:hAnsi="Times New Roman" w:cs="Times New Roman"/>
          <w:sz w:val="32"/>
          <w:szCs w:val="32"/>
        </w:rPr>
        <w:t>клик КД определяется следующим соотношением:</w:t>
      </w:r>
    </w:p>
    <w:p w:rsidR="0073244A" w:rsidRPr="0073244A" w:rsidRDefault="00914D45" w:rsidP="005A68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68FB">
        <w:rPr>
          <w:rFonts w:ascii="Times New Roman" w:hAnsi="Times New Roman" w:cs="Times New Roman"/>
          <w:position w:val="-108"/>
          <w:sz w:val="32"/>
          <w:szCs w:val="32"/>
        </w:rPr>
        <w:object w:dxaOrig="9139" w:dyaOrig="1579">
          <v:shape id="_x0000_i1275" type="#_x0000_t75" style="width:456.75pt;height:78.75pt" o:ole="" fillcolor="window">
            <v:imagedata r:id="rId513" o:title=""/>
          </v:shape>
          <o:OLEObject Type="Embed" ProgID="Equation.3" ShapeID="_x0000_i1275" DrawAspect="Content" ObjectID="_1528198057" r:id="rId514"/>
        </w:object>
      </w:r>
      <w:r w:rsidR="0073244A" w:rsidRPr="0073244A">
        <w:rPr>
          <w:rFonts w:ascii="Times New Roman" w:hAnsi="Times New Roman" w:cs="Times New Roman"/>
          <w:sz w:val="32"/>
          <w:szCs w:val="32"/>
        </w:rPr>
        <w:t>.</w:t>
      </w:r>
    </w:p>
    <w:p w:rsidR="0073244A" w:rsidRDefault="0073244A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A68FB" w:rsidRDefault="005A68FB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A68FB" w:rsidRDefault="005A68FB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A68FB" w:rsidRDefault="005A68FB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A68FB" w:rsidRDefault="005A68FB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A68FB" w:rsidRDefault="005A68FB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A68FB" w:rsidRDefault="005A68FB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A68FB" w:rsidRDefault="005A68FB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A68FB" w:rsidRDefault="005A68FB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A68FB" w:rsidRDefault="005A68FB" w:rsidP="0073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D5799" w:rsidRDefault="009D5799" w:rsidP="009F6B3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D5799" w:rsidSect="00A0225B">
      <w:headerReference w:type="default" r:id="rId5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DFF" w:rsidRDefault="00271DFF" w:rsidP="000A658A">
      <w:pPr>
        <w:spacing w:after="0" w:line="240" w:lineRule="auto"/>
      </w:pPr>
      <w:r>
        <w:separator/>
      </w:r>
    </w:p>
  </w:endnote>
  <w:endnote w:type="continuationSeparator" w:id="1">
    <w:p w:rsidR="00271DFF" w:rsidRDefault="00271DFF" w:rsidP="000A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DFF" w:rsidRDefault="00271DFF" w:rsidP="000A658A">
      <w:pPr>
        <w:spacing w:after="0" w:line="240" w:lineRule="auto"/>
      </w:pPr>
      <w:r>
        <w:separator/>
      </w:r>
    </w:p>
  </w:footnote>
  <w:footnote w:type="continuationSeparator" w:id="1">
    <w:p w:rsidR="00271DFF" w:rsidRDefault="00271DFF" w:rsidP="000A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3657"/>
      <w:docPartObj>
        <w:docPartGallery w:val="Page Numbers (Top of Page)"/>
        <w:docPartUnique/>
      </w:docPartObj>
    </w:sdtPr>
    <w:sdtContent>
      <w:p w:rsidR="004E75CC" w:rsidRDefault="004E75CC">
        <w:pPr>
          <w:pStyle w:val="aa"/>
          <w:jc w:val="right"/>
        </w:pPr>
        <w:r w:rsidRPr="003F6DFC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3F6DFC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3F6DFC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AF39C1">
          <w:rPr>
            <w:rFonts w:ascii="Times New Roman" w:hAnsi="Times New Roman" w:cs="Times New Roman"/>
            <w:noProof/>
            <w:sz w:val="32"/>
            <w:szCs w:val="32"/>
          </w:rPr>
          <w:t>10</w:t>
        </w:r>
        <w:r w:rsidRPr="003F6DFC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4E75CC" w:rsidRDefault="004E75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20A"/>
    <w:multiLevelType w:val="hybridMultilevel"/>
    <w:tmpl w:val="3D46261E"/>
    <w:lvl w:ilvl="0" w:tplc="6B785C24">
      <w:start w:val="1"/>
      <w:numFmt w:val="lowerLetter"/>
      <w:lvlText w:val="%1)"/>
      <w:lvlJc w:val="left"/>
      <w:pPr>
        <w:tabs>
          <w:tab w:val="num" w:pos="6420"/>
        </w:tabs>
        <w:ind w:left="6420" w:hanging="3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1">
    <w:nsid w:val="537271A6"/>
    <w:multiLevelType w:val="hybridMultilevel"/>
    <w:tmpl w:val="D2BC15F4"/>
    <w:lvl w:ilvl="0" w:tplc="05B2F3AC">
      <w:start w:val="1"/>
      <w:numFmt w:val="decimal"/>
      <w:lvlText w:val="2.%1"/>
      <w:lvlJc w:val="left"/>
      <w:pPr>
        <w:tabs>
          <w:tab w:val="num" w:pos="720"/>
        </w:tabs>
        <w:ind w:left="567" w:firstLine="0"/>
      </w:pPr>
      <w:rPr>
        <w:rFonts w:hint="default"/>
      </w:rPr>
    </w:lvl>
    <w:lvl w:ilvl="1" w:tplc="ED5225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D81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BC9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AA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767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50D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887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9B"/>
    <w:rsid w:val="00034AB8"/>
    <w:rsid w:val="000A658A"/>
    <w:rsid w:val="001222FB"/>
    <w:rsid w:val="001E47A1"/>
    <w:rsid w:val="00271DFF"/>
    <w:rsid w:val="002F1C6F"/>
    <w:rsid w:val="00361A94"/>
    <w:rsid w:val="003E2F28"/>
    <w:rsid w:val="003E308B"/>
    <w:rsid w:val="00461D52"/>
    <w:rsid w:val="004A1B99"/>
    <w:rsid w:val="004E75CC"/>
    <w:rsid w:val="005A68FB"/>
    <w:rsid w:val="00624014"/>
    <w:rsid w:val="0066750F"/>
    <w:rsid w:val="00671466"/>
    <w:rsid w:val="00680592"/>
    <w:rsid w:val="0071352F"/>
    <w:rsid w:val="00713B2C"/>
    <w:rsid w:val="0073244A"/>
    <w:rsid w:val="00780AB5"/>
    <w:rsid w:val="00804537"/>
    <w:rsid w:val="0081366A"/>
    <w:rsid w:val="00862DCD"/>
    <w:rsid w:val="00914D45"/>
    <w:rsid w:val="009D5799"/>
    <w:rsid w:val="009F6B38"/>
    <w:rsid w:val="00A0225B"/>
    <w:rsid w:val="00AB30E5"/>
    <w:rsid w:val="00AF39C1"/>
    <w:rsid w:val="00B73A10"/>
    <w:rsid w:val="00BC1657"/>
    <w:rsid w:val="00BC3718"/>
    <w:rsid w:val="00C65F93"/>
    <w:rsid w:val="00C71557"/>
    <w:rsid w:val="00DD4E9B"/>
    <w:rsid w:val="00DF7505"/>
    <w:rsid w:val="00E11ACA"/>
    <w:rsid w:val="00E161B0"/>
    <w:rsid w:val="00EC15DF"/>
    <w:rsid w:val="00ED7C6A"/>
    <w:rsid w:val="00F276AE"/>
    <w:rsid w:val="00F632AC"/>
    <w:rsid w:val="00FA0E50"/>
    <w:rsid w:val="00FA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4" type="connector" idref="#_x0000_s1085"/>
        <o:r id="V:Rule5" type="connector" idref="#_x0000_s1084"/>
        <o:r id="V:Rule6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5B"/>
  </w:style>
  <w:style w:type="paragraph" w:styleId="1">
    <w:name w:val="heading 1"/>
    <w:basedOn w:val="a"/>
    <w:next w:val="a"/>
    <w:link w:val="10"/>
    <w:qFormat/>
    <w:rsid w:val="001E47A1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5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A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47A1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a6">
    <w:name w:val="List Paragraph"/>
    <w:basedOn w:val="a"/>
    <w:uiPriority w:val="34"/>
    <w:qFormat/>
    <w:rsid w:val="001E47A1"/>
    <w:pPr>
      <w:ind w:left="720"/>
      <w:contextualSpacing/>
    </w:pPr>
  </w:style>
  <w:style w:type="table" w:styleId="a7">
    <w:name w:val="Table Grid"/>
    <w:basedOn w:val="a1"/>
    <w:uiPriority w:val="59"/>
    <w:rsid w:val="001E4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Формула"/>
    <w:basedOn w:val="a"/>
    <w:rsid w:val="001E47A1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caption"/>
    <w:basedOn w:val="a"/>
    <w:next w:val="a"/>
    <w:qFormat/>
    <w:rsid w:val="001E47A1"/>
    <w:pPr>
      <w:spacing w:after="0" w:line="240" w:lineRule="auto"/>
    </w:pPr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aa">
    <w:name w:val="header"/>
    <w:basedOn w:val="a"/>
    <w:link w:val="ab"/>
    <w:uiPriority w:val="99"/>
    <w:unhideWhenUsed/>
    <w:rsid w:val="001E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47A1"/>
  </w:style>
  <w:style w:type="paragraph" w:styleId="ac">
    <w:name w:val="footer"/>
    <w:basedOn w:val="a"/>
    <w:link w:val="ad"/>
    <w:uiPriority w:val="99"/>
    <w:semiHidden/>
    <w:unhideWhenUsed/>
    <w:rsid w:val="000A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658A"/>
  </w:style>
  <w:style w:type="paragraph" w:styleId="ae">
    <w:name w:val="Body Text"/>
    <w:basedOn w:val="a"/>
    <w:link w:val="af"/>
    <w:rsid w:val="0073244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7324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5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57.bin"/><Relationship Id="rId366" Type="http://schemas.openxmlformats.org/officeDocument/2006/relationships/oleObject" Target="embeddings/oleObject178.bin"/><Relationship Id="rId170" Type="http://schemas.openxmlformats.org/officeDocument/2006/relationships/oleObject" Target="embeddings/oleObject82.bin"/><Relationship Id="rId226" Type="http://schemas.openxmlformats.org/officeDocument/2006/relationships/image" Target="media/image112.wmf"/><Relationship Id="rId433" Type="http://schemas.openxmlformats.org/officeDocument/2006/relationships/oleObject" Target="embeddings/oleObject211.bin"/><Relationship Id="rId268" Type="http://schemas.openxmlformats.org/officeDocument/2006/relationships/image" Target="media/image132.wmf"/><Relationship Id="rId475" Type="http://schemas.openxmlformats.org/officeDocument/2006/relationships/image" Target="media/image237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4.bin"/><Relationship Id="rId5" Type="http://schemas.openxmlformats.org/officeDocument/2006/relationships/footnotes" Target="footnotes.xml"/><Relationship Id="rId181" Type="http://schemas.openxmlformats.org/officeDocument/2006/relationships/image" Target="media/image88.jpeg"/><Relationship Id="rId237" Type="http://schemas.openxmlformats.org/officeDocument/2006/relationships/oleObject" Target="embeddings/oleObject113.bin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5.bin"/><Relationship Id="rId444" Type="http://schemas.openxmlformats.org/officeDocument/2006/relationships/image" Target="media/image221.wmf"/><Relationship Id="rId486" Type="http://schemas.openxmlformats.org/officeDocument/2006/relationships/oleObject" Target="embeddings/oleObject237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image" Target="media/image143.wmf"/><Relationship Id="rId304" Type="http://schemas.openxmlformats.org/officeDocument/2006/relationships/oleObject" Target="embeddings/oleObject147.bin"/><Relationship Id="rId346" Type="http://schemas.openxmlformats.org/officeDocument/2006/relationships/oleObject" Target="embeddings/oleObject168.bin"/><Relationship Id="rId388" Type="http://schemas.openxmlformats.org/officeDocument/2006/relationships/oleObject" Target="embeddings/oleObject189.bin"/><Relationship Id="rId511" Type="http://schemas.openxmlformats.org/officeDocument/2006/relationships/image" Target="media/image255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image" Target="media/image94.wmf"/><Relationship Id="rId206" Type="http://schemas.openxmlformats.org/officeDocument/2006/relationships/oleObject" Target="embeddings/oleObject98.bin"/><Relationship Id="rId413" Type="http://schemas.openxmlformats.org/officeDocument/2006/relationships/oleObject" Target="embeddings/oleObject202.bin"/><Relationship Id="rId248" Type="http://schemas.openxmlformats.org/officeDocument/2006/relationships/oleObject" Target="embeddings/oleObject119.bin"/><Relationship Id="rId455" Type="http://schemas.openxmlformats.org/officeDocument/2006/relationships/oleObject" Target="embeddings/oleObject222.bin"/><Relationship Id="rId497" Type="http://schemas.openxmlformats.org/officeDocument/2006/relationships/image" Target="media/image248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7.wmf"/><Relationship Id="rId399" Type="http://schemas.openxmlformats.org/officeDocument/2006/relationships/oleObject" Target="embeddings/oleObject195.bin"/><Relationship Id="rId259" Type="http://schemas.openxmlformats.org/officeDocument/2006/relationships/oleObject" Target="embeddings/oleObject125.bin"/><Relationship Id="rId424" Type="http://schemas.openxmlformats.org/officeDocument/2006/relationships/image" Target="media/image211.wmf"/><Relationship Id="rId466" Type="http://schemas.openxmlformats.org/officeDocument/2006/relationships/oleObject" Target="embeddings/oleObject227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3.wmf"/><Relationship Id="rId326" Type="http://schemas.openxmlformats.org/officeDocument/2006/relationships/oleObject" Target="embeddings/oleObject158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79.bin"/><Relationship Id="rId172" Type="http://schemas.openxmlformats.org/officeDocument/2006/relationships/oleObject" Target="embeddings/oleObject83.bin"/><Relationship Id="rId228" Type="http://schemas.openxmlformats.org/officeDocument/2006/relationships/image" Target="media/image113.wmf"/><Relationship Id="rId435" Type="http://schemas.openxmlformats.org/officeDocument/2006/relationships/oleObject" Target="embeddings/oleObject212.bin"/><Relationship Id="rId477" Type="http://schemas.openxmlformats.org/officeDocument/2006/relationships/image" Target="media/image238.wmf"/><Relationship Id="rId281" Type="http://schemas.openxmlformats.org/officeDocument/2006/relationships/oleObject" Target="embeddings/oleObject136.bin"/><Relationship Id="rId337" Type="http://schemas.openxmlformats.org/officeDocument/2006/relationships/image" Target="media/image167.wmf"/><Relationship Id="rId502" Type="http://schemas.openxmlformats.org/officeDocument/2006/relationships/oleObject" Target="embeddings/oleObject245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8.wmf"/><Relationship Id="rId7" Type="http://schemas.openxmlformats.org/officeDocument/2006/relationships/image" Target="media/image1.wmf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4.bin"/><Relationship Id="rId390" Type="http://schemas.openxmlformats.org/officeDocument/2006/relationships/oleObject" Target="embeddings/oleObject190.bin"/><Relationship Id="rId404" Type="http://schemas.openxmlformats.org/officeDocument/2006/relationships/image" Target="media/image200.wmf"/><Relationship Id="rId446" Type="http://schemas.openxmlformats.org/officeDocument/2006/relationships/image" Target="media/image222.wmf"/><Relationship Id="rId250" Type="http://schemas.openxmlformats.org/officeDocument/2006/relationships/oleObject" Target="embeddings/oleObject120.bin"/><Relationship Id="rId292" Type="http://schemas.openxmlformats.org/officeDocument/2006/relationships/image" Target="media/image144.wmf"/><Relationship Id="rId306" Type="http://schemas.openxmlformats.org/officeDocument/2006/relationships/oleObject" Target="embeddings/oleObject148.bin"/><Relationship Id="rId488" Type="http://schemas.openxmlformats.org/officeDocument/2006/relationships/oleObject" Target="embeddings/oleObject238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69.bin"/><Relationship Id="rId513" Type="http://schemas.openxmlformats.org/officeDocument/2006/relationships/image" Target="media/image256.wmf"/><Relationship Id="rId152" Type="http://schemas.openxmlformats.org/officeDocument/2006/relationships/oleObject" Target="embeddings/oleObject73.bin"/><Relationship Id="rId194" Type="http://schemas.openxmlformats.org/officeDocument/2006/relationships/image" Target="media/image95.wmf"/><Relationship Id="rId208" Type="http://schemas.openxmlformats.org/officeDocument/2006/relationships/oleObject" Target="embeddings/oleObject99.bin"/><Relationship Id="rId415" Type="http://schemas.openxmlformats.org/officeDocument/2006/relationships/oleObject" Target="embeddings/oleObject203.bin"/><Relationship Id="rId457" Type="http://schemas.openxmlformats.org/officeDocument/2006/relationships/oleObject" Target="embeddings/oleObject223.bin"/><Relationship Id="rId261" Type="http://schemas.openxmlformats.org/officeDocument/2006/relationships/oleObject" Target="embeddings/oleObject126.bin"/><Relationship Id="rId499" Type="http://schemas.openxmlformats.org/officeDocument/2006/relationships/image" Target="media/image249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9.wmf"/><Relationship Id="rId317" Type="http://schemas.openxmlformats.org/officeDocument/2006/relationships/image" Target="media/image157.wmf"/><Relationship Id="rId338" Type="http://schemas.openxmlformats.org/officeDocument/2006/relationships/oleObject" Target="embeddings/oleObject164.bin"/><Relationship Id="rId359" Type="http://schemas.openxmlformats.org/officeDocument/2006/relationships/image" Target="media/image178.wmf"/><Relationship Id="rId503" Type="http://schemas.openxmlformats.org/officeDocument/2006/relationships/image" Target="media/image251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image" Target="media/image90.wmf"/><Relationship Id="rId219" Type="http://schemas.openxmlformats.org/officeDocument/2006/relationships/image" Target="media/image108.jpeg"/><Relationship Id="rId370" Type="http://schemas.openxmlformats.org/officeDocument/2006/relationships/oleObject" Target="embeddings/oleObject180.bin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26" Type="http://schemas.openxmlformats.org/officeDocument/2006/relationships/image" Target="media/image212.wmf"/><Relationship Id="rId447" Type="http://schemas.openxmlformats.org/officeDocument/2006/relationships/oleObject" Target="embeddings/oleObject218.bin"/><Relationship Id="rId230" Type="http://schemas.openxmlformats.org/officeDocument/2006/relationships/image" Target="media/image114.wmf"/><Relationship Id="rId251" Type="http://schemas.openxmlformats.org/officeDocument/2006/relationships/image" Target="media/image124.wmf"/><Relationship Id="rId468" Type="http://schemas.openxmlformats.org/officeDocument/2006/relationships/oleObject" Target="embeddings/oleObject228.bin"/><Relationship Id="rId489" Type="http://schemas.openxmlformats.org/officeDocument/2006/relationships/image" Target="media/image244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2.bin"/><Relationship Id="rId307" Type="http://schemas.openxmlformats.org/officeDocument/2006/relationships/image" Target="media/image152.wmf"/><Relationship Id="rId328" Type="http://schemas.openxmlformats.org/officeDocument/2006/relationships/oleObject" Target="embeddings/oleObject159.bin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1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5.bin"/><Relationship Id="rId381" Type="http://schemas.openxmlformats.org/officeDocument/2006/relationships/image" Target="media/image189.wmf"/><Relationship Id="rId416" Type="http://schemas.openxmlformats.org/officeDocument/2006/relationships/image" Target="media/image206.wmf"/><Relationship Id="rId220" Type="http://schemas.openxmlformats.org/officeDocument/2006/relationships/image" Target="media/image109.wmf"/><Relationship Id="rId241" Type="http://schemas.openxmlformats.org/officeDocument/2006/relationships/oleObject" Target="embeddings/oleObject115.bin"/><Relationship Id="rId437" Type="http://schemas.openxmlformats.org/officeDocument/2006/relationships/oleObject" Target="embeddings/oleObject213.bin"/><Relationship Id="rId458" Type="http://schemas.openxmlformats.org/officeDocument/2006/relationships/image" Target="media/image228.wmf"/><Relationship Id="rId479" Type="http://schemas.openxmlformats.org/officeDocument/2006/relationships/image" Target="media/image23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7.bin"/><Relationship Id="rId318" Type="http://schemas.openxmlformats.org/officeDocument/2006/relationships/oleObject" Target="embeddings/oleObject154.bin"/><Relationship Id="rId339" Type="http://schemas.openxmlformats.org/officeDocument/2006/relationships/image" Target="media/image168.wmf"/><Relationship Id="rId490" Type="http://schemas.openxmlformats.org/officeDocument/2006/relationships/oleObject" Target="embeddings/oleObject239.bin"/><Relationship Id="rId504" Type="http://schemas.openxmlformats.org/officeDocument/2006/relationships/oleObject" Target="embeddings/oleObject246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70.bin"/><Relationship Id="rId371" Type="http://schemas.openxmlformats.org/officeDocument/2006/relationships/image" Target="media/image184.wmf"/><Relationship Id="rId406" Type="http://schemas.openxmlformats.org/officeDocument/2006/relationships/image" Target="media/image201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0.bin"/><Relationship Id="rId392" Type="http://schemas.openxmlformats.org/officeDocument/2006/relationships/image" Target="media/image194.wmf"/><Relationship Id="rId427" Type="http://schemas.openxmlformats.org/officeDocument/2006/relationships/oleObject" Target="embeddings/oleObject208.bin"/><Relationship Id="rId448" Type="http://schemas.openxmlformats.org/officeDocument/2006/relationships/image" Target="media/image223.wmf"/><Relationship Id="rId469" Type="http://schemas.openxmlformats.org/officeDocument/2006/relationships/image" Target="media/image234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0.bin"/><Relationship Id="rId252" Type="http://schemas.openxmlformats.org/officeDocument/2006/relationships/oleObject" Target="embeddings/oleObject121.bin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5.wmf"/><Relationship Id="rId308" Type="http://schemas.openxmlformats.org/officeDocument/2006/relationships/oleObject" Target="embeddings/oleObject149.bin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4.bin"/><Relationship Id="rId515" Type="http://schemas.openxmlformats.org/officeDocument/2006/relationships/header" Target="header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5.bin"/><Relationship Id="rId361" Type="http://schemas.openxmlformats.org/officeDocument/2006/relationships/image" Target="media/image179.wmf"/><Relationship Id="rId196" Type="http://schemas.openxmlformats.org/officeDocument/2006/relationships/image" Target="media/image96.wmf"/><Relationship Id="rId200" Type="http://schemas.openxmlformats.org/officeDocument/2006/relationships/image" Target="media/image98.jpeg"/><Relationship Id="rId382" Type="http://schemas.openxmlformats.org/officeDocument/2006/relationships/oleObject" Target="embeddings/oleObject186.bin"/><Relationship Id="rId417" Type="http://schemas.openxmlformats.org/officeDocument/2006/relationships/oleObject" Target="embeddings/oleObject204.bin"/><Relationship Id="rId438" Type="http://schemas.openxmlformats.org/officeDocument/2006/relationships/image" Target="media/image218.wmf"/><Relationship Id="rId459" Type="http://schemas.openxmlformats.org/officeDocument/2006/relationships/oleObject" Target="embeddings/oleObject224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5.bin"/><Relationship Id="rId242" Type="http://schemas.openxmlformats.org/officeDocument/2006/relationships/oleObject" Target="embeddings/oleObject116.bin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0.wmf"/><Relationship Id="rId319" Type="http://schemas.openxmlformats.org/officeDocument/2006/relationships/image" Target="media/image158.wmf"/><Relationship Id="rId470" Type="http://schemas.openxmlformats.org/officeDocument/2006/relationships/oleObject" Target="embeddings/oleObject229.bin"/><Relationship Id="rId491" Type="http://schemas.openxmlformats.org/officeDocument/2006/relationships/image" Target="media/image245.wmf"/><Relationship Id="rId505" Type="http://schemas.openxmlformats.org/officeDocument/2006/relationships/image" Target="media/image252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0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image" Target="media/image91.wmf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1.bin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28" Type="http://schemas.openxmlformats.org/officeDocument/2006/relationships/image" Target="media/image213.wmf"/><Relationship Id="rId449" Type="http://schemas.openxmlformats.org/officeDocument/2006/relationships/oleObject" Target="embeddings/oleObject219.bin"/><Relationship Id="rId211" Type="http://schemas.openxmlformats.org/officeDocument/2006/relationships/image" Target="media/image104.wmf"/><Relationship Id="rId232" Type="http://schemas.openxmlformats.org/officeDocument/2006/relationships/image" Target="media/image115.wmf"/><Relationship Id="rId253" Type="http://schemas.openxmlformats.org/officeDocument/2006/relationships/image" Target="media/image125.wmf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3.bin"/><Relationship Id="rId309" Type="http://schemas.openxmlformats.org/officeDocument/2006/relationships/image" Target="media/image153.wmf"/><Relationship Id="rId460" Type="http://schemas.openxmlformats.org/officeDocument/2006/relationships/image" Target="media/image229.wmf"/><Relationship Id="rId481" Type="http://schemas.openxmlformats.org/officeDocument/2006/relationships/image" Target="media/image240.wmf"/><Relationship Id="rId516" Type="http://schemas.openxmlformats.org/officeDocument/2006/relationships/fontTable" Target="fontTable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5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4.bin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6.bin"/><Relationship Id="rId383" Type="http://schemas.openxmlformats.org/officeDocument/2006/relationships/image" Target="media/image190.wmf"/><Relationship Id="rId418" Type="http://schemas.openxmlformats.org/officeDocument/2006/relationships/image" Target="media/image207.wmf"/><Relationship Id="rId439" Type="http://schemas.openxmlformats.org/officeDocument/2006/relationships/oleObject" Target="embeddings/oleObject214.bin"/><Relationship Id="rId201" Type="http://schemas.openxmlformats.org/officeDocument/2006/relationships/image" Target="media/image99.wmf"/><Relationship Id="rId222" Type="http://schemas.openxmlformats.org/officeDocument/2006/relationships/image" Target="media/image110.wmf"/><Relationship Id="rId243" Type="http://schemas.openxmlformats.org/officeDocument/2006/relationships/image" Target="media/image120.wmf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8.bin"/><Relationship Id="rId450" Type="http://schemas.openxmlformats.org/officeDocument/2006/relationships/image" Target="media/image224.wmf"/><Relationship Id="rId471" Type="http://schemas.openxmlformats.org/officeDocument/2006/relationships/image" Target="media/image235.wmf"/><Relationship Id="rId506" Type="http://schemas.openxmlformats.org/officeDocument/2006/relationships/oleObject" Target="embeddings/oleObject247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0.bin"/><Relationship Id="rId492" Type="http://schemas.openxmlformats.org/officeDocument/2006/relationships/oleObject" Target="embeddings/oleObject240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89.bin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1.bin"/><Relationship Id="rId373" Type="http://schemas.openxmlformats.org/officeDocument/2006/relationships/image" Target="media/image185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429" Type="http://schemas.openxmlformats.org/officeDocument/2006/relationships/oleObject" Target="embeddings/oleObject209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oleObject" Target="embeddings/oleObject111.bin"/><Relationship Id="rId254" Type="http://schemas.openxmlformats.org/officeDocument/2006/relationships/oleObject" Target="embeddings/oleObject122.bin"/><Relationship Id="rId440" Type="http://schemas.openxmlformats.org/officeDocument/2006/relationships/image" Target="media/image21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oleObject" Target="embeddings/oleObject225.bin"/><Relationship Id="rId482" Type="http://schemas.openxmlformats.org/officeDocument/2006/relationships/oleObject" Target="embeddings/oleObject235.bin"/><Relationship Id="rId517" Type="http://schemas.openxmlformats.org/officeDocument/2006/relationships/theme" Target="theme/theme1.xml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image" Target="media/image97.wmf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6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87.bin"/><Relationship Id="rId419" Type="http://schemas.openxmlformats.org/officeDocument/2006/relationships/oleObject" Target="embeddings/oleObject205.bin"/><Relationship Id="rId202" Type="http://schemas.openxmlformats.org/officeDocument/2006/relationships/oleObject" Target="embeddings/oleObject96.bin"/><Relationship Id="rId223" Type="http://schemas.openxmlformats.org/officeDocument/2006/relationships/oleObject" Target="embeddings/oleObject106.bin"/><Relationship Id="rId244" Type="http://schemas.openxmlformats.org/officeDocument/2006/relationships/oleObject" Target="embeddings/oleObject117.bin"/><Relationship Id="rId430" Type="http://schemas.openxmlformats.org/officeDocument/2006/relationships/image" Target="media/image21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0.bin"/><Relationship Id="rId472" Type="http://schemas.openxmlformats.org/officeDocument/2006/relationships/oleObject" Target="embeddings/oleObject230.bin"/><Relationship Id="rId493" Type="http://schemas.openxmlformats.org/officeDocument/2006/relationships/image" Target="media/image246.wmf"/><Relationship Id="rId507" Type="http://schemas.openxmlformats.org/officeDocument/2006/relationships/image" Target="media/image253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image" Target="media/image92.wmf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1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2.bin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5.wmf"/><Relationship Id="rId234" Type="http://schemas.openxmlformats.org/officeDocument/2006/relationships/image" Target="media/image116.wmf"/><Relationship Id="rId420" Type="http://schemas.openxmlformats.org/officeDocument/2006/relationships/image" Target="media/image208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6.wmf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4.bin"/><Relationship Id="rId441" Type="http://schemas.openxmlformats.org/officeDocument/2006/relationships/oleObject" Target="embeddings/oleObject215.bin"/><Relationship Id="rId462" Type="http://schemas.openxmlformats.org/officeDocument/2006/relationships/image" Target="media/image230.wmf"/><Relationship Id="rId483" Type="http://schemas.openxmlformats.org/officeDocument/2006/relationships/image" Target="media/image241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6.bin"/><Relationship Id="rId322" Type="http://schemas.openxmlformats.org/officeDocument/2006/relationships/oleObject" Target="embeddings/oleObject156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7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5.bin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19" Type="http://schemas.openxmlformats.org/officeDocument/2006/relationships/image" Target="media/image7.wmf"/><Relationship Id="rId224" Type="http://schemas.openxmlformats.org/officeDocument/2006/relationships/image" Target="media/image111.wmf"/><Relationship Id="rId245" Type="http://schemas.openxmlformats.org/officeDocument/2006/relationships/image" Target="media/image121.wmf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3.wmf"/><Relationship Id="rId431" Type="http://schemas.openxmlformats.org/officeDocument/2006/relationships/oleObject" Target="embeddings/oleObject210.bin"/><Relationship Id="rId452" Type="http://schemas.openxmlformats.org/officeDocument/2006/relationships/image" Target="media/image225.wmf"/><Relationship Id="rId473" Type="http://schemas.openxmlformats.org/officeDocument/2006/relationships/image" Target="media/image236.wmf"/><Relationship Id="rId494" Type="http://schemas.openxmlformats.org/officeDocument/2006/relationships/oleObject" Target="embeddings/oleObject241.bin"/><Relationship Id="rId508" Type="http://schemas.openxmlformats.org/officeDocument/2006/relationships/oleObject" Target="embeddings/oleObject248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1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0.bin"/><Relationship Id="rId375" Type="http://schemas.openxmlformats.org/officeDocument/2006/relationships/image" Target="media/image186.wmf"/><Relationship Id="rId396" Type="http://schemas.openxmlformats.org/officeDocument/2006/relationships/image" Target="media/image19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2.bin"/><Relationship Id="rId235" Type="http://schemas.openxmlformats.org/officeDocument/2006/relationships/oleObject" Target="embeddings/oleObject112.bin"/><Relationship Id="rId256" Type="http://schemas.openxmlformats.org/officeDocument/2006/relationships/oleObject" Target="embeddings/oleObject123.bin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7.wmf"/><Relationship Id="rId400" Type="http://schemas.openxmlformats.org/officeDocument/2006/relationships/image" Target="media/image198.wmf"/><Relationship Id="rId421" Type="http://schemas.openxmlformats.org/officeDocument/2006/relationships/oleObject" Target="embeddings/oleObject206.bin"/><Relationship Id="rId442" Type="http://schemas.openxmlformats.org/officeDocument/2006/relationships/image" Target="media/image220.wmf"/><Relationship Id="rId463" Type="http://schemas.openxmlformats.org/officeDocument/2006/relationships/oleObject" Target="embeddings/oleObject226.bin"/><Relationship Id="rId484" Type="http://schemas.openxmlformats.org/officeDocument/2006/relationships/oleObject" Target="embeddings/oleObject236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49.jpeg"/><Relationship Id="rId323" Type="http://schemas.openxmlformats.org/officeDocument/2006/relationships/image" Target="media/image160.wmf"/><Relationship Id="rId344" Type="http://schemas.openxmlformats.org/officeDocument/2006/relationships/oleObject" Target="embeddings/oleObject16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e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88.bin"/><Relationship Id="rId190" Type="http://schemas.openxmlformats.org/officeDocument/2006/relationships/image" Target="media/image93.wmf"/><Relationship Id="rId204" Type="http://schemas.openxmlformats.org/officeDocument/2006/relationships/oleObject" Target="embeddings/oleObject97.bin"/><Relationship Id="rId225" Type="http://schemas.openxmlformats.org/officeDocument/2006/relationships/oleObject" Target="embeddings/oleObject107.bin"/><Relationship Id="rId246" Type="http://schemas.openxmlformats.org/officeDocument/2006/relationships/oleObject" Target="embeddings/oleObject118.bin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1.bin"/><Relationship Id="rId432" Type="http://schemas.openxmlformats.org/officeDocument/2006/relationships/image" Target="media/image215.wmf"/><Relationship Id="rId453" Type="http://schemas.openxmlformats.org/officeDocument/2006/relationships/oleObject" Target="embeddings/oleObject221.bin"/><Relationship Id="rId474" Type="http://schemas.openxmlformats.org/officeDocument/2006/relationships/oleObject" Target="embeddings/oleObject231.bin"/><Relationship Id="rId509" Type="http://schemas.openxmlformats.org/officeDocument/2006/relationships/image" Target="media/image254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5.wmf"/><Relationship Id="rId495" Type="http://schemas.openxmlformats.org/officeDocument/2006/relationships/image" Target="media/image24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2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3.bin"/><Relationship Id="rId397" Type="http://schemas.openxmlformats.org/officeDocument/2006/relationships/oleObject" Target="embeddings/oleObject194.bin"/><Relationship Id="rId4" Type="http://schemas.openxmlformats.org/officeDocument/2006/relationships/webSettings" Target="webSettings.xml"/><Relationship Id="rId180" Type="http://schemas.openxmlformats.org/officeDocument/2006/relationships/package" Target="embeddings/_________Microsoft_Office_Word1.docx"/><Relationship Id="rId215" Type="http://schemas.openxmlformats.org/officeDocument/2006/relationships/image" Target="media/image106.wmf"/><Relationship Id="rId236" Type="http://schemas.openxmlformats.org/officeDocument/2006/relationships/image" Target="media/image117.wmf"/><Relationship Id="rId257" Type="http://schemas.openxmlformats.org/officeDocument/2006/relationships/image" Target="media/image127.wmf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6.bin"/><Relationship Id="rId422" Type="http://schemas.openxmlformats.org/officeDocument/2006/relationships/image" Target="media/image209.jpeg"/><Relationship Id="rId443" Type="http://schemas.openxmlformats.org/officeDocument/2006/relationships/oleObject" Target="embeddings/oleObject216.bin"/><Relationship Id="rId464" Type="http://schemas.openxmlformats.org/officeDocument/2006/relationships/image" Target="media/image231.png"/><Relationship Id="rId303" Type="http://schemas.openxmlformats.org/officeDocument/2006/relationships/image" Target="media/image150.wmf"/><Relationship Id="rId485" Type="http://schemas.openxmlformats.org/officeDocument/2006/relationships/image" Target="media/image242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49.bin"/><Relationship Id="rId191" Type="http://schemas.openxmlformats.org/officeDocument/2006/relationships/oleObject" Target="embeddings/oleObject91.bin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image" Target="media/image204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0.bin"/><Relationship Id="rId454" Type="http://schemas.openxmlformats.org/officeDocument/2006/relationships/image" Target="media/image226.wmf"/><Relationship Id="rId496" Type="http://schemas.openxmlformats.org/officeDocument/2006/relationships/oleObject" Target="embeddings/oleObject242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2.bin"/><Relationship Id="rId356" Type="http://schemas.openxmlformats.org/officeDocument/2006/relationships/oleObject" Target="embeddings/oleObject173.bin"/><Relationship Id="rId398" Type="http://schemas.openxmlformats.org/officeDocument/2006/relationships/image" Target="media/image19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3.bin"/><Relationship Id="rId423" Type="http://schemas.openxmlformats.org/officeDocument/2006/relationships/image" Target="media/image210.jpeg"/><Relationship Id="rId258" Type="http://schemas.openxmlformats.org/officeDocument/2006/relationships/oleObject" Target="embeddings/oleObject124.bin"/><Relationship Id="rId465" Type="http://schemas.openxmlformats.org/officeDocument/2006/relationships/image" Target="media/image232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171" Type="http://schemas.openxmlformats.org/officeDocument/2006/relationships/image" Target="media/image83.wmf"/><Relationship Id="rId227" Type="http://schemas.openxmlformats.org/officeDocument/2006/relationships/oleObject" Target="embeddings/oleObject108.bin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6.wmf"/><Relationship Id="rId476" Type="http://schemas.openxmlformats.org/officeDocument/2006/relationships/oleObject" Target="embeddings/oleObject232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3.bin"/><Relationship Id="rId501" Type="http://schemas.openxmlformats.org/officeDocument/2006/relationships/image" Target="media/image250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89.wmf"/><Relationship Id="rId378" Type="http://schemas.openxmlformats.org/officeDocument/2006/relationships/oleObject" Target="embeddings/oleObject184.bin"/><Relationship Id="rId403" Type="http://schemas.openxmlformats.org/officeDocument/2006/relationships/oleObject" Target="embeddings/oleObject197.bin"/><Relationship Id="rId6" Type="http://schemas.openxmlformats.org/officeDocument/2006/relationships/endnotes" Target="endnotes.xml"/><Relationship Id="rId238" Type="http://schemas.openxmlformats.org/officeDocument/2006/relationships/image" Target="media/image118.wmf"/><Relationship Id="rId445" Type="http://schemas.openxmlformats.org/officeDocument/2006/relationships/oleObject" Target="embeddings/oleObject217.bin"/><Relationship Id="rId487" Type="http://schemas.openxmlformats.org/officeDocument/2006/relationships/image" Target="media/image243.wmf"/><Relationship Id="rId291" Type="http://schemas.openxmlformats.org/officeDocument/2006/relationships/oleObject" Target="embeddings/oleObject141.bin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0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3.wmf"/><Relationship Id="rId193" Type="http://schemas.openxmlformats.org/officeDocument/2006/relationships/oleObject" Target="embeddings/oleObject92.bin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image" Target="media/image205.wmf"/><Relationship Id="rId456" Type="http://schemas.openxmlformats.org/officeDocument/2006/relationships/image" Target="media/image227.wmf"/><Relationship Id="rId498" Type="http://schemas.openxmlformats.org/officeDocument/2006/relationships/oleObject" Target="embeddings/oleObject243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3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4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4.bin"/><Relationship Id="rId425" Type="http://schemas.openxmlformats.org/officeDocument/2006/relationships/oleObject" Target="embeddings/oleObject207.bin"/><Relationship Id="rId467" Type="http://schemas.openxmlformats.org/officeDocument/2006/relationships/image" Target="media/image233.wmf"/><Relationship Id="rId271" Type="http://schemas.openxmlformats.org/officeDocument/2006/relationships/oleObject" Target="embeddings/oleObject131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173" Type="http://schemas.openxmlformats.org/officeDocument/2006/relationships/image" Target="media/image84.wmf"/><Relationship Id="rId229" Type="http://schemas.openxmlformats.org/officeDocument/2006/relationships/oleObject" Target="embeddings/oleObject109.bin"/><Relationship Id="rId380" Type="http://schemas.openxmlformats.org/officeDocument/2006/relationships/oleObject" Target="embeddings/oleObject185.bin"/><Relationship Id="rId436" Type="http://schemas.openxmlformats.org/officeDocument/2006/relationships/image" Target="media/image217.wmf"/><Relationship Id="rId240" Type="http://schemas.openxmlformats.org/officeDocument/2006/relationships/image" Target="media/image119.wmf"/><Relationship Id="rId478" Type="http://schemas.openxmlformats.org/officeDocument/2006/relationships/oleObject" Target="embeddings/oleObject2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27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кгту</Company>
  <LinksUpToDate>false</LinksUpToDate>
  <CharactersWithSpaces>31454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vanchela</cp:lastModifiedBy>
  <cp:revision>3</cp:revision>
  <dcterms:created xsi:type="dcterms:W3CDTF">2012-08-27T05:05:00Z</dcterms:created>
  <dcterms:modified xsi:type="dcterms:W3CDTF">2016-06-23T11:31:00Z</dcterms:modified>
</cp:coreProperties>
</file>