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9AD56" w14:textId="77777777" w:rsidR="00C76743" w:rsidRPr="00A52752" w:rsidRDefault="00C76743" w:rsidP="00C7674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A52752">
        <w:rPr>
          <w:rFonts w:ascii="Times New Roman" w:hAnsi="Times New Roman"/>
          <w:sz w:val="28"/>
          <w:szCs w:val="28"/>
          <w:lang w:val="ru-RU"/>
        </w:rPr>
        <w:t>МИНОБРНАУКИ РОССИИ</w:t>
      </w:r>
    </w:p>
    <w:p w14:paraId="743B9A93" w14:textId="77777777" w:rsidR="00C76743" w:rsidRPr="00A52752" w:rsidRDefault="00C76743" w:rsidP="00C7674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DA5ED8B" w14:textId="77777777" w:rsidR="00C76743" w:rsidRPr="00A52752" w:rsidRDefault="00C76743" w:rsidP="00C7674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A52752">
        <w:rPr>
          <w:rFonts w:ascii="Times New Roman" w:hAnsi="Times New Roman"/>
          <w:sz w:val="28"/>
          <w:szCs w:val="28"/>
          <w:lang w:val="ru-RU"/>
        </w:rPr>
        <w:t>Юго-Западный государственный университет</w:t>
      </w:r>
    </w:p>
    <w:p w14:paraId="5196B5F3" w14:textId="77777777" w:rsidR="00C76743" w:rsidRPr="00A52752" w:rsidRDefault="00C76743" w:rsidP="00C7674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DCF1DEC" w14:textId="77777777" w:rsidR="00C76743" w:rsidRPr="00A52752" w:rsidRDefault="00C76743" w:rsidP="00C7674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DBB96C4" w14:textId="77777777" w:rsidR="00C76743" w:rsidRPr="00A52752" w:rsidRDefault="00C76743" w:rsidP="00C7674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5245"/>
        <w:gridCol w:w="4607"/>
      </w:tblGrid>
      <w:tr w:rsidR="00C76743" w:rsidRPr="000128BF" w14:paraId="413BE58E" w14:textId="77777777" w:rsidTr="00633A02">
        <w:trPr>
          <w:trHeight w:val="2693"/>
        </w:trPr>
        <w:tc>
          <w:tcPr>
            <w:tcW w:w="5245" w:type="dxa"/>
          </w:tcPr>
          <w:p w14:paraId="1093A13E" w14:textId="77777777" w:rsidR="00C76743" w:rsidRPr="00A52752" w:rsidRDefault="00C76743" w:rsidP="00633A0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07" w:type="dxa"/>
          </w:tcPr>
          <w:p w14:paraId="0A9D784E" w14:textId="77777777" w:rsidR="00C76743" w:rsidRPr="00EB5A0D" w:rsidRDefault="00C76743" w:rsidP="00633A02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EB5A0D">
              <w:rPr>
                <w:rFonts w:ascii="Times New Roman" w:hAnsi="Times New Roman"/>
                <w:sz w:val="28"/>
                <w:szCs w:val="28"/>
                <w:lang w:val="ru-RU"/>
              </w:rPr>
              <w:t>УТВЕРЖДАЮ:</w:t>
            </w:r>
          </w:p>
          <w:p w14:paraId="561D0554" w14:textId="77777777" w:rsidR="00C76743" w:rsidRPr="007C33FB" w:rsidRDefault="00C76743" w:rsidP="008043BA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3FB">
              <w:rPr>
                <w:rFonts w:ascii="Times New Roman" w:hAnsi="Times New Roman"/>
                <w:sz w:val="28"/>
                <w:szCs w:val="28"/>
                <w:lang w:val="ru-RU"/>
              </w:rPr>
              <w:t>Проректор по науке и инновациям</w:t>
            </w:r>
          </w:p>
          <w:p w14:paraId="32623BD0" w14:textId="2CBB54E0" w:rsidR="00C76743" w:rsidRPr="00EB5A0D" w:rsidRDefault="004D6E5B" w:rsidP="008043BA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76743">
              <w:rPr>
                <w:rFonts w:ascii="Times New Roman" w:hAnsi="Times New Roman"/>
                <w:sz w:val="28"/>
                <w:szCs w:val="28"/>
                <w:lang w:val="ru-RU"/>
              </w:rPr>
              <w:t>О.Г. Ларина</w:t>
            </w:r>
          </w:p>
          <w:p w14:paraId="7D9D5B4C" w14:textId="77777777" w:rsidR="00C76743" w:rsidRPr="00031894" w:rsidRDefault="00C76743" w:rsidP="008043BA">
            <w:pPr>
              <w:pStyle w:val="a7"/>
              <w:jc w:val="right"/>
              <w:rPr>
                <w:rFonts w:ascii="Times New Roman" w:hAnsi="Times New Roman"/>
                <w:lang w:val="ru-RU"/>
              </w:rPr>
            </w:pPr>
            <w:r w:rsidRPr="00031894">
              <w:rPr>
                <w:rFonts w:ascii="Times New Roman" w:hAnsi="Times New Roman"/>
                <w:i/>
                <w:lang w:val="ru-RU"/>
              </w:rPr>
              <w:t>(подпись, инициалы, фамилия)</w:t>
            </w:r>
          </w:p>
          <w:p w14:paraId="18C4706B" w14:textId="77777777" w:rsidR="00C76743" w:rsidRPr="00031894" w:rsidRDefault="00C76743" w:rsidP="008043BA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3196B73" w14:textId="77777777" w:rsidR="00C76743" w:rsidRPr="00031894" w:rsidRDefault="00C76743" w:rsidP="008043BA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1894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4D6E5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  <w:r w:rsidRPr="000318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4D6E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августа </w:t>
            </w:r>
            <w:r w:rsidRPr="0003189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4D6E5B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0318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</w:tr>
    </w:tbl>
    <w:p w14:paraId="31E25D11" w14:textId="77777777" w:rsidR="00C76743" w:rsidRPr="00031894" w:rsidRDefault="00C76743" w:rsidP="00C7674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4191EE8" w14:textId="77777777" w:rsidR="00C76743" w:rsidRPr="00031894" w:rsidRDefault="00C76743" w:rsidP="00C7674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2C379EE" w14:textId="77777777" w:rsidR="00C76743" w:rsidRPr="003B056F" w:rsidRDefault="00C76743" w:rsidP="00C7674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0297C87" w14:textId="77777777" w:rsidR="00C76743" w:rsidRPr="00EB5A0D" w:rsidRDefault="00C76743" w:rsidP="00C7674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EB5A0D">
        <w:rPr>
          <w:rFonts w:ascii="Times New Roman" w:hAnsi="Times New Roman"/>
          <w:sz w:val="28"/>
          <w:szCs w:val="28"/>
          <w:lang w:val="ru-RU"/>
        </w:rPr>
        <w:t>РАБОЧАЯ ПРОГРАММА ДИСЦИПЛИНЫ</w:t>
      </w:r>
    </w:p>
    <w:p w14:paraId="529AEB15" w14:textId="77777777" w:rsidR="00C76743" w:rsidRPr="00EB5A0D" w:rsidRDefault="00C76743" w:rsidP="00C7674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C396CA2" w14:textId="77777777" w:rsidR="00C76743" w:rsidRPr="002447B9" w:rsidRDefault="00C76743" w:rsidP="00C76743">
      <w:pPr>
        <w:pStyle w:val="a7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Стратегическое управление и программно-целевое планирование в регионе </w:t>
      </w:r>
      <w:r w:rsidRPr="002447B9">
        <w:rPr>
          <w:rFonts w:ascii="Times New Roman" w:hAnsi="Times New Roman"/>
          <w:i/>
          <w:sz w:val="24"/>
          <w:szCs w:val="24"/>
          <w:lang w:val="ru-RU"/>
        </w:rPr>
        <w:t>(наименование дисциплины)</w:t>
      </w:r>
    </w:p>
    <w:p w14:paraId="62094935" w14:textId="77777777" w:rsidR="00C76743" w:rsidRPr="00EB5A0D" w:rsidRDefault="00C76743" w:rsidP="00C7674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94A659A" w14:textId="77777777" w:rsidR="00C76743" w:rsidRPr="005F25E3" w:rsidRDefault="00C76743" w:rsidP="00C7674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5F25E3">
        <w:rPr>
          <w:rFonts w:ascii="Times New Roman" w:hAnsi="Times New Roman"/>
          <w:sz w:val="28"/>
          <w:szCs w:val="28"/>
          <w:lang w:val="ru-RU"/>
        </w:rPr>
        <w:t xml:space="preserve">направление подготовки </w:t>
      </w:r>
    </w:p>
    <w:p w14:paraId="56287546" w14:textId="77777777" w:rsidR="00C76743" w:rsidRPr="005F25E3" w:rsidRDefault="00C76743" w:rsidP="00C76743">
      <w:pPr>
        <w:pStyle w:val="a7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5F25E3">
        <w:rPr>
          <w:rFonts w:ascii="Times New Roman" w:hAnsi="Times New Roman"/>
          <w:sz w:val="28"/>
          <w:szCs w:val="28"/>
          <w:u w:val="single"/>
          <w:lang w:val="ru-RU"/>
        </w:rPr>
        <w:t>38.06.01</w:t>
      </w:r>
    </w:p>
    <w:p w14:paraId="6927DE56" w14:textId="77777777" w:rsidR="00C76743" w:rsidRPr="002447B9" w:rsidRDefault="00C76743" w:rsidP="00C76743">
      <w:pPr>
        <w:pStyle w:val="a7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2447B9">
        <w:rPr>
          <w:rFonts w:ascii="Times New Roman" w:hAnsi="Times New Roman"/>
          <w:i/>
          <w:sz w:val="24"/>
          <w:szCs w:val="24"/>
          <w:lang w:val="ru-RU"/>
        </w:rPr>
        <w:t>шифр согласно ФГОС ВО</w:t>
      </w:r>
      <w:r w:rsidRPr="002447B9">
        <w:rPr>
          <w:rFonts w:ascii="Times New Roman" w:hAnsi="Times New Roman"/>
          <w:i/>
          <w:sz w:val="24"/>
          <w:szCs w:val="24"/>
          <w:lang w:val="ru-RU"/>
        </w:rPr>
        <w:br/>
      </w:r>
    </w:p>
    <w:p w14:paraId="39897643" w14:textId="77777777" w:rsidR="00C76743" w:rsidRPr="005126FC" w:rsidRDefault="00C76743" w:rsidP="00C76743">
      <w:pPr>
        <w:pStyle w:val="a7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Экономика</w:t>
      </w:r>
      <w:r w:rsidRPr="005126F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</w:p>
    <w:p w14:paraId="698ACD31" w14:textId="77777777" w:rsidR="00C76743" w:rsidRPr="002447B9" w:rsidRDefault="00C76743" w:rsidP="00C76743">
      <w:pPr>
        <w:pStyle w:val="a7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2447B9">
        <w:rPr>
          <w:rFonts w:ascii="Times New Roman" w:hAnsi="Times New Roman"/>
          <w:i/>
          <w:sz w:val="24"/>
          <w:szCs w:val="24"/>
          <w:lang w:val="ru-RU"/>
        </w:rPr>
        <w:t>наименование направления подготовки</w:t>
      </w:r>
    </w:p>
    <w:p w14:paraId="0CEEBD60" w14:textId="77777777" w:rsidR="00C76743" w:rsidRPr="00EB5A0D" w:rsidRDefault="00C76743" w:rsidP="00C76743">
      <w:pPr>
        <w:pStyle w:val="a7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3DE3C6EB" w14:textId="77777777" w:rsidR="00C76743" w:rsidRPr="00243701" w:rsidRDefault="00C76743" w:rsidP="00C76743">
      <w:pPr>
        <w:tabs>
          <w:tab w:val="left" w:pos="3255"/>
        </w:tabs>
        <w:jc w:val="center"/>
        <w:rPr>
          <w:sz w:val="28"/>
          <w:szCs w:val="28"/>
        </w:rPr>
      </w:pPr>
      <w:r w:rsidRPr="00877E5D">
        <w:rPr>
          <w:sz w:val="28"/>
          <w:szCs w:val="28"/>
          <w:u w:val="single"/>
        </w:rPr>
        <w:t>«Экономика и управление народным хозяйством (</w:t>
      </w:r>
      <w:r>
        <w:rPr>
          <w:sz w:val="28"/>
          <w:szCs w:val="28"/>
          <w:u w:val="single"/>
        </w:rPr>
        <w:t>региональная экономика</w:t>
      </w:r>
      <w:r w:rsidRPr="00243701">
        <w:rPr>
          <w:sz w:val="28"/>
          <w:szCs w:val="28"/>
          <w:u w:val="single"/>
        </w:rPr>
        <w:t>)»</w:t>
      </w:r>
    </w:p>
    <w:p w14:paraId="6653044E" w14:textId="77777777" w:rsidR="00C76743" w:rsidRPr="002447B9" w:rsidRDefault="00C76743" w:rsidP="00C76743">
      <w:pPr>
        <w:pStyle w:val="a7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2447B9">
        <w:rPr>
          <w:rFonts w:ascii="Times New Roman" w:eastAsia="TimesNewRoman" w:hAnsi="Times New Roman"/>
          <w:i/>
          <w:sz w:val="24"/>
          <w:szCs w:val="24"/>
          <w:lang w:val="ru-RU"/>
        </w:rPr>
        <w:t>наименование профиля (специализации) подготовки</w:t>
      </w:r>
    </w:p>
    <w:p w14:paraId="19D9037F" w14:textId="77777777" w:rsidR="00C76743" w:rsidRPr="002447B9" w:rsidRDefault="00C76743" w:rsidP="00C76743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3567ECD7" w14:textId="77777777" w:rsidR="00C76743" w:rsidRDefault="00C76743" w:rsidP="00C7674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EB5A0D">
        <w:rPr>
          <w:rFonts w:ascii="Times New Roman" w:hAnsi="Times New Roman"/>
          <w:sz w:val="28"/>
          <w:szCs w:val="28"/>
          <w:lang w:val="ru-RU"/>
        </w:rPr>
        <w:t xml:space="preserve">квалификация (степень) выпускника: </w:t>
      </w:r>
    </w:p>
    <w:p w14:paraId="6EF5B571" w14:textId="77777777" w:rsidR="00C76743" w:rsidRPr="00EB5A0D" w:rsidRDefault="00C76743" w:rsidP="00C7674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EB5A0D">
        <w:rPr>
          <w:rFonts w:ascii="Times New Roman" w:hAnsi="Times New Roman"/>
          <w:sz w:val="28"/>
          <w:szCs w:val="28"/>
          <w:lang w:val="ru-RU"/>
        </w:rPr>
        <w:t>Исследователь. Преподаватель-исследователь.</w:t>
      </w:r>
    </w:p>
    <w:p w14:paraId="633E98E0" w14:textId="77777777" w:rsidR="00C76743" w:rsidRPr="00EB5A0D" w:rsidRDefault="00C76743" w:rsidP="00C7674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37BA7B5" w14:textId="77777777" w:rsidR="00C76743" w:rsidRDefault="00C76743" w:rsidP="00C7674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9DDBEE4" w14:textId="77777777" w:rsidR="00C76743" w:rsidRPr="004F5CC1" w:rsidRDefault="00C76743" w:rsidP="00C7674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A52752">
        <w:rPr>
          <w:rFonts w:ascii="Times New Roman" w:hAnsi="Times New Roman"/>
          <w:sz w:val="28"/>
          <w:szCs w:val="28"/>
          <w:lang w:val="ru-RU"/>
        </w:rPr>
        <w:t>форма обучения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C76743">
        <w:rPr>
          <w:rFonts w:ascii="Times New Roman" w:hAnsi="Times New Roman"/>
          <w:sz w:val="28"/>
          <w:szCs w:val="28"/>
          <w:u w:val="single"/>
          <w:lang w:val="ru-RU"/>
        </w:rPr>
        <w:t>за</w:t>
      </w:r>
      <w:r w:rsidRPr="006822E6">
        <w:rPr>
          <w:rFonts w:ascii="Times New Roman" w:hAnsi="Times New Roman"/>
          <w:i/>
          <w:sz w:val="28"/>
          <w:szCs w:val="28"/>
          <w:u w:val="single"/>
          <w:lang w:val="ru-RU"/>
        </w:rPr>
        <w:t>оч</w:t>
      </w:r>
      <w:r w:rsidRPr="00031894">
        <w:rPr>
          <w:rFonts w:ascii="Times New Roman" w:hAnsi="Times New Roman"/>
          <w:i/>
          <w:sz w:val="28"/>
          <w:szCs w:val="28"/>
          <w:u w:val="single"/>
          <w:lang w:val="ru-RU"/>
        </w:rPr>
        <w:t>ная</w:t>
      </w:r>
    </w:p>
    <w:p w14:paraId="7AF11FA5" w14:textId="77777777" w:rsidR="00C76743" w:rsidRPr="002447B9" w:rsidRDefault="00C76743" w:rsidP="00C76743">
      <w:pPr>
        <w:pStyle w:val="a7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2447B9">
        <w:rPr>
          <w:rFonts w:ascii="Times New Roman" w:hAnsi="Times New Roman"/>
          <w:i/>
          <w:sz w:val="24"/>
          <w:szCs w:val="24"/>
          <w:lang w:val="ru-RU"/>
        </w:rPr>
        <w:t>( очная,  заочная)</w:t>
      </w:r>
    </w:p>
    <w:p w14:paraId="0F57EF96" w14:textId="77777777" w:rsidR="00C76743" w:rsidRPr="002447B9" w:rsidRDefault="00C76743" w:rsidP="00C76743">
      <w:pPr>
        <w:pStyle w:val="a7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9492" w:type="dxa"/>
        <w:tblLook w:val="01E0" w:firstRow="1" w:lastRow="1" w:firstColumn="1" w:lastColumn="1" w:noHBand="0" w:noVBand="0"/>
      </w:tblPr>
      <w:tblGrid>
        <w:gridCol w:w="5070"/>
        <w:gridCol w:w="919"/>
        <w:gridCol w:w="755"/>
        <w:gridCol w:w="979"/>
        <w:gridCol w:w="1769"/>
      </w:tblGrid>
      <w:tr w:rsidR="00C76743" w:rsidRPr="00090F67" w14:paraId="22B8E49C" w14:textId="77777777" w:rsidTr="00633A02">
        <w:trPr>
          <w:trHeight w:val="483"/>
        </w:trPr>
        <w:tc>
          <w:tcPr>
            <w:tcW w:w="5070" w:type="dxa"/>
            <w:shd w:val="clear" w:color="auto" w:fill="auto"/>
          </w:tcPr>
          <w:p w14:paraId="3B8EFDAC" w14:textId="77777777" w:rsidR="00C76743" w:rsidRPr="00A52752" w:rsidRDefault="00C76743" w:rsidP="00633A02">
            <w:pPr>
              <w:pStyle w:val="a7"/>
              <w:jc w:val="center"/>
              <w:rPr>
                <w:rFonts w:ascii="Times New Roman" w:hAnsi="Times New Roman"/>
                <w:color w:val="FFFFFF"/>
                <w:sz w:val="28"/>
                <w:szCs w:val="28"/>
                <w:lang w:val="ru-RU"/>
              </w:rPr>
            </w:pPr>
          </w:p>
        </w:tc>
        <w:tc>
          <w:tcPr>
            <w:tcW w:w="919" w:type="dxa"/>
            <w:shd w:val="clear" w:color="auto" w:fill="auto"/>
          </w:tcPr>
          <w:p w14:paraId="77A68174" w14:textId="77777777" w:rsidR="00C76743" w:rsidRPr="00A52752" w:rsidRDefault="00C76743" w:rsidP="00633A02">
            <w:pPr>
              <w:pStyle w:val="a7"/>
              <w:jc w:val="center"/>
              <w:rPr>
                <w:rFonts w:ascii="Times New Roman" w:hAnsi="Times New Roman"/>
                <w:color w:val="FFFFFF"/>
                <w:sz w:val="28"/>
                <w:szCs w:val="28"/>
                <w:lang w:val="ru-RU"/>
              </w:rPr>
            </w:pPr>
          </w:p>
        </w:tc>
        <w:tc>
          <w:tcPr>
            <w:tcW w:w="755" w:type="dxa"/>
            <w:shd w:val="clear" w:color="auto" w:fill="auto"/>
          </w:tcPr>
          <w:p w14:paraId="49C13467" w14:textId="77777777" w:rsidR="00C76743" w:rsidRPr="00A52752" w:rsidRDefault="00C76743" w:rsidP="00633A02">
            <w:pPr>
              <w:pStyle w:val="a7"/>
              <w:jc w:val="center"/>
              <w:rPr>
                <w:rFonts w:ascii="Times New Roman" w:hAnsi="Times New Roman"/>
                <w:color w:val="FFFFFF"/>
                <w:sz w:val="28"/>
                <w:szCs w:val="28"/>
                <w:lang w:val="ru-RU"/>
              </w:rPr>
            </w:pPr>
          </w:p>
        </w:tc>
        <w:tc>
          <w:tcPr>
            <w:tcW w:w="979" w:type="dxa"/>
            <w:shd w:val="clear" w:color="auto" w:fill="auto"/>
          </w:tcPr>
          <w:p w14:paraId="1404379A" w14:textId="77777777" w:rsidR="00C76743" w:rsidRPr="00A52752" w:rsidRDefault="00C76743" w:rsidP="00633A02">
            <w:pPr>
              <w:pStyle w:val="a7"/>
              <w:jc w:val="center"/>
              <w:rPr>
                <w:rFonts w:ascii="Times New Roman" w:hAnsi="Times New Roman"/>
                <w:color w:val="FFFFFF"/>
                <w:sz w:val="28"/>
                <w:szCs w:val="28"/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14:paraId="00D5BCCE" w14:textId="77777777" w:rsidR="00C76743" w:rsidRPr="00A52752" w:rsidRDefault="00C76743" w:rsidP="00633A02">
            <w:pPr>
              <w:pStyle w:val="a7"/>
              <w:jc w:val="center"/>
              <w:rPr>
                <w:rFonts w:ascii="Times New Roman" w:hAnsi="Times New Roman"/>
                <w:color w:val="FFFFFF"/>
                <w:sz w:val="28"/>
                <w:szCs w:val="28"/>
                <w:lang w:val="ru-RU"/>
              </w:rPr>
            </w:pPr>
          </w:p>
        </w:tc>
      </w:tr>
    </w:tbl>
    <w:p w14:paraId="2A26E9E0" w14:textId="77777777" w:rsidR="00C76743" w:rsidRPr="00EB5A0D" w:rsidRDefault="00C76743" w:rsidP="00C76743">
      <w:pPr>
        <w:pStyle w:val="a7"/>
        <w:jc w:val="center"/>
        <w:rPr>
          <w:rFonts w:ascii="Times New Roman" w:hAnsi="Times New Roman"/>
          <w:color w:val="FFFFFF"/>
          <w:sz w:val="28"/>
          <w:szCs w:val="28"/>
          <w:lang w:val="ru-RU"/>
        </w:rPr>
      </w:pPr>
      <w:r w:rsidRPr="00EB5A0D">
        <w:rPr>
          <w:rFonts w:ascii="Times New Roman" w:hAnsi="Times New Roman"/>
          <w:color w:val="FFFFFF"/>
          <w:sz w:val="28"/>
          <w:szCs w:val="28"/>
          <w:lang w:val="ru-RU"/>
        </w:rPr>
        <w:t>Распределение форм контроля знаний по семестрам: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744"/>
      </w:tblGrid>
      <w:tr w:rsidR="00C76743" w:rsidRPr="00EB5A0D" w14:paraId="18B3273A" w14:textId="77777777" w:rsidTr="00633A02">
        <w:tc>
          <w:tcPr>
            <w:tcW w:w="5688" w:type="dxa"/>
            <w:shd w:val="clear" w:color="auto" w:fill="auto"/>
          </w:tcPr>
          <w:p w14:paraId="31E6F401" w14:textId="77777777" w:rsidR="00C76743" w:rsidRPr="00EB5A0D" w:rsidRDefault="00C76743" w:rsidP="00633A0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44" w:type="dxa"/>
            <w:shd w:val="clear" w:color="auto" w:fill="auto"/>
          </w:tcPr>
          <w:p w14:paraId="042BA059" w14:textId="77777777" w:rsidR="00C76743" w:rsidRPr="00EB5A0D" w:rsidRDefault="00C76743" w:rsidP="00633A02">
            <w:pPr>
              <w:pStyle w:val="a7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EB5A0D">
              <w:rPr>
                <w:rFonts w:ascii="Times New Roman" w:hAnsi="Times New Roman"/>
                <w:color w:val="FFFFFF"/>
                <w:sz w:val="28"/>
                <w:szCs w:val="28"/>
              </w:rPr>
              <w:t>_____________________</w:t>
            </w:r>
          </w:p>
        </w:tc>
      </w:tr>
    </w:tbl>
    <w:p w14:paraId="2BF49056" w14:textId="77777777" w:rsidR="004D6E5B" w:rsidRDefault="00C76743" w:rsidP="004D6E5B">
      <w:pPr>
        <w:pStyle w:val="a7"/>
        <w:jc w:val="center"/>
        <w:rPr>
          <w:lang w:val="ru-RU"/>
        </w:rPr>
      </w:pPr>
      <w:r w:rsidRPr="004D6E5B">
        <w:rPr>
          <w:rFonts w:ascii="Times New Roman" w:hAnsi="Times New Roman"/>
          <w:sz w:val="28"/>
          <w:szCs w:val="28"/>
          <w:lang w:val="ru-RU"/>
        </w:rPr>
        <w:t>Курск – 20</w:t>
      </w:r>
      <w:r w:rsidR="0028098A">
        <w:rPr>
          <w:rFonts w:ascii="Times New Roman" w:hAnsi="Times New Roman"/>
          <w:sz w:val="28"/>
          <w:szCs w:val="28"/>
          <w:lang w:val="ru-RU"/>
        </w:rPr>
        <w:t>20</w:t>
      </w:r>
    </w:p>
    <w:p w14:paraId="6051EE2C" w14:textId="77777777" w:rsidR="004D6E5B" w:rsidRDefault="004D6E5B" w:rsidP="004D6E5B">
      <w:pPr>
        <w:pStyle w:val="a7"/>
        <w:jc w:val="center"/>
        <w:rPr>
          <w:lang w:val="ru-RU"/>
        </w:rPr>
      </w:pPr>
    </w:p>
    <w:p w14:paraId="422AF5A6" w14:textId="77777777" w:rsidR="004D6E5B" w:rsidRDefault="004D6E5B" w:rsidP="004D6E5B">
      <w:pPr>
        <w:pStyle w:val="a7"/>
        <w:jc w:val="center"/>
        <w:rPr>
          <w:lang w:val="ru-RU"/>
        </w:rPr>
      </w:pPr>
    </w:p>
    <w:p w14:paraId="051EB36E" w14:textId="77777777" w:rsidR="004D6E5B" w:rsidRDefault="004D6E5B" w:rsidP="004D6E5B">
      <w:pPr>
        <w:pStyle w:val="a7"/>
        <w:jc w:val="center"/>
        <w:rPr>
          <w:lang w:val="ru-RU"/>
        </w:rPr>
      </w:pPr>
    </w:p>
    <w:p w14:paraId="05D63970" w14:textId="77777777" w:rsidR="004D6E5B" w:rsidRDefault="004D6E5B" w:rsidP="004D6E5B">
      <w:pPr>
        <w:pStyle w:val="a7"/>
        <w:jc w:val="center"/>
        <w:rPr>
          <w:lang w:val="ru-RU"/>
        </w:rPr>
      </w:pPr>
    </w:p>
    <w:p w14:paraId="06663331" w14:textId="77777777" w:rsidR="004D6E5B" w:rsidRDefault="004D6E5B" w:rsidP="004D6E5B">
      <w:pPr>
        <w:pStyle w:val="a7"/>
        <w:jc w:val="center"/>
        <w:rPr>
          <w:lang w:val="ru-RU"/>
        </w:rPr>
      </w:pPr>
    </w:p>
    <w:p w14:paraId="19C68671" w14:textId="77777777" w:rsidR="004D6E5B" w:rsidRDefault="004D6E5B" w:rsidP="004D6E5B">
      <w:pPr>
        <w:pStyle w:val="a7"/>
        <w:jc w:val="center"/>
        <w:rPr>
          <w:lang w:val="ru-RU"/>
        </w:rPr>
      </w:pPr>
    </w:p>
    <w:p w14:paraId="702053E5" w14:textId="77777777" w:rsidR="004D6E5B" w:rsidRDefault="004D6E5B" w:rsidP="004D6E5B">
      <w:pPr>
        <w:pStyle w:val="a7"/>
        <w:jc w:val="center"/>
        <w:rPr>
          <w:lang w:val="ru-RU"/>
        </w:rPr>
      </w:pPr>
    </w:p>
    <w:p w14:paraId="233F76E6" w14:textId="77777777" w:rsidR="004D6E5B" w:rsidRDefault="004D6E5B" w:rsidP="004D6E5B">
      <w:pPr>
        <w:pStyle w:val="a7"/>
        <w:jc w:val="center"/>
        <w:rPr>
          <w:lang w:val="ru-RU"/>
        </w:rPr>
      </w:pPr>
    </w:p>
    <w:p w14:paraId="54C10F06" w14:textId="77777777" w:rsidR="004D6E5B" w:rsidRPr="004D6E5B" w:rsidRDefault="004D6E5B" w:rsidP="004D6E5B">
      <w:pPr>
        <w:jc w:val="both"/>
        <w:rPr>
          <w:color w:val="000000"/>
          <w:sz w:val="24"/>
          <w:szCs w:val="24"/>
        </w:rPr>
      </w:pPr>
      <w:r w:rsidRPr="004D6E5B">
        <w:rPr>
          <w:color w:val="000000"/>
          <w:sz w:val="24"/>
          <w:szCs w:val="24"/>
        </w:rPr>
        <w:t>Рабочая программа составлена в соответствии с Федеральным государственным образовательным стандартом высшего образования (уровень подготовки кадров высшего образования) направления подготовки 38.06.01 Экономика на основании учебного плана направленности (профиля, специализации) «Экономика и управление народным хозяйством (региональная экономика)», одобренного Ученым советом университета, протокол № 11 «29» июня 2020 г.</w:t>
      </w:r>
    </w:p>
    <w:p w14:paraId="0D6A3F3C" w14:textId="77777777" w:rsidR="004D6E5B" w:rsidRPr="004276C7" w:rsidRDefault="004D6E5B" w:rsidP="004D6E5B">
      <w:pPr>
        <w:jc w:val="both"/>
        <w:rPr>
          <w:color w:val="000000"/>
          <w:sz w:val="24"/>
          <w:szCs w:val="24"/>
        </w:rPr>
      </w:pPr>
    </w:p>
    <w:p w14:paraId="4008A369" w14:textId="77777777" w:rsidR="004D6E5B" w:rsidRPr="004276C7" w:rsidRDefault="004D6E5B" w:rsidP="004D6E5B">
      <w:pPr>
        <w:jc w:val="both"/>
        <w:rPr>
          <w:color w:val="000000"/>
          <w:sz w:val="24"/>
          <w:szCs w:val="24"/>
        </w:rPr>
      </w:pPr>
      <w:r w:rsidRPr="004276C7">
        <w:rPr>
          <w:color w:val="000000"/>
          <w:sz w:val="24"/>
          <w:szCs w:val="24"/>
        </w:rPr>
        <w:t xml:space="preserve"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</w:t>
      </w:r>
      <w:r w:rsidRPr="004D6E5B">
        <w:rPr>
          <w:color w:val="000000"/>
          <w:sz w:val="24"/>
          <w:szCs w:val="24"/>
        </w:rPr>
        <w:t>(региональная экономика)</w:t>
      </w:r>
      <w:r w:rsidRPr="004276C7">
        <w:rPr>
          <w:color w:val="000000"/>
          <w:sz w:val="24"/>
          <w:szCs w:val="24"/>
        </w:rPr>
        <w:t>» н</w:t>
      </w:r>
      <w:r>
        <w:rPr>
          <w:color w:val="000000"/>
          <w:sz w:val="24"/>
          <w:szCs w:val="24"/>
        </w:rPr>
        <w:t xml:space="preserve">а заседании кафедры экономики, </w:t>
      </w:r>
      <w:r w:rsidRPr="004276C7">
        <w:rPr>
          <w:color w:val="000000"/>
          <w:sz w:val="24"/>
          <w:szCs w:val="24"/>
        </w:rPr>
        <w:t>управления</w:t>
      </w:r>
      <w:r>
        <w:rPr>
          <w:color w:val="000000"/>
          <w:sz w:val="24"/>
          <w:szCs w:val="24"/>
        </w:rPr>
        <w:t xml:space="preserve"> и аудита</w:t>
      </w:r>
      <w:r w:rsidRPr="004276C7">
        <w:rPr>
          <w:color w:val="000000"/>
          <w:sz w:val="24"/>
          <w:szCs w:val="24"/>
        </w:rPr>
        <w:t xml:space="preserve">, протокол № </w:t>
      </w:r>
      <w:r>
        <w:rPr>
          <w:color w:val="000000"/>
          <w:sz w:val="24"/>
          <w:szCs w:val="24"/>
        </w:rPr>
        <w:t>1</w:t>
      </w:r>
      <w:r w:rsidRPr="004276C7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31</w:t>
      </w:r>
      <w:r w:rsidRPr="004276C7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августа</w:t>
      </w:r>
      <w:r w:rsidRPr="004276C7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20</w:t>
      </w:r>
      <w:r w:rsidRPr="004276C7">
        <w:rPr>
          <w:color w:val="000000"/>
          <w:sz w:val="24"/>
          <w:szCs w:val="24"/>
        </w:rPr>
        <w:t xml:space="preserve"> г.</w:t>
      </w:r>
    </w:p>
    <w:p w14:paraId="2671B8FB" w14:textId="77777777" w:rsidR="004D6E5B" w:rsidRDefault="004D6E5B" w:rsidP="004D6E5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3D233BF" w14:textId="37F0FF5A" w:rsidR="004D6E5B" w:rsidRPr="004276C7" w:rsidRDefault="004D6E5B" w:rsidP="004D6E5B">
      <w:pPr>
        <w:rPr>
          <w:sz w:val="24"/>
          <w:szCs w:val="24"/>
        </w:rPr>
      </w:pPr>
      <w:r w:rsidRPr="004276C7">
        <w:rPr>
          <w:sz w:val="24"/>
          <w:szCs w:val="24"/>
        </w:rPr>
        <w:t xml:space="preserve">Зав. </w:t>
      </w:r>
      <w:r>
        <w:rPr>
          <w:sz w:val="24"/>
          <w:szCs w:val="24"/>
        </w:rPr>
        <w:t xml:space="preserve">  </w:t>
      </w:r>
      <w:r w:rsidRPr="004276C7">
        <w:rPr>
          <w:sz w:val="24"/>
          <w:szCs w:val="24"/>
        </w:rPr>
        <w:t xml:space="preserve">кафедрой </w:t>
      </w:r>
      <w:r>
        <w:rPr>
          <w:sz w:val="24"/>
          <w:szCs w:val="24"/>
        </w:rPr>
        <w:t xml:space="preserve">                                                                </w:t>
      </w:r>
      <w:r w:rsidR="008043BA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</w:t>
      </w:r>
      <w:r w:rsidRPr="004276C7">
        <w:rPr>
          <w:sz w:val="24"/>
          <w:szCs w:val="24"/>
        </w:rPr>
        <w:t xml:space="preserve">д.э.н., </w:t>
      </w:r>
      <w:r w:rsidR="00483BE0">
        <w:rPr>
          <w:sz w:val="24"/>
          <w:szCs w:val="24"/>
        </w:rPr>
        <w:t>проф</w:t>
      </w:r>
      <w:r w:rsidRPr="004276C7">
        <w:rPr>
          <w:sz w:val="24"/>
          <w:szCs w:val="24"/>
        </w:rPr>
        <w:t>. Е.А. Бессонова</w:t>
      </w:r>
    </w:p>
    <w:p w14:paraId="621819ED" w14:textId="77777777" w:rsidR="004D6E5B" w:rsidRDefault="004D6E5B" w:rsidP="004D6E5B">
      <w:pPr>
        <w:rPr>
          <w:sz w:val="24"/>
          <w:szCs w:val="24"/>
        </w:rPr>
      </w:pPr>
    </w:p>
    <w:p w14:paraId="51A77688" w14:textId="407113D5" w:rsidR="004D6E5B" w:rsidRPr="004276C7" w:rsidRDefault="004D6E5B" w:rsidP="004D6E5B">
      <w:pPr>
        <w:rPr>
          <w:i/>
          <w:sz w:val="24"/>
          <w:szCs w:val="24"/>
        </w:rPr>
      </w:pPr>
      <w:r w:rsidRPr="004276C7">
        <w:rPr>
          <w:sz w:val="24"/>
          <w:szCs w:val="24"/>
        </w:rPr>
        <w:t>Разработчик программы</w:t>
      </w:r>
      <w:r>
        <w:rPr>
          <w:sz w:val="24"/>
          <w:szCs w:val="24"/>
        </w:rPr>
        <w:t xml:space="preserve">                              </w:t>
      </w:r>
      <w:r w:rsidR="008043BA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</w:t>
      </w:r>
      <w:r w:rsidRPr="004276C7">
        <w:rPr>
          <w:sz w:val="24"/>
          <w:szCs w:val="24"/>
        </w:rPr>
        <w:t xml:space="preserve">д.э.н., </w:t>
      </w:r>
      <w:r w:rsidR="00483BE0">
        <w:rPr>
          <w:sz w:val="24"/>
          <w:szCs w:val="24"/>
        </w:rPr>
        <w:t>проф</w:t>
      </w:r>
      <w:r w:rsidRPr="004276C7">
        <w:rPr>
          <w:sz w:val="24"/>
          <w:szCs w:val="24"/>
        </w:rPr>
        <w:t>. Е.В. Харченко</w:t>
      </w:r>
      <w:r w:rsidRPr="004276C7">
        <w:rPr>
          <w:sz w:val="24"/>
          <w:szCs w:val="24"/>
          <w:vertAlign w:val="superscript"/>
        </w:rPr>
        <w:t xml:space="preserve">                                </w:t>
      </w:r>
      <w:r w:rsidRPr="004276C7">
        <w:rPr>
          <w:sz w:val="24"/>
          <w:szCs w:val="24"/>
          <w:vertAlign w:val="superscript"/>
        </w:rPr>
        <w:tab/>
      </w:r>
      <w:r w:rsidRPr="004276C7">
        <w:rPr>
          <w:sz w:val="24"/>
          <w:szCs w:val="24"/>
          <w:vertAlign w:val="superscript"/>
        </w:rPr>
        <w:tab/>
      </w:r>
      <w:r w:rsidRPr="004276C7">
        <w:rPr>
          <w:sz w:val="24"/>
          <w:szCs w:val="24"/>
        </w:rPr>
        <w:t xml:space="preserve">                                                </w:t>
      </w:r>
    </w:p>
    <w:p w14:paraId="207B2CA7" w14:textId="77777777" w:rsidR="004D6E5B" w:rsidRDefault="004D6E5B" w:rsidP="004D6E5B">
      <w:pPr>
        <w:rPr>
          <w:sz w:val="24"/>
          <w:szCs w:val="24"/>
        </w:rPr>
      </w:pPr>
    </w:p>
    <w:p w14:paraId="306CD610" w14:textId="77777777" w:rsidR="004D6E5B" w:rsidRDefault="004D6E5B" w:rsidP="004D6E5B">
      <w:pPr>
        <w:rPr>
          <w:sz w:val="24"/>
          <w:szCs w:val="24"/>
        </w:rPr>
      </w:pPr>
      <w:r w:rsidRPr="004276C7">
        <w:rPr>
          <w:sz w:val="24"/>
          <w:szCs w:val="24"/>
        </w:rPr>
        <w:t>Согласовано:</w:t>
      </w:r>
    </w:p>
    <w:p w14:paraId="5A5D0405" w14:textId="20A2556F" w:rsidR="004D6E5B" w:rsidRPr="004276C7" w:rsidRDefault="004D6E5B" w:rsidP="004D6E5B">
      <w:pPr>
        <w:rPr>
          <w:sz w:val="24"/>
          <w:szCs w:val="24"/>
        </w:rPr>
      </w:pPr>
      <w:r w:rsidRPr="004276C7">
        <w:rPr>
          <w:sz w:val="24"/>
          <w:szCs w:val="24"/>
        </w:rPr>
        <w:t xml:space="preserve">Директор научной библиотеки  </w:t>
      </w:r>
      <w:r>
        <w:rPr>
          <w:sz w:val="24"/>
          <w:szCs w:val="24"/>
        </w:rPr>
        <w:t xml:space="preserve">                  </w:t>
      </w:r>
      <w:r w:rsidR="008043B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</w:t>
      </w:r>
      <w:r w:rsidRPr="004276C7">
        <w:rPr>
          <w:sz w:val="24"/>
          <w:szCs w:val="24"/>
        </w:rPr>
        <w:t>В.Г. Макаровская</w:t>
      </w:r>
    </w:p>
    <w:p w14:paraId="3D701659" w14:textId="24115EDA" w:rsidR="004D6E5B" w:rsidRPr="004276C7" w:rsidRDefault="004D6E5B" w:rsidP="004D6E5B">
      <w:pPr>
        <w:rPr>
          <w:sz w:val="24"/>
          <w:szCs w:val="24"/>
        </w:rPr>
      </w:pPr>
    </w:p>
    <w:p w14:paraId="101628B4" w14:textId="77777777" w:rsidR="004D6E5B" w:rsidRPr="004276C7" w:rsidRDefault="004D6E5B" w:rsidP="004D6E5B">
      <w:pPr>
        <w:rPr>
          <w:sz w:val="24"/>
          <w:szCs w:val="24"/>
        </w:rPr>
      </w:pPr>
      <w:r w:rsidRPr="004276C7">
        <w:rPr>
          <w:sz w:val="24"/>
          <w:szCs w:val="24"/>
        </w:rPr>
        <w:t xml:space="preserve">Начальник отдела подготовки и </w:t>
      </w:r>
    </w:p>
    <w:p w14:paraId="3D244919" w14:textId="2E3C31D2" w:rsidR="004D6E5B" w:rsidRPr="004276C7" w:rsidRDefault="004D6E5B" w:rsidP="004D6E5B">
      <w:pPr>
        <w:rPr>
          <w:sz w:val="24"/>
          <w:szCs w:val="24"/>
        </w:rPr>
      </w:pPr>
      <w:r w:rsidRPr="004276C7">
        <w:rPr>
          <w:sz w:val="24"/>
          <w:szCs w:val="24"/>
        </w:rPr>
        <w:t xml:space="preserve">аттестации кадров высшей квалификации </w:t>
      </w:r>
      <w:r>
        <w:rPr>
          <w:sz w:val="24"/>
          <w:szCs w:val="24"/>
        </w:rPr>
        <w:t xml:space="preserve">           </w:t>
      </w:r>
      <w:r w:rsidR="008043BA">
        <w:rPr>
          <w:sz w:val="24"/>
          <w:szCs w:val="24"/>
        </w:rPr>
        <w:t xml:space="preserve">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</w:t>
      </w:r>
      <w:r w:rsidRPr="004276C7">
        <w:rPr>
          <w:sz w:val="24"/>
          <w:szCs w:val="24"/>
        </w:rPr>
        <w:t>Н.А. Милостная</w:t>
      </w:r>
    </w:p>
    <w:p w14:paraId="34151767" w14:textId="77777777" w:rsidR="004D6E5B" w:rsidRPr="004276C7" w:rsidRDefault="004D6E5B" w:rsidP="004D6E5B">
      <w:pPr>
        <w:jc w:val="both"/>
        <w:rPr>
          <w:i/>
          <w:sz w:val="24"/>
          <w:szCs w:val="24"/>
        </w:rPr>
      </w:pPr>
    </w:p>
    <w:p w14:paraId="282FA3A9" w14:textId="68F3DBA3" w:rsidR="004D6E5B" w:rsidRPr="004276C7" w:rsidRDefault="004D6E5B" w:rsidP="004D6E5B">
      <w:pPr>
        <w:jc w:val="both"/>
        <w:rPr>
          <w:color w:val="000000"/>
          <w:sz w:val="24"/>
          <w:szCs w:val="24"/>
        </w:rPr>
      </w:pPr>
      <w:r w:rsidRPr="004276C7">
        <w:rPr>
          <w:color w:val="000000"/>
          <w:sz w:val="24"/>
          <w:szCs w:val="24"/>
        </w:rPr>
        <w:t xml:space="preserve"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</w:t>
      </w:r>
      <w:r w:rsidRPr="004276C7">
        <w:rPr>
          <w:rFonts w:eastAsia="TimesNewRomanPSMT"/>
          <w:color w:val="000000"/>
          <w:sz w:val="24"/>
          <w:szCs w:val="24"/>
        </w:rPr>
        <w:t>(региональная экономика)</w:t>
      </w:r>
      <w:r w:rsidRPr="004276C7">
        <w:rPr>
          <w:color w:val="000000"/>
          <w:sz w:val="24"/>
          <w:szCs w:val="24"/>
        </w:rPr>
        <w:t>» н</w:t>
      </w:r>
      <w:r>
        <w:rPr>
          <w:color w:val="000000"/>
          <w:sz w:val="24"/>
          <w:szCs w:val="24"/>
        </w:rPr>
        <w:t xml:space="preserve">а заседании кафедры экономики, </w:t>
      </w:r>
      <w:r w:rsidRPr="004276C7">
        <w:rPr>
          <w:color w:val="000000"/>
          <w:sz w:val="24"/>
          <w:szCs w:val="24"/>
        </w:rPr>
        <w:t>управления</w:t>
      </w:r>
      <w:r>
        <w:rPr>
          <w:color w:val="000000"/>
          <w:sz w:val="24"/>
          <w:szCs w:val="24"/>
        </w:rPr>
        <w:t xml:space="preserve"> и аудита</w:t>
      </w:r>
      <w:r w:rsidRPr="004276C7">
        <w:rPr>
          <w:color w:val="000000"/>
          <w:sz w:val="24"/>
          <w:szCs w:val="24"/>
        </w:rPr>
        <w:t xml:space="preserve">, протокол № </w:t>
      </w:r>
    </w:p>
    <w:p w14:paraId="46A64AAF" w14:textId="77777777" w:rsidR="004D6E5B" w:rsidRDefault="004D6E5B" w:rsidP="004D6E5B">
      <w:pPr>
        <w:rPr>
          <w:sz w:val="24"/>
          <w:szCs w:val="24"/>
        </w:rPr>
      </w:pPr>
    </w:p>
    <w:p w14:paraId="748BEF91" w14:textId="77777777" w:rsidR="004D6E5B" w:rsidRPr="004276C7" w:rsidRDefault="004D6E5B" w:rsidP="004D6E5B">
      <w:pPr>
        <w:rPr>
          <w:sz w:val="24"/>
          <w:szCs w:val="24"/>
        </w:rPr>
      </w:pPr>
      <w:r w:rsidRPr="004276C7">
        <w:rPr>
          <w:sz w:val="24"/>
          <w:szCs w:val="24"/>
        </w:rPr>
        <w:t xml:space="preserve">Зав. кафедрой  </w:t>
      </w:r>
      <w:r w:rsidRPr="004276C7">
        <w:rPr>
          <w:sz w:val="24"/>
          <w:szCs w:val="24"/>
          <w:u w:val="single"/>
        </w:rPr>
        <w:t xml:space="preserve">                                                                             </w:t>
      </w:r>
      <w:r w:rsidRPr="004276C7">
        <w:rPr>
          <w:sz w:val="24"/>
          <w:szCs w:val="24"/>
        </w:rPr>
        <w:t xml:space="preserve">д.э.н., </w:t>
      </w:r>
      <w:r w:rsidR="00483BE0">
        <w:rPr>
          <w:sz w:val="24"/>
          <w:szCs w:val="24"/>
        </w:rPr>
        <w:t>проф</w:t>
      </w:r>
      <w:r w:rsidRPr="004276C7">
        <w:rPr>
          <w:sz w:val="24"/>
          <w:szCs w:val="24"/>
        </w:rPr>
        <w:t>. Е.А. Бессонова</w:t>
      </w:r>
    </w:p>
    <w:p w14:paraId="37727F45" w14:textId="77777777" w:rsidR="004D6E5B" w:rsidRDefault="004D6E5B" w:rsidP="004D6E5B">
      <w:pPr>
        <w:rPr>
          <w:sz w:val="24"/>
          <w:szCs w:val="24"/>
        </w:rPr>
      </w:pPr>
    </w:p>
    <w:p w14:paraId="7841CC59" w14:textId="48F027A4" w:rsidR="004D6E5B" w:rsidRPr="004276C7" w:rsidRDefault="004D6E5B" w:rsidP="004D6E5B">
      <w:pPr>
        <w:jc w:val="both"/>
        <w:rPr>
          <w:color w:val="000000"/>
          <w:sz w:val="24"/>
          <w:szCs w:val="24"/>
        </w:rPr>
      </w:pPr>
      <w:r w:rsidRPr="004276C7">
        <w:rPr>
          <w:color w:val="000000"/>
          <w:sz w:val="24"/>
          <w:szCs w:val="24"/>
        </w:rPr>
        <w:t xml:space="preserve"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</w:t>
      </w:r>
      <w:r w:rsidRPr="004276C7">
        <w:rPr>
          <w:rFonts w:eastAsia="TimesNewRomanPSMT"/>
          <w:color w:val="000000"/>
          <w:sz w:val="24"/>
          <w:szCs w:val="24"/>
        </w:rPr>
        <w:t>(региональная экономика)</w:t>
      </w:r>
      <w:r w:rsidRPr="004276C7">
        <w:rPr>
          <w:color w:val="000000"/>
          <w:sz w:val="24"/>
          <w:szCs w:val="24"/>
        </w:rPr>
        <w:t>» н</w:t>
      </w:r>
      <w:r>
        <w:rPr>
          <w:color w:val="000000"/>
          <w:sz w:val="24"/>
          <w:szCs w:val="24"/>
        </w:rPr>
        <w:t xml:space="preserve">а заседании кафедры экономики, </w:t>
      </w:r>
      <w:r w:rsidRPr="004276C7">
        <w:rPr>
          <w:color w:val="000000"/>
          <w:sz w:val="24"/>
          <w:szCs w:val="24"/>
        </w:rPr>
        <w:t>управления</w:t>
      </w:r>
      <w:r>
        <w:rPr>
          <w:color w:val="000000"/>
          <w:sz w:val="24"/>
          <w:szCs w:val="24"/>
        </w:rPr>
        <w:t xml:space="preserve"> и аудита</w:t>
      </w:r>
      <w:r w:rsidRPr="004276C7">
        <w:rPr>
          <w:color w:val="000000"/>
          <w:sz w:val="24"/>
          <w:szCs w:val="24"/>
        </w:rPr>
        <w:t xml:space="preserve">, протокол № </w:t>
      </w:r>
    </w:p>
    <w:p w14:paraId="0F4972D6" w14:textId="77777777" w:rsidR="004D6E5B" w:rsidRDefault="004D6E5B" w:rsidP="004D6E5B">
      <w:pPr>
        <w:rPr>
          <w:sz w:val="24"/>
          <w:szCs w:val="24"/>
        </w:rPr>
      </w:pPr>
    </w:p>
    <w:p w14:paraId="0FC74301" w14:textId="77777777" w:rsidR="004D6E5B" w:rsidRPr="004276C7" w:rsidRDefault="004D6E5B" w:rsidP="004D6E5B">
      <w:pPr>
        <w:rPr>
          <w:sz w:val="24"/>
          <w:szCs w:val="24"/>
        </w:rPr>
      </w:pPr>
      <w:r w:rsidRPr="004276C7">
        <w:rPr>
          <w:sz w:val="24"/>
          <w:szCs w:val="24"/>
        </w:rPr>
        <w:t xml:space="preserve">Зав. кафедрой  </w:t>
      </w:r>
      <w:r w:rsidRPr="004276C7">
        <w:rPr>
          <w:sz w:val="24"/>
          <w:szCs w:val="24"/>
          <w:u w:val="single"/>
        </w:rPr>
        <w:t xml:space="preserve">                                                                             </w:t>
      </w:r>
      <w:r w:rsidRPr="004276C7">
        <w:rPr>
          <w:sz w:val="24"/>
          <w:szCs w:val="24"/>
        </w:rPr>
        <w:t xml:space="preserve">д.э.н., </w:t>
      </w:r>
      <w:r w:rsidR="00483BE0">
        <w:rPr>
          <w:sz w:val="24"/>
          <w:szCs w:val="24"/>
        </w:rPr>
        <w:t>проф</w:t>
      </w:r>
      <w:r w:rsidRPr="004276C7">
        <w:rPr>
          <w:sz w:val="24"/>
          <w:szCs w:val="24"/>
        </w:rPr>
        <w:t>. Е.А. Бессонова</w:t>
      </w:r>
    </w:p>
    <w:p w14:paraId="6A6226DF" w14:textId="77777777" w:rsidR="004D6E5B" w:rsidRDefault="004D6E5B" w:rsidP="004D6E5B">
      <w:pPr>
        <w:rPr>
          <w:sz w:val="24"/>
          <w:szCs w:val="24"/>
        </w:rPr>
      </w:pPr>
    </w:p>
    <w:p w14:paraId="0A7C8088" w14:textId="77777777" w:rsidR="00C76743" w:rsidRPr="00C76743" w:rsidRDefault="00C76743" w:rsidP="004D6E5B">
      <w:pPr>
        <w:jc w:val="both"/>
        <w:rPr>
          <w:sz w:val="28"/>
          <w:szCs w:val="28"/>
        </w:rPr>
        <w:sectPr w:rsidR="00C76743" w:rsidRPr="00C76743" w:rsidSect="00C76743">
          <w:pgSz w:w="11910" w:h="16840"/>
          <w:pgMar w:top="900" w:right="711" w:bottom="280" w:left="993" w:header="720" w:footer="720" w:gutter="0"/>
          <w:cols w:space="720"/>
        </w:sectPr>
      </w:pPr>
    </w:p>
    <w:p w14:paraId="655B9A6D" w14:textId="77777777" w:rsidR="00310CAF" w:rsidRDefault="004F0795">
      <w:pPr>
        <w:pStyle w:val="11"/>
        <w:numPr>
          <w:ilvl w:val="0"/>
          <w:numId w:val="22"/>
        </w:numPr>
        <w:tabs>
          <w:tab w:val="left" w:pos="2030"/>
        </w:tabs>
        <w:spacing w:before="164" w:line="249" w:lineRule="auto"/>
        <w:ind w:right="991" w:hanging="2703"/>
        <w:jc w:val="left"/>
      </w:pPr>
      <w:r>
        <w:lastRenderedPageBreak/>
        <w:t xml:space="preserve">Планируемые результаты обучения, </w:t>
      </w:r>
      <w:r>
        <w:rPr>
          <w:spacing w:val="2"/>
        </w:rPr>
        <w:t xml:space="preserve">соотнесенные </w:t>
      </w:r>
      <w:r>
        <w:t>с планируемыми результатами освоения</w:t>
      </w:r>
      <w:r>
        <w:rPr>
          <w:spacing w:val="16"/>
        </w:rPr>
        <w:t xml:space="preserve"> </w:t>
      </w:r>
      <w:r>
        <w:t>ОП:</w:t>
      </w:r>
    </w:p>
    <w:p w14:paraId="06402A35" w14:textId="77777777" w:rsidR="00310CAF" w:rsidRDefault="00310CAF">
      <w:pPr>
        <w:pStyle w:val="a3"/>
        <w:spacing w:before="5"/>
        <w:ind w:left="0"/>
        <w:rPr>
          <w:b/>
          <w:sz w:val="28"/>
        </w:rPr>
      </w:pPr>
    </w:p>
    <w:p w14:paraId="669FE83A" w14:textId="77777777" w:rsidR="00310CAF" w:rsidRDefault="004F0795">
      <w:pPr>
        <w:pStyle w:val="a4"/>
        <w:numPr>
          <w:ilvl w:val="1"/>
          <w:numId w:val="22"/>
        </w:numPr>
        <w:tabs>
          <w:tab w:val="left" w:pos="2295"/>
        </w:tabs>
        <w:jc w:val="both"/>
        <w:rPr>
          <w:b/>
          <w:sz w:val="27"/>
        </w:rPr>
      </w:pPr>
      <w:r>
        <w:rPr>
          <w:b/>
          <w:spacing w:val="2"/>
          <w:sz w:val="27"/>
        </w:rPr>
        <w:t xml:space="preserve">Цель </w:t>
      </w:r>
      <w:r>
        <w:rPr>
          <w:b/>
          <w:sz w:val="27"/>
        </w:rPr>
        <w:t>преподавания</w:t>
      </w:r>
      <w:r>
        <w:rPr>
          <w:b/>
          <w:spacing w:val="12"/>
          <w:sz w:val="27"/>
        </w:rPr>
        <w:t xml:space="preserve"> </w:t>
      </w:r>
      <w:r>
        <w:rPr>
          <w:b/>
          <w:sz w:val="27"/>
        </w:rPr>
        <w:t>дисциплины</w:t>
      </w:r>
    </w:p>
    <w:p w14:paraId="1F9CE305" w14:textId="77777777" w:rsidR="00310CAF" w:rsidRDefault="004F0795">
      <w:pPr>
        <w:pStyle w:val="a3"/>
        <w:spacing w:before="110" w:line="249" w:lineRule="auto"/>
        <w:ind w:right="358" w:firstLine="721"/>
        <w:jc w:val="both"/>
      </w:pPr>
      <w:r>
        <w:rPr>
          <w:spacing w:val="-7"/>
        </w:rPr>
        <w:t xml:space="preserve">Целью </w:t>
      </w:r>
      <w:r>
        <w:t xml:space="preserve">преподавания </w:t>
      </w:r>
      <w:r>
        <w:rPr>
          <w:spacing w:val="-3"/>
        </w:rPr>
        <w:t xml:space="preserve">дисциплины </w:t>
      </w:r>
      <w:r>
        <w:t xml:space="preserve">«Стратегическое </w:t>
      </w:r>
      <w:r>
        <w:rPr>
          <w:spacing w:val="-3"/>
        </w:rPr>
        <w:t xml:space="preserve">управление </w:t>
      </w:r>
      <w:r>
        <w:t xml:space="preserve">и программно- целевое планирование в регионе» является формирование теоретических </w:t>
      </w:r>
      <w:r>
        <w:rPr>
          <w:spacing w:val="-3"/>
        </w:rPr>
        <w:t xml:space="preserve">знаний </w:t>
      </w:r>
      <w:r>
        <w:t xml:space="preserve">и основных  практических  навыков  современного  стратегического  </w:t>
      </w:r>
      <w:r>
        <w:rPr>
          <w:spacing w:val="-3"/>
        </w:rPr>
        <w:t xml:space="preserve">управления </w:t>
      </w:r>
      <w:r>
        <w:t xml:space="preserve">регионом на основе методологии программно-целевое планирование, позволяющих решать </w:t>
      </w:r>
      <w:r>
        <w:rPr>
          <w:spacing w:val="-3"/>
        </w:rPr>
        <w:t xml:space="preserve">реальные </w:t>
      </w:r>
      <w:r>
        <w:t xml:space="preserve">проблемы и задачи в области современного стратегического </w:t>
      </w:r>
      <w:r>
        <w:rPr>
          <w:spacing w:val="-3"/>
        </w:rPr>
        <w:t>управления</w:t>
      </w:r>
      <w:r>
        <w:rPr>
          <w:spacing w:val="45"/>
        </w:rPr>
        <w:t xml:space="preserve"> </w:t>
      </w:r>
      <w:r>
        <w:t>регионом.</w:t>
      </w:r>
    </w:p>
    <w:p w14:paraId="60BE0A82" w14:textId="77777777" w:rsidR="00310CAF" w:rsidRDefault="00310CAF">
      <w:pPr>
        <w:pStyle w:val="a3"/>
        <w:spacing w:before="1"/>
        <w:ind w:left="0"/>
        <w:rPr>
          <w:sz w:val="34"/>
        </w:rPr>
      </w:pPr>
    </w:p>
    <w:p w14:paraId="75A6194E" w14:textId="77777777" w:rsidR="00310CAF" w:rsidRDefault="004F0795">
      <w:pPr>
        <w:pStyle w:val="11"/>
        <w:numPr>
          <w:ilvl w:val="1"/>
          <w:numId w:val="22"/>
        </w:numPr>
        <w:tabs>
          <w:tab w:val="left" w:pos="2295"/>
        </w:tabs>
        <w:jc w:val="both"/>
      </w:pPr>
      <w:r>
        <w:t>Задачи изучения</w:t>
      </w:r>
      <w:r>
        <w:rPr>
          <w:spacing w:val="25"/>
        </w:rPr>
        <w:t xml:space="preserve"> </w:t>
      </w:r>
      <w:r>
        <w:t>дисциплины</w:t>
      </w:r>
    </w:p>
    <w:p w14:paraId="0025BDC0" w14:textId="77777777" w:rsidR="00310CAF" w:rsidRDefault="00310CAF">
      <w:pPr>
        <w:pStyle w:val="a3"/>
        <w:spacing w:before="3"/>
        <w:ind w:left="0"/>
        <w:rPr>
          <w:b/>
        </w:rPr>
      </w:pPr>
    </w:p>
    <w:p w14:paraId="42ED1E54" w14:textId="77777777" w:rsidR="00310CAF" w:rsidRDefault="004F0795">
      <w:pPr>
        <w:pStyle w:val="a3"/>
        <w:spacing w:before="1"/>
        <w:ind w:left="1838"/>
      </w:pPr>
      <w:r>
        <w:t xml:space="preserve">Задачами </w:t>
      </w:r>
      <w:r>
        <w:rPr>
          <w:spacing w:val="-3"/>
        </w:rPr>
        <w:t>дисциплины</w:t>
      </w:r>
      <w:r>
        <w:rPr>
          <w:spacing w:val="61"/>
        </w:rPr>
        <w:t xml:space="preserve"> </w:t>
      </w:r>
      <w:r>
        <w:t>являются:</w:t>
      </w:r>
    </w:p>
    <w:p w14:paraId="1DB16379" w14:textId="77777777" w:rsidR="00310CAF" w:rsidRDefault="004F0795">
      <w:pPr>
        <w:pStyle w:val="a3"/>
        <w:spacing w:before="14" w:line="249" w:lineRule="auto"/>
        <w:ind w:right="360" w:firstLine="793"/>
      </w:pPr>
      <w:r>
        <w:t>формирование представления об особенностях современного управления в условиях нестабильной, быстро изменяющейся внешней среды;</w:t>
      </w:r>
    </w:p>
    <w:p w14:paraId="3941CA7C" w14:textId="77777777" w:rsidR="00310CAF" w:rsidRDefault="004F0795">
      <w:pPr>
        <w:pStyle w:val="a3"/>
        <w:tabs>
          <w:tab w:val="left" w:pos="11074"/>
        </w:tabs>
        <w:spacing w:before="2" w:line="249" w:lineRule="auto"/>
        <w:ind w:right="360" w:firstLine="721"/>
      </w:pPr>
      <w:r>
        <w:t xml:space="preserve">выработка  умения  формулировать  миссию  и  </w:t>
      </w:r>
      <w:r>
        <w:rPr>
          <w:spacing w:val="-4"/>
        </w:rPr>
        <w:t>цели</w:t>
      </w:r>
      <w:r>
        <w:rPr>
          <w:spacing w:val="21"/>
        </w:rPr>
        <w:t xml:space="preserve"> </w:t>
      </w:r>
      <w:r>
        <w:rPr>
          <w:spacing w:val="-3"/>
        </w:rPr>
        <w:t>регионального</w:t>
      </w:r>
      <w:r>
        <w:rPr>
          <w:spacing w:val="54"/>
        </w:rPr>
        <w:t xml:space="preserve"> </w:t>
      </w:r>
      <w:r>
        <w:t>развития</w:t>
      </w:r>
      <w:r>
        <w:tab/>
      </w:r>
      <w:r>
        <w:rPr>
          <w:spacing w:val="-11"/>
        </w:rPr>
        <w:t xml:space="preserve">на </w:t>
      </w:r>
      <w:r>
        <w:t>основе современного стратегического</w:t>
      </w:r>
      <w:r>
        <w:rPr>
          <w:spacing w:val="11"/>
        </w:rPr>
        <w:t xml:space="preserve"> </w:t>
      </w:r>
      <w:r>
        <w:rPr>
          <w:spacing w:val="-4"/>
        </w:rPr>
        <w:t>анализа;</w:t>
      </w:r>
    </w:p>
    <w:p w14:paraId="2C01D35C" w14:textId="77777777" w:rsidR="00310CAF" w:rsidRDefault="004F0795">
      <w:pPr>
        <w:pStyle w:val="a3"/>
        <w:tabs>
          <w:tab w:val="left" w:pos="3435"/>
          <w:tab w:val="left" w:pos="5249"/>
          <w:tab w:val="left" w:pos="6906"/>
          <w:tab w:val="left" w:pos="8575"/>
          <w:tab w:val="left" w:pos="10017"/>
        </w:tabs>
        <w:spacing w:before="3"/>
        <w:ind w:right="361" w:firstLine="793"/>
      </w:pPr>
      <w:r>
        <w:rPr>
          <w:spacing w:val="-3"/>
        </w:rPr>
        <w:t>изучение</w:t>
      </w:r>
      <w:r>
        <w:rPr>
          <w:spacing w:val="-3"/>
        </w:rPr>
        <w:tab/>
      </w:r>
      <w:r>
        <w:t>возможных</w:t>
      </w:r>
      <w:r>
        <w:tab/>
        <w:t>вариантов</w:t>
      </w:r>
      <w:r>
        <w:tab/>
        <w:t>стратегий,</w:t>
      </w:r>
      <w:r>
        <w:tab/>
      </w:r>
      <w:r>
        <w:rPr>
          <w:spacing w:val="2"/>
        </w:rPr>
        <w:t>методов</w:t>
      </w:r>
      <w:r>
        <w:rPr>
          <w:spacing w:val="2"/>
        </w:rPr>
        <w:tab/>
      </w:r>
      <w:r>
        <w:t xml:space="preserve">разработки стратегических </w:t>
      </w:r>
      <w:r>
        <w:rPr>
          <w:spacing w:val="-3"/>
        </w:rPr>
        <w:t xml:space="preserve">альтернатив </w:t>
      </w:r>
      <w:r>
        <w:t>и выбора конкретной</w:t>
      </w:r>
      <w:r>
        <w:rPr>
          <w:spacing w:val="-3"/>
        </w:rPr>
        <w:t xml:space="preserve"> </w:t>
      </w:r>
      <w:r>
        <w:t>стратегии;</w:t>
      </w:r>
    </w:p>
    <w:p w14:paraId="5D1641DE" w14:textId="77777777" w:rsidR="00310CAF" w:rsidRDefault="004F0795">
      <w:pPr>
        <w:pStyle w:val="a3"/>
        <w:tabs>
          <w:tab w:val="left" w:pos="7074"/>
        </w:tabs>
        <w:spacing w:before="16" w:line="249" w:lineRule="auto"/>
        <w:ind w:right="360" w:firstLine="721"/>
      </w:pPr>
      <w:r>
        <w:t xml:space="preserve">формирование  практических </w:t>
      </w:r>
      <w:r>
        <w:rPr>
          <w:spacing w:val="13"/>
        </w:rPr>
        <w:t xml:space="preserve"> </w:t>
      </w:r>
      <w:r>
        <w:t xml:space="preserve">навыков </w:t>
      </w:r>
      <w:r>
        <w:rPr>
          <w:spacing w:val="5"/>
        </w:rPr>
        <w:t xml:space="preserve"> </w:t>
      </w:r>
      <w:r>
        <w:t>по</w:t>
      </w:r>
      <w:r>
        <w:tab/>
        <w:t xml:space="preserve">разработке и </w:t>
      </w:r>
      <w:r>
        <w:rPr>
          <w:spacing w:val="-3"/>
        </w:rPr>
        <w:t xml:space="preserve">реализации </w:t>
      </w:r>
      <w:r>
        <w:t>стратегии на основе использования инструментария программно-целевого</w:t>
      </w:r>
      <w:r>
        <w:rPr>
          <w:spacing w:val="-16"/>
        </w:rPr>
        <w:t xml:space="preserve"> </w:t>
      </w:r>
      <w:r>
        <w:t>планирования;</w:t>
      </w:r>
    </w:p>
    <w:p w14:paraId="39E9CC7F" w14:textId="77777777" w:rsidR="00310CAF" w:rsidRDefault="004F0795">
      <w:pPr>
        <w:pStyle w:val="a3"/>
        <w:tabs>
          <w:tab w:val="left" w:pos="6552"/>
        </w:tabs>
        <w:spacing w:before="2" w:line="249" w:lineRule="auto"/>
        <w:ind w:right="358" w:firstLine="709"/>
      </w:pPr>
      <w:r>
        <w:rPr>
          <w:spacing w:val="-3"/>
        </w:rPr>
        <w:t xml:space="preserve">изучение  </w:t>
      </w:r>
      <w:r>
        <w:t xml:space="preserve">и  применение </w:t>
      </w:r>
      <w:r>
        <w:rPr>
          <w:spacing w:val="20"/>
        </w:rPr>
        <w:t xml:space="preserve"> </w:t>
      </w:r>
      <w:r>
        <w:t xml:space="preserve">на </w:t>
      </w:r>
      <w:r>
        <w:rPr>
          <w:spacing w:val="5"/>
        </w:rPr>
        <w:t xml:space="preserve"> </w:t>
      </w:r>
      <w:r>
        <w:t>практике</w:t>
      </w:r>
      <w:r>
        <w:tab/>
      </w:r>
      <w:r>
        <w:rPr>
          <w:spacing w:val="2"/>
        </w:rPr>
        <w:t xml:space="preserve">методов </w:t>
      </w:r>
      <w:r>
        <w:t xml:space="preserve">стратегического </w:t>
      </w:r>
      <w:r>
        <w:rPr>
          <w:spacing w:val="-3"/>
        </w:rPr>
        <w:t xml:space="preserve">управления </w:t>
      </w:r>
      <w:r>
        <w:t>и программно-целевого планирования в</w:t>
      </w:r>
      <w:r>
        <w:rPr>
          <w:spacing w:val="8"/>
        </w:rPr>
        <w:t xml:space="preserve"> </w:t>
      </w:r>
      <w:r>
        <w:t>регионе.</w:t>
      </w:r>
    </w:p>
    <w:p w14:paraId="5956FEB9" w14:textId="77777777" w:rsidR="00310CAF" w:rsidRDefault="004F0795">
      <w:pPr>
        <w:pStyle w:val="11"/>
        <w:numPr>
          <w:ilvl w:val="1"/>
          <w:numId w:val="22"/>
        </w:numPr>
        <w:tabs>
          <w:tab w:val="left" w:pos="2283"/>
        </w:tabs>
        <w:spacing w:before="123"/>
        <w:ind w:left="2282" w:hanging="445"/>
      </w:pPr>
      <w:r>
        <w:t xml:space="preserve">Компетенции, </w:t>
      </w:r>
      <w:r>
        <w:rPr>
          <w:spacing w:val="2"/>
        </w:rPr>
        <w:t xml:space="preserve">формируемые </w:t>
      </w:r>
      <w:r>
        <w:t>в результате освоения</w:t>
      </w:r>
      <w:r>
        <w:rPr>
          <w:spacing w:val="2"/>
        </w:rPr>
        <w:t xml:space="preserve"> </w:t>
      </w:r>
      <w:r>
        <w:t>дисциплины</w:t>
      </w:r>
    </w:p>
    <w:p w14:paraId="7976F032" w14:textId="77777777" w:rsidR="00310CAF" w:rsidRDefault="00310CAF">
      <w:pPr>
        <w:pStyle w:val="a3"/>
        <w:spacing w:before="4"/>
        <w:ind w:left="0"/>
        <w:rPr>
          <w:b/>
          <w:sz w:val="28"/>
        </w:rPr>
      </w:pPr>
    </w:p>
    <w:p w14:paraId="62E9AB11" w14:textId="77777777" w:rsidR="00310CAF" w:rsidRDefault="004F0795">
      <w:pPr>
        <w:pStyle w:val="a3"/>
        <w:spacing w:line="249" w:lineRule="auto"/>
        <w:ind w:right="1240" w:firstLine="709"/>
        <w:jc w:val="both"/>
      </w:pPr>
      <w:r>
        <w:t>Процесс изучения дисциплины направлен на формирование следующих компетенций в соответствии с ФГОС ВО:</w:t>
      </w:r>
    </w:p>
    <w:p w14:paraId="3954A396" w14:textId="77777777" w:rsidR="00310CAF" w:rsidRDefault="004F0795">
      <w:pPr>
        <w:pStyle w:val="a3"/>
        <w:spacing w:before="2" w:line="244" w:lineRule="auto"/>
        <w:ind w:right="369" w:firstLine="709"/>
        <w:jc w:val="both"/>
      </w:pPr>
      <w:r>
        <w:t>ПК-1 способностью к самостоятельной постановке и решению сложных теоретических и прикладных задач в области управления региональной экономикой, знание региональной экономической политики и механизмов ее реализации</w:t>
      </w:r>
    </w:p>
    <w:p w14:paraId="7F14875B" w14:textId="77777777" w:rsidR="00310CAF" w:rsidRDefault="004F0795">
      <w:pPr>
        <w:pStyle w:val="a3"/>
        <w:spacing w:before="11" w:line="249" w:lineRule="auto"/>
        <w:ind w:right="370" w:firstLine="709"/>
        <w:jc w:val="both"/>
      </w:pPr>
      <w:r>
        <w:rPr>
          <w:spacing w:val="-6"/>
        </w:rPr>
        <w:t xml:space="preserve">ПК-3 </w:t>
      </w:r>
      <w:r>
        <w:t xml:space="preserve">владение навыками организации и оценки эффективности деятельности органов </w:t>
      </w:r>
      <w:r>
        <w:rPr>
          <w:spacing w:val="-3"/>
        </w:rPr>
        <w:t xml:space="preserve">исполнительной </w:t>
      </w:r>
      <w:r>
        <w:t xml:space="preserve">власти субъектов Российской Федерации и администраций </w:t>
      </w:r>
      <w:r>
        <w:rPr>
          <w:spacing w:val="-4"/>
        </w:rPr>
        <w:t>муниципальных</w:t>
      </w:r>
      <w:r>
        <w:rPr>
          <w:spacing w:val="59"/>
        </w:rPr>
        <w:t xml:space="preserve"> </w:t>
      </w:r>
      <w:r>
        <w:t xml:space="preserve">образований, практическое применение оценок в системе государственного </w:t>
      </w:r>
      <w:r>
        <w:rPr>
          <w:spacing w:val="-3"/>
        </w:rPr>
        <w:t xml:space="preserve">управления </w:t>
      </w:r>
      <w:r>
        <w:t>и контроля</w:t>
      </w:r>
    </w:p>
    <w:p w14:paraId="5199B467" w14:textId="77777777" w:rsidR="00310CAF" w:rsidRDefault="004F0795">
      <w:pPr>
        <w:pStyle w:val="a3"/>
        <w:spacing w:line="249" w:lineRule="auto"/>
        <w:ind w:right="359" w:firstLine="709"/>
        <w:jc w:val="both"/>
      </w:pPr>
      <w:r>
        <w:rPr>
          <w:spacing w:val="-6"/>
        </w:rPr>
        <w:t xml:space="preserve">ПК-4 </w:t>
      </w:r>
      <w:r>
        <w:t xml:space="preserve">способностью  анализировать  и  интерпретировать  </w:t>
      </w:r>
      <w:r>
        <w:rPr>
          <w:spacing w:val="-3"/>
        </w:rPr>
        <w:t xml:space="preserve">данные  </w:t>
      </w:r>
      <w:r>
        <w:t xml:space="preserve">отечественной и зарубежной </w:t>
      </w:r>
      <w:r>
        <w:rPr>
          <w:spacing w:val="-3"/>
        </w:rPr>
        <w:t xml:space="preserve">статистики, </w:t>
      </w:r>
      <w:r>
        <w:t xml:space="preserve">выявлять </w:t>
      </w:r>
      <w:r>
        <w:rPr>
          <w:spacing w:val="-3"/>
        </w:rPr>
        <w:t xml:space="preserve">тенденции изменения </w:t>
      </w:r>
      <w:r>
        <w:t>социально-экономических показателей развития региональной</w:t>
      </w:r>
      <w:r>
        <w:rPr>
          <w:spacing w:val="29"/>
        </w:rPr>
        <w:t xml:space="preserve"> </w:t>
      </w:r>
      <w:r>
        <w:t>экономики</w:t>
      </w:r>
    </w:p>
    <w:p w14:paraId="10AAC77C" w14:textId="77777777" w:rsidR="00310CAF" w:rsidRDefault="004F0795">
      <w:pPr>
        <w:pStyle w:val="a3"/>
        <w:spacing w:line="247" w:lineRule="auto"/>
        <w:ind w:right="370" w:firstLine="709"/>
        <w:jc w:val="both"/>
      </w:pPr>
      <w:r>
        <w:rPr>
          <w:spacing w:val="-6"/>
        </w:rPr>
        <w:t xml:space="preserve">ПК-5 </w:t>
      </w:r>
      <w:r>
        <w:t xml:space="preserve">владение принципами современной научной парадигмы  в  сфере </w:t>
      </w:r>
      <w:r>
        <w:rPr>
          <w:spacing w:val="-3"/>
        </w:rPr>
        <w:t xml:space="preserve">управления </w:t>
      </w:r>
      <w:r>
        <w:t xml:space="preserve">региональной экономикой и </w:t>
      </w:r>
      <w:r>
        <w:rPr>
          <w:spacing w:val="-3"/>
        </w:rPr>
        <w:t xml:space="preserve">умение </w:t>
      </w:r>
      <w:r>
        <w:t xml:space="preserve">интегрировать и активизировать </w:t>
      </w:r>
      <w:r>
        <w:rPr>
          <w:spacing w:val="-3"/>
        </w:rPr>
        <w:t xml:space="preserve">результаты </w:t>
      </w:r>
      <w:r>
        <w:t>собственных исследований в рамках научной</w:t>
      </w:r>
      <w:r>
        <w:rPr>
          <w:spacing w:val="-28"/>
        </w:rPr>
        <w:t xml:space="preserve"> </w:t>
      </w:r>
      <w:r>
        <w:t>парадигмы</w:t>
      </w:r>
    </w:p>
    <w:p w14:paraId="02B3A163" w14:textId="77777777" w:rsidR="00310CAF" w:rsidRDefault="004F0795">
      <w:pPr>
        <w:pStyle w:val="a3"/>
        <w:spacing w:line="252" w:lineRule="auto"/>
        <w:ind w:right="375" w:firstLine="709"/>
        <w:jc w:val="both"/>
      </w:pPr>
      <w:r>
        <w:rPr>
          <w:spacing w:val="-6"/>
        </w:rPr>
        <w:t xml:space="preserve">ПК-6 </w:t>
      </w:r>
      <w:r>
        <w:t>владение инструментами разработки перспектив развития пространственных социально-экономических систем: прогнозирование,</w:t>
      </w:r>
      <w:r>
        <w:rPr>
          <w:spacing w:val="16"/>
        </w:rPr>
        <w:t xml:space="preserve"> </w:t>
      </w:r>
      <w:r>
        <w:t>форсайт,</w:t>
      </w:r>
    </w:p>
    <w:p w14:paraId="4043156D" w14:textId="77777777" w:rsidR="00310CAF" w:rsidRDefault="00310CAF">
      <w:pPr>
        <w:spacing w:line="252" w:lineRule="auto"/>
        <w:jc w:val="both"/>
        <w:sectPr w:rsidR="00310CAF">
          <w:headerReference w:type="default" r:id="rId7"/>
          <w:pgSz w:w="11910" w:h="16840"/>
          <w:pgMar w:top="960" w:right="200" w:bottom="280" w:left="0" w:header="699" w:footer="0" w:gutter="0"/>
          <w:pgNumType w:start="3"/>
          <w:cols w:space="720"/>
        </w:sectPr>
      </w:pPr>
    </w:p>
    <w:p w14:paraId="6899D4DC" w14:textId="77777777" w:rsidR="00310CAF" w:rsidRDefault="004F0795">
      <w:pPr>
        <w:pStyle w:val="a3"/>
        <w:spacing w:before="152" w:line="249" w:lineRule="auto"/>
        <w:ind w:right="378"/>
        <w:jc w:val="both"/>
      </w:pPr>
      <w:r>
        <w:lastRenderedPageBreak/>
        <w:t xml:space="preserve">индикативное  планирование,  программы,  бюджетное  планирование, ориентированное на </w:t>
      </w:r>
      <w:r>
        <w:rPr>
          <w:spacing w:val="-3"/>
        </w:rPr>
        <w:t xml:space="preserve">результат, целевые </w:t>
      </w:r>
      <w:r>
        <w:t>программы, стратегические</w:t>
      </w:r>
      <w:r>
        <w:rPr>
          <w:spacing w:val="22"/>
        </w:rPr>
        <w:t xml:space="preserve"> </w:t>
      </w:r>
      <w:r>
        <w:rPr>
          <w:spacing w:val="-4"/>
        </w:rPr>
        <w:t>планы</w:t>
      </w:r>
    </w:p>
    <w:p w14:paraId="7087D9BB" w14:textId="77777777" w:rsidR="00310CAF" w:rsidRDefault="004F0795">
      <w:pPr>
        <w:pStyle w:val="a3"/>
        <w:spacing w:before="3" w:line="249" w:lineRule="auto"/>
        <w:ind w:right="370" w:firstLine="709"/>
        <w:jc w:val="both"/>
      </w:pPr>
      <w:r>
        <w:rPr>
          <w:spacing w:val="-6"/>
        </w:rPr>
        <w:t xml:space="preserve">ПК-7 </w:t>
      </w:r>
      <w:r>
        <w:t xml:space="preserve">владение навыками методического обоснования и разработки организационных </w:t>
      </w:r>
      <w:r>
        <w:rPr>
          <w:spacing w:val="-4"/>
        </w:rPr>
        <w:t>схем</w:t>
      </w:r>
      <w:r>
        <w:rPr>
          <w:spacing w:val="59"/>
        </w:rPr>
        <w:t xml:space="preserve"> </w:t>
      </w:r>
      <w:r>
        <w:t xml:space="preserve">и механизмов </w:t>
      </w:r>
      <w:r>
        <w:rPr>
          <w:spacing w:val="-3"/>
        </w:rPr>
        <w:t xml:space="preserve">управления </w:t>
      </w:r>
      <w:r>
        <w:t>экономикой регионов, оценки их эффективности</w:t>
      </w:r>
    </w:p>
    <w:p w14:paraId="26B8C4A9" w14:textId="77777777" w:rsidR="00310CAF" w:rsidRDefault="004F0795">
      <w:pPr>
        <w:pStyle w:val="a3"/>
        <w:spacing w:before="4" w:line="247" w:lineRule="auto"/>
        <w:ind w:right="368" w:firstLine="709"/>
        <w:jc w:val="both"/>
      </w:pPr>
      <w:r>
        <w:t>ПК-8 способностью анализировать и интерпретировать проблемы устойчивого сбалансированного развития регионов, осуществлять мониторинг экономического и социального развития регионов</w:t>
      </w:r>
    </w:p>
    <w:p w14:paraId="195D4643" w14:textId="77777777" w:rsidR="00310CAF" w:rsidRDefault="004F0795">
      <w:pPr>
        <w:pStyle w:val="a3"/>
        <w:spacing w:before="1" w:line="249" w:lineRule="auto"/>
        <w:ind w:right="377" w:firstLine="709"/>
        <w:jc w:val="both"/>
      </w:pPr>
      <w:r>
        <w:t>ПК-9 способностью адаптировать результаты научных исследований для использования в преподавательской деятельности</w:t>
      </w:r>
    </w:p>
    <w:p w14:paraId="2A5D3B07" w14:textId="77777777" w:rsidR="00310CAF" w:rsidRDefault="004F0795">
      <w:pPr>
        <w:pStyle w:val="a3"/>
        <w:spacing w:before="3" w:line="244" w:lineRule="auto"/>
        <w:ind w:right="371" w:firstLine="709"/>
        <w:jc w:val="both"/>
      </w:pPr>
      <w:r>
        <w:t>УК-1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14:paraId="55AE4858" w14:textId="77777777" w:rsidR="00310CAF" w:rsidRDefault="004F0795">
      <w:pPr>
        <w:pStyle w:val="11"/>
        <w:numPr>
          <w:ilvl w:val="0"/>
          <w:numId w:val="22"/>
        </w:numPr>
        <w:tabs>
          <w:tab w:val="left" w:pos="2138"/>
        </w:tabs>
        <w:spacing w:before="142"/>
        <w:ind w:left="2137"/>
        <w:jc w:val="both"/>
      </w:pPr>
      <w:r>
        <w:rPr>
          <w:spacing w:val="5"/>
        </w:rPr>
        <w:t xml:space="preserve">Место </w:t>
      </w:r>
      <w:r>
        <w:t>дисциплины в структуре образовательной</w:t>
      </w:r>
      <w:r>
        <w:rPr>
          <w:spacing w:val="50"/>
        </w:rPr>
        <w:t xml:space="preserve"> </w:t>
      </w:r>
      <w:r>
        <w:t>программы</w:t>
      </w:r>
    </w:p>
    <w:p w14:paraId="1A1A38C7" w14:textId="77777777" w:rsidR="00310CAF" w:rsidRDefault="004F0795">
      <w:pPr>
        <w:pStyle w:val="a3"/>
        <w:spacing w:before="111" w:line="249" w:lineRule="auto"/>
        <w:ind w:right="361" w:firstLine="709"/>
        <w:jc w:val="both"/>
      </w:pPr>
      <w:r>
        <w:rPr>
          <w:spacing w:val="-3"/>
        </w:rPr>
        <w:t>Дисциплина</w:t>
      </w:r>
      <w:r>
        <w:rPr>
          <w:spacing w:val="61"/>
        </w:rPr>
        <w:t xml:space="preserve"> </w:t>
      </w:r>
      <w:r>
        <w:t xml:space="preserve">«Стратегическое  </w:t>
      </w:r>
      <w:r>
        <w:rPr>
          <w:spacing w:val="-3"/>
        </w:rPr>
        <w:t xml:space="preserve">управление   </w:t>
      </w:r>
      <w:r>
        <w:t xml:space="preserve">и   программно-целевое планирование в регионе» является обязательной </w:t>
      </w:r>
      <w:r>
        <w:rPr>
          <w:spacing w:val="-3"/>
        </w:rPr>
        <w:t xml:space="preserve">дисциплиной  </w:t>
      </w:r>
      <w:r>
        <w:t xml:space="preserve">вариативной  части Блока 1 </w:t>
      </w:r>
      <w:r>
        <w:rPr>
          <w:spacing w:val="-4"/>
        </w:rPr>
        <w:t>«Дисциплины</w:t>
      </w:r>
      <w:r>
        <w:rPr>
          <w:spacing w:val="59"/>
        </w:rPr>
        <w:t xml:space="preserve"> </w:t>
      </w:r>
      <w:r>
        <w:t xml:space="preserve">(модули)» по </w:t>
      </w:r>
      <w:r>
        <w:rPr>
          <w:spacing w:val="-3"/>
        </w:rPr>
        <w:t xml:space="preserve">направлению </w:t>
      </w:r>
      <w:r>
        <w:t xml:space="preserve">подготовки </w:t>
      </w:r>
      <w:r>
        <w:rPr>
          <w:spacing w:val="-4"/>
        </w:rPr>
        <w:t xml:space="preserve">38.06.01 </w:t>
      </w:r>
      <w:r>
        <w:t xml:space="preserve">Экономика. Данная </w:t>
      </w:r>
      <w:r>
        <w:rPr>
          <w:spacing w:val="-3"/>
        </w:rPr>
        <w:t xml:space="preserve">дисциплина изучается </w:t>
      </w:r>
      <w:r>
        <w:t>на 2 курсе 3</w:t>
      </w:r>
      <w:r>
        <w:rPr>
          <w:spacing w:val="-35"/>
        </w:rPr>
        <w:t xml:space="preserve"> </w:t>
      </w:r>
      <w:r>
        <w:t>семестре</w:t>
      </w:r>
    </w:p>
    <w:p w14:paraId="7B00F7D7" w14:textId="77777777" w:rsidR="00310CAF" w:rsidRDefault="004F0795">
      <w:pPr>
        <w:pStyle w:val="11"/>
        <w:numPr>
          <w:ilvl w:val="0"/>
          <w:numId w:val="22"/>
        </w:numPr>
        <w:tabs>
          <w:tab w:val="left" w:pos="4756"/>
        </w:tabs>
        <w:spacing w:before="125"/>
        <w:ind w:left="4755"/>
        <w:jc w:val="both"/>
      </w:pPr>
      <w:r>
        <w:rPr>
          <w:spacing w:val="2"/>
        </w:rPr>
        <w:t>Содержание</w:t>
      </w:r>
      <w:r>
        <w:rPr>
          <w:spacing w:val="14"/>
        </w:rPr>
        <w:t xml:space="preserve"> </w:t>
      </w:r>
      <w:r>
        <w:t>дисциплины</w:t>
      </w:r>
    </w:p>
    <w:p w14:paraId="6F30F33B" w14:textId="77777777" w:rsidR="00310CAF" w:rsidRDefault="004F0795">
      <w:pPr>
        <w:pStyle w:val="a4"/>
        <w:numPr>
          <w:ilvl w:val="1"/>
          <w:numId w:val="21"/>
        </w:numPr>
        <w:tabs>
          <w:tab w:val="left" w:pos="1632"/>
        </w:tabs>
        <w:spacing w:before="134" w:line="305" w:lineRule="exact"/>
        <w:jc w:val="both"/>
        <w:rPr>
          <w:b/>
          <w:sz w:val="27"/>
        </w:rPr>
      </w:pPr>
      <w:r>
        <w:rPr>
          <w:b/>
          <w:spacing w:val="2"/>
          <w:sz w:val="27"/>
        </w:rPr>
        <w:t xml:space="preserve">Содержание </w:t>
      </w:r>
      <w:r>
        <w:rPr>
          <w:b/>
          <w:sz w:val="27"/>
        </w:rPr>
        <w:t>дисциплины и лекционных</w:t>
      </w:r>
      <w:r>
        <w:rPr>
          <w:b/>
          <w:spacing w:val="35"/>
          <w:sz w:val="27"/>
        </w:rPr>
        <w:t xml:space="preserve"> </w:t>
      </w:r>
      <w:r>
        <w:rPr>
          <w:b/>
          <w:spacing w:val="-3"/>
          <w:sz w:val="27"/>
        </w:rPr>
        <w:t>занятий</w:t>
      </w:r>
    </w:p>
    <w:p w14:paraId="43F00FA6" w14:textId="77777777" w:rsidR="00310CAF" w:rsidRDefault="004F0795">
      <w:pPr>
        <w:pStyle w:val="a3"/>
        <w:spacing w:line="249" w:lineRule="auto"/>
        <w:ind w:right="363" w:firstLine="709"/>
        <w:jc w:val="both"/>
      </w:pPr>
      <w:r>
        <w:t>Общая трудоемкость (объем) дисциплины составляет 2 зачетные единицы, 72 часов.</w:t>
      </w:r>
    </w:p>
    <w:p w14:paraId="6B953ED3" w14:textId="77777777" w:rsidR="00310CAF" w:rsidRDefault="00310CAF">
      <w:pPr>
        <w:pStyle w:val="a3"/>
        <w:spacing w:before="11"/>
        <w:ind w:left="0"/>
      </w:pPr>
    </w:p>
    <w:p w14:paraId="57981797" w14:textId="77777777" w:rsidR="00310CAF" w:rsidRDefault="004F0795">
      <w:pPr>
        <w:pStyle w:val="a3"/>
        <w:spacing w:after="26"/>
        <w:jc w:val="both"/>
      </w:pPr>
      <w:r>
        <w:t>Таблица 3.1 – Объем дисциплины по видам учебных занятий</w:t>
      </w:r>
    </w:p>
    <w:tbl>
      <w:tblPr>
        <w:tblStyle w:val="TableNormal"/>
        <w:tblW w:w="0" w:type="auto"/>
        <w:tblInd w:w="1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1"/>
        <w:gridCol w:w="1706"/>
      </w:tblGrid>
      <w:tr w:rsidR="00310CAF" w14:paraId="223B6BC6" w14:textId="77777777">
        <w:trPr>
          <w:trHeight w:val="632"/>
        </w:trPr>
        <w:tc>
          <w:tcPr>
            <w:tcW w:w="8481" w:type="dxa"/>
          </w:tcPr>
          <w:p w14:paraId="00CDEE46" w14:textId="77777777" w:rsidR="00310CAF" w:rsidRDefault="004F0795">
            <w:pPr>
              <w:pStyle w:val="TableParagraph"/>
              <w:spacing w:before="142" w:line="240" w:lineRule="auto"/>
              <w:ind w:left="3090" w:right="3065"/>
              <w:jc w:val="center"/>
              <w:rPr>
                <w:sz w:val="27"/>
              </w:rPr>
            </w:pPr>
            <w:r>
              <w:rPr>
                <w:sz w:val="27"/>
              </w:rPr>
              <w:t>Объем дисциплины</w:t>
            </w:r>
          </w:p>
        </w:tc>
        <w:tc>
          <w:tcPr>
            <w:tcW w:w="1706" w:type="dxa"/>
          </w:tcPr>
          <w:p w14:paraId="773AB4EA" w14:textId="77777777" w:rsidR="00310CAF" w:rsidRDefault="004F0795">
            <w:pPr>
              <w:pStyle w:val="TableParagraph"/>
              <w:spacing w:line="240" w:lineRule="auto"/>
              <w:ind w:left="520" w:hanging="36"/>
              <w:rPr>
                <w:sz w:val="27"/>
              </w:rPr>
            </w:pPr>
            <w:r>
              <w:rPr>
                <w:sz w:val="27"/>
              </w:rPr>
              <w:t>Всего, часов</w:t>
            </w:r>
          </w:p>
        </w:tc>
      </w:tr>
      <w:tr w:rsidR="00310CAF" w14:paraId="3D7D5929" w14:textId="77777777">
        <w:trPr>
          <w:trHeight w:val="321"/>
        </w:trPr>
        <w:tc>
          <w:tcPr>
            <w:tcW w:w="8481" w:type="dxa"/>
          </w:tcPr>
          <w:p w14:paraId="5CA24632" w14:textId="77777777" w:rsidR="00310CAF" w:rsidRDefault="004F0795">
            <w:pPr>
              <w:pStyle w:val="TableParagraph"/>
              <w:spacing w:line="298" w:lineRule="exact"/>
              <w:ind w:left="112"/>
              <w:rPr>
                <w:sz w:val="27"/>
              </w:rPr>
            </w:pPr>
            <w:r>
              <w:rPr>
                <w:sz w:val="27"/>
              </w:rPr>
              <w:t>Общая трудоемкость дисциплины</w:t>
            </w:r>
          </w:p>
        </w:tc>
        <w:tc>
          <w:tcPr>
            <w:tcW w:w="1706" w:type="dxa"/>
          </w:tcPr>
          <w:p w14:paraId="586BE001" w14:textId="77777777" w:rsidR="00310CAF" w:rsidRDefault="004F0795">
            <w:pPr>
              <w:pStyle w:val="TableParagraph"/>
              <w:spacing w:line="298" w:lineRule="exact"/>
              <w:ind w:left="597" w:right="574"/>
              <w:jc w:val="center"/>
              <w:rPr>
                <w:sz w:val="27"/>
              </w:rPr>
            </w:pPr>
            <w:r>
              <w:rPr>
                <w:sz w:val="27"/>
              </w:rPr>
              <w:t>72</w:t>
            </w:r>
          </w:p>
        </w:tc>
      </w:tr>
      <w:tr w:rsidR="00310CAF" w14:paraId="56D5B09D" w14:textId="77777777">
        <w:trPr>
          <w:trHeight w:val="633"/>
        </w:trPr>
        <w:tc>
          <w:tcPr>
            <w:tcW w:w="8481" w:type="dxa"/>
          </w:tcPr>
          <w:p w14:paraId="0CD248B9" w14:textId="77777777" w:rsidR="00310CAF" w:rsidRDefault="004F0795">
            <w:pPr>
              <w:pStyle w:val="TableParagraph"/>
              <w:tabs>
                <w:tab w:val="left" w:pos="1695"/>
                <w:tab w:val="left" w:pos="2715"/>
                <w:tab w:val="left" w:pos="4573"/>
                <w:tab w:val="left" w:pos="4921"/>
                <w:tab w:val="left" w:pos="7041"/>
                <w:tab w:val="left" w:pos="7652"/>
              </w:tabs>
              <w:spacing w:line="297" w:lineRule="exact"/>
              <w:ind w:left="112"/>
              <w:rPr>
                <w:sz w:val="27"/>
              </w:rPr>
            </w:pPr>
            <w:r>
              <w:rPr>
                <w:sz w:val="27"/>
              </w:rPr>
              <w:t>Контактная</w:t>
            </w:r>
            <w:r>
              <w:rPr>
                <w:sz w:val="27"/>
              </w:rPr>
              <w:tab/>
              <w:t>работа</w:t>
            </w:r>
            <w:r>
              <w:rPr>
                <w:sz w:val="27"/>
              </w:rPr>
              <w:tab/>
              <w:t>обучающихся</w:t>
            </w:r>
            <w:r>
              <w:rPr>
                <w:sz w:val="27"/>
              </w:rPr>
              <w:tab/>
              <w:t>с</w:t>
            </w:r>
            <w:r>
              <w:rPr>
                <w:sz w:val="27"/>
              </w:rPr>
              <w:tab/>
              <w:t>преподавателем</w:t>
            </w:r>
            <w:r>
              <w:rPr>
                <w:sz w:val="27"/>
              </w:rPr>
              <w:tab/>
              <w:t>(по</w:t>
            </w:r>
            <w:r>
              <w:rPr>
                <w:sz w:val="27"/>
              </w:rPr>
              <w:tab/>
              <w:t>видам</w:t>
            </w:r>
          </w:p>
          <w:p w14:paraId="7A3C97FA" w14:textId="77777777" w:rsidR="00310CAF" w:rsidRDefault="004F0795">
            <w:pPr>
              <w:pStyle w:val="TableParagraph"/>
              <w:spacing w:before="14" w:line="303" w:lineRule="exact"/>
              <w:ind w:left="112"/>
              <w:rPr>
                <w:sz w:val="27"/>
              </w:rPr>
            </w:pPr>
            <w:r>
              <w:rPr>
                <w:sz w:val="27"/>
              </w:rPr>
              <w:t>учебных занятий) (всего):</w:t>
            </w:r>
          </w:p>
        </w:tc>
        <w:tc>
          <w:tcPr>
            <w:tcW w:w="1706" w:type="dxa"/>
          </w:tcPr>
          <w:p w14:paraId="019F498F" w14:textId="77777777" w:rsidR="00310CAF" w:rsidRDefault="004F0795">
            <w:pPr>
              <w:pStyle w:val="TableParagraph"/>
              <w:spacing w:before="143" w:line="240" w:lineRule="auto"/>
              <w:ind w:left="597" w:right="581"/>
              <w:jc w:val="center"/>
              <w:rPr>
                <w:sz w:val="27"/>
              </w:rPr>
            </w:pPr>
            <w:r>
              <w:rPr>
                <w:sz w:val="27"/>
              </w:rPr>
              <w:t>36,1</w:t>
            </w:r>
          </w:p>
        </w:tc>
      </w:tr>
      <w:tr w:rsidR="00310CAF" w14:paraId="7C780B84" w14:textId="77777777">
        <w:trPr>
          <w:trHeight w:val="320"/>
        </w:trPr>
        <w:tc>
          <w:tcPr>
            <w:tcW w:w="8481" w:type="dxa"/>
          </w:tcPr>
          <w:p w14:paraId="5EE563AE" w14:textId="77777777" w:rsidR="00310CAF" w:rsidRDefault="004F0795">
            <w:pPr>
              <w:pStyle w:val="TableParagraph"/>
              <w:spacing w:line="297" w:lineRule="exact"/>
              <w:ind w:left="112"/>
              <w:rPr>
                <w:sz w:val="27"/>
              </w:rPr>
            </w:pPr>
            <w:r>
              <w:rPr>
                <w:sz w:val="27"/>
              </w:rPr>
              <w:t>в том числе:</w:t>
            </w:r>
          </w:p>
        </w:tc>
        <w:tc>
          <w:tcPr>
            <w:tcW w:w="1706" w:type="dxa"/>
          </w:tcPr>
          <w:p w14:paraId="212DFE0D" w14:textId="77777777" w:rsidR="00310CAF" w:rsidRDefault="00310C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10CAF" w14:paraId="69B0A55A" w14:textId="77777777">
        <w:trPr>
          <w:trHeight w:val="321"/>
        </w:trPr>
        <w:tc>
          <w:tcPr>
            <w:tcW w:w="8481" w:type="dxa"/>
          </w:tcPr>
          <w:p w14:paraId="245EBC25" w14:textId="77777777" w:rsidR="00310CAF" w:rsidRDefault="004F0795">
            <w:pPr>
              <w:pStyle w:val="TableParagraph"/>
              <w:spacing w:line="298" w:lineRule="exact"/>
              <w:ind w:left="821"/>
              <w:rPr>
                <w:sz w:val="27"/>
              </w:rPr>
            </w:pPr>
            <w:r>
              <w:rPr>
                <w:sz w:val="27"/>
              </w:rPr>
              <w:t>лекции</w:t>
            </w:r>
          </w:p>
        </w:tc>
        <w:tc>
          <w:tcPr>
            <w:tcW w:w="1706" w:type="dxa"/>
          </w:tcPr>
          <w:p w14:paraId="61648E36" w14:textId="77777777" w:rsidR="00310CAF" w:rsidRDefault="004F0795">
            <w:pPr>
              <w:pStyle w:val="TableParagraph"/>
              <w:spacing w:line="298" w:lineRule="exact"/>
              <w:ind w:left="597" w:right="574"/>
              <w:jc w:val="center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</w:tr>
      <w:tr w:rsidR="00310CAF" w14:paraId="15D349CB" w14:textId="77777777">
        <w:trPr>
          <w:trHeight w:val="309"/>
        </w:trPr>
        <w:tc>
          <w:tcPr>
            <w:tcW w:w="8481" w:type="dxa"/>
          </w:tcPr>
          <w:p w14:paraId="38C45193" w14:textId="77777777" w:rsidR="00310CAF" w:rsidRDefault="004F0795">
            <w:pPr>
              <w:pStyle w:val="TableParagraph"/>
              <w:spacing w:line="289" w:lineRule="exact"/>
              <w:ind w:left="821"/>
              <w:rPr>
                <w:sz w:val="27"/>
              </w:rPr>
            </w:pPr>
            <w:r>
              <w:rPr>
                <w:sz w:val="27"/>
              </w:rPr>
              <w:t>лабораторные занятия</w:t>
            </w:r>
          </w:p>
        </w:tc>
        <w:tc>
          <w:tcPr>
            <w:tcW w:w="1706" w:type="dxa"/>
          </w:tcPr>
          <w:p w14:paraId="5E7A531C" w14:textId="77777777" w:rsidR="00310CAF" w:rsidRDefault="004F0795">
            <w:pPr>
              <w:pStyle w:val="TableParagraph"/>
              <w:spacing w:line="289" w:lineRule="exact"/>
              <w:ind w:left="17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0</w:t>
            </w:r>
          </w:p>
        </w:tc>
      </w:tr>
      <w:tr w:rsidR="00310CAF" w14:paraId="5D3FD04C" w14:textId="77777777">
        <w:trPr>
          <w:trHeight w:val="321"/>
        </w:trPr>
        <w:tc>
          <w:tcPr>
            <w:tcW w:w="8481" w:type="dxa"/>
          </w:tcPr>
          <w:p w14:paraId="65C2A472" w14:textId="77777777" w:rsidR="00310CAF" w:rsidRDefault="004F0795">
            <w:pPr>
              <w:pStyle w:val="TableParagraph"/>
              <w:spacing w:line="297" w:lineRule="exact"/>
              <w:ind w:left="821"/>
              <w:rPr>
                <w:sz w:val="27"/>
              </w:rPr>
            </w:pPr>
            <w:r>
              <w:rPr>
                <w:sz w:val="27"/>
              </w:rPr>
              <w:t>практические занятия</w:t>
            </w:r>
          </w:p>
        </w:tc>
        <w:tc>
          <w:tcPr>
            <w:tcW w:w="1706" w:type="dxa"/>
          </w:tcPr>
          <w:p w14:paraId="772B8FFD" w14:textId="77777777" w:rsidR="00310CAF" w:rsidRDefault="004F0795">
            <w:pPr>
              <w:pStyle w:val="TableParagraph"/>
              <w:spacing w:line="297" w:lineRule="exact"/>
              <w:ind w:left="597" w:right="574"/>
              <w:jc w:val="center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</w:tr>
      <w:tr w:rsidR="00310CAF" w14:paraId="7418A2A4" w14:textId="77777777">
        <w:trPr>
          <w:trHeight w:val="321"/>
        </w:trPr>
        <w:tc>
          <w:tcPr>
            <w:tcW w:w="8481" w:type="dxa"/>
          </w:tcPr>
          <w:p w14:paraId="7426E952" w14:textId="77777777" w:rsidR="00310CAF" w:rsidRDefault="004F0795">
            <w:pPr>
              <w:pStyle w:val="TableParagraph"/>
              <w:spacing w:line="297" w:lineRule="exact"/>
              <w:ind w:left="821"/>
              <w:rPr>
                <w:sz w:val="27"/>
              </w:rPr>
            </w:pPr>
            <w:r>
              <w:rPr>
                <w:sz w:val="27"/>
              </w:rPr>
              <w:t>экзамен</w:t>
            </w:r>
          </w:p>
        </w:tc>
        <w:tc>
          <w:tcPr>
            <w:tcW w:w="1706" w:type="dxa"/>
          </w:tcPr>
          <w:p w14:paraId="13D1D658" w14:textId="77777777" w:rsidR="00310CAF" w:rsidRDefault="004F0795">
            <w:pPr>
              <w:pStyle w:val="TableParagraph"/>
              <w:spacing w:line="297" w:lineRule="exact"/>
              <w:ind w:left="17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0</w:t>
            </w:r>
          </w:p>
        </w:tc>
      </w:tr>
      <w:tr w:rsidR="00310CAF" w14:paraId="768A35E2" w14:textId="77777777">
        <w:trPr>
          <w:trHeight w:val="309"/>
        </w:trPr>
        <w:tc>
          <w:tcPr>
            <w:tcW w:w="8481" w:type="dxa"/>
          </w:tcPr>
          <w:p w14:paraId="70246204" w14:textId="77777777" w:rsidR="00310CAF" w:rsidRDefault="004F0795">
            <w:pPr>
              <w:pStyle w:val="TableParagraph"/>
              <w:spacing w:line="290" w:lineRule="exact"/>
              <w:ind w:left="821"/>
              <w:rPr>
                <w:sz w:val="27"/>
              </w:rPr>
            </w:pPr>
            <w:r>
              <w:rPr>
                <w:sz w:val="27"/>
              </w:rPr>
              <w:t>зачет</w:t>
            </w:r>
          </w:p>
        </w:tc>
        <w:tc>
          <w:tcPr>
            <w:tcW w:w="1706" w:type="dxa"/>
          </w:tcPr>
          <w:p w14:paraId="3ED117C8" w14:textId="77777777" w:rsidR="00310CAF" w:rsidRDefault="004F0795">
            <w:pPr>
              <w:pStyle w:val="TableParagraph"/>
              <w:spacing w:line="290" w:lineRule="exact"/>
              <w:ind w:left="597" w:right="568"/>
              <w:jc w:val="center"/>
              <w:rPr>
                <w:sz w:val="27"/>
              </w:rPr>
            </w:pPr>
            <w:r>
              <w:rPr>
                <w:sz w:val="27"/>
              </w:rPr>
              <w:t>0,1</w:t>
            </w:r>
          </w:p>
        </w:tc>
      </w:tr>
      <w:tr w:rsidR="00310CAF" w14:paraId="7F812D87" w14:textId="77777777">
        <w:trPr>
          <w:trHeight w:val="321"/>
        </w:trPr>
        <w:tc>
          <w:tcPr>
            <w:tcW w:w="8481" w:type="dxa"/>
          </w:tcPr>
          <w:p w14:paraId="2F422453" w14:textId="77777777" w:rsidR="00310CAF" w:rsidRDefault="004F0795">
            <w:pPr>
              <w:pStyle w:val="TableParagraph"/>
              <w:spacing w:line="297" w:lineRule="exact"/>
              <w:ind w:left="112"/>
              <w:rPr>
                <w:sz w:val="27"/>
              </w:rPr>
            </w:pPr>
            <w:r>
              <w:rPr>
                <w:sz w:val="27"/>
              </w:rPr>
              <w:t>Аудиторная работа (всего):</w:t>
            </w:r>
          </w:p>
        </w:tc>
        <w:tc>
          <w:tcPr>
            <w:tcW w:w="1706" w:type="dxa"/>
          </w:tcPr>
          <w:p w14:paraId="17785C7F" w14:textId="77777777" w:rsidR="00310CAF" w:rsidRDefault="004F0795">
            <w:pPr>
              <w:pStyle w:val="TableParagraph"/>
              <w:spacing w:line="297" w:lineRule="exact"/>
              <w:ind w:left="597" w:right="574"/>
              <w:jc w:val="center"/>
              <w:rPr>
                <w:sz w:val="27"/>
              </w:rPr>
            </w:pPr>
            <w:r>
              <w:rPr>
                <w:sz w:val="27"/>
              </w:rPr>
              <w:t>36</w:t>
            </w:r>
          </w:p>
        </w:tc>
      </w:tr>
      <w:tr w:rsidR="00310CAF" w14:paraId="419C498E" w14:textId="77777777">
        <w:trPr>
          <w:trHeight w:val="321"/>
        </w:trPr>
        <w:tc>
          <w:tcPr>
            <w:tcW w:w="8481" w:type="dxa"/>
          </w:tcPr>
          <w:p w14:paraId="19BC997E" w14:textId="77777777" w:rsidR="00310CAF" w:rsidRDefault="004F0795">
            <w:pPr>
              <w:pStyle w:val="TableParagraph"/>
              <w:spacing w:line="297" w:lineRule="exact"/>
              <w:ind w:left="112"/>
              <w:rPr>
                <w:sz w:val="27"/>
              </w:rPr>
            </w:pPr>
            <w:r>
              <w:rPr>
                <w:sz w:val="27"/>
              </w:rPr>
              <w:t>в том числе:</w:t>
            </w:r>
          </w:p>
        </w:tc>
        <w:tc>
          <w:tcPr>
            <w:tcW w:w="1706" w:type="dxa"/>
          </w:tcPr>
          <w:p w14:paraId="73593D94" w14:textId="77777777" w:rsidR="00310CAF" w:rsidRDefault="00310C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10CAF" w14:paraId="42389A26" w14:textId="77777777">
        <w:trPr>
          <w:trHeight w:val="309"/>
        </w:trPr>
        <w:tc>
          <w:tcPr>
            <w:tcW w:w="8481" w:type="dxa"/>
          </w:tcPr>
          <w:p w14:paraId="23BEB0EB" w14:textId="77777777" w:rsidR="00310CAF" w:rsidRDefault="004F0795">
            <w:pPr>
              <w:pStyle w:val="TableParagraph"/>
              <w:spacing w:line="289" w:lineRule="exact"/>
              <w:ind w:left="821"/>
              <w:rPr>
                <w:sz w:val="27"/>
              </w:rPr>
            </w:pPr>
            <w:r>
              <w:rPr>
                <w:sz w:val="27"/>
              </w:rPr>
              <w:t>лекции</w:t>
            </w:r>
          </w:p>
        </w:tc>
        <w:tc>
          <w:tcPr>
            <w:tcW w:w="1706" w:type="dxa"/>
          </w:tcPr>
          <w:p w14:paraId="6595E329" w14:textId="77777777" w:rsidR="00310CAF" w:rsidRDefault="004F0795">
            <w:pPr>
              <w:pStyle w:val="TableParagraph"/>
              <w:spacing w:line="289" w:lineRule="exact"/>
              <w:ind w:left="597" w:right="574"/>
              <w:jc w:val="center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</w:tr>
      <w:tr w:rsidR="00310CAF" w14:paraId="5A16AAD1" w14:textId="77777777">
        <w:trPr>
          <w:trHeight w:val="321"/>
        </w:trPr>
        <w:tc>
          <w:tcPr>
            <w:tcW w:w="8481" w:type="dxa"/>
          </w:tcPr>
          <w:p w14:paraId="107E801F" w14:textId="77777777" w:rsidR="00310CAF" w:rsidRDefault="004F0795">
            <w:pPr>
              <w:pStyle w:val="TableParagraph"/>
              <w:spacing w:line="298" w:lineRule="exact"/>
              <w:ind w:left="821"/>
              <w:rPr>
                <w:sz w:val="27"/>
              </w:rPr>
            </w:pPr>
            <w:r>
              <w:rPr>
                <w:sz w:val="27"/>
              </w:rPr>
              <w:t>лабораторные занятия</w:t>
            </w:r>
          </w:p>
        </w:tc>
        <w:tc>
          <w:tcPr>
            <w:tcW w:w="1706" w:type="dxa"/>
          </w:tcPr>
          <w:p w14:paraId="6005D058" w14:textId="77777777" w:rsidR="00310CAF" w:rsidRDefault="004F0795">
            <w:pPr>
              <w:pStyle w:val="TableParagraph"/>
              <w:spacing w:line="298" w:lineRule="exact"/>
              <w:ind w:left="17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0</w:t>
            </w:r>
          </w:p>
        </w:tc>
      </w:tr>
      <w:tr w:rsidR="00310CAF" w14:paraId="271012AC" w14:textId="77777777">
        <w:trPr>
          <w:trHeight w:val="320"/>
        </w:trPr>
        <w:tc>
          <w:tcPr>
            <w:tcW w:w="8481" w:type="dxa"/>
          </w:tcPr>
          <w:p w14:paraId="32A3EE84" w14:textId="77777777" w:rsidR="00310CAF" w:rsidRDefault="004F0795">
            <w:pPr>
              <w:pStyle w:val="TableParagraph"/>
              <w:spacing w:line="297" w:lineRule="exact"/>
              <w:ind w:left="821"/>
              <w:rPr>
                <w:sz w:val="27"/>
              </w:rPr>
            </w:pPr>
            <w:r>
              <w:rPr>
                <w:sz w:val="27"/>
              </w:rPr>
              <w:t>практические занятия</w:t>
            </w:r>
          </w:p>
        </w:tc>
        <w:tc>
          <w:tcPr>
            <w:tcW w:w="1706" w:type="dxa"/>
          </w:tcPr>
          <w:p w14:paraId="56020895" w14:textId="77777777" w:rsidR="00310CAF" w:rsidRDefault="004F0795">
            <w:pPr>
              <w:pStyle w:val="TableParagraph"/>
              <w:spacing w:line="297" w:lineRule="exact"/>
              <w:ind w:left="597" w:right="574"/>
              <w:jc w:val="center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</w:tr>
      <w:tr w:rsidR="00310CAF" w14:paraId="54F1A085" w14:textId="77777777">
        <w:trPr>
          <w:trHeight w:val="309"/>
        </w:trPr>
        <w:tc>
          <w:tcPr>
            <w:tcW w:w="8481" w:type="dxa"/>
          </w:tcPr>
          <w:p w14:paraId="2EA92275" w14:textId="77777777" w:rsidR="00310CAF" w:rsidRDefault="004F0795">
            <w:pPr>
              <w:pStyle w:val="TableParagraph"/>
              <w:spacing w:line="289" w:lineRule="exact"/>
              <w:ind w:left="112"/>
              <w:rPr>
                <w:sz w:val="27"/>
              </w:rPr>
            </w:pPr>
            <w:r>
              <w:rPr>
                <w:sz w:val="27"/>
              </w:rPr>
              <w:t>Самостоятельная работа обучающихся (всего):</w:t>
            </w:r>
          </w:p>
        </w:tc>
        <w:tc>
          <w:tcPr>
            <w:tcW w:w="1706" w:type="dxa"/>
          </w:tcPr>
          <w:p w14:paraId="299BB168" w14:textId="77777777" w:rsidR="00310CAF" w:rsidRDefault="004F0795">
            <w:pPr>
              <w:pStyle w:val="TableParagraph"/>
              <w:spacing w:line="289" w:lineRule="exact"/>
              <w:ind w:left="597" w:right="574"/>
              <w:jc w:val="center"/>
              <w:rPr>
                <w:sz w:val="27"/>
              </w:rPr>
            </w:pPr>
            <w:r>
              <w:rPr>
                <w:sz w:val="27"/>
              </w:rPr>
              <w:t>36</w:t>
            </w:r>
          </w:p>
        </w:tc>
      </w:tr>
      <w:tr w:rsidR="00310CAF" w14:paraId="7085A6AA" w14:textId="77777777">
        <w:trPr>
          <w:trHeight w:val="321"/>
        </w:trPr>
        <w:tc>
          <w:tcPr>
            <w:tcW w:w="8481" w:type="dxa"/>
          </w:tcPr>
          <w:p w14:paraId="54A801EE" w14:textId="77777777" w:rsidR="00310CAF" w:rsidRDefault="004F0795">
            <w:pPr>
              <w:pStyle w:val="TableParagraph"/>
              <w:spacing w:line="297" w:lineRule="exact"/>
              <w:ind w:left="112"/>
              <w:rPr>
                <w:sz w:val="27"/>
              </w:rPr>
            </w:pPr>
            <w:r>
              <w:rPr>
                <w:sz w:val="27"/>
              </w:rPr>
              <w:t>Контроль/экз (подготовка к экзамену)</w:t>
            </w:r>
          </w:p>
        </w:tc>
        <w:tc>
          <w:tcPr>
            <w:tcW w:w="1706" w:type="dxa"/>
          </w:tcPr>
          <w:p w14:paraId="4C5EEBB7" w14:textId="77777777" w:rsidR="00310CAF" w:rsidRDefault="004F0795">
            <w:pPr>
              <w:pStyle w:val="TableParagraph"/>
              <w:spacing w:line="297" w:lineRule="exact"/>
              <w:ind w:left="17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0</w:t>
            </w:r>
          </w:p>
        </w:tc>
      </w:tr>
    </w:tbl>
    <w:p w14:paraId="5257CA22" w14:textId="77777777" w:rsidR="00310CAF" w:rsidRDefault="00310CAF">
      <w:pPr>
        <w:spacing w:line="297" w:lineRule="exact"/>
        <w:jc w:val="center"/>
        <w:rPr>
          <w:sz w:val="27"/>
        </w:rPr>
        <w:sectPr w:rsidR="00310CAF">
          <w:pgSz w:w="11910" w:h="16840"/>
          <w:pgMar w:top="960" w:right="200" w:bottom="280" w:left="0" w:header="699" w:footer="0" w:gutter="0"/>
          <w:cols w:space="720"/>
        </w:sectPr>
      </w:pPr>
    </w:p>
    <w:p w14:paraId="0CF2564B" w14:textId="77777777" w:rsidR="00310CAF" w:rsidRDefault="004F0795">
      <w:pPr>
        <w:pStyle w:val="a3"/>
        <w:spacing w:before="152" w:after="26"/>
      </w:pPr>
      <w:r>
        <w:lastRenderedPageBreak/>
        <w:t>Таблица 3.2 – Содержание дисциплины и ее методическое обеспечение</w:t>
      </w:r>
    </w:p>
    <w:tbl>
      <w:tblPr>
        <w:tblStyle w:val="TableNormal"/>
        <w:tblW w:w="0" w:type="auto"/>
        <w:tblInd w:w="1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980"/>
        <w:gridCol w:w="722"/>
        <w:gridCol w:w="721"/>
        <w:gridCol w:w="601"/>
        <w:gridCol w:w="1082"/>
        <w:gridCol w:w="2403"/>
        <w:gridCol w:w="1190"/>
      </w:tblGrid>
      <w:tr w:rsidR="00310CAF" w14:paraId="3D836949" w14:textId="77777777">
        <w:trPr>
          <w:trHeight w:val="369"/>
        </w:trPr>
        <w:tc>
          <w:tcPr>
            <w:tcW w:w="10240" w:type="dxa"/>
            <w:gridSpan w:val="8"/>
          </w:tcPr>
          <w:p w14:paraId="47E529DA" w14:textId="77777777" w:rsidR="00310CAF" w:rsidRDefault="004F0795">
            <w:pPr>
              <w:pStyle w:val="TableParagraph"/>
              <w:spacing w:before="11" w:line="240" w:lineRule="auto"/>
              <w:ind w:left="4545" w:right="4534"/>
              <w:jc w:val="center"/>
              <w:rPr>
                <w:sz w:val="27"/>
              </w:rPr>
            </w:pPr>
            <w:r>
              <w:rPr>
                <w:sz w:val="27"/>
              </w:rPr>
              <w:t>3 семестр</w:t>
            </w:r>
          </w:p>
        </w:tc>
      </w:tr>
      <w:tr w:rsidR="00310CAF" w14:paraId="76666FE7" w14:textId="77777777">
        <w:trPr>
          <w:trHeight w:val="753"/>
        </w:trPr>
        <w:tc>
          <w:tcPr>
            <w:tcW w:w="541" w:type="dxa"/>
            <w:vMerge w:val="restart"/>
          </w:tcPr>
          <w:p w14:paraId="756AEE3B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22425009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650533D2" w14:textId="77777777" w:rsidR="00310CAF" w:rsidRDefault="004F0795">
            <w:pPr>
              <w:pStyle w:val="TableParagraph"/>
              <w:spacing w:before="209" w:line="240" w:lineRule="auto"/>
              <w:ind w:left="112" w:right="70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980" w:type="dxa"/>
            <w:vMerge w:val="restart"/>
          </w:tcPr>
          <w:p w14:paraId="13A1F53B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4749882A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6AF981C8" w14:textId="77777777" w:rsidR="00310CAF" w:rsidRDefault="004F0795">
            <w:pPr>
              <w:pStyle w:val="TableParagraph"/>
              <w:spacing w:before="209" w:line="240" w:lineRule="auto"/>
              <w:ind w:left="556" w:right="519" w:firstLine="564"/>
              <w:rPr>
                <w:sz w:val="24"/>
              </w:rPr>
            </w:pPr>
            <w:r>
              <w:rPr>
                <w:sz w:val="24"/>
              </w:rPr>
              <w:t>Раздел, 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044" w:type="dxa"/>
            <w:gridSpan w:val="3"/>
          </w:tcPr>
          <w:p w14:paraId="00F4BD49" w14:textId="77777777" w:rsidR="00310CAF" w:rsidRDefault="004F0795">
            <w:pPr>
              <w:pStyle w:val="TableParagraph"/>
              <w:spacing w:before="74" w:line="240" w:lineRule="auto"/>
              <w:ind w:left="327" w:right="314" w:firstLine="408"/>
              <w:rPr>
                <w:sz w:val="24"/>
              </w:rPr>
            </w:pPr>
            <w:r>
              <w:rPr>
                <w:sz w:val="24"/>
              </w:rPr>
              <w:t>Виды деятельности</w:t>
            </w:r>
          </w:p>
        </w:tc>
        <w:tc>
          <w:tcPr>
            <w:tcW w:w="1082" w:type="dxa"/>
            <w:vMerge w:val="restart"/>
          </w:tcPr>
          <w:p w14:paraId="480E5516" w14:textId="77777777" w:rsidR="00310CAF" w:rsidRDefault="00310CAF">
            <w:pPr>
              <w:pStyle w:val="TableParagraph"/>
              <w:spacing w:before="8" w:line="240" w:lineRule="auto"/>
              <w:rPr>
                <w:sz w:val="34"/>
              </w:rPr>
            </w:pPr>
          </w:p>
          <w:p w14:paraId="68E31657" w14:textId="77777777" w:rsidR="00310CAF" w:rsidRDefault="004F0795">
            <w:pPr>
              <w:pStyle w:val="TableParagraph"/>
              <w:spacing w:line="240" w:lineRule="auto"/>
              <w:ind w:left="109" w:right="107"/>
              <w:jc w:val="center"/>
              <w:rPr>
                <w:sz w:val="24"/>
              </w:rPr>
            </w:pPr>
            <w:r>
              <w:rPr>
                <w:sz w:val="24"/>
              </w:rPr>
              <w:t>Учебно- методи- ческие мате- риалы</w:t>
            </w:r>
          </w:p>
        </w:tc>
        <w:tc>
          <w:tcPr>
            <w:tcW w:w="2403" w:type="dxa"/>
            <w:vMerge w:val="restart"/>
          </w:tcPr>
          <w:p w14:paraId="6ADCFBBE" w14:textId="77777777" w:rsidR="00310CAF" w:rsidRDefault="004F0795">
            <w:pPr>
              <w:pStyle w:val="TableParagraph"/>
              <w:spacing w:line="254" w:lineRule="exact"/>
              <w:ind w:left="146" w:right="120"/>
              <w:jc w:val="center"/>
              <w:rPr>
                <w:sz w:val="24"/>
              </w:rPr>
            </w:pPr>
            <w:r>
              <w:rPr>
                <w:sz w:val="24"/>
              </w:rPr>
              <w:t>Формы текущего</w:t>
            </w:r>
          </w:p>
          <w:p w14:paraId="3AB296B1" w14:textId="77777777" w:rsidR="00310CAF" w:rsidRDefault="004F0795">
            <w:pPr>
              <w:pStyle w:val="TableParagraph"/>
              <w:spacing w:line="240" w:lineRule="auto"/>
              <w:ind w:left="216" w:right="203" w:firstLine="16"/>
              <w:jc w:val="center"/>
              <w:rPr>
                <w:sz w:val="24"/>
              </w:rPr>
            </w:pPr>
            <w:r>
              <w:rPr>
                <w:sz w:val="24"/>
              </w:rPr>
              <w:t>контроля успеваемости (</w:t>
            </w:r>
            <w:r>
              <w:rPr>
                <w:i/>
                <w:sz w:val="24"/>
              </w:rPr>
              <w:t>по неделям семестра</w:t>
            </w:r>
            <w:r>
              <w:rPr>
                <w:sz w:val="24"/>
              </w:rPr>
              <w:t>) Форма промежуточной аттестации (</w:t>
            </w:r>
            <w:r>
              <w:rPr>
                <w:i/>
                <w:sz w:val="24"/>
              </w:rPr>
              <w:t>по семестрам</w:t>
            </w:r>
            <w:r>
              <w:rPr>
                <w:sz w:val="24"/>
              </w:rPr>
              <w:t>)</w:t>
            </w:r>
          </w:p>
        </w:tc>
        <w:tc>
          <w:tcPr>
            <w:tcW w:w="1190" w:type="dxa"/>
            <w:vMerge w:val="restart"/>
          </w:tcPr>
          <w:p w14:paraId="704BE914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2B3989DF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596AEF2D" w14:textId="77777777" w:rsidR="00310CAF" w:rsidRDefault="004F0795">
            <w:pPr>
              <w:pStyle w:val="TableParagraph"/>
              <w:spacing w:before="209" w:line="240" w:lineRule="auto"/>
              <w:ind w:left="227" w:right="193" w:hanging="12"/>
              <w:rPr>
                <w:sz w:val="24"/>
              </w:rPr>
            </w:pPr>
            <w:r>
              <w:rPr>
                <w:sz w:val="24"/>
              </w:rPr>
              <w:t>Компе- тенции</w:t>
            </w:r>
          </w:p>
        </w:tc>
      </w:tr>
      <w:tr w:rsidR="00310CAF" w14:paraId="108E5E47" w14:textId="77777777">
        <w:trPr>
          <w:trHeight w:val="1437"/>
        </w:trPr>
        <w:tc>
          <w:tcPr>
            <w:tcW w:w="541" w:type="dxa"/>
            <w:vMerge/>
            <w:tcBorders>
              <w:top w:val="nil"/>
            </w:tcBorders>
          </w:tcPr>
          <w:p w14:paraId="52DFF9F6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 w14:paraId="758534BF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</w:tcPr>
          <w:p w14:paraId="12457030" w14:textId="77777777" w:rsidR="00310CAF" w:rsidRDefault="00310CAF">
            <w:pPr>
              <w:pStyle w:val="TableParagraph"/>
              <w:spacing w:before="3" w:line="240" w:lineRule="auto"/>
              <w:rPr>
                <w:sz w:val="24"/>
              </w:rPr>
            </w:pPr>
          </w:p>
          <w:p w14:paraId="0CED8B07" w14:textId="77777777" w:rsidR="00310CAF" w:rsidRDefault="004F0795">
            <w:pPr>
              <w:pStyle w:val="TableParagraph"/>
              <w:spacing w:line="240" w:lineRule="auto"/>
              <w:ind w:left="122" w:right="113" w:firstLine="1"/>
              <w:jc w:val="center"/>
              <w:rPr>
                <w:sz w:val="24"/>
              </w:rPr>
            </w:pPr>
            <w:r>
              <w:rPr>
                <w:sz w:val="24"/>
              </w:rPr>
              <w:t>№ лек., час</w:t>
            </w:r>
          </w:p>
        </w:tc>
        <w:tc>
          <w:tcPr>
            <w:tcW w:w="721" w:type="dxa"/>
          </w:tcPr>
          <w:p w14:paraId="0FFB37C1" w14:textId="77777777" w:rsidR="00310CAF" w:rsidRDefault="00310CAF">
            <w:pPr>
              <w:pStyle w:val="TableParagraph"/>
              <w:spacing w:before="3" w:line="240" w:lineRule="auto"/>
              <w:rPr>
                <w:sz w:val="24"/>
              </w:rPr>
            </w:pPr>
          </w:p>
          <w:p w14:paraId="3396A109" w14:textId="77777777" w:rsidR="00310CAF" w:rsidRDefault="004F0795">
            <w:pPr>
              <w:pStyle w:val="TableParagraph"/>
              <w:spacing w:line="240" w:lineRule="auto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№ лаб., час</w:t>
            </w:r>
          </w:p>
        </w:tc>
        <w:tc>
          <w:tcPr>
            <w:tcW w:w="601" w:type="dxa"/>
          </w:tcPr>
          <w:p w14:paraId="34AC9968" w14:textId="77777777" w:rsidR="00310CAF" w:rsidRDefault="00310CAF">
            <w:pPr>
              <w:pStyle w:val="TableParagraph"/>
              <w:spacing w:before="3" w:line="240" w:lineRule="auto"/>
              <w:rPr>
                <w:sz w:val="24"/>
              </w:rPr>
            </w:pPr>
          </w:p>
          <w:p w14:paraId="5C85FB07" w14:textId="77777777" w:rsidR="00310CAF" w:rsidRDefault="004F0795">
            <w:pPr>
              <w:pStyle w:val="TableParagraph"/>
              <w:spacing w:line="240" w:lineRule="auto"/>
              <w:ind w:left="109" w:right="88" w:firstLine="72"/>
              <w:rPr>
                <w:sz w:val="24"/>
              </w:rPr>
            </w:pPr>
            <w:r>
              <w:rPr>
                <w:sz w:val="24"/>
              </w:rPr>
              <w:t>№ пр., час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14:paraId="1AFC29FD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56E39EB5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14:paraId="754C70C0" w14:textId="77777777" w:rsidR="00310CAF" w:rsidRDefault="00310CAF">
            <w:pPr>
              <w:rPr>
                <w:sz w:val="2"/>
                <w:szCs w:val="2"/>
              </w:rPr>
            </w:pPr>
          </w:p>
        </w:tc>
      </w:tr>
      <w:tr w:rsidR="00310CAF" w14:paraId="0B3F4C63" w14:textId="77777777">
        <w:trPr>
          <w:trHeight w:val="320"/>
        </w:trPr>
        <w:tc>
          <w:tcPr>
            <w:tcW w:w="541" w:type="dxa"/>
          </w:tcPr>
          <w:p w14:paraId="40C38C41" w14:textId="77777777" w:rsidR="00310CAF" w:rsidRDefault="004F0795">
            <w:pPr>
              <w:pStyle w:val="TableParagraph"/>
              <w:spacing w:line="297" w:lineRule="exact"/>
              <w:ind w:left="30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1</w:t>
            </w:r>
          </w:p>
        </w:tc>
        <w:tc>
          <w:tcPr>
            <w:tcW w:w="2980" w:type="dxa"/>
          </w:tcPr>
          <w:p w14:paraId="28E877E0" w14:textId="77777777" w:rsidR="00310CAF" w:rsidRDefault="004F0795">
            <w:pPr>
              <w:pStyle w:val="TableParagraph"/>
              <w:spacing w:line="297" w:lineRule="exact"/>
              <w:ind w:left="40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2</w:t>
            </w:r>
          </w:p>
        </w:tc>
        <w:tc>
          <w:tcPr>
            <w:tcW w:w="722" w:type="dxa"/>
          </w:tcPr>
          <w:p w14:paraId="794B932E" w14:textId="77777777" w:rsidR="00310CAF" w:rsidRDefault="004F0795">
            <w:pPr>
              <w:pStyle w:val="TableParagraph"/>
              <w:spacing w:line="297" w:lineRule="exact"/>
              <w:ind w:left="291"/>
              <w:rPr>
                <w:sz w:val="27"/>
              </w:rPr>
            </w:pPr>
            <w:r>
              <w:rPr>
                <w:w w:val="102"/>
                <w:sz w:val="27"/>
              </w:rPr>
              <w:t>3</w:t>
            </w:r>
          </w:p>
        </w:tc>
        <w:tc>
          <w:tcPr>
            <w:tcW w:w="721" w:type="dxa"/>
          </w:tcPr>
          <w:p w14:paraId="635A3E80" w14:textId="77777777" w:rsidR="00310CAF" w:rsidRDefault="004F0795">
            <w:pPr>
              <w:pStyle w:val="TableParagraph"/>
              <w:spacing w:line="297" w:lineRule="exact"/>
              <w:ind w:left="290"/>
              <w:rPr>
                <w:sz w:val="27"/>
              </w:rPr>
            </w:pPr>
            <w:r>
              <w:rPr>
                <w:w w:val="102"/>
                <w:sz w:val="27"/>
              </w:rPr>
              <w:t>4</w:t>
            </w:r>
          </w:p>
        </w:tc>
        <w:tc>
          <w:tcPr>
            <w:tcW w:w="601" w:type="dxa"/>
          </w:tcPr>
          <w:p w14:paraId="181C98D5" w14:textId="77777777" w:rsidR="00310CAF" w:rsidRDefault="004F0795">
            <w:pPr>
              <w:pStyle w:val="TableParagraph"/>
              <w:spacing w:line="297" w:lineRule="exact"/>
              <w:ind w:left="11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5</w:t>
            </w:r>
          </w:p>
        </w:tc>
        <w:tc>
          <w:tcPr>
            <w:tcW w:w="1082" w:type="dxa"/>
          </w:tcPr>
          <w:p w14:paraId="1C1FDF2D" w14:textId="77777777" w:rsidR="00310CAF" w:rsidRDefault="004F0795">
            <w:pPr>
              <w:pStyle w:val="TableParagraph"/>
              <w:spacing w:line="297" w:lineRule="exact"/>
              <w:ind w:left="10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6</w:t>
            </w:r>
          </w:p>
        </w:tc>
        <w:tc>
          <w:tcPr>
            <w:tcW w:w="2403" w:type="dxa"/>
          </w:tcPr>
          <w:p w14:paraId="0DC172E1" w14:textId="77777777" w:rsidR="00310CAF" w:rsidRDefault="004F0795">
            <w:pPr>
              <w:pStyle w:val="TableParagraph"/>
              <w:spacing w:line="297" w:lineRule="exact"/>
              <w:ind w:left="33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7</w:t>
            </w:r>
          </w:p>
        </w:tc>
        <w:tc>
          <w:tcPr>
            <w:tcW w:w="1190" w:type="dxa"/>
          </w:tcPr>
          <w:p w14:paraId="5160D7B0" w14:textId="77777777" w:rsidR="00310CAF" w:rsidRDefault="004F0795">
            <w:pPr>
              <w:pStyle w:val="TableParagraph"/>
              <w:spacing w:line="297" w:lineRule="exact"/>
              <w:ind w:left="18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8</w:t>
            </w:r>
          </w:p>
        </w:tc>
      </w:tr>
      <w:tr w:rsidR="00310CAF" w14:paraId="1D048F23" w14:textId="77777777">
        <w:trPr>
          <w:trHeight w:val="1364"/>
        </w:trPr>
        <w:tc>
          <w:tcPr>
            <w:tcW w:w="541" w:type="dxa"/>
            <w:tcBorders>
              <w:bottom w:val="nil"/>
            </w:tcBorders>
          </w:tcPr>
          <w:p w14:paraId="16623674" w14:textId="77777777" w:rsidR="00310CAF" w:rsidRDefault="004F0795">
            <w:pPr>
              <w:pStyle w:val="TableParagraph"/>
              <w:spacing w:before="15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80" w:type="dxa"/>
            <w:tcBorders>
              <w:bottom w:val="nil"/>
            </w:tcBorders>
          </w:tcPr>
          <w:p w14:paraId="50CFB45D" w14:textId="77777777" w:rsidR="00310CAF" w:rsidRDefault="004F0795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>
              <w:rPr>
                <w:sz w:val="24"/>
              </w:rPr>
              <w:t>Формирование системы</w:t>
            </w:r>
          </w:p>
          <w:p w14:paraId="4B4744C7" w14:textId="77777777" w:rsidR="00310CAF" w:rsidRDefault="004F0795">
            <w:pPr>
              <w:pStyle w:val="TableParagraph"/>
              <w:spacing w:line="240" w:lineRule="auto"/>
              <w:ind w:left="124" w:right="519"/>
              <w:rPr>
                <w:sz w:val="24"/>
              </w:rPr>
            </w:pPr>
            <w:r>
              <w:rPr>
                <w:sz w:val="24"/>
              </w:rPr>
              <w:t>стратегического управления экономическими</w:t>
            </w:r>
          </w:p>
          <w:p w14:paraId="08265CD7" w14:textId="77777777" w:rsidR="00310CAF" w:rsidRDefault="004F0795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процессами и развитием</w:t>
            </w:r>
          </w:p>
        </w:tc>
        <w:tc>
          <w:tcPr>
            <w:tcW w:w="722" w:type="dxa"/>
            <w:tcBorders>
              <w:bottom w:val="nil"/>
            </w:tcBorders>
          </w:tcPr>
          <w:p w14:paraId="42C44FB7" w14:textId="77777777" w:rsidR="00310CAF" w:rsidRDefault="004F0795">
            <w:pPr>
              <w:pStyle w:val="TableParagraph"/>
              <w:spacing w:line="298" w:lineRule="exact"/>
              <w:ind w:left="14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1</w:t>
            </w:r>
          </w:p>
          <w:p w14:paraId="0032EE62" w14:textId="77777777" w:rsidR="00310CAF" w:rsidRDefault="004F0795">
            <w:pPr>
              <w:pStyle w:val="TableParagraph"/>
              <w:spacing w:before="13" w:line="240" w:lineRule="auto"/>
              <w:ind w:left="14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2</w:t>
            </w:r>
          </w:p>
        </w:tc>
        <w:tc>
          <w:tcPr>
            <w:tcW w:w="721" w:type="dxa"/>
            <w:tcBorders>
              <w:bottom w:val="nil"/>
            </w:tcBorders>
          </w:tcPr>
          <w:p w14:paraId="3CEFE358" w14:textId="77777777" w:rsidR="00310CAF" w:rsidRDefault="004F0795">
            <w:pPr>
              <w:pStyle w:val="TableParagraph"/>
              <w:spacing w:line="298" w:lineRule="exact"/>
              <w:ind w:left="313"/>
              <w:rPr>
                <w:sz w:val="27"/>
              </w:rPr>
            </w:pPr>
            <w:r>
              <w:rPr>
                <w:w w:val="102"/>
                <w:sz w:val="27"/>
              </w:rPr>
              <w:t>-</w:t>
            </w:r>
          </w:p>
        </w:tc>
        <w:tc>
          <w:tcPr>
            <w:tcW w:w="601" w:type="dxa"/>
            <w:tcBorders>
              <w:bottom w:val="nil"/>
            </w:tcBorders>
          </w:tcPr>
          <w:p w14:paraId="59F17438" w14:textId="77777777" w:rsidR="00310CAF" w:rsidRDefault="004F0795">
            <w:pPr>
              <w:pStyle w:val="TableParagraph"/>
              <w:spacing w:line="298" w:lineRule="exact"/>
              <w:ind w:left="11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1</w:t>
            </w:r>
          </w:p>
          <w:p w14:paraId="1F047AFD" w14:textId="77777777" w:rsidR="00310CAF" w:rsidRDefault="004F0795">
            <w:pPr>
              <w:pStyle w:val="TableParagraph"/>
              <w:spacing w:before="13" w:line="240" w:lineRule="auto"/>
              <w:ind w:left="11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2</w:t>
            </w:r>
          </w:p>
        </w:tc>
        <w:tc>
          <w:tcPr>
            <w:tcW w:w="1082" w:type="dxa"/>
            <w:tcBorders>
              <w:bottom w:val="nil"/>
            </w:tcBorders>
          </w:tcPr>
          <w:p w14:paraId="09EEEBF1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2DDE4096" w14:textId="77777777" w:rsidR="00310CAF" w:rsidRDefault="00310CAF">
            <w:pPr>
              <w:pStyle w:val="TableParagraph"/>
              <w:spacing w:before="8" w:line="240" w:lineRule="auto"/>
              <w:rPr>
                <w:sz w:val="31"/>
              </w:rPr>
            </w:pPr>
          </w:p>
          <w:p w14:paraId="426091A2" w14:textId="77777777" w:rsidR="00310CAF" w:rsidRDefault="004F0795">
            <w:pPr>
              <w:pStyle w:val="TableParagraph"/>
              <w:spacing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У-1, У-2</w:t>
            </w:r>
          </w:p>
        </w:tc>
        <w:tc>
          <w:tcPr>
            <w:tcW w:w="2403" w:type="dxa"/>
            <w:tcBorders>
              <w:bottom w:val="nil"/>
            </w:tcBorders>
          </w:tcPr>
          <w:p w14:paraId="0DBFD736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13AFE08D" w14:textId="77777777" w:rsidR="00310CAF" w:rsidRDefault="00310CAF">
            <w:pPr>
              <w:pStyle w:val="TableParagraph"/>
              <w:spacing w:before="8" w:line="240" w:lineRule="auto"/>
              <w:rPr>
                <w:sz w:val="31"/>
              </w:rPr>
            </w:pPr>
          </w:p>
          <w:p w14:paraId="5D4641F6" w14:textId="77777777" w:rsidR="00310CAF" w:rsidRDefault="004F0795">
            <w:pPr>
              <w:pStyle w:val="TableParagraph"/>
              <w:spacing w:line="240" w:lineRule="auto"/>
              <w:ind w:left="139" w:right="131"/>
              <w:jc w:val="center"/>
              <w:rPr>
                <w:sz w:val="20"/>
              </w:rPr>
            </w:pPr>
            <w:r>
              <w:rPr>
                <w:sz w:val="24"/>
              </w:rPr>
              <w:t xml:space="preserve">Д </w:t>
            </w:r>
            <w:r>
              <w:rPr>
                <w:sz w:val="20"/>
              </w:rPr>
              <w:t>(8 неделя семестра)</w:t>
            </w:r>
          </w:p>
        </w:tc>
        <w:tc>
          <w:tcPr>
            <w:tcW w:w="1190" w:type="dxa"/>
            <w:tcBorders>
              <w:bottom w:val="nil"/>
            </w:tcBorders>
          </w:tcPr>
          <w:p w14:paraId="6B5D51CE" w14:textId="77777777" w:rsidR="00310CAF" w:rsidRDefault="00310CAF">
            <w:pPr>
              <w:pStyle w:val="TableParagraph"/>
              <w:spacing w:before="7" w:line="240" w:lineRule="auto"/>
              <w:rPr>
                <w:sz w:val="33"/>
              </w:rPr>
            </w:pPr>
          </w:p>
          <w:p w14:paraId="76184B10" w14:textId="77777777" w:rsidR="00310CAF" w:rsidRDefault="004F0795">
            <w:pPr>
              <w:pStyle w:val="TableParagraph"/>
              <w:spacing w:line="240" w:lineRule="auto"/>
              <w:ind w:left="336" w:right="180" w:hanging="85"/>
              <w:rPr>
                <w:sz w:val="24"/>
              </w:rPr>
            </w:pPr>
            <w:r>
              <w:rPr>
                <w:sz w:val="24"/>
              </w:rPr>
              <w:t>ОПК-1 ПК-1 ПК-9</w:t>
            </w:r>
          </w:p>
        </w:tc>
      </w:tr>
      <w:tr w:rsidR="00310CAF" w14:paraId="53973583" w14:textId="77777777">
        <w:trPr>
          <w:trHeight w:val="289"/>
        </w:trPr>
        <w:tc>
          <w:tcPr>
            <w:tcW w:w="541" w:type="dxa"/>
            <w:tcBorders>
              <w:top w:val="nil"/>
            </w:tcBorders>
          </w:tcPr>
          <w:p w14:paraId="52F401F6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80" w:type="dxa"/>
            <w:tcBorders>
              <w:top w:val="nil"/>
            </w:tcBorders>
          </w:tcPr>
          <w:p w14:paraId="75FC28CF" w14:textId="77777777" w:rsidR="00310CAF" w:rsidRDefault="004F0795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экономических систем</w:t>
            </w:r>
          </w:p>
        </w:tc>
        <w:tc>
          <w:tcPr>
            <w:tcW w:w="722" w:type="dxa"/>
            <w:tcBorders>
              <w:top w:val="nil"/>
            </w:tcBorders>
          </w:tcPr>
          <w:p w14:paraId="65B6835C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 w14:paraId="25DA4B7F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1" w:type="dxa"/>
            <w:tcBorders>
              <w:top w:val="nil"/>
            </w:tcBorders>
          </w:tcPr>
          <w:p w14:paraId="428F1044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 w14:paraId="056FE556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30BDC58C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14:paraId="7B505343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10CAF" w14:paraId="17882AAE" w14:textId="77777777">
        <w:trPr>
          <w:trHeight w:val="1088"/>
        </w:trPr>
        <w:tc>
          <w:tcPr>
            <w:tcW w:w="541" w:type="dxa"/>
            <w:tcBorders>
              <w:bottom w:val="nil"/>
            </w:tcBorders>
          </w:tcPr>
          <w:p w14:paraId="6AECCC50" w14:textId="77777777" w:rsidR="00310CAF" w:rsidRDefault="004F0795">
            <w:pPr>
              <w:pStyle w:val="TableParagraph"/>
              <w:spacing w:before="14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80" w:type="dxa"/>
            <w:tcBorders>
              <w:bottom w:val="nil"/>
            </w:tcBorders>
          </w:tcPr>
          <w:p w14:paraId="1966FE38" w14:textId="77777777" w:rsidR="00310CAF" w:rsidRDefault="004F0795">
            <w:pPr>
              <w:pStyle w:val="TableParagraph"/>
              <w:spacing w:line="254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Программно-целевое</w:t>
            </w:r>
          </w:p>
          <w:p w14:paraId="1F336637" w14:textId="77777777" w:rsidR="00310CAF" w:rsidRDefault="004F0795">
            <w:pPr>
              <w:pStyle w:val="TableParagraph"/>
              <w:spacing w:before="3" w:line="276" w:lineRule="exact"/>
              <w:ind w:left="124" w:right="86"/>
              <w:rPr>
                <w:sz w:val="24"/>
              </w:rPr>
            </w:pPr>
            <w:r>
              <w:rPr>
                <w:sz w:val="24"/>
              </w:rPr>
              <w:t>планирование и проектное управление как методологическая основа</w:t>
            </w:r>
          </w:p>
        </w:tc>
        <w:tc>
          <w:tcPr>
            <w:tcW w:w="722" w:type="dxa"/>
            <w:tcBorders>
              <w:bottom w:val="nil"/>
            </w:tcBorders>
          </w:tcPr>
          <w:p w14:paraId="11E5047B" w14:textId="77777777" w:rsidR="00310CAF" w:rsidRDefault="004F0795">
            <w:pPr>
              <w:pStyle w:val="TableParagraph"/>
              <w:spacing w:line="297" w:lineRule="exact"/>
              <w:ind w:left="14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2</w:t>
            </w:r>
          </w:p>
          <w:p w14:paraId="19E99483" w14:textId="77777777" w:rsidR="00310CAF" w:rsidRDefault="004F0795">
            <w:pPr>
              <w:pStyle w:val="TableParagraph"/>
              <w:spacing w:before="2" w:line="240" w:lineRule="auto"/>
              <w:ind w:left="14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4</w:t>
            </w:r>
          </w:p>
        </w:tc>
        <w:tc>
          <w:tcPr>
            <w:tcW w:w="721" w:type="dxa"/>
            <w:tcBorders>
              <w:bottom w:val="nil"/>
            </w:tcBorders>
          </w:tcPr>
          <w:p w14:paraId="30F3376A" w14:textId="77777777" w:rsidR="00310CAF" w:rsidRDefault="004F0795">
            <w:pPr>
              <w:pStyle w:val="TableParagraph"/>
              <w:spacing w:line="297" w:lineRule="exact"/>
              <w:ind w:left="313"/>
              <w:rPr>
                <w:sz w:val="27"/>
              </w:rPr>
            </w:pPr>
            <w:r>
              <w:rPr>
                <w:w w:val="102"/>
                <w:sz w:val="27"/>
              </w:rPr>
              <w:t>-</w:t>
            </w:r>
          </w:p>
        </w:tc>
        <w:tc>
          <w:tcPr>
            <w:tcW w:w="601" w:type="dxa"/>
            <w:tcBorders>
              <w:bottom w:val="nil"/>
            </w:tcBorders>
          </w:tcPr>
          <w:p w14:paraId="7DA19E78" w14:textId="77777777" w:rsidR="00310CAF" w:rsidRDefault="004F0795">
            <w:pPr>
              <w:pStyle w:val="TableParagraph"/>
              <w:spacing w:line="297" w:lineRule="exact"/>
              <w:ind w:left="11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2</w:t>
            </w:r>
          </w:p>
          <w:p w14:paraId="3C494DF1" w14:textId="77777777" w:rsidR="00310CAF" w:rsidRDefault="004F0795">
            <w:pPr>
              <w:pStyle w:val="TableParagraph"/>
              <w:spacing w:before="2" w:line="240" w:lineRule="auto"/>
              <w:ind w:left="11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4</w:t>
            </w:r>
          </w:p>
        </w:tc>
        <w:tc>
          <w:tcPr>
            <w:tcW w:w="1082" w:type="dxa"/>
            <w:tcBorders>
              <w:bottom w:val="nil"/>
            </w:tcBorders>
          </w:tcPr>
          <w:p w14:paraId="633FE333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24FC14C3" w14:textId="77777777" w:rsidR="00310CAF" w:rsidRDefault="00310CAF">
            <w:pPr>
              <w:pStyle w:val="TableParagraph"/>
              <w:spacing w:before="7" w:line="240" w:lineRule="auto"/>
              <w:rPr>
                <w:sz w:val="31"/>
              </w:rPr>
            </w:pPr>
          </w:p>
          <w:p w14:paraId="75B552A1" w14:textId="77777777" w:rsidR="00310CAF" w:rsidRDefault="004F0795">
            <w:pPr>
              <w:pStyle w:val="TableParagraph"/>
              <w:spacing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У-1, У-2</w:t>
            </w:r>
          </w:p>
        </w:tc>
        <w:tc>
          <w:tcPr>
            <w:tcW w:w="2403" w:type="dxa"/>
            <w:tcBorders>
              <w:bottom w:val="nil"/>
            </w:tcBorders>
          </w:tcPr>
          <w:p w14:paraId="482FE9DE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712BBB64" w14:textId="77777777" w:rsidR="00310CAF" w:rsidRDefault="00310CAF">
            <w:pPr>
              <w:pStyle w:val="TableParagraph"/>
              <w:spacing w:before="7" w:line="240" w:lineRule="auto"/>
              <w:rPr>
                <w:sz w:val="31"/>
              </w:rPr>
            </w:pPr>
          </w:p>
          <w:p w14:paraId="35C0F20D" w14:textId="77777777" w:rsidR="00310CAF" w:rsidRDefault="004F0795">
            <w:pPr>
              <w:pStyle w:val="TableParagraph"/>
              <w:spacing w:line="240" w:lineRule="auto"/>
              <w:ind w:left="146" w:right="1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 </w:t>
            </w:r>
            <w:r>
              <w:rPr>
                <w:sz w:val="20"/>
              </w:rPr>
              <w:t>(8 неделя семестра)</w:t>
            </w:r>
            <w:r>
              <w:rPr>
                <w:sz w:val="24"/>
              </w:rPr>
              <w:t>,</w:t>
            </w:r>
          </w:p>
        </w:tc>
        <w:tc>
          <w:tcPr>
            <w:tcW w:w="1190" w:type="dxa"/>
            <w:tcBorders>
              <w:bottom w:val="nil"/>
            </w:tcBorders>
          </w:tcPr>
          <w:p w14:paraId="4612A6FA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549C9EE2" w14:textId="77777777" w:rsidR="00310CAF" w:rsidRDefault="004F0795">
            <w:pPr>
              <w:pStyle w:val="TableParagraph"/>
              <w:spacing w:before="232" w:line="270" w:lineRule="atLeast"/>
              <w:ind w:left="336" w:right="266"/>
              <w:rPr>
                <w:sz w:val="24"/>
              </w:rPr>
            </w:pPr>
            <w:r>
              <w:rPr>
                <w:sz w:val="24"/>
              </w:rPr>
              <w:t>ПК-3 ПК-8</w:t>
            </w:r>
          </w:p>
        </w:tc>
      </w:tr>
      <w:tr w:rsidR="00310CAF" w14:paraId="346CD42C" w14:textId="77777777">
        <w:trPr>
          <w:trHeight w:val="276"/>
        </w:trPr>
        <w:tc>
          <w:tcPr>
            <w:tcW w:w="541" w:type="dxa"/>
            <w:tcBorders>
              <w:top w:val="nil"/>
              <w:bottom w:val="nil"/>
            </w:tcBorders>
          </w:tcPr>
          <w:p w14:paraId="5DDA223C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14:paraId="14604D83" w14:textId="77777777" w:rsidR="00310CAF" w:rsidRDefault="004F0795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реализации стратегий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D8A5BC7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14:paraId="4FEFBC2E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 w14:paraId="3B131737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666E5F09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340D61B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14:paraId="59628A9F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10CAF" w14:paraId="570EBAF9" w14:textId="77777777">
        <w:trPr>
          <w:trHeight w:val="289"/>
        </w:trPr>
        <w:tc>
          <w:tcPr>
            <w:tcW w:w="541" w:type="dxa"/>
            <w:tcBorders>
              <w:top w:val="nil"/>
            </w:tcBorders>
          </w:tcPr>
          <w:p w14:paraId="4E1470BA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80" w:type="dxa"/>
            <w:tcBorders>
              <w:top w:val="nil"/>
            </w:tcBorders>
          </w:tcPr>
          <w:p w14:paraId="01357A1F" w14:textId="77777777" w:rsidR="00310CAF" w:rsidRDefault="004F0795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722" w:type="dxa"/>
            <w:tcBorders>
              <w:top w:val="nil"/>
            </w:tcBorders>
          </w:tcPr>
          <w:p w14:paraId="7B9AB5F9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 w14:paraId="794412EE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1" w:type="dxa"/>
            <w:tcBorders>
              <w:top w:val="nil"/>
            </w:tcBorders>
          </w:tcPr>
          <w:p w14:paraId="43973B68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 w14:paraId="1BCEE3DE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6B088261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14:paraId="407EAF0F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10CAF" w14:paraId="6662E412" w14:textId="77777777">
        <w:trPr>
          <w:trHeight w:val="800"/>
        </w:trPr>
        <w:tc>
          <w:tcPr>
            <w:tcW w:w="541" w:type="dxa"/>
            <w:tcBorders>
              <w:bottom w:val="nil"/>
            </w:tcBorders>
          </w:tcPr>
          <w:p w14:paraId="6B27CB34" w14:textId="77777777" w:rsidR="00310CAF" w:rsidRDefault="004F0795">
            <w:pPr>
              <w:pStyle w:val="TableParagraph"/>
              <w:spacing w:before="3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80" w:type="dxa"/>
            <w:tcBorders>
              <w:bottom w:val="nil"/>
            </w:tcBorders>
          </w:tcPr>
          <w:p w14:paraId="70AB878B" w14:textId="77777777" w:rsidR="00310CAF" w:rsidRDefault="004F0795">
            <w:pPr>
              <w:pStyle w:val="TableParagraph"/>
              <w:spacing w:line="242" w:lineRule="exact"/>
              <w:ind w:left="124"/>
              <w:rPr>
                <w:sz w:val="24"/>
              </w:rPr>
            </w:pPr>
            <w:r>
              <w:rPr>
                <w:sz w:val="24"/>
              </w:rPr>
              <w:t>Институты реализации</w:t>
            </w:r>
          </w:p>
          <w:p w14:paraId="7F7BD0DC" w14:textId="77777777" w:rsidR="00310CAF" w:rsidRDefault="004F0795">
            <w:pPr>
              <w:pStyle w:val="TableParagraph"/>
              <w:spacing w:line="270" w:lineRule="atLeast"/>
              <w:ind w:left="124"/>
              <w:rPr>
                <w:sz w:val="24"/>
              </w:rPr>
            </w:pPr>
            <w:r>
              <w:rPr>
                <w:sz w:val="24"/>
              </w:rPr>
              <w:t>обратных связей в системе управления</w:t>
            </w:r>
          </w:p>
        </w:tc>
        <w:tc>
          <w:tcPr>
            <w:tcW w:w="722" w:type="dxa"/>
            <w:tcBorders>
              <w:bottom w:val="nil"/>
            </w:tcBorders>
          </w:tcPr>
          <w:p w14:paraId="4C088161" w14:textId="77777777" w:rsidR="00310CAF" w:rsidRDefault="004F0795">
            <w:pPr>
              <w:pStyle w:val="TableParagraph"/>
              <w:spacing w:line="285" w:lineRule="exact"/>
              <w:ind w:left="14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3</w:t>
            </w:r>
          </w:p>
          <w:p w14:paraId="7D585102" w14:textId="77777777" w:rsidR="00310CAF" w:rsidRDefault="004F0795">
            <w:pPr>
              <w:pStyle w:val="TableParagraph"/>
              <w:spacing w:before="13" w:line="240" w:lineRule="auto"/>
              <w:ind w:left="14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4</w:t>
            </w:r>
          </w:p>
        </w:tc>
        <w:tc>
          <w:tcPr>
            <w:tcW w:w="721" w:type="dxa"/>
            <w:tcBorders>
              <w:bottom w:val="nil"/>
            </w:tcBorders>
          </w:tcPr>
          <w:p w14:paraId="4028B3B6" w14:textId="77777777" w:rsidR="00310CAF" w:rsidRDefault="004F0795">
            <w:pPr>
              <w:pStyle w:val="TableParagraph"/>
              <w:spacing w:line="285" w:lineRule="exact"/>
              <w:ind w:left="313"/>
              <w:rPr>
                <w:sz w:val="27"/>
              </w:rPr>
            </w:pPr>
            <w:r>
              <w:rPr>
                <w:w w:val="102"/>
                <w:sz w:val="27"/>
              </w:rPr>
              <w:t>-</w:t>
            </w:r>
          </w:p>
        </w:tc>
        <w:tc>
          <w:tcPr>
            <w:tcW w:w="601" w:type="dxa"/>
            <w:tcBorders>
              <w:bottom w:val="nil"/>
            </w:tcBorders>
          </w:tcPr>
          <w:p w14:paraId="74831BDD" w14:textId="77777777" w:rsidR="00310CAF" w:rsidRDefault="004F0795">
            <w:pPr>
              <w:pStyle w:val="TableParagraph"/>
              <w:spacing w:line="285" w:lineRule="exact"/>
              <w:ind w:left="11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3</w:t>
            </w:r>
          </w:p>
          <w:p w14:paraId="64D0E9D0" w14:textId="77777777" w:rsidR="00310CAF" w:rsidRDefault="004F0795">
            <w:pPr>
              <w:pStyle w:val="TableParagraph"/>
              <w:spacing w:before="13" w:line="240" w:lineRule="auto"/>
              <w:ind w:left="11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4</w:t>
            </w:r>
          </w:p>
        </w:tc>
        <w:tc>
          <w:tcPr>
            <w:tcW w:w="1082" w:type="dxa"/>
            <w:tcBorders>
              <w:bottom w:val="nil"/>
            </w:tcBorders>
          </w:tcPr>
          <w:p w14:paraId="3DA6CC92" w14:textId="77777777" w:rsidR="00310CAF" w:rsidRDefault="00310CA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03" w:type="dxa"/>
            <w:tcBorders>
              <w:bottom w:val="nil"/>
            </w:tcBorders>
          </w:tcPr>
          <w:p w14:paraId="4302C81E" w14:textId="77777777" w:rsidR="00310CAF" w:rsidRDefault="00310CA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0" w:type="dxa"/>
            <w:tcBorders>
              <w:bottom w:val="nil"/>
            </w:tcBorders>
          </w:tcPr>
          <w:p w14:paraId="5CC400E3" w14:textId="77777777" w:rsidR="00310CAF" w:rsidRDefault="00310C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10CAF" w14:paraId="3023DFF6" w14:textId="77777777">
        <w:trPr>
          <w:trHeight w:val="552"/>
        </w:trPr>
        <w:tc>
          <w:tcPr>
            <w:tcW w:w="541" w:type="dxa"/>
            <w:tcBorders>
              <w:top w:val="nil"/>
              <w:bottom w:val="nil"/>
            </w:tcBorders>
          </w:tcPr>
          <w:p w14:paraId="7AD47E0C" w14:textId="77777777" w:rsidR="00310CAF" w:rsidRDefault="00310CA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14:paraId="44F487B2" w14:textId="77777777" w:rsidR="00310CAF" w:rsidRDefault="004F0795">
            <w:pPr>
              <w:pStyle w:val="TableParagraph"/>
              <w:spacing w:line="271" w:lineRule="exact"/>
              <w:ind w:left="124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  <w:p w14:paraId="7406A2E2" w14:textId="77777777" w:rsidR="00310CAF" w:rsidRDefault="004F0795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процессами при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DA3B588" w14:textId="77777777" w:rsidR="00310CAF" w:rsidRDefault="00310CA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14:paraId="4C77FEF1" w14:textId="77777777" w:rsidR="00310CAF" w:rsidRDefault="00310CA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 w14:paraId="327C49E7" w14:textId="77777777" w:rsidR="00310CAF" w:rsidRDefault="00310CA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652C0167" w14:textId="77777777" w:rsidR="00310CAF" w:rsidRDefault="004F0795">
            <w:pPr>
              <w:pStyle w:val="TableParagraph"/>
              <w:spacing w:before="139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У-1, У-2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43EA821" w14:textId="77777777" w:rsidR="00310CAF" w:rsidRDefault="004F0795">
            <w:pPr>
              <w:pStyle w:val="TableParagraph"/>
              <w:spacing w:before="139" w:line="240" w:lineRule="auto"/>
              <w:ind w:left="146" w:right="126"/>
              <w:jc w:val="center"/>
              <w:rPr>
                <w:sz w:val="20"/>
              </w:rPr>
            </w:pPr>
            <w:r>
              <w:rPr>
                <w:sz w:val="24"/>
              </w:rPr>
              <w:t xml:space="preserve">Кл </w:t>
            </w:r>
            <w:r>
              <w:rPr>
                <w:sz w:val="20"/>
              </w:rPr>
              <w:t>(9 неделя семестра)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14:paraId="52C4E06A" w14:textId="77777777" w:rsidR="00310CAF" w:rsidRDefault="004F0795">
            <w:pPr>
              <w:pStyle w:val="TableParagraph"/>
              <w:spacing w:line="271" w:lineRule="exact"/>
              <w:ind w:left="336"/>
              <w:rPr>
                <w:sz w:val="24"/>
              </w:rPr>
            </w:pPr>
            <w:r>
              <w:rPr>
                <w:sz w:val="24"/>
              </w:rPr>
              <w:t>ПК-5</w:t>
            </w:r>
          </w:p>
          <w:p w14:paraId="65E227F5" w14:textId="77777777" w:rsidR="00310CAF" w:rsidRDefault="004F0795">
            <w:pPr>
              <w:pStyle w:val="TableParagraph"/>
              <w:spacing w:line="261" w:lineRule="exact"/>
              <w:ind w:left="336"/>
              <w:rPr>
                <w:sz w:val="24"/>
              </w:rPr>
            </w:pPr>
            <w:r>
              <w:rPr>
                <w:sz w:val="24"/>
              </w:rPr>
              <w:t>ПК-7</w:t>
            </w:r>
          </w:p>
        </w:tc>
      </w:tr>
      <w:tr w:rsidR="00310CAF" w14:paraId="5375BAC5" w14:textId="77777777">
        <w:trPr>
          <w:trHeight w:val="276"/>
        </w:trPr>
        <w:tc>
          <w:tcPr>
            <w:tcW w:w="541" w:type="dxa"/>
            <w:tcBorders>
              <w:top w:val="nil"/>
              <w:bottom w:val="nil"/>
            </w:tcBorders>
          </w:tcPr>
          <w:p w14:paraId="6B53A0CE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14:paraId="024CE0C5" w14:textId="77777777" w:rsidR="00310CAF" w:rsidRDefault="004F0795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применении методов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A57A8A0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14:paraId="6FECF1C5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 w14:paraId="7003F5C5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62F87349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06BA6EF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14:paraId="6CF022D8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10CAF" w14:paraId="56AD4D9B" w14:textId="77777777">
        <w:trPr>
          <w:trHeight w:val="276"/>
        </w:trPr>
        <w:tc>
          <w:tcPr>
            <w:tcW w:w="541" w:type="dxa"/>
            <w:tcBorders>
              <w:top w:val="nil"/>
              <w:bottom w:val="nil"/>
            </w:tcBorders>
          </w:tcPr>
          <w:p w14:paraId="668AEC9C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14:paraId="7AA3FCBA" w14:textId="77777777" w:rsidR="00310CAF" w:rsidRDefault="004F0795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программно-целевого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0236688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14:paraId="692125BA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 w14:paraId="37B144DC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26AB908D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ED548E4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14:paraId="775A1A3B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10CAF" w14:paraId="00366677" w14:textId="77777777">
        <w:trPr>
          <w:trHeight w:val="289"/>
        </w:trPr>
        <w:tc>
          <w:tcPr>
            <w:tcW w:w="541" w:type="dxa"/>
            <w:tcBorders>
              <w:top w:val="nil"/>
            </w:tcBorders>
          </w:tcPr>
          <w:p w14:paraId="51871D08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80" w:type="dxa"/>
            <w:tcBorders>
              <w:top w:val="nil"/>
            </w:tcBorders>
          </w:tcPr>
          <w:p w14:paraId="4771A10F" w14:textId="77777777" w:rsidR="00310CAF" w:rsidRDefault="004F0795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</w:p>
        </w:tc>
        <w:tc>
          <w:tcPr>
            <w:tcW w:w="722" w:type="dxa"/>
            <w:tcBorders>
              <w:top w:val="nil"/>
            </w:tcBorders>
          </w:tcPr>
          <w:p w14:paraId="6D3C9E87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 w14:paraId="499A9854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1" w:type="dxa"/>
            <w:tcBorders>
              <w:top w:val="nil"/>
            </w:tcBorders>
          </w:tcPr>
          <w:p w14:paraId="4AD2AEF3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 w14:paraId="0F8E715A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669F51B3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14:paraId="090E2F39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10CAF" w14:paraId="3A21BC90" w14:textId="77777777">
        <w:trPr>
          <w:trHeight w:val="1088"/>
        </w:trPr>
        <w:tc>
          <w:tcPr>
            <w:tcW w:w="541" w:type="dxa"/>
            <w:tcBorders>
              <w:bottom w:val="nil"/>
            </w:tcBorders>
          </w:tcPr>
          <w:p w14:paraId="4205A505" w14:textId="77777777" w:rsidR="00310CAF" w:rsidRDefault="004F0795">
            <w:pPr>
              <w:pStyle w:val="TableParagraph"/>
              <w:spacing w:before="15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80" w:type="dxa"/>
            <w:tcBorders>
              <w:bottom w:val="nil"/>
            </w:tcBorders>
          </w:tcPr>
          <w:p w14:paraId="6D9876B9" w14:textId="77777777" w:rsidR="00310CAF" w:rsidRDefault="004F0795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>
              <w:rPr>
                <w:sz w:val="24"/>
              </w:rPr>
              <w:t>Методы ресурсного</w:t>
            </w:r>
          </w:p>
          <w:p w14:paraId="0D0F917E" w14:textId="77777777" w:rsidR="00310CAF" w:rsidRDefault="004F0795">
            <w:pPr>
              <w:pStyle w:val="TableParagraph"/>
              <w:spacing w:before="3" w:line="276" w:lineRule="exact"/>
              <w:ind w:left="124" w:right="375"/>
              <w:rPr>
                <w:sz w:val="24"/>
              </w:rPr>
            </w:pPr>
            <w:r>
              <w:rPr>
                <w:sz w:val="24"/>
              </w:rPr>
              <w:t>обеспечения системы программно-целевого и стратегического</w:t>
            </w:r>
          </w:p>
        </w:tc>
        <w:tc>
          <w:tcPr>
            <w:tcW w:w="722" w:type="dxa"/>
            <w:tcBorders>
              <w:bottom w:val="nil"/>
            </w:tcBorders>
          </w:tcPr>
          <w:p w14:paraId="294D5309" w14:textId="77777777" w:rsidR="00310CAF" w:rsidRDefault="004F0795">
            <w:pPr>
              <w:pStyle w:val="TableParagraph"/>
              <w:spacing w:line="298" w:lineRule="exact"/>
              <w:ind w:left="14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4</w:t>
            </w:r>
          </w:p>
          <w:p w14:paraId="167745F5" w14:textId="77777777" w:rsidR="00310CAF" w:rsidRDefault="004F0795">
            <w:pPr>
              <w:pStyle w:val="TableParagraph"/>
              <w:spacing w:before="13" w:line="240" w:lineRule="auto"/>
              <w:ind w:left="14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4</w:t>
            </w:r>
          </w:p>
        </w:tc>
        <w:tc>
          <w:tcPr>
            <w:tcW w:w="721" w:type="dxa"/>
            <w:tcBorders>
              <w:bottom w:val="nil"/>
            </w:tcBorders>
          </w:tcPr>
          <w:p w14:paraId="78C378A1" w14:textId="77777777" w:rsidR="00310CAF" w:rsidRDefault="004F0795">
            <w:pPr>
              <w:pStyle w:val="TableParagraph"/>
              <w:spacing w:line="298" w:lineRule="exact"/>
              <w:ind w:left="313"/>
              <w:rPr>
                <w:sz w:val="27"/>
              </w:rPr>
            </w:pPr>
            <w:r>
              <w:rPr>
                <w:w w:val="102"/>
                <w:sz w:val="27"/>
              </w:rPr>
              <w:t>-</w:t>
            </w:r>
          </w:p>
        </w:tc>
        <w:tc>
          <w:tcPr>
            <w:tcW w:w="601" w:type="dxa"/>
            <w:tcBorders>
              <w:bottom w:val="nil"/>
            </w:tcBorders>
          </w:tcPr>
          <w:p w14:paraId="7DF7B444" w14:textId="77777777" w:rsidR="00310CAF" w:rsidRDefault="004F0795">
            <w:pPr>
              <w:pStyle w:val="TableParagraph"/>
              <w:spacing w:line="298" w:lineRule="exact"/>
              <w:ind w:left="11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4</w:t>
            </w:r>
          </w:p>
          <w:p w14:paraId="22CB979B" w14:textId="77777777" w:rsidR="00310CAF" w:rsidRDefault="004F0795">
            <w:pPr>
              <w:pStyle w:val="TableParagraph"/>
              <w:spacing w:before="13" w:line="240" w:lineRule="auto"/>
              <w:ind w:left="11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4</w:t>
            </w:r>
          </w:p>
        </w:tc>
        <w:tc>
          <w:tcPr>
            <w:tcW w:w="1082" w:type="dxa"/>
            <w:tcBorders>
              <w:bottom w:val="nil"/>
            </w:tcBorders>
          </w:tcPr>
          <w:p w14:paraId="7783D55F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179D82F8" w14:textId="77777777" w:rsidR="00310CAF" w:rsidRDefault="004F0795">
            <w:pPr>
              <w:pStyle w:val="TableParagraph"/>
              <w:spacing w:before="232"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У-1, У-2</w:t>
            </w:r>
          </w:p>
        </w:tc>
        <w:tc>
          <w:tcPr>
            <w:tcW w:w="2403" w:type="dxa"/>
            <w:tcBorders>
              <w:bottom w:val="nil"/>
            </w:tcBorders>
          </w:tcPr>
          <w:p w14:paraId="10B6157A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34629155" w14:textId="77777777" w:rsidR="00310CAF" w:rsidRDefault="004F0795">
            <w:pPr>
              <w:pStyle w:val="TableParagraph"/>
              <w:spacing w:before="232" w:line="240" w:lineRule="auto"/>
              <w:ind w:left="146" w:right="126"/>
              <w:jc w:val="center"/>
              <w:rPr>
                <w:sz w:val="20"/>
              </w:rPr>
            </w:pPr>
            <w:r>
              <w:rPr>
                <w:sz w:val="24"/>
              </w:rPr>
              <w:t xml:space="preserve">С </w:t>
            </w:r>
            <w:r>
              <w:rPr>
                <w:sz w:val="20"/>
              </w:rPr>
              <w:t>(9 неделя семестра)</w:t>
            </w:r>
          </w:p>
        </w:tc>
        <w:tc>
          <w:tcPr>
            <w:tcW w:w="1190" w:type="dxa"/>
            <w:tcBorders>
              <w:bottom w:val="nil"/>
            </w:tcBorders>
          </w:tcPr>
          <w:p w14:paraId="446E4391" w14:textId="77777777" w:rsidR="00310CAF" w:rsidRDefault="00310CAF">
            <w:pPr>
              <w:pStyle w:val="TableParagraph"/>
              <w:spacing w:before="8" w:line="240" w:lineRule="auto"/>
              <w:rPr>
                <w:sz w:val="34"/>
              </w:rPr>
            </w:pPr>
          </w:p>
          <w:p w14:paraId="5522FBC6" w14:textId="77777777" w:rsidR="00310CAF" w:rsidRDefault="004F0795">
            <w:pPr>
              <w:pStyle w:val="TableParagraph"/>
              <w:spacing w:line="240" w:lineRule="auto"/>
              <w:ind w:left="336" w:right="266"/>
              <w:rPr>
                <w:sz w:val="24"/>
              </w:rPr>
            </w:pPr>
            <w:r>
              <w:rPr>
                <w:sz w:val="24"/>
              </w:rPr>
              <w:t>ПК-6 ПК-7</w:t>
            </w:r>
          </w:p>
        </w:tc>
      </w:tr>
      <w:tr w:rsidR="00310CAF" w14:paraId="5A6AA262" w14:textId="77777777">
        <w:trPr>
          <w:trHeight w:val="289"/>
        </w:trPr>
        <w:tc>
          <w:tcPr>
            <w:tcW w:w="541" w:type="dxa"/>
            <w:tcBorders>
              <w:top w:val="nil"/>
            </w:tcBorders>
          </w:tcPr>
          <w:p w14:paraId="3B4BADCA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80" w:type="dxa"/>
            <w:tcBorders>
              <w:top w:val="nil"/>
            </w:tcBorders>
          </w:tcPr>
          <w:p w14:paraId="6156F12D" w14:textId="77777777" w:rsidR="00310CAF" w:rsidRDefault="004F0795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</w:p>
        </w:tc>
        <w:tc>
          <w:tcPr>
            <w:tcW w:w="722" w:type="dxa"/>
            <w:tcBorders>
              <w:top w:val="nil"/>
            </w:tcBorders>
          </w:tcPr>
          <w:p w14:paraId="5F6F4089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 w14:paraId="4A0BA4E8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1" w:type="dxa"/>
            <w:tcBorders>
              <w:top w:val="nil"/>
            </w:tcBorders>
          </w:tcPr>
          <w:p w14:paraId="3BC229A7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 w14:paraId="22C4CF8D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735B0C91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14:paraId="06FE074C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10CAF" w14:paraId="33368A06" w14:textId="77777777">
        <w:trPr>
          <w:trHeight w:val="1088"/>
        </w:trPr>
        <w:tc>
          <w:tcPr>
            <w:tcW w:w="541" w:type="dxa"/>
            <w:tcBorders>
              <w:bottom w:val="nil"/>
            </w:tcBorders>
          </w:tcPr>
          <w:p w14:paraId="47E47726" w14:textId="77777777" w:rsidR="00310CAF" w:rsidRDefault="004F0795">
            <w:pPr>
              <w:pStyle w:val="TableParagraph"/>
              <w:spacing w:before="15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80" w:type="dxa"/>
            <w:tcBorders>
              <w:bottom w:val="nil"/>
            </w:tcBorders>
          </w:tcPr>
          <w:p w14:paraId="22BBB5B6" w14:textId="77777777" w:rsidR="00310CAF" w:rsidRDefault="004F0795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>
              <w:rPr>
                <w:sz w:val="24"/>
              </w:rPr>
              <w:t>Институциализация</w:t>
            </w:r>
          </w:p>
          <w:p w14:paraId="1636D6D8" w14:textId="77777777" w:rsidR="00310CAF" w:rsidRDefault="004F0795">
            <w:pPr>
              <w:pStyle w:val="TableParagraph"/>
              <w:spacing w:line="240" w:lineRule="auto"/>
              <w:ind w:left="124"/>
              <w:rPr>
                <w:sz w:val="24"/>
              </w:rPr>
            </w:pPr>
            <w:r>
              <w:rPr>
                <w:sz w:val="24"/>
              </w:rPr>
              <w:t>контроля в системе</w:t>
            </w:r>
          </w:p>
          <w:p w14:paraId="50DCDA22" w14:textId="77777777" w:rsidR="00310CAF" w:rsidRDefault="004F0795">
            <w:pPr>
              <w:pStyle w:val="TableParagraph"/>
              <w:spacing w:line="270" w:lineRule="atLeast"/>
              <w:ind w:left="124" w:right="519"/>
              <w:rPr>
                <w:sz w:val="24"/>
              </w:rPr>
            </w:pPr>
            <w:r>
              <w:rPr>
                <w:sz w:val="24"/>
              </w:rPr>
              <w:t>программно-целевого планирования и</w:t>
            </w:r>
          </w:p>
        </w:tc>
        <w:tc>
          <w:tcPr>
            <w:tcW w:w="722" w:type="dxa"/>
            <w:tcBorders>
              <w:bottom w:val="nil"/>
            </w:tcBorders>
          </w:tcPr>
          <w:p w14:paraId="43A936FF" w14:textId="77777777" w:rsidR="00310CAF" w:rsidRDefault="004F0795">
            <w:pPr>
              <w:pStyle w:val="TableParagraph"/>
              <w:spacing w:line="297" w:lineRule="exact"/>
              <w:ind w:left="14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5</w:t>
            </w:r>
          </w:p>
          <w:p w14:paraId="4DAFBD03" w14:textId="77777777" w:rsidR="00310CAF" w:rsidRDefault="004F0795">
            <w:pPr>
              <w:pStyle w:val="TableParagraph"/>
              <w:spacing w:before="13" w:line="240" w:lineRule="auto"/>
              <w:ind w:left="14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4</w:t>
            </w:r>
          </w:p>
        </w:tc>
        <w:tc>
          <w:tcPr>
            <w:tcW w:w="721" w:type="dxa"/>
            <w:tcBorders>
              <w:bottom w:val="nil"/>
            </w:tcBorders>
          </w:tcPr>
          <w:p w14:paraId="69F2F6E7" w14:textId="77777777" w:rsidR="00310CAF" w:rsidRDefault="004F0795">
            <w:pPr>
              <w:pStyle w:val="TableParagraph"/>
              <w:spacing w:line="297" w:lineRule="exact"/>
              <w:ind w:left="313"/>
              <w:rPr>
                <w:sz w:val="27"/>
              </w:rPr>
            </w:pPr>
            <w:r>
              <w:rPr>
                <w:w w:val="102"/>
                <w:sz w:val="27"/>
              </w:rPr>
              <w:t>-</w:t>
            </w:r>
          </w:p>
        </w:tc>
        <w:tc>
          <w:tcPr>
            <w:tcW w:w="601" w:type="dxa"/>
            <w:tcBorders>
              <w:bottom w:val="nil"/>
            </w:tcBorders>
          </w:tcPr>
          <w:p w14:paraId="28F6DB74" w14:textId="77777777" w:rsidR="00310CAF" w:rsidRDefault="004F0795">
            <w:pPr>
              <w:pStyle w:val="TableParagraph"/>
              <w:spacing w:line="297" w:lineRule="exact"/>
              <w:ind w:left="11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5</w:t>
            </w:r>
          </w:p>
          <w:p w14:paraId="214DBB52" w14:textId="77777777" w:rsidR="00310CAF" w:rsidRDefault="004F0795">
            <w:pPr>
              <w:pStyle w:val="TableParagraph"/>
              <w:spacing w:before="13" w:line="240" w:lineRule="auto"/>
              <w:ind w:left="11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4</w:t>
            </w:r>
          </w:p>
        </w:tc>
        <w:tc>
          <w:tcPr>
            <w:tcW w:w="1082" w:type="dxa"/>
            <w:tcBorders>
              <w:bottom w:val="nil"/>
            </w:tcBorders>
          </w:tcPr>
          <w:p w14:paraId="3E180BE3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3B8CC7CD" w14:textId="77777777" w:rsidR="00310CAF" w:rsidRDefault="00310CAF">
            <w:pPr>
              <w:pStyle w:val="TableParagraph"/>
              <w:spacing w:before="8" w:line="240" w:lineRule="auto"/>
              <w:rPr>
                <w:sz w:val="32"/>
              </w:rPr>
            </w:pPr>
          </w:p>
          <w:p w14:paraId="22D9D020" w14:textId="77777777" w:rsidR="00310CAF" w:rsidRDefault="004F0795">
            <w:pPr>
              <w:pStyle w:val="TableParagraph"/>
              <w:spacing w:line="240" w:lineRule="auto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У-1, У-2</w:t>
            </w:r>
          </w:p>
        </w:tc>
        <w:tc>
          <w:tcPr>
            <w:tcW w:w="2403" w:type="dxa"/>
            <w:tcBorders>
              <w:bottom w:val="nil"/>
            </w:tcBorders>
          </w:tcPr>
          <w:p w14:paraId="19122E80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698E93ED" w14:textId="77777777" w:rsidR="00310CAF" w:rsidRDefault="00310CAF">
            <w:pPr>
              <w:pStyle w:val="TableParagraph"/>
              <w:spacing w:before="8" w:line="240" w:lineRule="auto"/>
              <w:rPr>
                <w:sz w:val="32"/>
              </w:rPr>
            </w:pPr>
          </w:p>
          <w:p w14:paraId="1DCDEA7A" w14:textId="77777777" w:rsidR="00310CAF" w:rsidRDefault="004F0795">
            <w:pPr>
              <w:pStyle w:val="TableParagraph"/>
              <w:spacing w:line="240" w:lineRule="auto"/>
              <w:ind w:left="146" w:right="116"/>
              <w:jc w:val="center"/>
              <w:rPr>
                <w:sz w:val="20"/>
              </w:rPr>
            </w:pPr>
            <w:r>
              <w:rPr>
                <w:sz w:val="24"/>
              </w:rPr>
              <w:t xml:space="preserve">Ко </w:t>
            </w:r>
            <w:r>
              <w:rPr>
                <w:sz w:val="20"/>
              </w:rPr>
              <w:t>(9 неделя семестра</w:t>
            </w:r>
          </w:p>
        </w:tc>
        <w:tc>
          <w:tcPr>
            <w:tcW w:w="1190" w:type="dxa"/>
            <w:tcBorders>
              <w:bottom w:val="nil"/>
            </w:tcBorders>
          </w:tcPr>
          <w:p w14:paraId="7FA91C10" w14:textId="77777777" w:rsidR="00310CAF" w:rsidRDefault="00310CAF">
            <w:pPr>
              <w:pStyle w:val="TableParagraph"/>
              <w:spacing w:before="8" w:line="240" w:lineRule="auto"/>
              <w:rPr>
                <w:sz w:val="34"/>
              </w:rPr>
            </w:pPr>
          </w:p>
          <w:p w14:paraId="15A69889" w14:textId="77777777" w:rsidR="00310CAF" w:rsidRDefault="004F0795">
            <w:pPr>
              <w:pStyle w:val="TableParagraph"/>
              <w:spacing w:line="240" w:lineRule="auto"/>
              <w:ind w:left="336" w:right="266"/>
              <w:rPr>
                <w:sz w:val="24"/>
              </w:rPr>
            </w:pPr>
            <w:r>
              <w:rPr>
                <w:sz w:val="24"/>
              </w:rPr>
              <w:t>ПК-4 УК-1</w:t>
            </w:r>
          </w:p>
        </w:tc>
      </w:tr>
      <w:tr w:rsidR="00310CAF" w14:paraId="0319D2F7" w14:textId="77777777">
        <w:trPr>
          <w:trHeight w:val="276"/>
        </w:trPr>
        <w:tc>
          <w:tcPr>
            <w:tcW w:w="541" w:type="dxa"/>
            <w:tcBorders>
              <w:top w:val="nil"/>
              <w:bottom w:val="nil"/>
            </w:tcBorders>
          </w:tcPr>
          <w:p w14:paraId="4E59E23E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14:paraId="69494B19" w14:textId="77777777" w:rsidR="00310CAF" w:rsidRDefault="004F0795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BD2F179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14:paraId="26867E4F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 w14:paraId="10A85DE4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2626A85B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4156B33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14:paraId="34BE4996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10CAF" w14:paraId="00167631" w14:textId="77777777">
        <w:trPr>
          <w:trHeight w:val="289"/>
        </w:trPr>
        <w:tc>
          <w:tcPr>
            <w:tcW w:w="541" w:type="dxa"/>
            <w:tcBorders>
              <w:top w:val="nil"/>
            </w:tcBorders>
          </w:tcPr>
          <w:p w14:paraId="10BF0E8C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80" w:type="dxa"/>
            <w:tcBorders>
              <w:top w:val="nil"/>
            </w:tcBorders>
          </w:tcPr>
          <w:p w14:paraId="0C9DC8E9" w14:textId="77777777" w:rsidR="00310CAF" w:rsidRDefault="004F0795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управления.</w:t>
            </w:r>
          </w:p>
        </w:tc>
        <w:tc>
          <w:tcPr>
            <w:tcW w:w="722" w:type="dxa"/>
            <w:tcBorders>
              <w:top w:val="nil"/>
            </w:tcBorders>
          </w:tcPr>
          <w:p w14:paraId="1C315808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 w14:paraId="2C0AE607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1" w:type="dxa"/>
            <w:tcBorders>
              <w:top w:val="nil"/>
            </w:tcBorders>
          </w:tcPr>
          <w:p w14:paraId="39275A15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 w14:paraId="35B7B2AB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634E1832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14:paraId="46031A58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10CAF" w14:paraId="76E50D8E" w14:textId="77777777">
        <w:trPr>
          <w:trHeight w:val="380"/>
        </w:trPr>
        <w:tc>
          <w:tcPr>
            <w:tcW w:w="3521" w:type="dxa"/>
            <w:gridSpan w:val="2"/>
          </w:tcPr>
          <w:p w14:paraId="78C0EF91" w14:textId="77777777" w:rsidR="00310CAF" w:rsidRDefault="004F0795">
            <w:pPr>
              <w:pStyle w:val="TableParagraph"/>
              <w:spacing w:line="297" w:lineRule="exact"/>
              <w:ind w:left="1387" w:right="1384"/>
              <w:jc w:val="center"/>
              <w:rPr>
                <w:sz w:val="27"/>
              </w:rPr>
            </w:pPr>
            <w:r>
              <w:rPr>
                <w:sz w:val="27"/>
              </w:rPr>
              <w:t>Итого</w:t>
            </w:r>
          </w:p>
        </w:tc>
        <w:tc>
          <w:tcPr>
            <w:tcW w:w="722" w:type="dxa"/>
          </w:tcPr>
          <w:p w14:paraId="1CB38F9B" w14:textId="77777777" w:rsidR="00310CAF" w:rsidRDefault="004F0795">
            <w:pPr>
              <w:pStyle w:val="TableParagraph"/>
              <w:spacing w:before="10" w:line="240" w:lineRule="auto"/>
              <w:ind w:left="231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721" w:type="dxa"/>
          </w:tcPr>
          <w:p w14:paraId="2F98ED39" w14:textId="77777777" w:rsidR="00310CAF" w:rsidRDefault="004F0795">
            <w:pPr>
              <w:pStyle w:val="TableParagraph"/>
              <w:spacing w:before="10" w:line="240" w:lineRule="auto"/>
              <w:ind w:left="313"/>
              <w:rPr>
                <w:sz w:val="27"/>
              </w:rPr>
            </w:pPr>
            <w:r>
              <w:rPr>
                <w:w w:val="102"/>
                <w:sz w:val="27"/>
              </w:rPr>
              <w:t>-</w:t>
            </w:r>
          </w:p>
        </w:tc>
        <w:tc>
          <w:tcPr>
            <w:tcW w:w="601" w:type="dxa"/>
          </w:tcPr>
          <w:p w14:paraId="18D17B3A" w14:textId="77777777" w:rsidR="00310CAF" w:rsidRDefault="004F0795">
            <w:pPr>
              <w:pStyle w:val="TableParagraph"/>
              <w:spacing w:before="10" w:line="240" w:lineRule="auto"/>
              <w:ind w:left="146" w:right="129"/>
              <w:jc w:val="center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1082" w:type="dxa"/>
          </w:tcPr>
          <w:p w14:paraId="3771198B" w14:textId="77777777" w:rsidR="00310CAF" w:rsidRDefault="00310CA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03" w:type="dxa"/>
          </w:tcPr>
          <w:p w14:paraId="08EDA930" w14:textId="77777777" w:rsidR="00310CAF" w:rsidRDefault="00310CA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0" w:type="dxa"/>
          </w:tcPr>
          <w:p w14:paraId="2080590D" w14:textId="77777777" w:rsidR="00310CAF" w:rsidRDefault="00310C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4C45E584" w14:textId="77777777" w:rsidR="00310CAF" w:rsidRDefault="00310CAF">
      <w:pPr>
        <w:rPr>
          <w:sz w:val="24"/>
        </w:rPr>
        <w:sectPr w:rsidR="00310CAF">
          <w:pgSz w:w="11910" w:h="16840"/>
          <w:pgMar w:top="960" w:right="200" w:bottom="280" w:left="0" w:header="699" w:footer="0" w:gutter="0"/>
          <w:cols w:space="720"/>
        </w:sectPr>
      </w:pPr>
    </w:p>
    <w:p w14:paraId="3082C635" w14:textId="77777777" w:rsidR="00310CAF" w:rsidRDefault="004F0795">
      <w:pPr>
        <w:pStyle w:val="a3"/>
        <w:spacing w:before="152" w:after="26"/>
        <w:ind w:left="1838"/>
      </w:pPr>
      <w:r>
        <w:lastRenderedPageBreak/>
        <w:t>Таблица 3.3 – Краткое содержание лекционного курса</w:t>
      </w:r>
    </w:p>
    <w:tbl>
      <w:tblPr>
        <w:tblStyle w:val="TableNormal"/>
        <w:tblW w:w="0" w:type="auto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86"/>
        <w:gridCol w:w="6870"/>
      </w:tblGrid>
      <w:tr w:rsidR="00310CAF" w14:paraId="35B7741F" w14:textId="77777777">
        <w:trPr>
          <w:trHeight w:val="549"/>
        </w:trPr>
        <w:tc>
          <w:tcPr>
            <w:tcW w:w="576" w:type="dxa"/>
          </w:tcPr>
          <w:p w14:paraId="23FA9D26" w14:textId="77777777" w:rsidR="00310CAF" w:rsidRDefault="004F0795">
            <w:pPr>
              <w:pStyle w:val="TableParagraph"/>
              <w:spacing w:line="254" w:lineRule="exact"/>
              <w:ind w:left="17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606B6FA1" w14:textId="77777777" w:rsidR="00310CAF" w:rsidRDefault="004F0795">
            <w:pPr>
              <w:pStyle w:val="TableParagraph"/>
              <w:spacing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486" w:type="dxa"/>
          </w:tcPr>
          <w:p w14:paraId="14A64F81" w14:textId="77777777" w:rsidR="00310CAF" w:rsidRDefault="004F0795">
            <w:pPr>
              <w:pStyle w:val="TableParagraph"/>
              <w:spacing w:line="254" w:lineRule="exact"/>
              <w:ind w:left="54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(тема)</w:t>
            </w:r>
          </w:p>
          <w:p w14:paraId="4B44BD70" w14:textId="77777777" w:rsidR="00310CAF" w:rsidRDefault="004F0795">
            <w:pPr>
              <w:pStyle w:val="TableParagraph"/>
              <w:spacing w:line="274" w:lineRule="exact"/>
              <w:ind w:left="593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870" w:type="dxa"/>
          </w:tcPr>
          <w:p w14:paraId="272446A8" w14:textId="77777777" w:rsidR="00310CAF" w:rsidRDefault="004F0795">
            <w:pPr>
              <w:pStyle w:val="TableParagraph"/>
              <w:spacing w:before="123" w:line="240" w:lineRule="auto"/>
              <w:ind w:left="2786" w:right="276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310CAF" w14:paraId="7C380810" w14:textId="77777777">
        <w:trPr>
          <w:trHeight w:val="273"/>
        </w:trPr>
        <w:tc>
          <w:tcPr>
            <w:tcW w:w="576" w:type="dxa"/>
          </w:tcPr>
          <w:p w14:paraId="59EEA1FA" w14:textId="77777777" w:rsidR="00310CAF" w:rsidRDefault="004F0795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6" w:type="dxa"/>
          </w:tcPr>
          <w:p w14:paraId="32C8D00F" w14:textId="77777777" w:rsidR="00310CAF" w:rsidRDefault="004F0795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70" w:type="dxa"/>
          </w:tcPr>
          <w:p w14:paraId="5CE299ED" w14:textId="77777777" w:rsidR="00310CAF" w:rsidRDefault="004F0795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10CAF" w14:paraId="221DB1EE" w14:textId="77777777">
        <w:trPr>
          <w:trHeight w:val="2482"/>
        </w:trPr>
        <w:tc>
          <w:tcPr>
            <w:tcW w:w="576" w:type="dxa"/>
          </w:tcPr>
          <w:p w14:paraId="0C9A4E65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16BE207B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16F0D378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2FED72B2" w14:textId="77777777" w:rsidR="00310CAF" w:rsidRDefault="004F0795">
            <w:pPr>
              <w:pStyle w:val="TableParagraph"/>
              <w:spacing w:before="186" w:line="240" w:lineRule="auto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6" w:type="dxa"/>
          </w:tcPr>
          <w:p w14:paraId="4355D0CF" w14:textId="77777777" w:rsidR="00310CAF" w:rsidRDefault="004F0795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4E386D3D" w14:textId="77777777" w:rsidR="00310CAF" w:rsidRDefault="004F0795">
            <w:pPr>
              <w:pStyle w:val="TableParagraph"/>
              <w:spacing w:line="240" w:lineRule="auto"/>
              <w:ind w:left="113" w:right="148"/>
              <w:rPr>
                <w:sz w:val="24"/>
              </w:rPr>
            </w:pPr>
            <w:r>
              <w:rPr>
                <w:sz w:val="24"/>
              </w:rPr>
              <w:t>системы стратегического управления экономическими процессами и развитием экономических систем</w:t>
            </w:r>
          </w:p>
        </w:tc>
        <w:tc>
          <w:tcPr>
            <w:tcW w:w="6870" w:type="dxa"/>
          </w:tcPr>
          <w:p w14:paraId="65C3A768" w14:textId="77777777" w:rsidR="00310CAF" w:rsidRDefault="004F0795">
            <w:pPr>
              <w:pStyle w:val="TableParagraph"/>
              <w:spacing w:line="255" w:lineRule="exact"/>
              <w:ind w:left="21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Сущность  </w:t>
            </w:r>
            <w:r>
              <w:rPr>
                <w:sz w:val="24"/>
              </w:rPr>
              <w:t>и  роль стратегического планирования 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</w:p>
          <w:p w14:paraId="1DFA305A" w14:textId="77777777" w:rsidR="00310CAF" w:rsidRDefault="004F0795">
            <w:pPr>
              <w:pStyle w:val="TableParagraph"/>
              <w:tabs>
                <w:tab w:val="left" w:pos="2355"/>
                <w:tab w:val="left" w:pos="4022"/>
                <w:tab w:val="left" w:pos="5689"/>
              </w:tabs>
              <w:spacing w:line="240" w:lineRule="auto"/>
              <w:ind w:left="113" w:right="85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  <w:r>
              <w:rPr>
                <w:sz w:val="24"/>
              </w:rPr>
              <w:tab/>
              <w:t>системой.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 xml:space="preserve">принципы </w:t>
            </w:r>
            <w:r>
              <w:rPr>
                <w:sz w:val="24"/>
              </w:rPr>
              <w:t>функционирования системы стратегического управления экономическими процессами. Макроэкономические индикаторы как основа формирования стратегических параметров управления экономическими процессами. Институциональные основы стратегического планирования (региональные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аспекты).</w:t>
            </w:r>
          </w:p>
        </w:tc>
      </w:tr>
      <w:tr w:rsidR="00310CAF" w14:paraId="4D94C770" w14:textId="77777777">
        <w:trPr>
          <w:trHeight w:val="1930"/>
        </w:trPr>
        <w:tc>
          <w:tcPr>
            <w:tcW w:w="576" w:type="dxa"/>
          </w:tcPr>
          <w:p w14:paraId="683FCB01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725BD381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47CDFC84" w14:textId="77777777" w:rsidR="00310CAF" w:rsidRDefault="004F0795">
            <w:pPr>
              <w:pStyle w:val="TableParagraph"/>
              <w:spacing w:before="209" w:line="240" w:lineRule="auto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86" w:type="dxa"/>
          </w:tcPr>
          <w:p w14:paraId="445D2926" w14:textId="77777777" w:rsidR="00310CAF" w:rsidRDefault="004F0795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Программно-целевое</w:t>
            </w:r>
          </w:p>
          <w:p w14:paraId="45005E70" w14:textId="77777777" w:rsidR="00310CAF" w:rsidRDefault="004F0795">
            <w:pPr>
              <w:pStyle w:val="TableParagraph"/>
              <w:spacing w:line="240" w:lineRule="auto"/>
              <w:ind w:left="113" w:right="148"/>
              <w:rPr>
                <w:sz w:val="24"/>
              </w:rPr>
            </w:pPr>
            <w:r>
              <w:rPr>
                <w:sz w:val="24"/>
              </w:rPr>
              <w:t>планирование и проектное управление как методологическая основа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3A33BB0A" w14:textId="77777777" w:rsidR="00310CAF" w:rsidRDefault="004F0795">
            <w:pPr>
              <w:pStyle w:val="TableParagraph"/>
              <w:spacing w:before="1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стратегий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6870" w:type="dxa"/>
          </w:tcPr>
          <w:p w14:paraId="6D9B4BFE" w14:textId="77777777" w:rsidR="00310CAF" w:rsidRDefault="004F0795">
            <w:pPr>
              <w:pStyle w:val="TableParagraph"/>
              <w:spacing w:line="254" w:lineRule="exact"/>
              <w:ind w:left="2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Современные      особенности      использования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программно-</w:t>
            </w:r>
          </w:p>
          <w:p w14:paraId="79BF358C" w14:textId="77777777" w:rsidR="00310CAF" w:rsidRDefault="004F0795">
            <w:pPr>
              <w:pStyle w:val="TableParagraph"/>
              <w:spacing w:line="240" w:lineRule="auto"/>
              <w:ind w:left="113" w:right="94"/>
              <w:jc w:val="both"/>
              <w:rPr>
                <w:sz w:val="24"/>
              </w:rPr>
            </w:pPr>
            <w:r>
              <w:rPr>
                <w:sz w:val="24"/>
              </w:rPr>
              <w:t>целевых и проектных методов управления экономическими системами. Формирование «вертикали» программ и обеспечение их эффективного взаимодействия. Региональные институты развития и их роль в системе стратегического управления    и    в    реализации    целевых    программ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377639D1" w14:textId="77777777" w:rsidR="00310CAF" w:rsidRDefault="004F0795">
            <w:pPr>
              <w:pStyle w:val="TableParagraph"/>
              <w:spacing w:before="1" w:line="275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экономических систем.</w:t>
            </w:r>
          </w:p>
        </w:tc>
      </w:tr>
      <w:tr w:rsidR="00310CAF" w14:paraId="6AC2E594" w14:textId="77777777">
        <w:trPr>
          <w:trHeight w:val="2470"/>
        </w:trPr>
        <w:tc>
          <w:tcPr>
            <w:tcW w:w="576" w:type="dxa"/>
          </w:tcPr>
          <w:p w14:paraId="5FB3FC96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16EDEBB9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4078DAE5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77724FFD" w14:textId="77777777" w:rsidR="00310CAF" w:rsidRDefault="004F0795">
            <w:pPr>
              <w:pStyle w:val="TableParagraph"/>
              <w:spacing w:before="174" w:line="240" w:lineRule="auto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86" w:type="dxa"/>
          </w:tcPr>
          <w:p w14:paraId="7773A414" w14:textId="77777777" w:rsidR="00310CAF" w:rsidRDefault="004F0795">
            <w:pPr>
              <w:pStyle w:val="TableParagraph"/>
              <w:spacing w:line="242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Институты</w:t>
            </w:r>
          </w:p>
          <w:p w14:paraId="2A6A872E" w14:textId="77777777" w:rsidR="00310CAF" w:rsidRDefault="004F0795">
            <w:pPr>
              <w:pStyle w:val="TableParagraph"/>
              <w:spacing w:line="240" w:lineRule="auto"/>
              <w:ind w:left="113" w:right="99"/>
              <w:rPr>
                <w:sz w:val="24"/>
              </w:rPr>
            </w:pPr>
            <w:r>
              <w:rPr>
                <w:sz w:val="24"/>
              </w:rPr>
              <w:t>реализации обратных связей в системе управления экономическими процессами при применении методов программно-целевого планирования</w:t>
            </w:r>
          </w:p>
        </w:tc>
        <w:tc>
          <w:tcPr>
            <w:tcW w:w="6870" w:type="dxa"/>
          </w:tcPr>
          <w:p w14:paraId="53D0C98D" w14:textId="77777777" w:rsidR="00310CAF" w:rsidRDefault="004F0795">
            <w:pPr>
              <w:pStyle w:val="TableParagraph"/>
              <w:spacing w:line="242" w:lineRule="exact"/>
              <w:ind w:left="210"/>
              <w:jc w:val="both"/>
              <w:rPr>
                <w:sz w:val="24"/>
              </w:rPr>
            </w:pPr>
            <w:r>
              <w:rPr>
                <w:sz w:val="24"/>
              </w:rPr>
              <w:t>Анализ генезиса системы государственного контроля.</w:t>
            </w:r>
          </w:p>
          <w:p w14:paraId="0BD0F7E6" w14:textId="77777777" w:rsidR="00310CAF" w:rsidRDefault="004F0795">
            <w:pPr>
              <w:pStyle w:val="TableParagraph"/>
              <w:spacing w:line="240" w:lineRule="auto"/>
              <w:ind w:left="113" w:right="84"/>
              <w:jc w:val="both"/>
              <w:rPr>
                <w:sz w:val="24"/>
              </w:rPr>
            </w:pPr>
            <w:r>
              <w:rPr>
                <w:sz w:val="24"/>
              </w:rPr>
              <w:t>Институциональные основы функционирования системы государственного контроля в Российской Федерации. Реализация государственного контроля в контексте стратегического управления экономическими процессами и системами. Задачи и особенности контроля на стадиях программно-целевого управления</w:t>
            </w:r>
          </w:p>
        </w:tc>
      </w:tr>
      <w:tr w:rsidR="00310CAF" w14:paraId="61145B78" w14:textId="77777777">
        <w:trPr>
          <w:trHeight w:val="2482"/>
        </w:trPr>
        <w:tc>
          <w:tcPr>
            <w:tcW w:w="576" w:type="dxa"/>
          </w:tcPr>
          <w:p w14:paraId="51EE535A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3F0095D0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1480188B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113A4705" w14:textId="77777777" w:rsidR="00310CAF" w:rsidRDefault="004F0795">
            <w:pPr>
              <w:pStyle w:val="TableParagraph"/>
              <w:spacing w:before="186" w:line="240" w:lineRule="auto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86" w:type="dxa"/>
          </w:tcPr>
          <w:p w14:paraId="03C338FA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736D7E19" w14:textId="77777777" w:rsidR="00310CAF" w:rsidRDefault="004F0795">
            <w:pPr>
              <w:pStyle w:val="TableParagraph"/>
              <w:spacing w:before="232" w:line="240" w:lineRule="auto"/>
              <w:ind w:left="113" w:right="99"/>
              <w:rPr>
                <w:sz w:val="24"/>
              </w:rPr>
            </w:pPr>
            <w:r>
              <w:rPr>
                <w:sz w:val="24"/>
              </w:rPr>
              <w:t>Методы ресурсного обеспечения системы программно-целевого и стратегического планирования</w:t>
            </w:r>
          </w:p>
        </w:tc>
        <w:tc>
          <w:tcPr>
            <w:tcW w:w="6870" w:type="dxa"/>
          </w:tcPr>
          <w:p w14:paraId="4A8B7686" w14:textId="77777777" w:rsidR="00310CAF" w:rsidRDefault="004F0795">
            <w:pPr>
              <w:pStyle w:val="TableParagraph"/>
              <w:spacing w:line="255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программно-целевого планирования при</w:t>
            </w:r>
          </w:p>
          <w:p w14:paraId="634ECCD1" w14:textId="77777777" w:rsidR="00310CAF" w:rsidRDefault="004F0795">
            <w:pPr>
              <w:pStyle w:val="TableParagraph"/>
              <w:spacing w:line="240" w:lineRule="auto"/>
              <w:ind w:left="113" w:right="85"/>
              <w:jc w:val="both"/>
              <w:rPr>
                <w:sz w:val="24"/>
              </w:rPr>
            </w:pPr>
            <w:r>
              <w:rPr>
                <w:sz w:val="24"/>
              </w:rPr>
              <w:t>организации бюджетного процесса. Функции и методы государственного контроля в условиях стратегического планирования. Адаптация системы бюджетирования, ориентированного на результат, к условиям программно- целевого и стратегического планирования в проектах. Специфика организации обратных связей в управлении экономическим взаимодействием в проектах государственно- частного партнерства.</w:t>
            </w:r>
          </w:p>
        </w:tc>
      </w:tr>
      <w:tr w:rsidR="00310CAF" w14:paraId="02DCD091" w14:textId="77777777">
        <w:trPr>
          <w:trHeight w:val="1653"/>
        </w:trPr>
        <w:tc>
          <w:tcPr>
            <w:tcW w:w="576" w:type="dxa"/>
          </w:tcPr>
          <w:p w14:paraId="6505F9DC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314F6303" w14:textId="77777777" w:rsidR="00310CAF" w:rsidRDefault="00310CAF">
            <w:pPr>
              <w:pStyle w:val="TableParagraph"/>
              <w:spacing w:before="7" w:line="240" w:lineRule="auto"/>
              <w:rPr>
                <w:sz w:val="32"/>
              </w:rPr>
            </w:pPr>
          </w:p>
          <w:p w14:paraId="4D9627C1" w14:textId="77777777" w:rsidR="00310CAF" w:rsidRDefault="004F0795">
            <w:pPr>
              <w:pStyle w:val="TableParagraph"/>
              <w:spacing w:before="1" w:line="240" w:lineRule="auto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86" w:type="dxa"/>
          </w:tcPr>
          <w:p w14:paraId="148003C3" w14:textId="77777777" w:rsidR="00310CAF" w:rsidRDefault="004F0795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Институциализация</w:t>
            </w:r>
          </w:p>
          <w:p w14:paraId="0E1D11DB" w14:textId="77777777" w:rsidR="00310CAF" w:rsidRDefault="004F0795">
            <w:pPr>
              <w:pStyle w:val="TableParagraph"/>
              <w:spacing w:line="240" w:lineRule="auto"/>
              <w:ind w:left="113" w:right="99"/>
              <w:rPr>
                <w:sz w:val="24"/>
              </w:rPr>
            </w:pPr>
            <w:r>
              <w:rPr>
                <w:sz w:val="24"/>
              </w:rPr>
              <w:t>контроля в системе программно-целевого планирования и</w:t>
            </w:r>
          </w:p>
          <w:p w14:paraId="0C42B303" w14:textId="77777777" w:rsidR="00310CAF" w:rsidRDefault="004F0795">
            <w:pPr>
              <w:pStyle w:val="TableParagraph"/>
              <w:spacing w:before="1" w:line="270" w:lineRule="atLeast"/>
              <w:ind w:left="113" w:right="673"/>
              <w:rPr>
                <w:sz w:val="24"/>
              </w:rPr>
            </w:pPr>
            <w:r>
              <w:rPr>
                <w:sz w:val="24"/>
              </w:rPr>
              <w:t>стратегического управления.</w:t>
            </w:r>
          </w:p>
        </w:tc>
        <w:tc>
          <w:tcPr>
            <w:tcW w:w="6870" w:type="dxa"/>
          </w:tcPr>
          <w:p w14:paraId="75DA3342" w14:textId="77777777" w:rsidR="00310CAF" w:rsidRDefault="004F0795">
            <w:pPr>
              <w:pStyle w:val="TableParagraph"/>
              <w:spacing w:line="254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стратегического аудита в управлении социально-</w:t>
            </w:r>
          </w:p>
          <w:p w14:paraId="4EED5B85" w14:textId="77777777" w:rsidR="00310CAF" w:rsidRDefault="004F0795">
            <w:pPr>
              <w:pStyle w:val="TableParagraph"/>
              <w:spacing w:line="240" w:lineRule="auto"/>
              <w:ind w:left="113"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экономическими процессами. Институты системного контроля и направления </w:t>
            </w:r>
            <w:r>
              <w:rPr>
                <w:spacing w:val="-3"/>
                <w:sz w:val="24"/>
              </w:rPr>
              <w:t xml:space="preserve">повышения </w:t>
            </w:r>
            <w:r>
              <w:rPr>
                <w:sz w:val="24"/>
              </w:rPr>
              <w:t>эффективности их деятельности. Совершенствование законодательной базы деятельности органов контроля в субъекте Российской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310CAF" w14:paraId="46597E2E" w14:textId="77777777">
        <w:trPr>
          <w:trHeight w:val="273"/>
        </w:trPr>
        <w:tc>
          <w:tcPr>
            <w:tcW w:w="576" w:type="dxa"/>
          </w:tcPr>
          <w:p w14:paraId="6C39F695" w14:textId="77777777" w:rsidR="00310CAF" w:rsidRDefault="004F0795">
            <w:pPr>
              <w:pStyle w:val="TableParagraph"/>
              <w:spacing w:line="25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86" w:type="dxa"/>
          </w:tcPr>
          <w:p w14:paraId="06B59CE8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870" w:type="dxa"/>
          </w:tcPr>
          <w:p w14:paraId="0051348C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724A81B4" w14:textId="77777777" w:rsidR="00310CAF" w:rsidRDefault="00310CAF">
      <w:pPr>
        <w:rPr>
          <w:sz w:val="20"/>
        </w:rPr>
        <w:sectPr w:rsidR="00310CAF">
          <w:pgSz w:w="11910" w:h="16840"/>
          <w:pgMar w:top="960" w:right="200" w:bottom="280" w:left="0" w:header="699" w:footer="0" w:gutter="0"/>
          <w:cols w:space="720"/>
        </w:sectPr>
      </w:pPr>
    </w:p>
    <w:p w14:paraId="2F5EBA32" w14:textId="77777777" w:rsidR="00310CAF" w:rsidRDefault="004F0795">
      <w:pPr>
        <w:pStyle w:val="11"/>
        <w:numPr>
          <w:ilvl w:val="1"/>
          <w:numId w:val="20"/>
        </w:numPr>
        <w:tabs>
          <w:tab w:val="left" w:pos="2270"/>
        </w:tabs>
        <w:spacing w:before="164"/>
        <w:jc w:val="left"/>
      </w:pPr>
      <w:r>
        <w:lastRenderedPageBreak/>
        <w:t xml:space="preserve">Лабораторные </w:t>
      </w:r>
      <w:r>
        <w:rPr>
          <w:spacing w:val="2"/>
        </w:rPr>
        <w:t xml:space="preserve">работы </w:t>
      </w:r>
      <w:r>
        <w:t>и (или) практические</w:t>
      </w:r>
      <w:r>
        <w:rPr>
          <w:spacing w:val="55"/>
        </w:rPr>
        <w:t xml:space="preserve"> </w:t>
      </w:r>
      <w:r>
        <w:t>занятия</w:t>
      </w:r>
    </w:p>
    <w:p w14:paraId="6019E7E7" w14:textId="77777777" w:rsidR="00310CAF" w:rsidRDefault="00310CAF">
      <w:pPr>
        <w:pStyle w:val="a3"/>
        <w:spacing w:before="4"/>
        <w:ind w:left="0"/>
        <w:rPr>
          <w:b/>
          <w:sz w:val="28"/>
        </w:rPr>
      </w:pPr>
    </w:p>
    <w:p w14:paraId="5CE27DA8" w14:textId="77777777" w:rsidR="00310CAF" w:rsidRDefault="004F0795">
      <w:pPr>
        <w:pStyle w:val="a3"/>
        <w:spacing w:after="26"/>
        <w:ind w:left="1838"/>
      </w:pPr>
      <w:r>
        <w:t>Таблица 3.4 – Практические работы</w:t>
      </w:r>
    </w:p>
    <w:tbl>
      <w:tblPr>
        <w:tblStyle w:val="TableNormal"/>
        <w:tblW w:w="0" w:type="auto"/>
        <w:tblInd w:w="1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8217"/>
        <w:gridCol w:w="1298"/>
      </w:tblGrid>
      <w:tr w:rsidR="00310CAF" w14:paraId="04BBAE06" w14:textId="77777777">
        <w:trPr>
          <w:trHeight w:val="645"/>
        </w:trPr>
        <w:tc>
          <w:tcPr>
            <w:tcW w:w="673" w:type="dxa"/>
          </w:tcPr>
          <w:p w14:paraId="77FB6FB8" w14:textId="77777777" w:rsidR="00310CAF" w:rsidRDefault="004F0795">
            <w:pPr>
              <w:pStyle w:val="TableParagraph"/>
              <w:spacing w:before="155" w:line="240" w:lineRule="auto"/>
              <w:ind w:left="23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№</w:t>
            </w:r>
          </w:p>
        </w:tc>
        <w:tc>
          <w:tcPr>
            <w:tcW w:w="8217" w:type="dxa"/>
          </w:tcPr>
          <w:p w14:paraId="03F9CFF2" w14:textId="77777777" w:rsidR="00310CAF" w:rsidRDefault="004F0795">
            <w:pPr>
              <w:pStyle w:val="TableParagraph"/>
              <w:spacing w:before="155" w:line="240" w:lineRule="auto"/>
              <w:ind w:left="1984" w:right="1950"/>
              <w:jc w:val="center"/>
              <w:rPr>
                <w:sz w:val="27"/>
              </w:rPr>
            </w:pPr>
            <w:r>
              <w:rPr>
                <w:sz w:val="27"/>
              </w:rPr>
              <w:t>Наименование практической работы</w:t>
            </w:r>
          </w:p>
        </w:tc>
        <w:tc>
          <w:tcPr>
            <w:tcW w:w="1298" w:type="dxa"/>
          </w:tcPr>
          <w:p w14:paraId="21AB322F" w14:textId="77777777" w:rsidR="00310CAF" w:rsidRDefault="004F0795">
            <w:pPr>
              <w:pStyle w:val="TableParagraph"/>
              <w:spacing w:line="297" w:lineRule="exact"/>
              <w:ind w:left="214" w:right="198"/>
              <w:jc w:val="center"/>
              <w:rPr>
                <w:sz w:val="27"/>
              </w:rPr>
            </w:pPr>
            <w:r>
              <w:rPr>
                <w:sz w:val="27"/>
              </w:rPr>
              <w:t>Объем,</w:t>
            </w:r>
          </w:p>
          <w:p w14:paraId="3FB1028D" w14:textId="77777777" w:rsidR="00310CAF" w:rsidRDefault="004F0795">
            <w:pPr>
              <w:pStyle w:val="TableParagraph"/>
              <w:spacing w:before="14" w:line="240" w:lineRule="auto"/>
              <w:ind w:left="214" w:right="196"/>
              <w:jc w:val="center"/>
              <w:rPr>
                <w:sz w:val="27"/>
              </w:rPr>
            </w:pPr>
            <w:r>
              <w:rPr>
                <w:sz w:val="27"/>
              </w:rPr>
              <w:t>час.</w:t>
            </w:r>
          </w:p>
        </w:tc>
      </w:tr>
      <w:tr w:rsidR="00310CAF" w14:paraId="44F6284A" w14:textId="77777777">
        <w:trPr>
          <w:trHeight w:val="825"/>
        </w:trPr>
        <w:tc>
          <w:tcPr>
            <w:tcW w:w="673" w:type="dxa"/>
          </w:tcPr>
          <w:p w14:paraId="2F0FC4A4" w14:textId="77777777" w:rsidR="00310CAF" w:rsidRDefault="004F0795">
            <w:pPr>
              <w:pStyle w:val="TableParagraph"/>
              <w:spacing w:line="297" w:lineRule="exact"/>
              <w:ind w:left="18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1</w:t>
            </w:r>
          </w:p>
        </w:tc>
        <w:tc>
          <w:tcPr>
            <w:tcW w:w="8217" w:type="dxa"/>
          </w:tcPr>
          <w:p w14:paraId="0AF7A4B8" w14:textId="77777777" w:rsidR="00310CAF" w:rsidRDefault="004F0795">
            <w:pPr>
              <w:pStyle w:val="TableParagraph"/>
              <w:tabs>
                <w:tab w:val="left" w:pos="1466"/>
              </w:tabs>
              <w:spacing w:line="254" w:lineRule="exact"/>
              <w:ind w:left="124"/>
              <w:rPr>
                <w:b/>
                <w:sz w:val="24"/>
              </w:rPr>
            </w:pPr>
            <w:r>
              <w:rPr>
                <w:b/>
                <w:spacing w:val="2"/>
                <w:sz w:val="24"/>
              </w:rPr>
              <w:t>Основные</w:t>
            </w:r>
            <w:r>
              <w:rPr>
                <w:b/>
                <w:spacing w:val="2"/>
                <w:sz w:val="24"/>
              </w:rPr>
              <w:tab/>
            </w:r>
            <w:r>
              <w:rPr>
                <w:b/>
                <w:sz w:val="24"/>
              </w:rPr>
              <w:t>принципы функционирования системы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стратегического</w:t>
            </w:r>
          </w:p>
          <w:p w14:paraId="5976D1DA" w14:textId="77777777" w:rsidR="00310CAF" w:rsidRDefault="004F0795">
            <w:pPr>
              <w:pStyle w:val="TableParagraph"/>
              <w:spacing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управления экономическими процессами.</w:t>
            </w:r>
          </w:p>
          <w:p w14:paraId="3E5D7C13" w14:textId="77777777" w:rsidR="00310CAF" w:rsidRDefault="004F0795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Дискуссионное занятие, защита отчета</w:t>
            </w:r>
          </w:p>
        </w:tc>
        <w:tc>
          <w:tcPr>
            <w:tcW w:w="1298" w:type="dxa"/>
          </w:tcPr>
          <w:p w14:paraId="236DC39D" w14:textId="77777777" w:rsidR="00310CAF" w:rsidRDefault="004F0795">
            <w:pPr>
              <w:pStyle w:val="TableParagraph"/>
              <w:spacing w:before="239" w:line="240" w:lineRule="auto"/>
              <w:ind w:left="15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2</w:t>
            </w:r>
          </w:p>
        </w:tc>
      </w:tr>
      <w:tr w:rsidR="00310CAF" w14:paraId="50A462C6" w14:textId="77777777">
        <w:trPr>
          <w:trHeight w:val="1102"/>
        </w:trPr>
        <w:tc>
          <w:tcPr>
            <w:tcW w:w="673" w:type="dxa"/>
          </w:tcPr>
          <w:p w14:paraId="327478F3" w14:textId="77777777" w:rsidR="00310CAF" w:rsidRDefault="004F0795">
            <w:pPr>
              <w:pStyle w:val="TableParagraph"/>
              <w:spacing w:line="297" w:lineRule="exact"/>
              <w:ind w:left="18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2</w:t>
            </w:r>
          </w:p>
        </w:tc>
        <w:tc>
          <w:tcPr>
            <w:tcW w:w="8217" w:type="dxa"/>
          </w:tcPr>
          <w:p w14:paraId="3950C27E" w14:textId="77777777" w:rsidR="00310CAF" w:rsidRDefault="004F0795">
            <w:pPr>
              <w:pStyle w:val="TableParagraph"/>
              <w:spacing w:line="255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Региональные институты развития и их роль в системе стратегического</w:t>
            </w:r>
          </w:p>
          <w:p w14:paraId="6A4228CC" w14:textId="77777777" w:rsidR="00310CAF" w:rsidRDefault="004F0795">
            <w:pPr>
              <w:pStyle w:val="TableParagraph"/>
              <w:spacing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управления и в реализации целевых программ развития экономических систем</w:t>
            </w:r>
          </w:p>
          <w:p w14:paraId="07240FD3" w14:textId="77777777" w:rsidR="00310CAF" w:rsidRDefault="004F0795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Контрольный опрос, защита отчета</w:t>
            </w:r>
          </w:p>
        </w:tc>
        <w:tc>
          <w:tcPr>
            <w:tcW w:w="1298" w:type="dxa"/>
          </w:tcPr>
          <w:p w14:paraId="0D7FD2D8" w14:textId="77777777" w:rsidR="00310CAF" w:rsidRDefault="00310CAF">
            <w:pPr>
              <w:pStyle w:val="TableParagraph"/>
              <w:spacing w:before="3" w:line="240" w:lineRule="auto"/>
              <w:rPr>
                <w:sz w:val="33"/>
              </w:rPr>
            </w:pPr>
          </w:p>
          <w:p w14:paraId="7BC85CFD" w14:textId="77777777" w:rsidR="00310CAF" w:rsidRDefault="004F0795">
            <w:pPr>
              <w:pStyle w:val="TableParagraph"/>
              <w:spacing w:line="240" w:lineRule="auto"/>
              <w:ind w:left="15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4</w:t>
            </w:r>
          </w:p>
        </w:tc>
      </w:tr>
      <w:tr w:rsidR="00310CAF" w14:paraId="2B9ADB42" w14:textId="77777777">
        <w:trPr>
          <w:trHeight w:val="825"/>
        </w:trPr>
        <w:tc>
          <w:tcPr>
            <w:tcW w:w="673" w:type="dxa"/>
          </w:tcPr>
          <w:p w14:paraId="4D6E325A" w14:textId="77777777" w:rsidR="00310CAF" w:rsidRDefault="004F0795">
            <w:pPr>
              <w:pStyle w:val="TableParagraph"/>
              <w:spacing w:line="297" w:lineRule="exact"/>
              <w:ind w:left="18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3</w:t>
            </w:r>
          </w:p>
        </w:tc>
        <w:tc>
          <w:tcPr>
            <w:tcW w:w="8217" w:type="dxa"/>
          </w:tcPr>
          <w:p w14:paraId="178E7A2B" w14:textId="77777777" w:rsidR="00310CAF" w:rsidRDefault="004F0795">
            <w:pPr>
              <w:pStyle w:val="TableParagraph"/>
              <w:spacing w:line="25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 государственного контроля в контексте стратегического</w:t>
            </w:r>
          </w:p>
          <w:p w14:paraId="4FF1846F" w14:textId="77777777" w:rsidR="00310CAF" w:rsidRDefault="004F0795">
            <w:pPr>
              <w:pStyle w:val="TableParagraph"/>
              <w:spacing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управления экономическими процессами и системами.</w:t>
            </w:r>
          </w:p>
          <w:p w14:paraId="7F7274BB" w14:textId="77777777" w:rsidR="00310CAF" w:rsidRDefault="004F0795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Коллоквиум, защита отчета</w:t>
            </w:r>
          </w:p>
        </w:tc>
        <w:tc>
          <w:tcPr>
            <w:tcW w:w="1298" w:type="dxa"/>
          </w:tcPr>
          <w:p w14:paraId="64F5250A" w14:textId="77777777" w:rsidR="00310CAF" w:rsidRDefault="004F0795">
            <w:pPr>
              <w:pStyle w:val="TableParagraph"/>
              <w:spacing w:before="239" w:line="240" w:lineRule="auto"/>
              <w:ind w:left="15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4</w:t>
            </w:r>
          </w:p>
        </w:tc>
      </w:tr>
      <w:tr w:rsidR="00310CAF" w14:paraId="04C490DE" w14:textId="77777777">
        <w:trPr>
          <w:trHeight w:val="825"/>
        </w:trPr>
        <w:tc>
          <w:tcPr>
            <w:tcW w:w="673" w:type="dxa"/>
          </w:tcPr>
          <w:p w14:paraId="6EDA38A8" w14:textId="77777777" w:rsidR="00310CAF" w:rsidRDefault="004F0795">
            <w:pPr>
              <w:pStyle w:val="TableParagraph"/>
              <w:spacing w:line="297" w:lineRule="exact"/>
              <w:ind w:left="18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4</w:t>
            </w:r>
          </w:p>
        </w:tc>
        <w:tc>
          <w:tcPr>
            <w:tcW w:w="8217" w:type="dxa"/>
          </w:tcPr>
          <w:p w14:paraId="44BC8263" w14:textId="77777777" w:rsidR="00310CAF" w:rsidRDefault="004F0795">
            <w:pPr>
              <w:pStyle w:val="TableParagraph"/>
              <w:spacing w:line="25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 программно-целевого планирования при организации</w:t>
            </w:r>
          </w:p>
          <w:p w14:paraId="0EE2E576" w14:textId="77777777" w:rsidR="00310CAF" w:rsidRDefault="004F0795">
            <w:pPr>
              <w:pStyle w:val="TableParagraph"/>
              <w:spacing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бюджетного процесса.</w:t>
            </w:r>
          </w:p>
          <w:p w14:paraId="31899D03" w14:textId="77777777" w:rsidR="00310CAF" w:rsidRDefault="004F0795">
            <w:pPr>
              <w:pStyle w:val="TableParagraph"/>
              <w:spacing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Семинар, защита отчета</w:t>
            </w:r>
          </w:p>
        </w:tc>
        <w:tc>
          <w:tcPr>
            <w:tcW w:w="1298" w:type="dxa"/>
          </w:tcPr>
          <w:p w14:paraId="075937F6" w14:textId="77777777" w:rsidR="00310CAF" w:rsidRDefault="004F0795">
            <w:pPr>
              <w:pStyle w:val="TableParagraph"/>
              <w:spacing w:before="239" w:line="240" w:lineRule="auto"/>
              <w:ind w:left="15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4</w:t>
            </w:r>
          </w:p>
        </w:tc>
      </w:tr>
      <w:tr w:rsidR="00310CAF" w14:paraId="524A7AC3" w14:textId="77777777">
        <w:trPr>
          <w:trHeight w:val="813"/>
        </w:trPr>
        <w:tc>
          <w:tcPr>
            <w:tcW w:w="673" w:type="dxa"/>
          </w:tcPr>
          <w:p w14:paraId="03F6467B" w14:textId="77777777" w:rsidR="00310CAF" w:rsidRDefault="004F0795">
            <w:pPr>
              <w:pStyle w:val="TableParagraph"/>
              <w:spacing w:line="286" w:lineRule="exact"/>
              <w:ind w:left="18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5</w:t>
            </w:r>
          </w:p>
        </w:tc>
        <w:tc>
          <w:tcPr>
            <w:tcW w:w="8217" w:type="dxa"/>
          </w:tcPr>
          <w:p w14:paraId="19FA8825" w14:textId="77777777" w:rsidR="00310CAF" w:rsidRDefault="004F0795">
            <w:pPr>
              <w:pStyle w:val="TableParagraph"/>
              <w:spacing w:line="24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Становление стратегического аудита в управлении социально-</w:t>
            </w:r>
          </w:p>
          <w:p w14:paraId="3B45B468" w14:textId="77777777" w:rsidR="00310CAF" w:rsidRDefault="004F0795">
            <w:pPr>
              <w:pStyle w:val="TableParagraph"/>
              <w:spacing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экономическими процессами.</w:t>
            </w:r>
          </w:p>
          <w:p w14:paraId="7C26BFC3" w14:textId="77777777" w:rsidR="00310CAF" w:rsidRDefault="004F0795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Контрольный опрос, защита отчета</w:t>
            </w:r>
          </w:p>
        </w:tc>
        <w:tc>
          <w:tcPr>
            <w:tcW w:w="1298" w:type="dxa"/>
          </w:tcPr>
          <w:p w14:paraId="75978EB4" w14:textId="77777777" w:rsidR="00310CAF" w:rsidRDefault="004F0795">
            <w:pPr>
              <w:pStyle w:val="TableParagraph"/>
              <w:spacing w:before="239" w:line="240" w:lineRule="auto"/>
              <w:ind w:left="15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4</w:t>
            </w:r>
          </w:p>
        </w:tc>
      </w:tr>
      <w:tr w:rsidR="00310CAF" w14:paraId="05801B18" w14:textId="77777777">
        <w:trPr>
          <w:trHeight w:val="321"/>
        </w:trPr>
        <w:tc>
          <w:tcPr>
            <w:tcW w:w="8890" w:type="dxa"/>
            <w:gridSpan w:val="2"/>
          </w:tcPr>
          <w:p w14:paraId="0E546FEC" w14:textId="77777777" w:rsidR="00310CAF" w:rsidRDefault="004F0795">
            <w:pPr>
              <w:pStyle w:val="TableParagraph"/>
              <w:spacing w:line="298" w:lineRule="exact"/>
              <w:ind w:left="112"/>
              <w:rPr>
                <w:sz w:val="27"/>
              </w:rPr>
            </w:pPr>
            <w:r>
              <w:rPr>
                <w:sz w:val="27"/>
              </w:rPr>
              <w:t>Итого</w:t>
            </w:r>
          </w:p>
        </w:tc>
        <w:tc>
          <w:tcPr>
            <w:tcW w:w="1298" w:type="dxa"/>
          </w:tcPr>
          <w:p w14:paraId="5856657C" w14:textId="77777777" w:rsidR="00310CAF" w:rsidRDefault="004F0795">
            <w:pPr>
              <w:pStyle w:val="TableParagraph"/>
              <w:spacing w:line="298" w:lineRule="exact"/>
              <w:ind w:left="214" w:right="193"/>
              <w:jc w:val="center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</w:tr>
    </w:tbl>
    <w:p w14:paraId="1E9C216A" w14:textId="77777777" w:rsidR="00310CAF" w:rsidRDefault="00310CAF">
      <w:pPr>
        <w:pStyle w:val="a3"/>
        <w:spacing w:before="2"/>
        <w:ind w:left="0"/>
        <w:rPr>
          <w:sz w:val="28"/>
        </w:rPr>
      </w:pPr>
    </w:p>
    <w:p w14:paraId="66BAB41A" w14:textId="77777777" w:rsidR="00310CAF" w:rsidRDefault="004F0795">
      <w:pPr>
        <w:pStyle w:val="11"/>
        <w:numPr>
          <w:ilvl w:val="1"/>
          <w:numId w:val="20"/>
        </w:numPr>
        <w:tabs>
          <w:tab w:val="left" w:pos="1562"/>
        </w:tabs>
        <w:ind w:left="1561" w:hanging="433"/>
        <w:jc w:val="left"/>
      </w:pPr>
      <w:r>
        <w:t xml:space="preserve">Самостоятельная </w:t>
      </w:r>
      <w:r>
        <w:rPr>
          <w:spacing w:val="2"/>
        </w:rPr>
        <w:t xml:space="preserve">работа </w:t>
      </w:r>
      <w:r>
        <w:t>студентов</w:t>
      </w:r>
      <w:r>
        <w:rPr>
          <w:spacing w:val="12"/>
        </w:rPr>
        <w:t xml:space="preserve"> </w:t>
      </w:r>
      <w:r>
        <w:rPr>
          <w:spacing w:val="4"/>
        </w:rPr>
        <w:t>(СРС)</w:t>
      </w:r>
    </w:p>
    <w:p w14:paraId="239C260F" w14:textId="77777777" w:rsidR="00310CAF" w:rsidRDefault="00310CAF">
      <w:pPr>
        <w:pStyle w:val="a3"/>
        <w:spacing w:before="3"/>
        <w:ind w:left="0"/>
        <w:rPr>
          <w:b/>
        </w:rPr>
      </w:pPr>
    </w:p>
    <w:p w14:paraId="386CD468" w14:textId="77777777" w:rsidR="00310CAF" w:rsidRDefault="004F0795">
      <w:pPr>
        <w:pStyle w:val="a3"/>
        <w:spacing w:before="1" w:after="26"/>
      </w:pPr>
      <w:r>
        <w:t>Таблица 3.6 – Самостоятельная работа студентов</w:t>
      </w:r>
    </w:p>
    <w:tbl>
      <w:tblPr>
        <w:tblStyle w:val="TableNormal"/>
        <w:tblW w:w="0" w:type="auto"/>
        <w:tblInd w:w="1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6091"/>
        <w:gridCol w:w="1839"/>
        <w:gridCol w:w="1851"/>
      </w:tblGrid>
      <w:tr w:rsidR="00310CAF" w14:paraId="00888C6A" w14:textId="77777777">
        <w:trPr>
          <w:trHeight w:val="1101"/>
        </w:trPr>
        <w:tc>
          <w:tcPr>
            <w:tcW w:w="541" w:type="dxa"/>
          </w:tcPr>
          <w:p w14:paraId="421D7425" w14:textId="77777777" w:rsidR="00310CAF" w:rsidRDefault="00310CAF">
            <w:pPr>
              <w:pStyle w:val="TableParagraph"/>
              <w:spacing w:before="7" w:line="240" w:lineRule="auto"/>
              <w:rPr>
                <w:sz w:val="34"/>
              </w:rPr>
            </w:pPr>
          </w:p>
          <w:p w14:paraId="7EFD8B86" w14:textId="77777777" w:rsidR="00310CAF" w:rsidRDefault="004F0795">
            <w:pPr>
              <w:pStyle w:val="TableParagraph"/>
              <w:spacing w:before="1" w:line="240" w:lineRule="auto"/>
              <w:ind w:left="16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091" w:type="dxa"/>
          </w:tcPr>
          <w:p w14:paraId="5FDE9CF2" w14:textId="77777777" w:rsidR="00310CAF" w:rsidRDefault="00310CAF">
            <w:pPr>
              <w:pStyle w:val="TableParagraph"/>
              <w:spacing w:before="7" w:line="240" w:lineRule="auto"/>
              <w:rPr>
                <w:sz w:val="34"/>
              </w:rPr>
            </w:pPr>
          </w:p>
          <w:p w14:paraId="7A37E71F" w14:textId="77777777" w:rsidR="00310CAF" w:rsidRDefault="004F0795">
            <w:pPr>
              <w:pStyle w:val="TableParagraph"/>
              <w:spacing w:before="1" w:line="240" w:lineRule="auto"/>
              <w:ind w:left="1202" w:right="115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раздела дисциплины</w:t>
            </w:r>
          </w:p>
        </w:tc>
        <w:tc>
          <w:tcPr>
            <w:tcW w:w="1839" w:type="dxa"/>
          </w:tcPr>
          <w:p w14:paraId="4DAA9017" w14:textId="77777777" w:rsidR="00310CAF" w:rsidRDefault="00310CAF">
            <w:pPr>
              <w:pStyle w:val="TableParagraph"/>
              <w:spacing w:before="1" w:line="240" w:lineRule="auto"/>
            </w:pPr>
          </w:p>
          <w:p w14:paraId="236697B3" w14:textId="77777777" w:rsidR="00310CAF" w:rsidRDefault="004F0795">
            <w:pPr>
              <w:pStyle w:val="TableParagraph"/>
              <w:spacing w:before="1" w:line="240" w:lineRule="auto"/>
              <w:ind w:left="303" w:right="256" w:firstLine="372"/>
              <w:rPr>
                <w:sz w:val="24"/>
              </w:rPr>
            </w:pPr>
            <w:r>
              <w:rPr>
                <w:sz w:val="24"/>
              </w:rPr>
              <w:t>Срок выполнения</w:t>
            </w:r>
          </w:p>
        </w:tc>
        <w:tc>
          <w:tcPr>
            <w:tcW w:w="1851" w:type="dxa"/>
          </w:tcPr>
          <w:p w14:paraId="31D68399" w14:textId="77777777" w:rsidR="00310CAF" w:rsidRDefault="004F0795">
            <w:pPr>
              <w:pStyle w:val="TableParagraph"/>
              <w:spacing w:line="254" w:lineRule="exact"/>
              <w:ind w:left="557" w:right="529"/>
              <w:jc w:val="center"/>
              <w:rPr>
                <w:sz w:val="24"/>
              </w:rPr>
            </w:pPr>
            <w:r>
              <w:rPr>
                <w:sz w:val="24"/>
              </w:rPr>
              <w:t>Время,</w:t>
            </w:r>
          </w:p>
          <w:p w14:paraId="0D8348B2" w14:textId="77777777" w:rsidR="00310CAF" w:rsidRDefault="004F0795">
            <w:pPr>
              <w:pStyle w:val="TableParagraph"/>
              <w:spacing w:line="270" w:lineRule="atLeast"/>
              <w:ind w:left="158" w:right="130" w:hanging="1"/>
              <w:jc w:val="center"/>
              <w:rPr>
                <w:sz w:val="24"/>
              </w:rPr>
            </w:pPr>
            <w:r>
              <w:rPr>
                <w:sz w:val="24"/>
              </w:rPr>
              <w:t>затрачиваемое на выполнение СРС, час.</w:t>
            </w:r>
          </w:p>
        </w:tc>
      </w:tr>
      <w:tr w:rsidR="00310CAF" w14:paraId="0A334228" w14:textId="77777777">
        <w:trPr>
          <w:trHeight w:val="321"/>
        </w:trPr>
        <w:tc>
          <w:tcPr>
            <w:tcW w:w="541" w:type="dxa"/>
          </w:tcPr>
          <w:p w14:paraId="117F7762" w14:textId="77777777" w:rsidR="00310CAF" w:rsidRDefault="004F0795">
            <w:pPr>
              <w:pStyle w:val="TableParagraph"/>
              <w:spacing w:line="298" w:lineRule="exact"/>
              <w:ind w:left="208"/>
              <w:rPr>
                <w:sz w:val="27"/>
              </w:rPr>
            </w:pPr>
            <w:r>
              <w:rPr>
                <w:w w:val="102"/>
                <w:sz w:val="27"/>
              </w:rPr>
              <w:t>1</w:t>
            </w:r>
          </w:p>
        </w:tc>
        <w:tc>
          <w:tcPr>
            <w:tcW w:w="6091" w:type="dxa"/>
          </w:tcPr>
          <w:p w14:paraId="621398E8" w14:textId="77777777" w:rsidR="00310CAF" w:rsidRDefault="004F0795">
            <w:pPr>
              <w:pStyle w:val="TableParagraph"/>
              <w:spacing w:line="298" w:lineRule="exact"/>
              <w:ind w:left="52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2</w:t>
            </w:r>
          </w:p>
        </w:tc>
        <w:tc>
          <w:tcPr>
            <w:tcW w:w="1839" w:type="dxa"/>
          </w:tcPr>
          <w:p w14:paraId="24DDEB5D" w14:textId="77777777" w:rsidR="00310CAF" w:rsidRDefault="004F0795">
            <w:pPr>
              <w:pStyle w:val="TableParagraph"/>
              <w:spacing w:line="298" w:lineRule="exact"/>
              <w:ind w:left="50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3</w:t>
            </w:r>
          </w:p>
        </w:tc>
        <w:tc>
          <w:tcPr>
            <w:tcW w:w="1851" w:type="dxa"/>
          </w:tcPr>
          <w:p w14:paraId="709B204E" w14:textId="77777777" w:rsidR="00310CAF" w:rsidRDefault="004F0795">
            <w:pPr>
              <w:pStyle w:val="TableParagraph"/>
              <w:spacing w:line="298" w:lineRule="exact"/>
              <w:ind w:left="867"/>
              <w:rPr>
                <w:sz w:val="27"/>
              </w:rPr>
            </w:pPr>
            <w:r>
              <w:rPr>
                <w:w w:val="102"/>
                <w:sz w:val="27"/>
              </w:rPr>
              <w:t>4</w:t>
            </w:r>
          </w:p>
        </w:tc>
      </w:tr>
      <w:tr w:rsidR="00310CAF" w14:paraId="71FD4A01" w14:textId="77777777">
        <w:trPr>
          <w:trHeight w:val="3035"/>
        </w:trPr>
        <w:tc>
          <w:tcPr>
            <w:tcW w:w="541" w:type="dxa"/>
          </w:tcPr>
          <w:p w14:paraId="6B7DA8B5" w14:textId="77777777" w:rsidR="00310CAF" w:rsidRDefault="004F0795">
            <w:pPr>
              <w:pStyle w:val="TableParagraph"/>
              <w:spacing w:before="14" w:line="240" w:lineRule="auto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1" w:type="dxa"/>
          </w:tcPr>
          <w:p w14:paraId="4EBE2017" w14:textId="77777777" w:rsidR="00310CAF" w:rsidRDefault="004F0795">
            <w:pPr>
              <w:pStyle w:val="TableParagraph"/>
              <w:spacing w:line="254" w:lineRule="exact"/>
              <w:ind w:left="364"/>
              <w:jc w:val="both"/>
              <w:rPr>
                <w:sz w:val="24"/>
              </w:rPr>
            </w:pPr>
            <w:r>
              <w:rPr>
                <w:sz w:val="24"/>
              </w:rPr>
              <w:t>При изучении темы 1 «Формирование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14:paraId="6EE1E167" w14:textId="77777777" w:rsidR="00310CAF" w:rsidRDefault="004F0795">
            <w:pPr>
              <w:pStyle w:val="TableParagraph"/>
              <w:spacing w:line="240" w:lineRule="auto"/>
              <w:ind w:left="124" w:right="70"/>
              <w:jc w:val="both"/>
              <w:rPr>
                <w:sz w:val="24"/>
              </w:rPr>
            </w:pPr>
            <w:r>
              <w:rPr>
                <w:sz w:val="24"/>
              </w:rPr>
              <w:t>стратегического управления экономическими процессами и развитием экономических систем» самостоятельно изучить с помощью научной литературы и источников периодической печати в библиотеке университета вопросы:</w:t>
            </w:r>
          </w:p>
          <w:p w14:paraId="6A911E75" w14:textId="77777777" w:rsidR="00310CAF" w:rsidRDefault="004F0795">
            <w:pPr>
              <w:pStyle w:val="TableParagraph"/>
              <w:spacing w:before="1" w:line="240" w:lineRule="auto"/>
              <w:ind w:left="124" w:right="79"/>
              <w:jc w:val="both"/>
              <w:rPr>
                <w:sz w:val="24"/>
              </w:rPr>
            </w:pPr>
            <w:r>
              <w:rPr>
                <w:sz w:val="24"/>
              </w:rPr>
              <w:t>Макроэкономические индикаторы как основа формирования стратегических параметров управления экономическими процессами. Институциональные</w:t>
            </w:r>
          </w:p>
          <w:p w14:paraId="5C4A5A06" w14:textId="77777777" w:rsidR="00310CAF" w:rsidRDefault="004F0795">
            <w:pPr>
              <w:pStyle w:val="TableParagraph"/>
              <w:spacing w:before="1" w:line="270" w:lineRule="atLeast"/>
              <w:ind w:left="124" w:right="89"/>
              <w:jc w:val="both"/>
              <w:rPr>
                <w:sz w:val="24"/>
              </w:rPr>
            </w:pPr>
            <w:r>
              <w:rPr>
                <w:sz w:val="24"/>
              </w:rPr>
              <w:t>основы стратегического планирования (региональные аспекты).</w:t>
            </w:r>
          </w:p>
        </w:tc>
        <w:tc>
          <w:tcPr>
            <w:tcW w:w="1839" w:type="dxa"/>
          </w:tcPr>
          <w:p w14:paraId="2B6C8B1F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7E21F029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7707552B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6F5B519F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1D573C79" w14:textId="77777777" w:rsidR="00310CAF" w:rsidRDefault="004F0795">
            <w:pPr>
              <w:pStyle w:val="TableParagraph"/>
              <w:spacing w:before="163" w:line="240" w:lineRule="auto"/>
              <w:ind w:left="465" w:right="444"/>
              <w:jc w:val="center"/>
              <w:rPr>
                <w:sz w:val="24"/>
              </w:rPr>
            </w:pPr>
            <w:r>
              <w:rPr>
                <w:sz w:val="24"/>
              </w:rPr>
              <w:t>8 неделя</w:t>
            </w:r>
          </w:p>
        </w:tc>
        <w:tc>
          <w:tcPr>
            <w:tcW w:w="1851" w:type="dxa"/>
          </w:tcPr>
          <w:p w14:paraId="36B79D3D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3D17F83D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5B9B1626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67AD8F69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0863A6A9" w14:textId="77777777" w:rsidR="00310CAF" w:rsidRDefault="004F0795">
            <w:pPr>
              <w:pStyle w:val="TableParagraph"/>
              <w:spacing w:before="163" w:line="240" w:lineRule="auto"/>
              <w:ind w:left="79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10CAF" w14:paraId="51E2246E" w14:textId="77777777">
        <w:trPr>
          <w:trHeight w:val="2194"/>
        </w:trPr>
        <w:tc>
          <w:tcPr>
            <w:tcW w:w="541" w:type="dxa"/>
          </w:tcPr>
          <w:p w14:paraId="1D0CF370" w14:textId="77777777" w:rsidR="00310CAF" w:rsidRDefault="004F0795">
            <w:pPr>
              <w:pStyle w:val="TableParagraph"/>
              <w:spacing w:before="3" w:line="240" w:lineRule="auto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1" w:type="dxa"/>
          </w:tcPr>
          <w:p w14:paraId="14E3D8E5" w14:textId="77777777" w:rsidR="00310CAF" w:rsidRDefault="004F0795">
            <w:pPr>
              <w:pStyle w:val="TableParagraph"/>
              <w:spacing w:line="243" w:lineRule="exact"/>
              <w:ind w:left="364"/>
              <w:jc w:val="both"/>
              <w:rPr>
                <w:sz w:val="24"/>
              </w:rPr>
            </w:pPr>
            <w:r>
              <w:rPr>
                <w:sz w:val="24"/>
              </w:rPr>
              <w:t>При изучении темы 2 «Программно-целевое</w:t>
            </w:r>
          </w:p>
          <w:p w14:paraId="04048E6E" w14:textId="77777777" w:rsidR="00310CAF" w:rsidRDefault="004F0795">
            <w:pPr>
              <w:pStyle w:val="TableParagraph"/>
              <w:spacing w:line="240" w:lineRule="auto"/>
              <w:ind w:left="124" w:right="80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и проектное управление как методологическая основа реализации стратегий развития» самостоятельно изучить с помощью научной литературы и источников периодической печати в библиотеке университета вопросы:</w:t>
            </w:r>
          </w:p>
          <w:p w14:paraId="3DD8BF25" w14:textId="77777777" w:rsidR="00310CAF" w:rsidRDefault="004F0795">
            <w:pPr>
              <w:pStyle w:val="TableParagraph"/>
              <w:spacing w:before="1" w:line="270" w:lineRule="atLeast"/>
              <w:ind w:left="124" w:right="77"/>
              <w:jc w:val="both"/>
              <w:rPr>
                <w:sz w:val="24"/>
              </w:rPr>
            </w:pPr>
            <w:r>
              <w:rPr>
                <w:sz w:val="24"/>
              </w:rPr>
              <w:t>Региональные институты развития и их роль в системе стратегического управления и в реализации целевых</w:t>
            </w:r>
          </w:p>
        </w:tc>
        <w:tc>
          <w:tcPr>
            <w:tcW w:w="1839" w:type="dxa"/>
          </w:tcPr>
          <w:p w14:paraId="3F29B639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3E4082FF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4BEE45C1" w14:textId="77777777" w:rsidR="00310CAF" w:rsidRDefault="00310CAF">
            <w:pPr>
              <w:pStyle w:val="TableParagraph"/>
              <w:spacing w:before="8" w:line="240" w:lineRule="auto"/>
              <w:rPr>
                <w:sz w:val="29"/>
              </w:rPr>
            </w:pPr>
          </w:p>
          <w:p w14:paraId="0EF6E425" w14:textId="77777777" w:rsidR="00310CAF" w:rsidRDefault="004F0795">
            <w:pPr>
              <w:pStyle w:val="TableParagraph"/>
              <w:spacing w:line="240" w:lineRule="auto"/>
              <w:ind w:left="465" w:right="444"/>
              <w:jc w:val="center"/>
              <w:rPr>
                <w:sz w:val="24"/>
              </w:rPr>
            </w:pPr>
            <w:r>
              <w:rPr>
                <w:sz w:val="24"/>
              </w:rPr>
              <w:t>8 неделя</w:t>
            </w:r>
          </w:p>
        </w:tc>
        <w:tc>
          <w:tcPr>
            <w:tcW w:w="1851" w:type="dxa"/>
          </w:tcPr>
          <w:p w14:paraId="309B098D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46CA4335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5881320D" w14:textId="77777777" w:rsidR="00310CAF" w:rsidRDefault="00310CAF">
            <w:pPr>
              <w:pStyle w:val="TableParagraph"/>
              <w:spacing w:before="8" w:line="240" w:lineRule="auto"/>
              <w:rPr>
                <w:sz w:val="29"/>
              </w:rPr>
            </w:pPr>
          </w:p>
          <w:p w14:paraId="6F6A08D7" w14:textId="77777777" w:rsidR="00310CAF" w:rsidRDefault="004F0795">
            <w:pPr>
              <w:pStyle w:val="TableParagraph"/>
              <w:spacing w:line="240" w:lineRule="auto"/>
              <w:ind w:left="79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14:paraId="6B9C6168" w14:textId="77777777" w:rsidR="00310CAF" w:rsidRDefault="00310CAF">
      <w:pPr>
        <w:rPr>
          <w:sz w:val="24"/>
        </w:rPr>
        <w:sectPr w:rsidR="00310CAF">
          <w:pgSz w:w="11910" w:h="16840"/>
          <w:pgMar w:top="960" w:right="200" w:bottom="280" w:left="0" w:header="699" w:footer="0" w:gutter="0"/>
          <w:cols w:space="720"/>
        </w:sectPr>
      </w:pPr>
    </w:p>
    <w:p w14:paraId="6951BDA0" w14:textId="77777777" w:rsidR="00310CAF" w:rsidRDefault="00310CAF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1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6091"/>
        <w:gridCol w:w="1839"/>
        <w:gridCol w:w="1851"/>
      </w:tblGrid>
      <w:tr w:rsidR="00310CAF" w14:paraId="284B69F3" w14:textId="77777777">
        <w:trPr>
          <w:trHeight w:val="272"/>
        </w:trPr>
        <w:tc>
          <w:tcPr>
            <w:tcW w:w="541" w:type="dxa"/>
          </w:tcPr>
          <w:p w14:paraId="7FE4A439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91" w:type="dxa"/>
          </w:tcPr>
          <w:p w14:paraId="017D1DA4" w14:textId="77777777" w:rsidR="00310CAF" w:rsidRDefault="004F0795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программ развития экономических систем.</w:t>
            </w:r>
          </w:p>
        </w:tc>
        <w:tc>
          <w:tcPr>
            <w:tcW w:w="1839" w:type="dxa"/>
          </w:tcPr>
          <w:p w14:paraId="37E6C4AA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51" w:type="dxa"/>
          </w:tcPr>
          <w:p w14:paraId="2B138E6B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10CAF" w14:paraId="1AE2A626" w14:textId="77777777">
        <w:trPr>
          <w:trHeight w:val="3035"/>
        </w:trPr>
        <w:tc>
          <w:tcPr>
            <w:tcW w:w="541" w:type="dxa"/>
          </w:tcPr>
          <w:p w14:paraId="702C6943" w14:textId="77777777" w:rsidR="00310CAF" w:rsidRDefault="004F0795">
            <w:pPr>
              <w:pStyle w:val="TableParagraph"/>
              <w:spacing w:before="14" w:line="240" w:lineRule="auto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1" w:type="dxa"/>
          </w:tcPr>
          <w:p w14:paraId="72CF354F" w14:textId="77777777" w:rsidR="00310CAF" w:rsidRDefault="004F0795">
            <w:pPr>
              <w:pStyle w:val="TableParagraph"/>
              <w:spacing w:line="254" w:lineRule="exact"/>
              <w:ind w:left="364"/>
              <w:jc w:val="both"/>
              <w:rPr>
                <w:sz w:val="24"/>
              </w:rPr>
            </w:pPr>
            <w:r>
              <w:rPr>
                <w:sz w:val="24"/>
              </w:rPr>
              <w:t>При изучении темы 3 «Институты реализации</w:t>
            </w:r>
          </w:p>
          <w:p w14:paraId="123D0F37" w14:textId="77777777" w:rsidR="00310CAF" w:rsidRDefault="004F0795">
            <w:pPr>
              <w:pStyle w:val="TableParagraph"/>
              <w:spacing w:line="240" w:lineRule="auto"/>
              <w:ind w:left="124" w:right="73"/>
              <w:jc w:val="both"/>
              <w:rPr>
                <w:sz w:val="24"/>
              </w:rPr>
            </w:pPr>
            <w:r>
              <w:rPr>
                <w:sz w:val="24"/>
              </w:rPr>
              <w:t>обратных связей в системе управления экономическими процессами при применении методов программно- целевого планирования» самостоятельно изучить с помощью научной литературы и источников периодической печати в библиотеке университета вопросы:</w:t>
            </w:r>
          </w:p>
          <w:p w14:paraId="4B7D59AB" w14:textId="77777777" w:rsidR="00310CAF" w:rsidRDefault="004F0795">
            <w:pPr>
              <w:pStyle w:val="TableParagraph"/>
              <w:spacing w:before="1" w:line="240" w:lineRule="auto"/>
              <w:ind w:left="124" w:right="90"/>
              <w:jc w:val="both"/>
              <w:rPr>
                <w:sz w:val="24"/>
              </w:rPr>
            </w:pPr>
            <w:r>
              <w:rPr>
                <w:sz w:val="24"/>
              </w:rPr>
              <w:t>Реализация государственного контроля в контексте стратегического управления экономическими</w:t>
            </w:r>
          </w:p>
          <w:p w14:paraId="22E5C0CD" w14:textId="77777777" w:rsidR="00310CAF" w:rsidRDefault="004F0795">
            <w:pPr>
              <w:pStyle w:val="TableParagraph"/>
              <w:spacing w:before="1" w:line="270" w:lineRule="atLeast"/>
              <w:ind w:left="124" w:right="91"/>
              <w:jc w:val="both"/>
              <w:rPr>
                <w:sz w:val="24"/>
              </w:rPr>
            </w:pPr>
            <w:r>
              <w:rPr>
                <w:sz w:val="24"/>
              </w:rPr>
              <w:t>процессами и системами. Задачи и особенности контроля на стадиях программно-целевого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839" w:type="dxa"/>
          </w:tcPr>
          <w:p w14:paraId="63223D7B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339D7CB0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3BC54015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19383ECC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1DCDD16F" w14:textId="77777777" w:rsidR="00310CAF" w:rsidRDefault="004F0795">
            <w:pPr>
              <w:pStyle w:val="TableParagraph"/>
              <w:spacing w:before="163" w:line="240" w:lineRule="auto"/>
              <w:ind w:left="465" w:right="444"/>
              <w:jc w:val="center"/>
              <w:rPr>
                <w:sz w:val="24"/>
              </w:rPr>
            </w:pPr>
            <w:r>
              <w:rPr>
                <w:sz w:val="24"/>
              </w:rPr>
              <w:t>9 неделя</w:t>
            </w:r>
          </w:p>
        </w:tc>
        <w:tc>
          <w:tcPr>
            <w:tcW w:w="1851" w:type="dxa"/>
          </w:tcPr>
          <w:p w14:paraId="7BE84113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1815671F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0821D56D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15055CD0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09C66378" w14:textId="77777777" w:rsidR="00310CAF" w:rsidRDefault="004F0795">
            <w:pPr>
              <w:pStyle w:val="TableParagraph"/>
              <w:spacing w:before="163" w:line="240" w:lineRule="auto"/>
              <w:ind w:left="526" w:right="52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10CAF" w14:paraId="58F91AA5" w14:textId="77777777">
        <w:trPr>
          <w:trHeight w:val="2482"/>
        </w:trPr>
        <w:tc>
          <w:tcPr>
            <w:tcW w:w="541" w:type="dxa"/>
          </w:tcPr>
          <w:p w14:paraId="040CB216" w14:textId="77777777" w:rsidR="00310CAF" w:rsidRDefault="004F0795">
            <w:pPr>
              <w:pStyle w:val="TableParagraph"/>
              <w:spacing w:before="15" w:line="240" w:lineRule="auto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1" w:type="dxa"/>
          </w:tcPr>
          <w:p w14:paraId="7618A4E5" w14:textId="77777777" w:rsidR="00310CAF" w:rsidRDefault="004F0795">
            <w:pPr>
              <w:pStyle w:val="TableParagraph"/>
              <w:spacing w:line="255" w:lineRule="exact"/>
              <w:ind w:left="364"/>
              <w:jc w:val="both"/>
              <w:rPr>
                <w:sz w:val="24"/>
              </w:rPr>
            </w:pPr>
            <w:r>
              <w:rPr>
                <w:sz w:val="24"/>
              </w:rPr>
              <w:t>При изучении темы 4 «Методы ресурсного</w:t>
            </w:r>
          </w:p>
          <w:p w14:paraId="2A7ADA28" w14:textId="77777777" w:rsidR="00310CAF" w:rsidRDefault="004F0795">
            <w:pPr>
              <w:pStyle w:val="TableParagraph"/>
              <w:spacing w:line="240" w:lineRule="auto"/>
              <w:ind w:left="124" w:right="74"/>
              <w:jc w:val="both"/>
              <w:rPr>
                <w:sz w:val="24"/>
              </w:rPr>
            </w:pPr>
            <w:r>
              <w:rPr>
                <w:sz w:val="24"/>
              </w:rPr>
              <w:t>обеспечения системы программно-целевого и стратегического планирования» самостоятельно изучить с помощью научной литературы и источников периодической печати в библиотеке университета вопросы:</w:t>
            </w:r>
          </w:p>
          <w:p w14:paraId="460FF8D6" w14:textId="77777777" w:rsidR="00310CAF" w:rsidRDefault="004F0795">
            <w:pPr>
              <w:pStyle w:val="TableParagraph"/>
              <w:spacing w:before="1" w:line="240" w:lineRule="auto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Специфика организации обратных связей в управлении</w:t>
            </w:r>
          </w:p>
          <w:p w14:paraId="6DCA0E71" w14:textId="77777777" w:rsidR="00310CAF" w:rsidRDefault="004F0795">
            <w:pPr>
              <w:pStyle w:val="TableParagraph"/>
              <w:spacing w:line="270" w:lineRule="atLeast"/>
              <w:ind w:left="124" w:right="70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экономическим взаимодействием в проектах государственно-частного партнерства.</w:t>
            </w:r>
          </w:p>
        </w:tc>
        <w:tc>
          <w:tcPr>
            <w:tcW w:w="1839" w:type="dxa"/>
          </w:tcPr>
          <w:p w14:paraId="7B990A0C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39235815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1BF702DC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6E35749B" w14:textId="77777777" w:rsidR="00310CAF" w:rsidRDefault="004F0795">
            <w:pPr>
              <w:pStyle w:val="TableParagraph"/>
              <w:spacing w:before="186" w:line="240" w:lineRule="auto"/>
              <w:ind w:left="465" w:right="444"/>
              <w:jc w:val="center"/>
              <w:rPr>
                <w:sz w:val="24"/>
              </w:rPr>
            </w:pPr>
            <w:r>
              <w:rPr>
                <w:sz w:val="24"/>
              </w:rPr>
              <w:t>9 неделя</w:t>
            </w:r>
          </w:p>
        </w:tc>
        <w:tc>
          <w:tcPr>
            <w:tcW w:w="1851" w:type="dxa"/>
          </w:tcPr>
          <w:p w14:paraId="13C7517A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608D6FD6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2D085FA0" w14:textId="77777777" w:rsidR="00310CAF" w:rsidRDefault="00310CAF">
            <w:pPr>
              <w:pStyle w:val="TableParagraph"/>
              <w:spacing w:line="240" w:lineRule="auto"/>
              <w:rPr>
                <w:sz w:val="26"/>
              </w:rPr>
            </w:pPr>
          </w:p>
          <w:p w14:paraId="354952C5" w14:textId="77777777" w:rsidR="00310CAF" w:rsidRDefault="004F0795">
            <w:pPr>
              <w:pStyle w:val="TableParagraph"/>
              <w:spacing w:before="186" w:line="240" w:lineRule="auto"/>
              <w:ind w:left="526" w:right="52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10CAF" w14:paraId="79DCB4F8" w14:textId="77777777">
        <w:trPr>
          <w:trHeight w:val="549"/>
        </w:trPr>
        <w:tc>
          <w:tcPr>
            <w:tcW w:w="541" w:type="dxa"/>
          </w:tcPr>
          <w:p w14:paraId="678005EE" w14:textId="77777777" w:rsidR="00310CAF" w:rsidRDefault="004F0795">
            <w:pPr>
              <w:pStyle w:val="TableParagraph"/>
              <w:spacing w:before="14" w:line="240" w:lineRule="auto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1" w:type="dxa"/>
          </w:tcPr>
          <w:p w14:paraId="35705B12" w14:textId="77777777" w:rsidR="00310CAF" w:rsidRDefault="004F0795">
            <w:pPr>
              <w:pStyle w:val="TableParagraph"/>
              <w:spacing w:line="254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Совершенствование законодательной базы деятельности</w:t>
            </w:r>
          </w:p>
          <w:p w14:paraId="326292B0" w14:textId="77777777" w:rsidR="00310CAF" w:rsidRDefault="004F0795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органов контроля в субъекте Российской Федерации.</w:t>
            </w:r>
          </w:p>
        </w:tc>
        <w:tc>
          <w:tcPr>
            <w:tcW w:w="1839" w:type="dxa"/>
          </w:tcPr>
          <w:p w14:paraId="0AA238EA" w14:textId="77777777" w:rsidR="00310CAF" w:rsidRDefault="004F0795">
            <w:pPr>
              <w:pStyle w:val="TableParagraph"/>
              <w:spacing w:before="111" w:line="240" w:lineRule="auto"/>
              <w:ind w:left="465" w:right="444"/>
              <w:jc w:val="center"/>
              <w:rPr>
                <w:sz w:val="24"/>
              </w:rPr>
            </w:pPr>
            <w:r>
              <w:rPr>
                <w:sz w:val="24"/>
              </w:rPr>
              <w:t>9 неделя</w:t>
            </w:r>
          </w:p>
        </w:tc>
        <w:tc>
          <w:tcPr>
            <w:tcW w:w="1851" w:type="dxa"/>
          </w:tcPr>
          <w:p w14:paraId="0C6E2DB8" w14:textId="77777777" w:rsidR="00310CAF" w:rsidRDefault="004F0795">
            <w:pPr>
              <w:pStyle w:val="TableParagraph"/>
              <w:spacing w:before="111" w:line="240" w:lineRule="auto"/>
              <w:ind w:left="526" w:right="52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10CAF" w14:paraId="0E158429" w14:textId="77777777">
        <w:trPr>
          <w:trHeight w:val="309"/>
        </w:trPr>
        <w:tc>
          <w:tcPr>
            <w:tcW w:w="541" w:type="dxa"/>
          </w:tcPr>
          <w:p w14:paraId="23179916" w14:textId="77777777" w:rsidR="00310CAF" w:rsidRDefault="00310CAF">
            <w:pPr>
              <w:pStyle w:val="TableParagraph"/>
              <w:spacing w:line="240" w:lineRule="auto"/>
            </w:pPr>
          </w:p>
        </w:tc>
        <w:tc>
          <w:tcPr>
            <w:tcW w:w="6091" w:type="dxa"/>
          </w:tcPr>
          <w:p w14:paraId="5B58B8BB" w14:textId="77777777" w:rsidR="00310CAF" w:rsidRDefault="004F0795">
            <w:pPr>
              <w:pStyle w:val="TableParagraph"/>
              <w:spacing w:line="254" w:lineRule="exact"/>
              <w:ind w:left="124"/>
              <w:rPr>
                <w:sz w:val="24"/>
              </w:rPr>
            </w:pPr>
            <w:r>
              <w:rPr>
                <w:sz w:val="24"/>
              </w:rPr>
              <w:t>Итого .</w:t>
            </w:r>
          </w:p>
        </w:tc>
        <w:tc>
          <w:tcPr>
            <w:tcW w:w="1839" w:type="dxa"/>
          </w:tcPr>
          <w:p w14:paraId="75B3D2AB" w14:textId="77777777" w:rsidR="00310CAF" w:rsidRDefault="00310CAF">
            <w:pPr>
              <w:pStyle w:val="TableParagraph"/>
              <w:spacing w:line="240" w:lineRule="auto"/>
            </w:pPr>
          </w:p>
        </w:tc>
        <w:tc>
          <w:tcPr>
            <w:tcW w:w="1851" w:type="dxa"/>
          </w:tcPr>
          <w:p w14:paraId="0EA5EA2D" w14:textId="77777777" w:rsidR="00310CAF" w:rsidRDefault="004F0795">
            <w:pPr>
              <w:pStyle w:val="TableParagraph"/>
              <w:spacing w:line="289" w:lineRule="exact"/>
              <w:ind w:left="557" w:right="516"/>
              <w:jc w:val="center"/>
              <w:rPr>
                <w:sz w:val="27"/>
              </w:rPr>
            </w:pPr>
            <w:r>
              <w:rPr>
                <w:sz w:val="27"/>
              </w:rPr>
              <w:t>72</w:t>
            </w:r>
          </w:p>
        </w:tc>
      </w:tr>
    </w:tbl>
    <w:p w14:paraId="6A7BDB21" w14:textId="77777777" w:rsidR="00310CAF" w:rsidRDefault="00310CAF">
      <w:pPr>
        <w:pStyle w:val="a3"/>
        <w:spacing w:before="9"/>
        <w:ind w:left="0"/>
        <w:rPr>
          <w:sz w:val="15"/>
        </w:rPr>
      </w:pPr>
    </w:p>
    <w:p w14:paraId="2C9270B5" w14:textId="77777777" w:rsidR="00310CAF" w:rsidRDefault="004F0795">
      <w:pPr>
        <w:pStyle w:val="11"/>
        <w:numPr>
          <w:ilvl w:val="0"/>
          <w:numId w:val="22"/>
        </w:numPr>
        <w:tabs>
          <w:tab w:val="left" w:pos="2306"/>
        </w:tabs>
        <w:spacing w:before="95"/>
        <w:ind w:left="2305" w:hanging="360"/>
        <w:jc w:val="both"/>
      </w:pPr>
      <w:r>
        <w:rPr>
          <w:spacing w:val="2"/>
        </w:rPr>
        <w:t xml:space="preserve">Учебно-методическое </w:t>
      </w:r>
      <w:r>
        <w:rPr>
          <w:spacing w:val="3"/>
        </w:rPr>
        <w:t xml:space="preserve">обеспечение </w:t>
      </w:r>
      <w:r>
        <w:t xml:space="preserve">для </w:t>
      </w:r>
      <w:r>
        <w:rPr>
          <w:spacing w:val="2"/>
        </w:rPr>
        <w:t>самостоятельной</w:t>
      </w:r>
      <w:r>
        <w:rPr>
          <w:spacing w:val="-9"/>
        </w:rPr>
        <w:t xml:space="preserve"> </w:t>
      </w:r>
      <w:r>
        <w:rPr>
          <w:spacing w:val="2"/>
        </w:rPr>
        <w:t>работы</w:t>
      </w:r>
    </w:p>
    <w:p w14:paraId="08FAA2EE" w14:textId="77777777" w:rsidR="00310CAF" w:rsidRDefault="004F0795">
      <w:pPr>
        <w:pStyle w:val="a3"/>
        <w:spacing w:before="185" w:line="225" w:lineRule="auto"/>
        <w:ind w:left="1189" w:right="370" w:firstLine="649"/>
        <w:jc w:val="both"/>
      </w:pPr>
      <w:r>
        <w:rPr>
          <w:spacing w:val="-3"/>
        </w:rPr>
        <w:t xml:space="preserve">Аспиранты </w:t>
      </w:r>
      <w:r>
        <w:t xml:space="preserve">могут при самостоятельном </w:t>
      </w:r>
      <w:r>
        <w:rPr>
          <w:spacing w:val="-3"/>
        </w:rPr>
        <w:t xml:space="preserve">изучении </w:t>
      </w:r>
      <w:r>
        <w:rPr>
          <w:spacing w:val="-2"/>
        </w:rPr>
        <w:t xml:space="preserve">отдельных </w:t>
      </w:r>
      <w:r>
        <w:t xml:space="preserve">тем и вопросов </w:t>
      </w:r>
      <w:r>
        <w:rPr>
          <w:spacing w:val="-3"/>
        </w:rPr>
        <w:t xml:space="preserve">дисциплин </w:t>
      </w:r>
      <w:r>
        <w:t xml:space="preserve">пользоваться учебно-наглядными пособиями, учебным оборудованием и методическими разработками кафедры в рабочее </w:t>
      </w:r>
      <w:r>
        <w:rPr>
          <w:spacing w:val="2"/>
        </w:rPr>
        <w:t xml:space="preserve">время, </w:t>
      </w:r>
      <w:r>
        <w:t xml:space="preserve">установленное </w:t>
      </w:r>
      <w:r>
        <w:rPr>
          <w:spacing w:val="-3"/>
        </w:rPr>
        <w:t xml:space="preserve">Правилами внутреннего </w:t>
      </w:r>
      <w:r>
        <w:t>распорядка</w:t>
      </w:r>
      <w:r>
        <w:rPr>
          <w:spacing w:val="-12"/>
        </w:rPr>
        <w:t xml:space="preserve"> </w:t>
      </w:r>
      <w:r>
        <w:t>работников.</w:t>
      </w:r>
    </w:p>
    <w:p w14:paraId="12492967" w14:textId="77777777" w:rsidR="00310CAF" w:rsidRDefault="004F0795">
      <w:pPr>
        <w:pStyle w:val="a3"/>
        <w:spacing w:line="223" w:lineRule="auto"/>
        <w:ind w:left="1189" w:right="369" w:firstLine="649"/>
        <w:jc w:val="both"/>
      </w:pPr>
      <w:r>
        <w:t xml:space="preserve">Учебно-методическое обеспечение для самостоятельной работы  обучающихся по данной </w:t>
      </w:r>
      <w:r>
        <w:rPr>
          <w:spacing w:val="-3"/>
        </w:rPr>
        <w:t>дисциплине</w:t>
      </w:r>
      <w:r>
        <w:rPr>
          <w:spacing w:val="9"/>
        </w:rPr>
        <w:t xml:space="preserve"> </w:t>
      </w:r>
      <w:r>
        <w:t>организуется:</w:t>
      </w:r>
    </w:p>
    <w:p w14:paraId="1BC61CF3" w14:textId="77777777" w:rsidR="00310CAF" w:rsidRDefault="004F0795">
      <w:pPr>
        <w:pStyle w:val="a4"/>
        <w:numPr>
          <w:ilvl w:val="2"/>
          <w:numId w:val="20"/>
        </w:numPr>
        <w:tabs>
          <w:tab w:val="left" w:pos="2114"/>
        </w:tabs>
        <w:spacing w:line="277" w:lineRule="exact"/>
        <w:jc w:val="both"/>
        <w:rPr>
          <w:i/>
          <w:sz w:val="27"/>
        </w:rPr>
      </w:pPr>
      <w:r>
        <w:rPr>
          <w:i/>
          <w:spacing w:val="2"/>
          <w:sz w:val="27"/>
        </w:rPr>
        <w:t>библиотекой</w:t>
      </w:r>
      <w:r>
        <w:rPr>
          <w:i/>
          <w:spacing w:val="-14"/>
          <w:sz w:val="27"/>
        </w:rPr>
        <w:t xml:space="preserve"> </w:t>
      </w:r>
      <w:r>
        <w:rPr>
          <w:i/>
          <w:sz w:val="27"/>
        </w:rPr>
        <w:t>университета:</w:t>
      </w:r>
    </w:p>
    <w:p w14:paraId="1A516986" w14:textId="77777777" w:rsidR="00310CAF" w:rsidRDefault="004F0795">
      <w:pPr>
        <w:pStyle w:val="a4"/>
        <w:numPr>
          <w:ilvl w:val="2"/>
          <w:numId w:val="21"/>
        </w:numPr>
        <w:tabs>
          <w:tab w:val="left" w:pos="2259"/>
        </w:tabs>
        <w:spacing w:line="230" w:lineRule="auto"/>
        <w:ind w:right="379" w:firstLine="709"/>
        <w:jc w:val="both"/>
        <w:rPr>
          <w:sz w:val="27"/>
        </w:rPr>
      </w:pPr>
      <w:r>
        <w:rPr>
          <w:sz w:val="27"/>
        </w:rPr>
        <w:t>библиотечный фонд укомплектован учебной, методической, научной, периодической, справочной литературой в соответствии с УП и данной</w:t>
      </w:r>
      <w:r>
        <w:rPr>
          <w:spacing w:val="-1"/>
          <w:sz w:val="27"/>
        </w:rPr>
        <w:t xml:space="preserve"> </w:t>
      </w:r>
      <w:r>
        <w:rPr>
          <w:spacing w:val="-4"/>
          <w:sz w:val="27"/>
        </w:rPr>
        <w:t>РПД;</w:t>
      </w:r>
    </w:p>
    <w:p w14:paraId="404A0BF4" w14:textId="77777777" w:rsidR="00310CAF" w:rsidRDefault="004F0795">
      <w:pPr>
        <w:pStyle w:val="a4"/>
        <w:numPr>
          <w:ilvl w:val="2"/>
          <w:numId w:val="21"/>
        </w:numPr>
        <w:tabs>
          <w:tab w:val="left" w:pos="2259"/>
        </w:tabs>
        <w:spacing w:line="228" w:lineRule="auto"/>
        <w:ind w:right="373" w:firstLine="709"/>
        <w:jc w:val="both"/>
        <w:rPr>
          <w:sz w:val="27"/>
        </w:rPr>
      </w:pPr>
      <w:r>
        <w:rPr>
          <w:sz w:val="27"/>
        </w:rPr>
        <w:t xml:space="preserve">имеется доступ к основным информационным образовательным ресурсам, информационной базе  </w:t>
      </w:r>
      <w:r>
        <w:rPr>
          <w:spacing w:val="-3"/>
          <w:sz w:val="27"/>
        </w:rPr>
        <w:t xml:space="preserve">данных,  </w:t>
      </w:r>
      <w:r>
        <w:rPr>
          <w:sz w:val="27"/>
        </w:rPr>
        <w:t>в  том  числе  библиографической,  возможность выхода в</w:t>
      </w:r>
      <w:r>
        <w:rPr>
          <w:spacing w:val="18"/>
          <w:sz w:val="27"/>
        </w:rPr>
        <w:t xml:space="preserve"> </w:t>
      </w:r>
      <w:r>
        <w:rPr>
          <w:spacing w:val="-4"/>
          <w:sz w:val="27"/>
        </w:rPr>
        <w:t>Интернет.</w:t>
      </w:r>
    </w:p>
    <w:p w14:paraId="73B9540C" w14:textId="77777777" w:rsidR="00310CAF" w:rsidRDefault="004F0795">
      <w:pPr>
        <w:pStyle w:val="a4"/>
        <w:numPr>
          <w:ilvl w:val="2"/>
          <w:numId w:val="20"/>
        </w:numPr>
        <w:tabs>
          <w:tab w:val="left" w:pos="2126"/>
        </w:tabs>
        <w:spacing w:line="286" w:lineRule="exact"/>
        <w:ind w:left="2126" w:hanging="288"/>
        <w:jc w:val="both"/>
        <w:rPr>
          <w:i/>
          <w:sz w:val="27"/>
        </w:rPr>
      </w:pPr>
      <w:r>
        <w:rPr>
          <w:i/>
          <w:spacing w:val="2"/>
          <w:sz w:val="27"/>
        </w:rPr>
        <w:t>кафедрой:</w:t>
      </w:r>
    </w:p>
    <w:p w14:paraId="27DA4A58" w14:textId="77777777" w:rsidR="00310CAF" w:rsidRDefault="004F0795">
      <w:pPr>
        <w:pStyle w:val="a4"/>
        <w:numPr>
          <w:ilvl w:val="2"/>
          <w:numId w:val="21"/>
        </w:numPr>
        <w:tabs>
          <w:tab w:val="left" w:pos="2259"/>
        </w:tabs>
        <w:spacing w:line="232" w:lineRule="auto"/>
        <w:ind w:right="366" w:firstLine="709"/>
        <w:jc w:val="both"/>
        <w:rPr>
          <w:sz w:val="27"/>
        </w:rPr>
      </w:pPr>
      <w:r>
        <w:rPr>
          <w:spacing w:val="-3"/>
          <w:sz w:val="27"/>
        </w:rPr>
        <w:t>путем</w:t>
      </w:r>
      <w:r>
        <w:rPr>
          <w:spacing w:val="61"/>
          <w:sz w:val="27"/>
        </w:rPr>
        <w:t xml:space="preserve"> </w:t>
      </w:r>
      <w:r>
        <w:rPr>
          <w:sz w:val="27"/>
        </w:rPr>
        <w:t xml:space="preserve">обеспечения  доступности  </w:t>
      </w:r>
      <w:r>
        <w:rPr>
          <w:spacing w:val="-3"/>
          <w:sz w:val="27"/>
        </w:rPr>
        <w:t xml:space="preserve">всего  </w:t>
      </w:r>
      <w:r>
        <w:rPr>
          <w:sz w:val="27"/>
        </w:rPr>
        <w:t>необходимого  учебно- методического и справочного</w:t>
      </w:r>
      <w:r>
        <w:rPr>
          <w:spacing w:val="-22"/>
          <w:sz w:val="27"/>
        </w:rPr>
        <w:t xml:space="preserve"> </w:t>
      </w:r>
      <w:r>
        <w:rPr>
          <w:sz w:val="27"/>
        </w:rPr>
        <w:t>материала;</w:t>
      </w:r>
    </w:p>
    <w:p w14:paraId="7C62E0B7" w14:textId="77777777" w:rsidR="00310CAF" w:rsidRDefault="004F0795">
      <w:pPr>
        <w:pStyle w:val="a4"/>
        <w:numPr>
          <w:ilvl w:val="2"/>
          <w:numId w:val="21"/>
        </w:numPr>
        <w:tabs>
          <w:tab w:val="left" w:pos="2259"/>
        </w:tabs>
        <w:spacing w:line="300" w:lineRule="exact"/>
        <w:ind w:right="361" w:firstLine="709"/>
        <w:jc w:val="both"/>
        <w:rPr>
          <w:sz w:val="27"/>
        </w:rPr>
      </w:pPr>
      <w:r>
        <w:rPr>
          <w:spacing w:val="-3"/>
          <w:sz w:val="27"/>
        </w:rPr>
        <w:t xml:space="preserve">путем </w:t>
      </w:r>
      <w:r>
        <w:rPr>
          <w:sz w:val="27"/>
        </w:rPr>
        <w:t xml:space="preserve">предоставления сведений  о  </w:t>
      </w:r>
      <w:r>
        <w:rPr>
          <w:spacing w:val="-3"/>
          <w:sz w:val="27"/>
        </w:rPr>
        <w:t xml:space="preserve">наличии  </w:t>
      </w:r>
      <w:r>
        <w:rPr>
          <w:sz w:val="27"/>
        </w:rPr>
        <w:t>учебно-методической литературы, современных программных</w:t>
      </w:r>
      <w:r>
        <w:rPr>
          <w:spacing w:val="12"/>
          <w:sz w:val="27"/>
        </w:rPr>
        <w:t xml:space="preserve"> </w:t>
      </w:r>
      <w:r>
        <w:rPr>
          <w:sz w:val="27"/>
        </w:rPr>
        <w:t>средств.</w:t>
      </w:r>
    </w:p>
    <w:p w14:paraId="7853C902" w14:textId="77777777" w:rsidR="00310CAF" w:rsidRDefault="004F0795">
      <w:pPr>
        <w:pStyle w:val="a4"/>
        <w:numPr>
          <w:ilvl w:val="2"/>
          <w:numId w:val="21"/>
        </w:numPr>
        <w:tabs>
          <w:tab w:val="left" w:pos="2259"/>
        </w:tabs>
        <w:spacing w:line="223" w:lineRule="auto"/>
        <w:ind w:right="372" w:firstLine="709"/>
        <w:jc w:val="both"/>
        <w:rPr>
          <w:sz w:val="27"/>
        </w:rPr>
      </w:pPr>
      <w:r>
        <w:rPr>
          <w:spacing w:val="-3"/>
          <w:sz w:val="27"/>
        </w:rPr>
        <w:t xml:space="preserve">путем </w:t>
      </w:r>
      <w:r>
        <w:rPr>
          <w:sz w:val="27"/>
        </w:rPr>
        <w:t>разработки: методических рекомендаций, пособий по организации самостоятельной работы аспирантов; заданий для самостоятельной работы;</w:t>
      </w:r>
      <w:r>
        <w:rPr>
          <w:spacing w:val="51"/>
          <w:sz w:val="27"/>
        </w:rPr>
        <w:t xml:space="preserve"> </w:t>
      </w:r>
      <w:r>
        <w:rPr>
          <w:sz w:val="27"/>
        </w:rPr>
        <w:t>тем</w:t>
      </w:r>
    </w:p>
    <w:p w14:paraId="41534DBC" w14:textId="77777777" w:rsidR="00310CAF" w:rsidRDefault="004F0795">
      <w:pPr>
        <w:pStyle w:val="a3"/>
        <w:spacing w:line="223" w:lineRule="auto"/>
        <w:ind w:right="352"/>
        <w:jc w:val="both"/>
      </w:pPr>
      <w:r>
        <w:t xml:space="preserve">рефератов и докладов; тем курсовых работ и методические рекомендации по их </w:t>
      </w:r>
      <w:r>
        <w:rPr>
          <w:spacing w:val="-3"/>
        </w:rPr>
        <w:t xml:space="preserve">выполнению; </w:t>
      </w:r>
      <w:r>
        <w:t xml:space="preserve">вопросов к зачету; </w:t>
      </w:r>
      <w:r>
        <w:rPr>
          <w:spacing w:val="-12"/>
        </w:rPr>
        <w:t xml:space="preserve">методических </w:t>
      </w:r>
      <w:r>
        <w:rPr>
          <w:spacing w:val="-14"/>
        </w:rPr>
        <w:t xml:space="preserve">указаний </w:t>
      </w:r>
      <w:r>
        <w:rPr>
          <w:spacing w:val="39"/>
        </w:rPr>
        <w:t xml:space="preserve"> </w:t>
      </w:r>
      <w:r>
        <w:t xml:space="preserve">к  </w:t>
      </w:r>
      <w:r>
        <w:rPr>
          <w:spacing w:val="-14"/>
        </w:rPr>
        <w:t xml:space="preserve">выполнению   </w:t>
      </w:r>
      <w:r>
        <w:rPr>
          <w:spacing w:val="-13"/>
        </w:rPr>
        <w:t xml:space="preserve">практических </w:t>
      </w:r>
      <w:r>
        <w:rPr>
          <w:spacing w:val="-8"/>
        </w:rPr>
        <w:t xml:space="preserve">работ </w:t>
      </w:r>
      <w:r>
        <w:t>и</w:t>
      </w:r>
      <w:r>
        <w:rPr>
          <w:spacing w:val="-1"/>
        </w:rPr>
        <w:t xml:space="preserve"> </w:t>
      </w:r>
      <w:r>
        <w:rPr>
          <w:spacing w:val="-8"/>
        </w:rPr>
        <w:t>т.д.</w:t>
      </w:r>
    </w:p>
    <w:p w14:paraId="33D9F073" w14:textId="77777777" w:rsidR="00310CAF" w:rsidRDefault="004F0795">
      <w:pPr>
        <w:pStyle w:val="a4"/>
        <w:numPr>
          <w:ilvl w:val="2"/>
          <w:numId w:val="20"/>
        </w:numPr>
        <w:tabs>
          <w:tab w:val="left" w:pos="2126"/>
        </w:tabs>
        <w:spacing w:line="280" w:lineRule="exact"/>
        <w:ind w:left="2126" w:hanging="288"/>
        <w:jc w:val="both"/>
        <w:rPr>
          <w:i/>
          <w:sz w:val="27"/>
        </w:rPr>
      </w:pPr>
      <w:r>
        <w:rPr>
          <w:i/>
          <w:spacing w:val="2"/>
          <w:sz w:val="27"/>
        </w:rPr>
        <w:t>типографией</w:t>
      </w:r>
      <w:r>
        <w:rPr>
          <w:i/>
          <w:spacing w:val="14"/>
          <w:sz w:val="27"/>
        </w:rPr>
        <w:t xml:space="preserve"> </w:t>
      </w:r>
      <w:r>
        <w:rPr>
          <w:i/>
          <w:sz w:val="27"/>
        </w:rPr>
        <w:t>университета:</w:t>
      </w:r>
    </w:p>
    <w:p w14:paraId="4AEA4CBC" w14:textId="77777777" w:rsidR="00310CAF" w:rsidRDefault="004F0795">
      <w:pPr>
        <w:pStyle w:val="a4"/>
        <w:numPr>
          <w:ilvl w:val="0"/>
          <w:numId w:val="19"/>
        </w:numPr>
        <w:tabs>
          <w:tab w:val="left" w:pos="2090"/>
        </w:tabs>
        <w:spacing w:line="299" w:lineRule="exact"/>
        <w:ind w:left="2090"/>
        <w:jc w:val="both"/>
        <w:rPr>
          <w:sz w:val="27"/>
        </w:rPr>
      </w:pPr>
      <w:r>
        <w:rPr>
          <w:spacing w:val="2"/>
          <w:sz w:val="27"/>
        </w:rPr>
        <w:t xml:space="preserve">помощь </w:t>
      </w:r>
      <w:r>
        <w:rPr>
          <w:sz w:val="27"/>
        </w:rPr>
        <w:t>авторам в подготовке и издании научной, учебной и</w:t>
      </w:r>
      <w:r>
        <w:rPr>
          <w:spacing w:val="-20"/>
          <w:sz w:val="27"/>
        </w:rPr>
        <w:t xml:space="preserve"> </w:t>
      </w:r>
      <w:r>
        <w:rPr>
          <w:sz w:val="27"/>
        </w:rPr>
        <w:t>методической</w:t>
      </w:r>
    </w:p>
    <w:p w14:paraId="198EA3C9" w14:textId="77777777" w:rsidR="00310CAF" w:rsidRDefault="00310CAF">
      <w:pPr>
        <w:spacing w:line="299" w:lineRule="exact"/>
        <w:jc w:val="both"/>
        <w:rPr>
          <w:sz w:val="27"/>
        </w:rPr>
        <w:sectPr w:rsidR="00310CAF">
          <w:pgSz w:w="11910" w:h="16840"/>
          <w:pgMar w:top="960" w:right="200" w:bottom="280" w:left="0" w:header="699" w:footer="0" w:gutter="0"/>
          <w:cols w:space="720"/>
        </w:sectPr>
      </w:pPr>
    </w:p>
    <w:p w14:paraId="102E278B" w14:textId="77777777" w:rsidR="00310CAF" w:rsidRDefault="004F0795">
      <w:pPr>
        <w:pStyle w:val="a3"/>
        <w:spacing w:before="140" w:line="305" w:lineRule="exact"/>
        <w:ind w:left="1189"/>
      </w:pPr>
      <w:r>
        <w:lastRenderedPageBreak/>
        <w:t>литературы;</w:t>
      </w:r>
    </w:p>
    <w:p w14:paraId="55AFCAF3" w14:textId="77777777" w:rsidR="00310CAF" w:rsidRDefault="004F0795">
      <w:pPr>
        <w:pStyle w:val="a4"/>
        <w:numPr>
          <w:ilvl w:val="0"/>
          <w:numId w:val="19"/>
        </w:numPr>
        <w:tabs>
          <w:tab w:val="left" w:pos="2258"/>
          <w:tab w:val="left" w:pos="2259"/>
          <w:tab w:val="left" w:pos="4393"/>
          <w:tab w:val="left" w:pos="6145"/>
          <w:tab w:val="left" w:pos="6541"/>
          <w:tab w:val="left" w:pos="8640"/>
          <w:tab w:val="left" w:pos="9948"/>
          <w:tab w:val="left" w:pos="11183"/>
        </w:tabs>
        <w:spacing w:before="13" w:line="223" w:lineRule="auto"/>
        <w:ind w:right="370" w:firstLine="649"/>
        <w:rPr>
          <w:sz w:val="27"/>
        </w:rPr>
      </w:pPr>
      <w:r>
        <w:rPr>
          <w:sz w:val="27"/>
        </w:rPr>
        <w:t>удовлетворение</w:t>
      </w:r>
      <w:r>
        <w:rPr>
          <w:sz w:val="27"/>
        </w:rPr>
        <w:tab/>
        <w:t>потребности</w:t>
      </w:r>
      <w:r>
        <w:rPr>
          <w:sz w:val="27"/>
        </w:rPr>
        <w:tab/>
        <w:t>в</w:t>
      </w:r>
      <w:r>
        <w:rPr>
          <w:sz w:val="27"/>
        </w:rPr>
        <w:tab/>
        <w:t>тиражировании</w:t>
      </w:r>
      <w:r>
        <w:rPr>
          <w:sz w:val="27"/>
        </w:rPr>
        <w:tab/>
        <w:t>научной,</w:t>
      </w:r>
      <w:r>
        <w:rPr>
          <w:sz w:val="27"/>
        </w:rPr>
        <w:tab/>
        <w:t>учебной</w:t>
      </w:r>
      <w:r>
        <w:rPr>
          <w:sz w:val="27"/>
        </w:rPr>
        <w:tab/>
      </w:r>
      <w:r>
        <w:rPr>
          <w:spacing w:val="-17"/>
          <w:sz w:val="27"/>
        </w:rPr>
        <w:t xml:space="preserve">и </w:t>
      </w:r>
      <w:r>
        <w:rPr>
          <w:sz w:val="27"/>
        </w:rPr>
        <w:t>методической</w:t>
      </w:r>
      <w:r>
        <w:rPr>
          <w:spacing w:val="12"/>
          <w:sz w:val="27"/>
        </w:rPr>
        <w:t xml:space="preserve"> </w:t>
      </w:r>
      <w:r>
        <w:rPr>
          <w:sz w:val="27"/>
        </w:rPr>
        <w:t>литературы.</w:t>
      </w:r>
    </w:p>
    <w:p w14:paraId="5409A2BE" w14:textId="77777777" w:rsidR="00310CAF" w:rsidRDefault="004F0795">
      <w:pPr>
        <w:pStyle w:val="11"/>
        <w:spacing w:before="185"/>
      </w:pPr>
      <w:r>
        <w:t>5 Образовательные технологии</w:t>
      </w:r>
    </w:p>
    <w:p w14:paraId="10B54465" w14:textId="77777777" w:rsidR="00310CAF" w:rsidRDefault="004F0795">
      <w:pPr>
        <w:pStyle w:val="a3"/>
        <w:tabs>
          <w:tab w:val="left" w:pos="2364"/>
          <w:tab w:val="left" w:pos="2966"/>
          <w:tab w:val="left" w:pos="3375"/>
          <w:tab w:val="left" w:pos="5690"/>
          <w:tab w:val="left" w:pos="7357"/>
          <w:tab w:val="left" w:pos="9265"/>
          <w:tab w:val="left" w:pos="9949"/>
        </w:tabs>
        <w:spacing w:before="2" w:after="15" w:line="249" w:lineRule="auto"/>
        <w:ind w:right="360"/>
      </w:pPr>
      <w:r>
        <w:rPr>
          <w:spacing w:val="-3"/>
        </w:rPr>
        <w:t>Таблица</w:t>
      </w:r>
      <w:r>
        <w:rPr>
          <w:spacing w:val="-3"/>
        </w:rPr>
        <w:tab/>
      </w:r>
      <w:r>
        <w:t>5.1</w:t>
      </w:r>
      <w:r>
        <w:tab/>
        <w:t>–</w:t>
      </w:r>
      <w:r>
        <w:tab/>
        <w:t>Образовательные</w:t>
      </w:r>
      <w:r>
        <w:tab/>
      </w:r>
      <w:r>
        <w:rPr>
          <w:spacing w:val="-3"/>
        </w:rPr>
        <w:t>технологии,</w:t>
      </w:r>
      <w:r>
        <w:rPr>
          <w:spacing w:val="-3"/>
        </w:rPr>
        <w:tab/>
        <w:t>используемые</w:t>
      </w:r>
      <w:r>
        <w:rPr>
          <w:spacing w:val="-3"/>
        </w:rPr>
        <w:tab/>
      </w:r>
      <w:r>
        <w:t>при</w:t>
      </w:r>
      <w:r>
        <w:tab/>
        <w:t>проведении аудиторных</w:t>
      </w:r>
      <w:r>
        <w:rPr>
          <w:spacing w:val="33"/>
        </w:rPr>
        <w:t xml:space="preserve"> </w:t>
      </w:r>
      <w:r>
        <w:t>занятий</w:t>
      </w:r>
    </w:p>
    <w:tbl>
      <w:tblPr>
        <w:tblStyle w:val="TableNormal"/>
        <w:tblW w:w="0" w:type="auto"/>
        <w:tblInd w:w="1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373"/>
        <w:gridCol w:w="3964"/>
        <w:gridCol w:w="1201"/>
      </w:tblGrid>
      <w:tr w:rsidR="00310CAF" w14:paraId="0B9D4FEF" w14:textId="77777777">
        <w:trPr>
          <w:trHeight w:val="825"/>
        </w:trPr>
        <w:tc>
          <w:tcPr>
            <w:tcW w:w="541" w:type="dxa"/>
          </w:tcPr>
          <w:p w14:paraId="150D835A" w14:textId="77777777" w:rsidR="00310CAF" w:rsidRDefault="00310CAF">
            <w:pPr>
              <w:pStyle w:val="TableParagraph"/>
              <w:spacing w:before="1" w:line="240" w:lineRule="auto"/>
            </w:pPr>
          </w:p>
          <w:p w14:paraId="4274D110" w14:textId="77777777" w:rsidR="00310CAF" w:rsidRDefault="004F0795">
            <w:pPr>
              <w:pStyle w:val="TableParagraph"/>
              <w:spacing w:line="240" w:lineRule="auto"/>
              <w:ind w:left="14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373" w:type="dxa"/>
          </w:tcPr>
          <w:p w14:paraId="16852397" w14:textId="77777777" w:rsidR="00310CAF" w:rsidRDefault="004F0795">
            <w:pPr>
              <w:pStyle w:val="TableParagraph"/>
              <w:spacing w:line="255" w:lineRule="exact"/>
              <w:ind w:left="532"/>
              <w:rPr>
                <w:sz w:val="24"/>
              </w:rPr>
            </w:pPr>
            <w:r>
              <w:rPr>
                <w:sz w:val="24"/>
              </w:rPr>
              <w:t>Наименование раздела (лекции,</w:t>
            </w:r>
          </w:p>
          <w:p w14:paraId="0CB303FE" w14:textId="77777777" w:rsidR="00310CAF" w:rsidRDefault="004F0795">
            <w:pPr>
              <w:pStyle w:val="TableParagraph"/>
              <w:spacing w:before="3" w:line="276" w:lineRule="exact"/>
              <w:ind w:left="1746" w:hanging="1322"/>
              <w:rPr>
                <w:sz w:val="24"/>
              </w:rPr>
            </w:pPr>
            <w:r>
              <w:rPr>
                <w:sz w:val="24"/>
              </w:rPr>
              <w:t>практического или лабораторного занятия)</w:t>
            </w:r>
          </w:p>
        </w:tc>
        <w:tc>
          <w:tcPr>
            <w:tcW w:w="3964" w:type="dxa"/>
          </w:tcPr>
          <w:p w14:paraId="4AACDA39" w14:textId="77777777" w:rsidR="00310CAF" w:rsidRDefault="00310CAF">
            <w:pPr>
              <w:pStyle w:val="TableParagraph"/>
              <w:spacing w:before="1" w:line="240" w:lineRule="auto"/>
            </w:pPr>
          </w:p>
          <w:p w14:paraId="643CAA53" w14:textId="77777777" w:rsidR="00310CAF" w:rsidRDefault="004F0795">
            <w:pPr>
              <w:pStyle w:val="TableParagraph"/>
              <w:spacing w:line="240" w:lineRule="auto"/>
              <w:ind w:left="446" w:right="433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 технологии</w:t>
            </w:r>
          </w:p>
        </w:tc>
        <w:tc>
          <w:tcPr>
            <w:tcW w:w="1201" w:type="dxa"/>
          </w:tcPr>
          <w:p w14:paraId="065F2865" w14:textId="77777777" w:rsidR="00310CAF" w:rsidRDefault="004F0795">
            <w:pPr>
              <w:pStyle w:val="TableParagraph"/>
              <w:spacing w:before="110" w:line="240" w:lineRule="auto"/>
              <w:ind w:left="399" w:hanging="169"/>
              <w:rPr>
                <w:sz w:val="24"/>
              </w:rPr>
            </w:pPr>
            <w:r>
              <w:rPr>
                <w:sz w:val="24"/>
              </w:rPr>
              <w:t>Объем, час.</w:t>
            </w:r>
          </w:p>
        </w:tc>
      </w:tr>
      <w:tr w:rsidR="00310CAF" w14:paraId="5F880E96" w14:textId="77777777">
        <w:trPr>
          <w:trHeight w:val="260"/>
        </w:trPr>
        <w:tc>
          <w:tcPr>
            <w:tcW w:w="541" w:type="dxa"/>
          </w:tcPr>
          <w:p w14:paraId="2D1041DE" w14:textId="77777777" w:rsidR="00310CAF" w:rsidRDefault="004F079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3" w:type="dxa"/>
          </w:tcPr>
          <w:p w14:paraId="63BBA468" w14:textId="77777777" w:rsidR="00310CAF" w:rsidRDefault="004F0795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4" w:type="dxa"/>
          </w:tcPr>
          <w:p w14:paraId="309F23EA" w14:textId="77777777" w:rsidR="00310CAF" w:rsidRDefault="004F0795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1" w:type="dxa"/>
          </w:tcPr>
          <w:p w14:paraId="6431A4B1" w14:textId="77777777" w:rsidR="00310CAF" w:rsidRDefault="004F0795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0CAF" w14:paraId="07B03103" w14:textId="77777777">
        <w:trPr>
          <w:trHeight w:val="1102"/>
        </w:trPr>
        <w:tc>
          <w:tcPr>
            <w:tcW w:w="541" w:type="dxa"/>
          </w:tcPr>
          <w:p w14:paraId="01A48D1A" w14:textId="77777777" w:rsidR="00310CAF" w:rsidRDefault="004F0795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3" w:type="dxa"/>
          </w:tcPr>
          <w:p w14:paraId="20C5D48C" w14:textId="77777777" w:rsidR="00310CAF" w:rsidRDefault="004F0795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Программно-целевое планирование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077B7E1" w14:textId="77777777" w:rsidR="00310CAF" w:rsidRDefault="004F0795">
            <w:pPr>
              <w:pStyle w:val="TableParagraph"/>
              <w:spacing w:line="240" w:lineRule="auto"/>
              <w:ind w:left="111" w:right="381"/>
              <w:rPr>
                <w:sz w:val="24"/>
              </w:rPr>
            </w:pPr>
            <w:r>
              <w:rPr>
                <w:sz w:val="24"/>
              </w:rPr>
              <w:t>проектное управление как методологическая основа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6BD620D8" w14:textId="77777777" w:rsidR="00310CAF" w:rsidRDefault="004F0795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стратегий развития</w:t>
            </w:r>
          </w:p>
        </w:tc>
        <w:tc>
          <w:tcPr>
            <w:tcW w:w="3964" w:type="dxa"/>
          </w:tcPr>
          <w:p w14:paraId="10B6E86C" w14:textId="77777777" w:rsidR="00310CAF" w:rsidRDefault="00310CAF">
            <w:pPr>
              <w:pStyle w:val="TableParagraph"/>
              <w:spacing w:before="8" w:line="240" w:lineRule="auto"/>
              <w:rPr>
                <w:sz w:val="34"/>
              </w:rPr>
            </w:pPr>
          </w:p>
          <w:p w14:paraId="53FF24B7" w14:textId="77777777" w:rsidR="00310CAF" w:rsidRDefault="004F0795">
            <w:pPr>
              <w:pStyle w:val="TableParagraph"/>
              <w:spacing w:line="240" w:lineRule="auto"/>
              <w:ind w:left="446" w:right="425"/>
              <w:jc w:val="center"/>
              <w:rPr>
                <w:sz w:val="24"/>
              </w:rPr>
            </w:pPr>
            <w:r>
              <w:rPr>
                <w:sz w:val="24"/>
              </w:rPr>
              <w:t>Лекция-дискуссия</w:t>
            </w:r>
          </w:p>
        </w:tc>
        <w:tc>
          <w:tcPr>
            <w:tcW w:w="1201" w:type="dxa"/>
          </w:tcPr>
          <w:p w14:paraId="7E306422" w14:textId="77777777" w:rsidR="00310CAF" w:rsidRDefault="00310CAF">
            <w:pPr>
              <w:pStyle w:val="TableParagraph"/>
              <w:spacing w:before="8" w:line="240" w:lineRule="auto"/>
              <w:rPr>
                <w:sz w:val="34"/>
              </w:rPr>
            </w:pPr>
          </w:p>
          <w:p w14:paraId="217E5C85" w14:textId="77777777" w:rsidR="00310CAF" w:rsidRDefault="004F0795">
            <w:pPr>
              <w:pStyle w:val="TableParagraph"/>
              <w:spacing w:line="240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0CAF" w14:paraId="6DD3EE46" w14:textId="77777777">
        <w:trPr>
          <w:trHeight w:val="825"/>
        </w:trPr>
        <w:tc>
          <w:tcPr>
            <w:tcW w:w="541" w:type="dxa"/>
          </w:tcPr>
          <w:p w14:paraId="0D54F9A3" w14:textId="77777777" w:rsidR="00310CAF" w:rsidRDefault="004F0795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3" w:type="dxa"/>
          </w:tcPr>
          <w:p w14:paraId="0FF9A8E0" w14:textId="77777777" w:rsidR="00310CAF" w:rsidRDefault="004F0795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Методы ресурсного обеспечения</w:t>
            </w:r>
          </w:p>
          <w:p w14:paraId="77D057DD" w14:textId="77777777" w:rsidR="00310CAF" w:rsidRDefault="004F0795">
            <w:pPr>
              <w:pStyle w:val="TableParagraph"/>
              <w:spacing w:line="270" w:lineRule="atLeast"/>
              <w:ind w:left="111" w:right="874"/>
              <w:rPr>
                <w:sz w:val="24"/>
              </w:rPr>
            </w:pPr>
            <w:r>
              <w:rPr>
                <w:sz w:val="24"/>
              </w:rPr>
              <w:t>системы программно-целевого и стратегического планирования</w:t>
            </w:r>
          </w:p>
        </w:tc>
        <w:tc>
          <w:tcPr>
            <w:tcW w:w="3964" w:type="dxa"/>
          </w:tcPr>
          <w:p w14:paraId="0EC7A5DC" w14:textId="77777777" w:rsidR="00310CAF" w:rsidRDefault="00310CAF">
            <w:pPr>
              <w:pStyle w:val="TableParagraph"/>
              <w:spacing w:before="1" w:line="240" w:lineRule="auto"/>
            </w:pPr>
          </w:p>
          <w:p w14:paraId="1C32A40B" w14:textId="77777777" w:rsidR="00310CAF" w:rsidRDefault="004F0795">
            <w:pPr>
              <w:pStyle w:val="TableParagraph"/>
              <w:spacing w:before="1" w:line="240" w:lineRule="auto"/>
              <w:ind w:left="446" w:right="426"/>
              <w:jc w:val="center"/>
              <w:rPr>
                <w:sz w:val="24"/>
              </w:rPr>
            </w:pPr>
            <w:r>
              <w:rPr>
                <w:sz w:val="24"/>
              </w:rPr>
              <w:t>Проблемная лекция</w:t>
            </w:r>
          </w:p>
        </w:tc>
        <w:tc>
          <w:tcPr>
            <w:tcW w:w="1201" w:type="dxa"/>
          </w:tcPr>
          <w:p w14:paraId="5DCBF989" w14:textId="77777777" w:rsidR="00310CAF" w:rsidRDefault="00310CAF">
            <w:pPr>
              <w:pStyle w:val="TableParagraph"/>
              <w:spacing w:before="1" w:line="240" w:lineRule="auto"/>
            </w:pPr>
          </w:p>
          <w:p w14:paraId="7530D7CE" w14:textId="77777777" w:rsidR="00310CAF" w:rsidRDefault="004F0795">
            <w:pPr>
              <w:pStyle w:val="TableParagraph"/>
              <w:spacing w:before="1" w:line="240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0CAF" w14:paraId="6E0783C4" w14:textId="77777777">
        <w:trPr>
          <w:trHeight w:val="825"/>
        </w:trPr>
        <w:tc>
          <w:tcPr>
            <w:tcW w:w="541" w:type="dxa"/>
          </w:tcPr>
          <w:p w14:paraId="7668D7C1" w14:textId="77777777" w:rsidR="00310CAF" w:rsidRDefault="004F0795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3" w:type="dxa"/>
          </w:tcPr>
          <w:p w14:paraId="2F2A0FB5" w14:textId="77777777" w:rsidR="00310CAF" w:rsidRDefault="004F0795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Институциализация контроля в системе</w:t>
            </w:r>
          </w:p>
          <w:p w14:paraId="7BA971AF" w14:textId="77777777" w:rsidR="00310CAF" w:rsidRDefault="004F0795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программно-целевого планирования и стратегического управления</w:t>
            </w:r>
          </w:p>
        </w:tc>
        <w:tc>
          <w:tcPr>
            <w:tcW w:w="3964" w:type="dxa"/>
          </w:tcPr>
          <w:p w14:paraId="2E7B4C19" w14:textId="77777777" w:rsidR="00310CAF" w:rsidRDefault="00310CAF">
            <w:pPr>
              <w:pStyle w:val="TableParagraph"/>
              <w:spacing w:before="1" w:line="240" w:lineRule="auto"/>
            </w:pPr>
          </w:p>
          <w:p w14:paraId="4B2328EF" w14:textId="77777777" w:rsidR="00310CAF" w:rsidRDefault="004F0795">
            <w:pPr>
              <w:pStyle w:val="TableParagraph"/>
              <w:spacing w:before="1" w:line="240" w:lineRule="auto"/>
              <w:ind w:left="446" w:right="425"/>
              <w:jc w:val="center"/>
              <w:rPr>
                <w:sz w:val="24"/>
              </w:rPr>
            </w:pPr>
            <w:r>
              <w:rPr>
                <w:sz w:val="24"/>
              </w:rPr>
              <w:t>Лекция-дискуссия</w:t>
            </w:r>
          </w:p>
        </w:tc>
        <w:tc>
          <w:tcPr>
            <w:tcW w:w="1201" w:type="dxa"/>
          </w:tcPr>
          <w:p w14:paraId="1EE6281A" w14:textId="77777777" w:rsidR="00310CAF" w:rsidRDefault="00310CAF">
            <w:pPr>
              <w:pStyle w:val="TableParagraph"/>
              <w:spacing w:before="1" w:line="240" w:lineRule="auto"/>
            </w:pPr>
          </w:p>
          <w:p w14:paraId="7E9D27A9" w14:textId="77777777" w:rsidR="00310CAF" w:rsidRDefault="004F0795">
            <w:pPr>
              <w:pStyle w:val="TableParagraph"/>
              <w:spacing w:before="1" w:line="240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0CAF" w14:paraId="3EE9BA73" w14:textId="77777777">
        <w:trPr>
          <w:trHeight w:val="273"/>
        </w:trPr>
        <w:tc>
          <w:tcPr>
            <w:tcW w:w="8878" w:type="dxa"/>
            <w:gridSpan w:val="3"/>
          </w:tcPr>
          <w:p w14:paraId="3156DC55" w14:textId="77777777" w:rsidR="00310CAF" w:rsidRDefault="004F0795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201" w:type="dxa"/>
          </w:tcPr>
          <w:p w14:paraId="6C4F7288" w14:textId="77777777" w:rsidR="00310CAF" w:rsidRDefault="004F0795">
            <w:pPr>
              <w:pStyle w:val="TableParagraph"/>
              <w:spacing w:line="254" w:lineRule="exact"/>
              <w:ind w:left="463" w:right="44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14:paraId="27A2AF1C" w14:textId="77777777" w:rsidR="00310CAF" w:rsidRDefault="004F0795">
      <w:pPr>
        <w:pStyle w:val="11"/>
        <w:numPr>
          <w:ilvl w:val="0"/>
          <w:numId w:val="18"/>
        </w:numPr>
        <w:tabs>
          <w:tab w:val="left" w:pos="1417"/>
        </w:tabs>
      </w:pPr>
      <w:r>
        <w:rPr>
          <w:spacing w:val="-3"/>
        </w:rPr>
        <w:t xml:space="preserve">Фонд </w:t>
      </w:r>
      <w:r>
        <w:t xml:space="preserve">оценочных </w:t>
      </w:r>
      <w:r>
        <w:rPr>
          <w:spacing w:val="4"/>
        </w:rPr>
        <w:t xml:space="preserve">средств </w:t>
      </w:r>
      <w:r>
        <w:t xml:space="preserve">для проведения промежуточной </w:t>
      </w:r>
      <w:r>
        <w:rPr>
          <w:spacing w:val="2"/>
        </w:rPr>
        <w:t>аттестации</w:t>
      </w:r>
    </w:p>
    <w:p w14:paraId="27249D24" w14:textId="77777777" w:rsidR="00310CAF" w:rsidRDefault="00310CAF">
      <w:pPr>
        <w:pStyle w:val="a3"/>
        <w:spacing w:before="3"/>
        <w:ind w:left="0"/>
        <w:rPr>
          <w:b/>
          <w:sz w:val="28"/>
        </w:rPr>
      </w:pPr>
    </w:p>
    <w:p w14:paraId="42AD2AFF" w14:textId="77777777" w:rsidR="00310CAF" w:rsidRDefault="004F0795">
      <w:pPr>
        <w:pStyle w:val="a4"/>
        <w:numPr>
          <w:ilvl w:val="1"/>
          <w:numId w:val="18"/>
        </w:numPr>
        <w:tabs>
          <w:tab w:val="left" w:pos="1692"/>
        </w:tabs>
        <w:spacing w:before="1" w:line="249" w:lineRule="auto"/>
        <w:ind w:right="394" w:firstLine="72"/>
        <w:jc w:val="left"/>
        <w:rPr>
          <w:b/>
          <w:sz w:val="27"/>
        </w:rPr>
      </w:pPr>
      <w:r>
        <w:rPr>
          <w:b/>
          <w:spacing w:val="3"/>
          <w:sz w:val="27"/>
        </w:rPr>
        <w:t xml:space="preserve">Перечень </w:t>
      </w:r>
      <w:r>
        <w:rPr>
          <w:b/>
          <w:sz w:val="27"/>
        </w:rPr>
        <w:t xml:space="preserve">компетенций с указанием этапов их формирования в </w:t>
      </w:r>
      <w:r>
        <w:rPr>
          <w:b/>
          <w:spacing w:val="3"/>
          <w:sz w:val="27"/>
        </w:rPr>
        <w:t xml:space="preserve">процессе </w:t>
      </w:r>
      <w:r>
        <w:rPr>
          <w:b/>
          <w:sz w:val="27"/>
        </w:rPr>
        <w:t>освоения образовательной</w:t>
      </w:r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программы</w:t>
      </w:r>
    </w:p>
    <w:p w14:paraId="085745F7" w14:textId="77777777" w:rsidR="00310CAF" w:rsidRDefault="004F0795">
      <w:pPr>
        <w:pStyle w:val="a3"/>
        <w:spacing w:before="266" w:after="26"/>
      </w:pPr>
      <w:r>
        <w:t>Таблица 6.1 Этапы формирования компетенции (региональная экономика)</w:t>
      </w:r>
    </w:p>
    <w:tbl>
      <w:tblPr>
        <w:tblStyle w:val="TableNormal"/>
        <w:tblW w:w="0" w:type="auto"/>
        <w:tblInd w:w="1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838"/>
        <w:gridCol w:w="2558"/>
        <w:gridCol w:w="2691"/>
      </w:tblGrid>
      <w:tr w:rsidR="00310CAF" w14:paraId="3B213BAD" w14:textId="77777777">
        <w:trPr>
          <w:trHeight w:val="549"/>
        </w:trPr>
        <w:tc>
          <w:tcPr>
            <w:tcW w:w="2667" w:type="dxa"/>
            <w:vMerge w:val="restart"/>
          </w:tcPr>
          <w:p w14:paraId="1723D998" w14:textId="77777777" w:rsidR="00310CAF" w:rsidRDefault="004F0795">
            <w:pPr>
              <w:pStyle w:val="TableParagraph"/>
              <w:spacing w:line="255" w:lineRule="exact"/>
              <w:ind w:left="379" w:right="370"/>
              <w:jc w:val="center"/>
              <w:rPr>
                <w:sz w:val="24"/>
              </w:rPr>
            </w:pPr>
            <w:r>
              <w:rPr>
                <w:sz w:val="24"/>
              </w:rPr>
              <w:t>Код и содержание</w:t>
            </w:r>
          </w:p>
          <w:p w14:paraId="555F4CEC" w14:textId="77777777" w:rsidR="00310CAF" w:rsidRDefault="004F0795">
            <w:pPr>
              <w:pStyle w:val="TableParagraph"/>
              <w:spacing w:line="240" w:lineRule="auto"/>
              <w:ind w:left="374" w:right="370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7087" w:type="dxa"/>
            <w:gridSpan w:val="3"/>
          </w:tcPr>
          <w:p w14:paraId="4416D61F" w14:textId="77777777" w:rsidR="00310CAF" w:rsidRDefault="004F0795">
            <w:pPr>
              <w:pStyle w:val="TableParagraph"/>
              <w:spacing w:line="237" w:lineRule="auto"/>
              <w:ind w:left="1109" w:right="919" w:hanging="145"/>
              <w:rPr>
                <w:sz w:val="20"/>
              </w:rPr>
            </w:pPr>
            <w:r>
              <w:rPr>
                <w:sz w:val="20"/>
              </w:rPr>
              <w:t>Этапы формирования компетенций и дисциплины (модули), при изучении которых формируется данная компетенция</w:t>
            </w:r>
          </w:p>
        </w:tc>
      </w:tr>
      <w:tr w:rsidR="00310CAF" w14:paraId="4615A6DA" w14:textId="77777777">
        <w:trPr>
          <w:trHeight w:val="273"/>
        </w:trPr>
        <w:tc>
          <w:tcPr>
            <w:tcW w:w="2667" w:type="dxa"/>
            <w:vMerge/>
            <w:tcBorders>
              <w:top w:val="nil"/>
            </w:tcBorders>
          </w:tcPr>
          <w:p w14:paraId="04FB4294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</w:tcPr>
          <w:p w14:paraId="3635DC5E" w14:textId="77777777" w:rsidR="00310CAF" w:rsidRDefault="004F0795">
            <w:pPr>
              <w:pStyle w:val="TableParagraph"/>
              <w:spacing w:line="254" w:lineRule="exact"/>
              <w:ind w:left="352"/>
              <w:rPr>
                <w:sz w:val="24"/>
              </w:rPr>
            </w:pPr>
            <w:r>
              <w:rPr>
                <w:sz w:val="24"/>
              </w:rPr>
              <w:t>Начальный</w:t>
            </w:r>
          </w:p>
        </w:tc>
        <w:tc>
          <w:tcPr>
            <w:tcW w:w="2558" w:type="dxa"/>
          </w:tcPr>
          <w:p w14:paraId="4B53C941" w14:textId="77777777" w:rsidR="00310CAF" w:rsidRDefault="004F0795">
            <w:pPr>
              <w:pStyle w:val="TableParagraph"/>
              <w:spacing w:line="254" w:lineRule="exact"/>
              <w:ind w:left="763" w:right="721"/>
              <w:jc w:val="center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2691" w:type="dxa"/>
          </w:tcPr>
          <w:p w14:paraId="685CAAE9" w14:textId="77777777" w:rsidR="00310CAF" w:rsidRDefault="004F0795">
            <w:pPr>
              <w:pStyle w:val="TableParagraph"/>
              <w:spacing w:line="254" w:lineRule="exact"/>
              <w:ind w:left="581" w:right="575"/>
              <w:jc w:val="center"/>
              <w:rPr>
                <w:sz w:val="24"/>
              </w:rPr>
            </w:pPr>
            <w:r>
              <w:rPr>
                <w:sz w:val="24"/>
              </w:rPr>
              <w:t>Завершающий</w:t>
            </w:r>
          </w:p>
        </w:tc>
      </w:tr>
      <w:tr w:rsidR="00310CAF" w14:paraId="1EE56D63" w14:textId="77777777">
        <w:trPr>
          <w:trHeight w:val="273"/>
        </w:trPr>
        <w:tc>
          <w:tcPr>
            <w:tcW w:w="2667" w:type="dxa"/>
          </w:tcPr>
          <w:p w14:paraId="47AEDCDA" w14:textId="77777777" w:rsidR="00310CAF" w:rsidRDefault="004F0795">
            <w:pPr>
              <w:pStyle w:val="TableParagraph"/>
              <w:spacing w:line="253" w:lineRule="exact"/>
              <w:ind w:left="6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A5B6101" w14:textId="77777777" w:rsidR="00310CAF" w:rsidRDefault="004F0795">
            <w:pPr>
              <w:pStyle w:val="TableParagraph"/>
              <w:spacing w:line="253" w:lineRule="exact"/>
              <w:ind w:right="3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8" w:type="dxa"/>
          </w:tcPr>
          <w:p w14:paraId="3EA5139E" w14:textId="77777777" w:rsidR="00310CAF" w:rsidRDefault="004F0795">
            <w:pPr>
              <w:pStyle w:val="TableParagraph"/>
              <w:spacing w:line="25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1" w:type="dxa"/>
          </w:tcPr>
          <w:p w14:paraId="5DEE6D56" w14:textId="77777777" w:rsidR="00310CAF" w:rsidRDefault="004F0795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0CAF" w14:paraId="38822DF7" w14:textId="77777777">
        <w:trPr>
          <w:trHeight w:val="4548"/>
        </w:trPr>
        <w:tc>
          <w:tcPr>
            <w:tcW w:w="2667" w:type="dxa"/>
          </w:tcPr>
          <w:p w14:paraId="62A22D14" w14:textId="77777777" w:rsidR="00310CAF" w:rsidRDefault="004F0795">
            <w:pPr>
              <w:pStyle w:val="TableParagraph"/>
              <w:spacing w:line="252" w:lineRule="auto"/>
              <w:ind w:left="112" w:right="320"/>
              <w:rPr>
                <w:sz w:val="21"/>
              </w:rPr>
            </w:pPr>
            <w:r>
              <w:rPr>
                <w:w w:val="105"/>
                <w:sz w:val="21"/>
              </w:rPr>
              <w:t>ОПК-1 - способностью самостоятельно осуществлять научно- исследовательскую деятельность в соответствующей профессиональной области с использованием современных средств</w:t>
            </w:r>
          </w:p>
        </w:tc>
        <w:tc>
          <w:tcPr>
            <w:tcW w:w="4396" w:type="dxa"/>
            <w:gridSpan w:val="2"/>
          </w:tcPr>
          <w:p w14:paraId="02A8485D" w14:textId="77777777" w:rsidR="00310CAF" w:rsidRDefault="004F0795">
            <w:pPr>
              <w:pStyle w:val="TableParagraph"/>
              <w:spacing w:line="254" w:lineRule="auto"/>
              <w:ind w:left="112" w:right="481" w:firstLine="72"/>
              <w:rPr>
                <w:sz w:val="21"/>
              </w:rPr>
            </w:pPr>
            <w:r>
              <w:rPr>
                <w:w w:val="105"/>
                <w:sz w:val="21"/>
              </w:rPr>
              <w:t>Б1.Б.1 История и философия науки Б1.В.ОД.3Стратегическое управление и программно-целевое планирование в регионе</w:t>
            </w:r>
          </w:p>
          <w:p w14:paraId="0CECC113" w14:textId="77777777" w:rsidR="00310CAF" w:rsidRDefault="004F0795">
            <w:pPr>
              <w:pStyle w:val="TableParagraph"/>
              <w:spacing w:line="249" w:lineRule="auto"/>
              <w:ind w:left="112" w:right="166" w:firstLine="72"/>
              <w:rPr>
                <w:sz w:val="21"/>
              </w:rPr>
            </w:pPr>
            <w:r>
              <w:rPr>
                <w:w w:val="105"/>
                <w:sz w:val="21"/>
              </w:rPr>
              <w:t>Б1.В.ОД.4 Методология научных исследований при подготовке диссертаций Б1.В.ДВ.1.1Государственное регулирование экономики и реализация региональной социально-экономической политики</w:t>
            </w:r>
          </w:p>
          <w:p w14:paraId="71B7AC9A" w14:textId="77777777" w:rsidR="00310CAF" w:rsidRDefault="004F0795">
            <w:pPr>
              <w:pStyle w:val="TableParagraph"/>
              <w:spacing w:line="249" w:lineRule="auto"/>
              <w:ind w:left="112" w:right="166" w:firstLine="72"/>
              <w:rPr>
                <w:sz w:val="21"/>
              </w:rPr>
            </w:pPr>
            <w:r>
              <w:rPr>
                <w:w w:val="105"/>
                <w:sz w:val="21"/>
              </w:rPr>
              <w:t>Б1.В.ДВ.1.2Государственное и муниципальное управление, региональная промышленная политика</w:t>
            </w:r>
          </w:p>
          <w:p w14:paraId="2E657158" w14:textId="77777777" w:rsidR="00310CAF" w:rsidRDefault="004F0795">
            <w:pPr>
              <w:pStyle w:val="TableParagraph"/>
              <w:tabs>
                <w:tab w:val="left" w:pos="1529"/>
              </w:tabs>
              <w:spacing w:line="256" w:lineRule="auto"/>
              <w:ind w:left="112" w:right="424" w:firstLine="72"/>
              <w:rPr>
                <w:sz w:val="21"/>
              </w:rPr>
            </w:pPr>
            <w:r>
              <w:rPr>
                <w:w w:val="105"/>
                <w:sz w:val="21"/>
              </w:rPr>
              <w:t>Б1.В.ДВ.2.1</w:t>
            </w:r>
            <w:r>
              <w:rPr>
                <w:w w:val="105"/>
                <w:sz w:val="21"/>
              </w:rPr>
              <w:tab/>
              <w:t>Статистика и квалиметрические методы</w:t>
            </w:r>
            <w:r>
              <w:rPr>
                <w:spacing w:val="-3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региональных исследований</w:t>
            </w:r>
          </w:p>
          <w:p w14:paraId="04BA0CC5" w14:textId="77777777" w:rsidR="00310CAF" w:rsidRDefault="004F0795">
            <w:pPr>
              <w:pStyle w:val="TableParagraph"/>
              <w:tabs>
                <w:tab w:val="left" w:pos="1529"/>
              </w:tabs>
              <w:spacing w:line="235" w:lineRule="exact"/>
              <w:ind w:left="184"/>
              <w:rPr>
                <w:sz w:val="21"/>
              </w:rPr>
            </w:pPr>
            <w:r>
              <w:rPr>
                <w:w w:val="105"/>
                <w:sz w:val="21"/>
              </w:rPr>
              <w:t>Б1.В.ДВ.2.2</w:t>
            </w:r>
            <w:r>
              <w:rPr>
                <w:w w:val="105"/>
                <w:sz w:val="21"/>
              </w:rPr>
              <w:tab/>
              <w:t>Социально-экономическое</w:t>
            </w:r>
          </w:p>
          <w:p w14:paraId="7088A633" w14:textId="77777777" w:rsidR="00310CAF" w:rsidRDefault="004F0795">
            <w:pPr>
              <w:pStyle w:val="TableParagraph"/>
              <w:spacing w:before="11" w:line="223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прогнозирование в регионе</w:t>
            </w:r>
          </w:p>
        </w:tc>
        <w:tc>
          <w:tcPr>
            <w:tcW w:w="2691" w:type="dxa"/>
          </w:tcPr>
          <w:p w14:paraId="455CDB0D" w14:textId="77777777" w:rsidR="00310CAF" w:rsidRDefault="004F0795">
            <w:pPr>
              <w:pStyle w:val="TableParagraph"/>
              <w:spacing w:line="254" w:lineRule="auto"/>
              <w:ind w:left="113" w:firstLine="71"/>
              <w:rPr>
                <w:sz w:val="21"/>
              </w:rPr>
            </w:pPr>
            <w:r>
              <w:rPr>
                <w:w w:val="105"/>
                <w:sz w:val="21"/>
              </w:rPr>
              <w:t>Б1.В.ОД.6Экономика и управление народным хозяйством (региональная экономика)</w:t>
            </w:r>
          </w:p>
          <w:p w14:paraId="164C6A8D" w14:textId="77777777" w:rsidR="00310CAF" w:rsidRDefault="004F0795">
            <w:pPr>
              <w:pStyle w:val="TableParagraph"/>
              <w:tabs>
                <w:tab w:val="left" w:pos="821"/>
              </w:tabs>
              <w:spacing w:line="249" w:lineRule="auto"/>
              <w:ind w:left="113" w:right="830" w:firstLine="71"/>
              <w:rPr>
                <w:sz w:val="21"/>
              </w:rPr>
            </w:pPr>
            <w:r>
              <w:rPr>
                <w:w w:val="105"/>
                <w:sz w:val="21"/>
              </w:rPr>
              <w:t>Б2.2</w:t>
            </w:r>
            <w:r>
              <w:rPr>
                <w:w w:val="105"/>
                <w:sz w:val="21"/>
              </w:rPr>
              <w:tab/>
              <w:t xml:space="preserve">Научно- </w:t>
            </w:r>
            <w:r>
              <w:rPr>
                <w:sz w:val="21"/>
              </w:rPr>
              <w:t xml:space="preserve">исследовательская </w:t>
            </w:r>
            <w:r>
              <w:rPr>
                <w:w w:val="105"/>
                <w:sz w:val="21"/>
              </w:rPr>
              <w:t>практика</w:t>
            </w:r>
          </w:p>
          <w:p w14:paraId="0CA05B1F" w14:textId="77777777" w:rsidR="00310CAF" w:rsidRDefault="004F0795">
            <w:pPr>
              <w:pStyle w:val="TableParagraph"/>
              <w:tabs>
                <w:tab w:val="left" w:pos="821"/>
              </w:tabs>
              <w:spacing w:line="249" w:lineRule="auto"/>
              <w:ind w:left="113" w:right="150" w:firstLine="71"/>
              <w:rPr>
                <w:sz w:val="21"/>
              </w:rPr>
            </w:pPr>
            <w:r>
              <w:rPr>
                <w:w w:val="105"/>
                <w:sz w:val="21"/>
              </w:rPr>
              <w:t>Б3.1</w:t>
            </w:r>
            <w:r>
              <w:rPr>
                <w:w w:val="105"/>
                <w:sz w:val="21"/>
              </w:rPr>
              <w:tab/>
              <w:t>Научно- исследовательская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работа </w:t>
            </w:r>
            <w:r>
              <w:rPr>
                <w:w w:val="105"/>
                <w:sz w:val="21"/>
              </w:rPr>
              <w:t>и выполнение диссертации</w:t>
            </w:r>
          </w:p>
          <w:p w14:paraId="7ED47B11" w14:textId="77777777" w:rsidR="00310CAF" w:rsidRDefault="004F0795">
            <w:pPr>
              <w:pStyle w:val="TableParagraph"/>
              <w:spacing w:line="254" w:lineRule="auto"/>
              <w:ind w:left="113" w:right="150" w:firstLine="71"/>
              <w:rPr>
                <w:sz w:val="21"/>
              </w:rPr>
            </w:pPr>
            <w:r>
              <w:rPr>
                <w:w w:val="105"/>
                <w:sz w:val="21"/>
              </w:rPr>
              <w:t>Б4.Г.1 Подготовка к сдаче и сдача государственного экзамена</w:t>
            </w:r>
          </w:p>
        </w:tc>
      </w:tr>
      <w:tr w:rsidR="00310CAF" w14:paraId="3AB9F8A8" w14:textId="77777777">
        <w:trPr>
          <w:trHeight w:val="500"/>
        </w:trPr>
        <w:tc>
          <w:tcPr>
            <w:tcW w:w="2667" w:type="dxa"/>
          </w:tcPr>
          <w:p w14:paraId="752A410E" w14:textId="77777777" w:rsidR="00310CAF" w:rsidRDefault="004F0795">
            <w:pPr>
              <w:pStyle w:val="TableParagraph"/>
              <w:tabs>
                <w:tab w:val="left" w:pos="881"/>
              </w:tabs>
              <w:spacing w:before="1" w:line="252" w:lineRule="exact"/>
              <w:ind w:left="112" w:right="320"/>
              <w:rPr>
                <w:sz w:val="21"/>
              </w:rPr>
            </w:pPr>
            <w:r>
              <w:rPr>
                <w:w w:val="105"/>
                <w:sz w:val="21"/>
              </w:rPr>
              <w:t>ПК-1</w:t>
            </w:r>
            <w:r>
              <w:rPr>
                <w:w w:val="105"/>
                <w:sz w:val="21"/>
              </w:rPr>
              <w:tab/>
              <w:t xml:space="preserve">- способность </w:t>
            </w:r>
            <w:r>
              <w:rPr>
                <w:spacing w:val="-15"/>
                <w:w w:val="105"/>
                <w:sz w:val="21"/>
              </w:rPr>
              <w:t xml:space="preserve">к </w:t>
            </w:r>
            <w:r>
              <w:rPr>
                <w:w w:val="105"/>
                <w:sz w:val="21"/>
              </w:rPr>
              <w:t>самостоятельной</w:t>
            </w:r>
          </w:p>
        </w:tc>
        <w:tc>
          <w:tcPr>
            <w:tcW w:w="4396" w:type="dxa"/>
            <w:gridSpan w:val="2"/>
          </w:tcPr>
          <w:p w14:paraId="710EBE9A" w14:textId="77777777" w:rsidR="00310CAF" w:rsidRDefault="004F0795">
            <w:pPr>
              <w:pStyle w:val="TableParagraph"/>
              <w:spacing w:before="1" w:line="252" w:lineRule="exact"/>
              <w:ind w:left="112" w:right="481" w:firstLine="72"/>
              <w:rPr>
                <w:sz w:val="21"/>
              </w:rPr>
            </w:pPr>
            <w:r>
              <w:rPr>
                <w:w w:val="105"/>
                <w:sz w:val="21"/>
              </w:rPr>
              <w:t>Б1.В.ОД.2 Экономика и управление народным хозяйством (региональная</w:t>
            </w:r>
          </w:p>
        </w:tc>
        <w:tc>
          <w:tcPr>
            <w:tcW w:w="2691" w:type="dxa"/>
          </w:tcPr>
          <w:p w14:paraId="5DB31859" w14:textId="77777777" w:rsidR="00310CAF" w:rsidRDefault="004F0795">
            <w:pPr>
              <w:pStyle w:val="TableParagraph"/>
              <w:spacing w:before="1" w:line="252" w:lineRule="exact"/>
              <w:ind w:left="113" w:right="150" w:firstLine="71"/>
              <w:rPr>
                <w:sz w:val="21"/>
              </w:rPr>
            </w:pPr>
            <w:r>
              <w:rPr>
                <w:w w:val="105"/>
                <w:sz w:val="21"/>
              </w:rPr>
              <w:t>Б4.Г.1 Подготовка к сдаче и сдача</w:t>
            </w:r>
          </w:p>
        </w:tc>
      </w:tr>
    </w:tbl>
    <w:p w14:paraId="0B851535" w14:textId="77777777" w:rsidR="00310CAF" w:rsidRDefault="00310CAF">
      <w:pPr>
        <w:spacing w:line="252" w:lineRule="exact"/>
        <w:rPr>
          <w:sz w:val="21"/>
        </w:rPr>
        <w:sectPr w:rsidR="00310CAF">
          <w:pgSz w:w="11910" w:h="16840"/>
          <w:pgMar w:top="960" w:right="200" w:bottom="280" w:left="0" w:header="699" w:footer="0" w:gutter="0"/>
          <w:cols w:space="720"/>
        </w:sectPr>
      </w:pPr>
    </w:p>
    <w:p w14:paraId="0B8B535F" w14:textId="77777777" w:rsidR="00310CAF" w:rsidRDefault="00310CAF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1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4397"/>
        <w:gridCol w:w="2692"/>
      </w:tblGrid>
      <w:tr w:rsidR="00310CAF" w14:paraId="374E7390" w14:textId="77777777">
        <w:trPr>
          <w:trHeight w:val="766"/>
        </w:trPr>
        <w:tc>
          <w:tcPr>
            <w:tcW w:w="2667" w:type="dxa"/>
            <w:tcBorders>
              <w:bottom w:val="nil"/>
            </w:tcBorders>
          </w:tcPr>
          <w:p w14:paraId="7B0A1111" w14:textId="77777777" w:rsidR="00310CAF" w:rsidRDefault="004F0795">
            <w:pPr>
              <w:pStyle w:val="TableParagraph"/>
              <w:spacing w:before="6" w:line="249" w:lineRule="auto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постановке и решению сложных теоретических и</w:t>
            </w:r>
          </w:p>
          <w:p w14:paraId="4C3DA3CC" w14:textId="77777777" w:rsidR="00310CAF" w:rsidRDefault="004F0795">
            <w:pPr>
              <w:pStyle w:val="TableParagraph"/>
              <w:spacing w:before="2"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прикладных задач в</w:t>
            </w:r>
          </w:p>
        </w:tc>
        <w:tc>
          <w:tcPr>
            <w:tcW w:w="4397" w:type="dxa"/>
            <w:tcBorders>
              <w:bottom w:val="nil"/>
            </w:tcBorders>
          </w:tcPr>
          <w:p w14:paraId="73C1B53A" w14:textId="77777777" w:rsidR="00310CAF" w:rsidRDefault="004F0795">
            <w:pPr>
              <w:pStyle w:val="TableParagraph"/>
              <w:spacing w:before="6" w:line="240" w:lineRule="auto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экономика)</w:t>
            </w:r>
          </w:p>
          <w:p w14:paraId="69527664" w14:textId="77777777" w:rsidR="00310CAF" w:rsidRDefault="004F0795">
            <w:pPr>
              <w:pStyle w:val="TableParagraph"/>
              <w:spacing w:before="5" w:line="252" w:lineRule="exact"/>
              <w:ind w:left="112" w:right="410" w:firstLine="72"/>
              <w:rPr>
                <w:sz w:val="21"/>
              </w:rPr>
            </w:pPr>
            <w:r>
              <w:rPr>
                <w:w w:val="105"/>
                <w:sz w:val="21"/>
              </w:rPr>
              <w:t>Б1.В.ОД.3Стратегическое управление и программно-целевое планирование в</w:t>
            </w:r>
          </w:p>
        </w:tc>
        <w:tc>
          <w:tcPr>
            <w:tcW w:w="2692" w:type="dxa"/>
            <w:tcBorders>
              <w:bottom w:val="nil"/>
            </w:tcBorders>
          </w:tcPr>
          <w:p w14:paraId="1B94D224" w14:textId="77777777" w:rsidR="00310CAF" w:rsidRDefault="004F0795">
            <w:pPr>
              <w:pStyle w:val="TableParagraph"/>
              <w:spacing w:before="6" w:line="249" w:lineRule="auto"/>
              <w:ind w:left="112" w:right="152"/>
              <w:rPr>
                <w:sz w:val="21"/>
              </w:rPr>
            </w:pPr>
            <w:r>
              <w:rPr>
                <w:sz w:val="21"/>
              </w:rPr>
              <w:t xml:space="preserve">государственного </w:t>
            </w:r>
            <w:r>
              <w:rPr>
                <w:w w:val="105"/>
                <w:sz w:val="21"/>
              </w:rPr>
              <w:t>экзамена</w:t>
            </w:r>
          </w:p>
        </w:tc>
      </w:tr>
      <w:tr w:rsidR="00310CAF" w14:paraId="6FD4F43D" w14:textId="77777777">
        <w:trPr>
          <w:trHeight w:val="3038"/>
        </w:trPr>
        <w:tc>
          <w:tcPr>
            <w:tcW w:w="2667" w:type="dxa"/>
            <w:tcBorders>
              <w:top w:val="nil"/>
              <w:bottom w:val="nil"/>
            </w:tcBorders>
          </w:tcPr>
          <w:p w14:paraId="57B435E6" w14:textId="77777777" w:rsidR="00310CAF" w:rsidRDefault="004F0795">
            <w:pPr>
              <w:pStyle w:val="TableParagraph"/>
              <w:spacing w:before="9" w:line="249" w:lineRule="auto"/>
              <w:ind w:left="112" w:right="103"/>
              <w:rPr>
                <w:sz w:val="21"/>
              </w:rPr>
            </w:pPr>
            <w:r>
              <w:rPr>
                <w:w w:val="105"/>
                <w:sz w:val="21"/>
              </w:rPr>
              <w:t>области управления региональной экономикой, знание региональной экономической политики и механизмов ее реализации</w:t>
            </w:r>
          </w:p>
        </w:tc>
        <w:tc>
          <w:tcPr>
            <w:tcW w:w="4397" w:type="dxa"/>
            <w:tcBorders>
              <w:top w:val="nil"/>
              <w:bottom w:val="nil"/>
            </w:tcBorders>
          </w:tcPr>
          <w:p w14:paraId="3784A98C" w14:textId="77777777" w:rsidR="00310CAF" w:rsidRDefault="004F0795">
            <w:pPr>
              <w:pStyle w:val="TableParagraph"/>
              <w:spacing w:before="9" w:line="249" w:lineRule="auto"/>
              <w:ind w:left="184" w:right="948" w:hanging="72"/>
              <w:rPr>
                <w:sz w:val="21"/>
              </w:rPr>
            </w:pPr>
            <w:r>
              <w:rPr>
                <w:w w:val="105"/>
                <w:sz w:val="21"/>
              </w:rPr>
              <w:t xml:space="preserve">регионе </w:t>
            </w:r>
            <w:r>
              <w:rPr>
                <w:sz w:val="21"/>
              </w:rPr>
              <w:t>Б1.В.ДВ.1.1Государственное</w:t>
            </w:r>
          </w:p>
          <w:p w14:paraId="77693666" w14:textId="77777777" w:rsidR="00310CAF" w:rsidRDefault="004F0795">
            <w:pPr>
              <w:pStyle w:val="TableParagraph"/>
              <w:spacing w:before="2" w:line="249" w:lineRule="auto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регулирование экономики и реализация региональной социально-экономической политики</w:t>
            </w:r>
          </w:p>
          <w:p w14:paraId="1A58DF64" w14:textId="77777777" w:rsidR="00310CAF" w:rsidRDefault="004F0795">
            <w:pPr>
              <w:pStyle w:val="TableParagraph"/>
              <w:spacing w:before="3" w:line="249" w:lineRule="auto"/>
              <w:ind w:left="112" w:firstLine="72"/>
              <w:rPr>
                <w:sz w:val="21"/>
              </w:rPr>
            </w:pPr>
            <w:r>
              <w:rPr>
                <w:w w:val="105"/>
                <w:sz w:val="21"/>
              </w:rPr>
              <w:t>Б1.В.ДВ.1.2Государственное и муниципальное управление, региональная промышленная политика</w:t>
            </w:r>
          </w:p>
          <w:p w14:paraId="5E7ECE60" w14:textId="77777777" w:rsidR="00310CAF" w:rsidRDefault="004F0795">
            <w:pPr>
              <w:pStyle w:val="TableParagraph"/>
              <w:tabs>
                <w:tab w:val="left" w:pos="1529"/>
              </w:tabs>
              <w:spacing w:before="3" w:line="249" w:lineRule="auto"/>
              <w:ind w:left="112" w:right="429" w:firstLine="72"/>
              <w:rPr>
                <w:sz w:val="21"/>
              </w:rPr>
            </w:pPr>
            <w:r>
              <w:rPr>
                <w:w w:val="105"/>
                <w:sz w:val="21"/>
              </w:rPr>
              <w:t>Б1.В.ДВ.2.1</w:t>
            </w:r>
            <w:r>
              <w:rPr>
                <w:w w:val="105"/>
                <w:sz w:val="21"/>
              </w:rPr>
              <w:tab/>
              <w:t>Статистика и квалиметрические методы</w:t>
            </w:r>
            <w:r>
              <w:rPr>
                <w:spacing w:val="-3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региональных исследований</w:t>
            </w:r>
          </w:p>
          <w:p w14:paraId="41C02AEB" w14:textId="77777777" w:rsidR="00310CAF" w:rsidRDefault="004F0795">
            <w:pPr>
              <w:pStyle w:val="TableParagraph"/>
              <w:tabs>
                <w:tab w:val="left" w:pos="1529"/>
              </w:tabs>
              <w:spacing w:before="3"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Б1.В.ДВ.2.2</w:t>
            </w:r>
            <w:r>
              <w:rPr>
                <w:w w:val="105"/>
                <w:sz w:val="21"/>
              </w:rPr>
              <w:tab/>
              <w:t>Социально-экономическое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043B3E62" w14:textId="77777777" w:rsidR="00310CAF" w:rsidRDefault="00310CAF">
            <w:pPr>
              <w:pStyle w:val="TableParagraph"/>
              <w:spacing w:line="240" w:lineRule="auto"/>
            </w:pPr>
          </w:p>
        </w:tc>
      </w:tr>
      <w:tr w:rsidR="00310CAF" w14:paraId="6D5167E5" w14:textId="77777777">
        <w:trPr>
          <w:trHeight w:val="251"/>
        </w:trPr>
        <w:tc>
          <w:tcPr>
            <w:tcW w:w="2667" w:type="dxa"/>
            <w:tcBorders>
              <w:top w:val="nil"/>
            </w:tcBorders>
          </w:tcPr>
          <w:p w14:paraId="57AAC2AB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397" w:type="dxa"/>
            <w:tcBorders>
              <w:top w:val="nil"/>
            </w:tcBorders>
          </w:tcPr>
          <w:p w14:paraId="4CFAF35C" w14:textId="77777777" w:rsidR="00310CAF" w:rsidRDefault="004F0795">
            <w:pPr>
              <w:pStyle w:val="TableParagraph"/>
              <w:spacing w:before="9" w:line="223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прогнозирование в регионе</w:t>
            </w:r>
          </w:p>
        </w:tc>
        <w:tc>
          <w:tcPr>
            <w:tcW w:w="2692" w:type="dxa"/>
            <w:tcBorders>
              <w:top w:val="nil"/>
            </w:tcBorders>
          </w:tcPr>
          <w:p w14:paraId="5256F713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310CAF" w14:paraId="3E0C3616" w14:textId="77777777">
        <w:trPr>
          <w:trHeight w:val="5977"/>
        </w:trPr>
        <w:tc>
          <w:tcPr>
            <w:tcW w:w="2667" w:type="dxa"/>
          </w:tcPr>
          <w:p w14:paraId="670BADC8" w14:textId="77777777" w:rsidR="00310CAF" w:rsidRDefault="004F0795">
            <w:pPr>
              <w:pStyle w:val="TableParagraph"/>
              <w:spacing w:line="24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ПК-3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</w:p>
          <w:p w14:paraId="4616B995" w14:textId="77777777" w:rsidR="00310CAF" w:rsidRDefault="004F0795">
            <w:pPr>
              <w:pStyle w:val="TableParagraph"/>
              <w:spacing w:line="240" w:lineRule="auto"/>
              <w:ind w:left="112" w:right="103"/>
              <w:rPr>
                <w:sz w:val="24"/>
              </w:rPr>
            </w:pPr>
            <w:r>
              <w:rPr>
                <w:sz w:val="24"/>
              </w:rPr>
              <w:t>навыками организации и оценки эффективности деятельности органов исполнительной власти субъектов Российской Федерации и администраций муниципальных образований, практическое применение оценок в системе государственного управления и контроля</w:t>
            </w:r>
          </w:p>
        </w:tc>
        <w:tc>
          <w:tcPr>
            <w:tcW w:w="4397" w:type="dxa"/>
          </w:tcPr>
          <w:p w14:paraId="70DA607E" w14:textId="77777777" w:rsidR="00310CAF" w:rsidRDefault="004F0795">
            <w:pPr>
              <w:pStyle w:val="TableParagraph"/>
              <w:tabs>
                <w:tab w:val="left" w:pos="1529"/>
              </w:tabs>
              <w:spacing w:line="242" w:lineRule="exact"/>
              <w:ind w:left="112"/>
              <w:rPr>
                <w:sz w:val="24"/>
              </w:rPr>
            </w:pPr>
            <w:r>
              <w:rPr>
                <w:sz w:val="24"/>
              </w:rPr>
              <w:t>Б1.В.ОД.5</w:t>
            </w:r>
            <w:r>
              <w:rPr>
                <w:sz w:val="24"/>
              </w:rPr>
              <w:tab/>
              <w:t>Стратегическое</w:t>
            </w:r>
          </w:p>
          <w:p w14:paraId="04B4BA0A" w14:textId="77777777" w:rsidR="00310CAF" w:rsidRDefault="004F0795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управление и программно-целевое планирование в регионе</w:t>
            </w:r>
          </w:p>
          <w:p w14:paraId="2451B347" w14:textId="77777777" w:rsidR="00310CAF" w:rsidRDefault="004F0795">
            <w:pPr>
              <w:pStyle w:val="TableParagraph"/>
              <w:tabs>
                <w:tab w:val="left" w:pos="1529"/>
              </w:tabs>
              <w:spacing w:line="240" w:lineRule="auto"/>
              <w:ind w:left="112" w:right="286"/>
              <w:rPr>
                <w:sz w:val="24"/>
              </w:rPr>
            </w:pPr>
            <w:r>
              <w:rPr>
                <w:sz w:val="24"/>
              </w:rPr>
              <w:t>Б1.В.ОД.6</w:t>
            </w:r>
            <w:r>
              <w:rPr>
                <w:sz w:val="24"/>
              </w:rPr>
              <w:tab/>
              <w:t xml:space="preserve">Экономика и </w:t>
            </w:r>
            <w:r>
              <w:rPr>
                <w:spacing w:val="-3"/>
                <w:sz w:val="24"/>
              </w:rPr>
              <w:t xml:space="preserve">управление </w:t>
            </w:r>
            <w:r>
              <w:rPr>
                <w:sz w:val="24"/>
              </w:rPr>
              <w:t>народным хозяйством (региональная экономика)</w:t>
            </w:r>
          </w:p>
        </w:tc>
        <w:tc>
          <w:tcPr>
            <w:tcW w:w="2692" w:type="dxa"/>
          </w:tcPr>
          <w:p w14:paraId="6D57739F" w14:textId="77777777" w:rsidR="00310CAF" w:rsidRDefault="004F0795">
            <w:pPr>
              <w:pStyle w:val="TableParagraph"/>
              <w:spacing w:line="254" w:lineRule="auto"/>
              <w:ind w:left="112" w:right="152" w:firstLine="71"/>
              <w:rPr>
                <w:sz w:val="21"/>
              </w:rPr>
            </w:pPr>
            <w:r>
              <w:rPr>
                <w:w w:val="105"/>
                <w:sz w:val="21"/>
              </w:rPr>
              <w:t>Б4.Г.1 Подготовка к сдаче и сдача государственного экзамена</w:t>
            </w:r>
          </w:p>
          <w:p w14:paraId="4EFB89E1" w14:textId="77777777" w:rsidR="00310CAF" w:rsidRDefault="004F0795">
            <w:pPr>
              <w:pStyle w:val="TableParagraph"/>
              <w:tabs>
                <w:tab w:val="left" w:pos="820"/>
              </w:tabs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Б2.2</w:t>
            </w:r>
            <w:r>
              <w:rPr>
                <w:sz w:val="24"/>
              </w:rPr>
              <w:tab/>
              <w:t>Научно-</w:t>
            </w:r>
          </w:p>
          <w:p w14:paraId="22E564F7" w14:textId="77777777" w:rsidR="00310CAF" w:rsidRDefault="004F0795">
            <w:pPr>
              <w:pStyle w:val="TableParagraph"/>
              <w:spacing w:line="240" w:lineRule="auto"/>
              <w:ind w:left="112" w:right="634"/>
              <w:rPr>
                <w:sz w:val="24"/>
              </w:rPr>
            </w:pPr>
            <w:r>
              <w:rPr>
                <w:sz w:val="24"/>
              </w:rPr>
              <w:t>исследовательская практика</w:t>
            </w:r>
          </w:p>
          <w:p w14:paraId="555F249B" w14:textId="77777777" w:rsidR="00310CAF" w:rsidRDefault="004F0795">
            <w:pPr>
              <w:pStyle w:val="TableParagraph"/>
              <w:tabs>
                <w:tab w:val="left" w:pos="820"/>
              </w:tabs>
              <w:spacing w:line="240" w:lineRule="auto"/>
              <w:ind w:left="112" w:right="134"/>
              <w:rPr>
                <w:sz w:val="24"/>
              </w:rPr>
            </w:pPr>
            <w:r>
              <w:rPr>
                <w:sz w:val="24"/>
              </w:rPr>
              <w:t>Б3.1</w:t>
            </w:r>
            <w:r>
              <w:rPr>
                <w:sz w:val="24"/>
              </w:rPr>
              <w:tab/>
              <w:t xml:space="preserve">Научно- исследовательская деятельность и подготовка научно- квалификационной работы (диссертации) на соискание ученой степени кандидата </w:t>
            </w:r>
            <w:r>
              <w:rPr>
                <w:spacing w:val="-5"/>
                <w:sz w:val="24"/>
              </w:rPr>
              <w:t xml:space="preserve">наук </w:t>
            </w:r>
            <w:r>
              <w:rPr>
                <w:sz w:val="24"/>
              </w:rPr>
              <w:t>Б4.Д.1 Представление научного доклада об основных результатах подготовленной научно- квалификационной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(диссертации)</w:t>
            </w:r>
          </w:p>
        </w:tc>
      </w:tr>
      <w:tr w:rsidR="00310CAF" w14:paraId="06CDCFD1" w14:textId="77777777">
        <w:trPr>
          <w:trHeight w:val="3036"/>
        </w:trPr>
        <w:tc>
          <w:tcPr>
            <w:tcW w:w="2667" w:type="dxa"/>
            <w:tcBorders>
              <w:bottom w:val="nil"/>
            </w:tcBorders>
          </w:tcPr>
          <w:p w14:paraId="7583B36B" w14:textId="77777777" w:rsidR="00310CAF" w:rsidRDefault="004F0795">
            <w:pPr>
              <w:pStyle w:val="TableParagraph"/>
              <w:tabs>
                <w:tab w:val="left" w:pos="1109"/>
              </w:tabs>
              <w:spacing w:before="7" w:line="249" w:lineRule="auto"/>
              <w:ind w:left="112" w:right="103"/>
              <w:rPr>
                <w:sz w:val="21"/>
              </w:rPr>
            </w:pPr>
            <w:r>
              <w:rPr>
                <w:w w:val="105"/>
                <w:sz w:val="21"/>
              </w:rPr>
              <w:t>ПК-4</w:t>
            </w:r>
            <w:r>
              <w:rPr>
                <w:w w:val="105"/>
                <w:sz w:val="21"/>
              </w:rPr>
              <w:tab/>
              <w:t>- способность анализировать и интерпретировать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данные отечественной и зарубежной статистики, выявлять тенденции изменения социально- экономических показателей развития региональной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экономики</w:t>
            </w:r>
          </w:p>
        </w:tc>
        <w:tc>
          <w:tcPr>
            <w:tcW w:w="4397" w:type="dxa"/>
            <w:tcBorders>
              <w:bottom w:val="nil"/>
            </w:tcBorders>
          </w:tcPr>
          <w:p w14:paraId="5887105F" w14:textId="77777777" w:rsidR="00310CAF" w:rsidRDefault="004F0795">
            <w:pPr>
              <w:pStyle w:val="TableParagraph"/>
              <w:spacing w:before="7" w:line="249" w:lineRule="auto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Б1.В.ОД.2 Экономика и управление народным хозяйством (региональная экономика)</w:t>
            </w:r>
          </w:p>
          <w:p w14:paraId="508BFA22" w14:textId="77777777" w:rsidR="00310CAF" w:rsidRDefault="004F0795">
            <w:pPr>
              <w:pStyle w:val="TableParagraph"/>
              <w:spacing w:before="3" w:line="249" w:lineRule="auto"/>
              <w:ind w:left="112" w:right="482"/>
              <w:rPr>
                <w:sz w:val="21"/>
              </w:rPr>
            </w:pPr>
            <w:r>
              <w:rPr>
                <w:w w:val="105"/>
                <w:sz w:val="21"/>
              </w:rPr>
              <w:t>Б1.В.ОД.3Стратегическое управление и программно-целевое планирование в регионе</w:t>
            </w:r>
          </w:p>
          <w:p w14:paraId="2507BA3A" w14:textId="77777777" w:rsidR="00310CAF" w:rsidRDefault="004F0795">
            <w:pPr>
              <w:pStyle w:val="TableParagraph"/>
              <w:spacing w:before="3" w:line="249" w:lineRule="auto"/>
              <w:ind w:left="112" w:right="64"/>
              <w:rPr>
                <w:sz w:val="21"/>
              </w:rPr>
            </w:pPr>
            <w:r>
              <w:rPr>
                <w:w w:val="105"/>
                <w:sz w:val="21"/>
              </w:rPr>
              <w:t>Б1.В.ДВ.1.1Государственное регулирование экономики и реализация региональной социально-экономической политики Б1.В.ДВ.1.2Государственное и муниципальное управление, региональная</w:t>
            </w:r>
          </w:p>
          <w:p w14:paraId="34800EAD" w14:textId="77777777" w:rsidR="00310CAF" w:rsidRDefault="004F0795">
            <w:pPr>
              <w:pStyle w:val="TableParagraph"/>
              <w:spacing w:before="5"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промышленная политика</w:t>
            </w:r>
          </w:p>
        </w:tc>
        <w:tc>
          <w:tcPr>
            <w:tcW w:w="2692" w:type="dxa"/>
            <w:tcBorders>
              <w:bottom w:val="nil"/>
            </w:tcBorders>
          </w:tcPr>
          <w:p w14:paraId="2FBFC0E4" w14:textId="77777777" w:rsidR="00310CAF" w:rsidRDefault="004F0795">
            <w:pPr>
              <w:pStyle w:val="TableParagraph"/>
              <w:spacing w:before="7" w:line="249" w:lineRule="auto"/>
              <w:ind w:left="112" w:right="95"/>
              <w:rPr>
                <w:sz w:val="21"/>
              </w:rPr>
            </w:pPr>
            <w:r>
              <w:rPr>
                <w:w w:val="105"/>
                <w:sz w:val="21"/>
              </w:rPr>
              <w:t xml:space="preserve">Б.3.1 Научно- исследовательская деятельность и подготовка научно- </w:t>
            </w:r>
            <w:r>
              <w:rPr>
                <w:spacing w:val="2"/>
                <w:w w:val="105"/>
                <w:sz w:val="21"/>
              </w:rPr>
              <w:t xml:space="preserve">квалификационной </w:t>
            </w:r>
            <w:r>
              <w:rPr>
                <w:w w:val="105"/>
                <w:sz w:val="21"/>
              </w:rPr>
              <w:t>работы (диссертации) на соискание ученой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степени кандидата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наук</w:t>
            </w:r>
          </w:p>
          <w:p w14:paraId="6A57AD96" w14:textId="77777777" w:rsidR="00310CAF" w:rsidRDefault="004F0795">
            <w:pPr>
              <w:pStyle w:val="TableParagraph"/>
              <w:spacing w:before="8" w:line="249" w:lineRule="auto"/>
              <w:ind w:left="112" w:right="152"/>
              <w:rPr>
                <w:sz w:val="21"/>
              </w:rPr>
            </w:pPr>
            <w:r>
              <w:rPr>
                <w:w w:val="105"/>
                <w:sz w:val="21"/>
              </w:rPr>
              <w:t>Б.4Д.1 Представление научного доклада об основных результатах</w:t>
            </w:r>
          </w:p>
          <w:p w14:paraId="40AB4DA0" w14:textId="77777777" w:rsidR="00310CAF" w:rsidRDefault="004F0795">
            <w:pPr>
              <w:pStyle w:val="TableParagraph"/>
              <w:spacing w:before="3"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подготовленной научно-</w:t>
            </w:r>
          </w:p>
        </w:tc>
      </w:tr>
      <w:tr w:rsidR="00310CAF" w14:paraId="21DC423D" w14:textId="77777777">
        <w:trPr>
          <w:trHeight w:val="1259"/>
        </w:trPr>
        <w:tc>
          <w:tcPr>
            <w:tcW w:w="2667" w:type="dxa"/>
            <w:tcBorders>
              <w:top w:val="nil"/>
            </w:tcBorders>
          </w:tcPr>
          <w:p w14:paraId="20AA2C7D" w14:textId="77777777" w:rsidR="00310CAF" w:rsidRDefault="00310CAF">
            <w:pPr>
              <w:pStyle w:val="TableParagraph"/>
              <w:spacing w:line="240" w:lineRule="auto"/>
            </w:pPr>
          </w:p>
        </w:tc>
        <w:tc>
          <w:tcPr>
            <w:tcW w:w="4397" w:type="dxa"/>
            <w:tcBorders>
              <w:top w:val="nil"/>
            </w:tcBorders>
          </w:tcPr>
          <w:p w14:paraId="3B798DA7" w14:textId="77777777" w:rsidR="00310CAF" w:rsidRDefault="004F0795">
            <w:pPr>
              <w:pStyle w:val="TableParagraph"/>
              <w:tabs>
                <w:tab w:val="left" w:pos="1529"/>
              </w:tabs>
              <w:spacing w:before="8" w:line="249" w:lineRule="auto"/>
              <w:ind w:left="112" w:right="429"/>
              <w:rPr>
                <w:sz w:val="21"/>
              </w:rPr>
            </w:pPr>
            <w:r>
              <w:rPr>
                <w:w w:val="105"/>
                <w:sz w:val="21"/>
              </w:rPr>
              <w:t>Б1.В.ДВ.2.1</w:t>
            </w:r>
            <w:r>
              <w:rPr>
                <w:w w:val="105"/>
                <w:sz w:val="21"/>
              </w:rPr>
              <w:tab/>
              <w:t>Статистика и квалиметрические методы</w:t>
            </w:r>
            <w:r>
              <w:rPr>
                <w:spacing w:val="-3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региональных исследований</w:t>
            </w:r>
          </w:p>
          <w:p w14:paraId="413C1C21" w14:textId="77777777" w:rsidR="00310CAF" w:rsidRDefault="004F0795">
            <w:pPr>
              <w:pStyle w:val="TableParagraph"/>
              <w:tabs>
                <w:tab w:val="left" w:pos="1529"/>
              </w:tabs>
              <w:spacing w:before="4" w:line="240" w:lineRule="auto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Б1.В.ДВ.2.2</w:t>
            </w:r>
            <w:r>
              <w:rPr>
                <w:w w:val="105"/>
                <w:sz w:val="21"/>
              </w:rPr>
              <w:tab/>
              <w:t>Социально-экономическое</w:t>
            </w:r>
          </w:p>
          <w:p w14:paraId="3A0FFD5F" w14:textId="77777777" w:rsidR="00310CAF" w:rsidRDefault="004F0795">
            <w:pPr>
              <w:pStyle w:val="TableParagraph"/>
              <w:spacing w:before="10" w:line="223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прогнозирование в регионе</w:t>
            </w:r>
          </w:p>
        </w:tc>
        <w:tc>
          <w:tcPr>
            <w:tcW w:w="2692" w:type="dxa"/>
            <w:tcBorders>
              <w:top w:val="nil"/>
            </w:tcBorders>
          </w:tcPr>
          <w:p w14:paraId="1278081F" w14:textId="77777777" w:rsidR="00310CAF" w:rsidRDefault="004F0795">
            <w:pPr>
              <w:pStyle w:val="TableParagraph"/>
              <w:spacing w:before="8" w:line="249" w:lineRule="auto"/>
              <w:ind w:left="112" w:right="152"/>
              <w:rPr>
                <w:sz w:val="21"/>
              </w:rPr>
            </w:pPr>
            <w:r>
              <w:rPr>
                <w:w w:val="105"/>
                <w:sz w:val="21"/>
              </w:rPr>
              <w:t>квалификационной работы (диссертации)</w:t>
            </w:r>
          </w:p>
        </w:tc>
      </w:tr>
    </w:tbl>
    <w:p w14:paraId="19E5E1C0" w14:textId="77777777" w:rsidR="00310CAF" w:rsidRDefault="00310CAF">
      <w:pPr>
        <w:spacing w:line="249" w:lineRule="auto"/>
        <w:rPr>
          <w:sz w:val="21"/>
        </w:rPr>
        <w:sectPr w:rsidR="00310CAF">
          <w:pgSz w:w="11910" w:h="16840"/>
          <w:pgMar w:top="960" w:right="200" w:bottom="280" w:left="0" w:header="699" w:footer="0" w:gutter="0"/>
          <w:cols w:space="720"/>
        </w:sectPr>
      </w:pPr>
    </w:p>
    <w:p w14:paraId="23123015" w14:textId="77777777" w:rsidR="00310CAF" w:rsidRDefault="00310CAF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1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4397"/>
        <w:gridCol w:w="2692"/>
      </w:tblGrid>
      <w:tr w:rsidR="00310CAF" w14:paraId="4ABEEDCB" w14:textId="77777777">
        <w:trPr>
          <w:trHeight w:val="272"/>
        </w:trPr>
        <w:tc>
          <w:tcPr>
            <w:tcW w:w="2667" w:type="dxa"/>
          </w:tcPr>
          <w:p w14:paraId="0BCB6B5A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397" w:type="dxa"/>
          </w:tcPr>
          <w:p w14:paraId="15E20762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692" w:type="dxa"/>
          </w:tcPr>
          <w:p w14:paraId="1B41EA1C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10CAF" w14:paraId="591ACBB7" w14:textId="77777777">
        <w:trPr>
          <w:trHeight w:val="1270"/>
        </w:trPr>
        <w:tc>
          <w:tcPr>
            <w:tcW w:w="2667" w:type="dxa"/>
            <w:tcBorders>
              <w:bottom w:val="nil"/>
            </w:tcBorders>
          </w:tcPr>
          <w:p w14:paraId="19B55260" w14:textId="77777777" w:rsidR="00310CAF" w:rsidRDefault="004F0795">
            <w:pPr>
              <w:pStyle w:val="TableParagraph"/>
              <w:spacing w:before="6" w:line="249" w:lineRule="auto"/>
              <w:ind w:left="112" w:right="320"/>
              <w:rPr>
                <w:sz w:val="21"/>
              </w:rPr>
            </w:pPr>
            <w:r>
              <w:rPr>
                <w:w w:val="105"/>
                <w:sz w:val="21"/>
              </w:rPr>
              <w:t>ПК-5- владение принципами современной научной парадигмы в сфере</w:t>
            </w:r>
          </w:p>
          <w:p w14:paraId="5C25E73E" w14:textId="77777777" w:rsidR="00310CAF" w:rsidRDefault="004F0795">
            <w:pPr>
              <w:pStyle w:val="TableParagraph"/>
              <w:spacing w:before="5"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управления региональной</w:t>
            </w:r>
          </w:p>
        </w:tc>
        <w:tc>
          <w:tcPr>
            <w:tcW w:w="4397" w:type="dxa"/>
            <w:tcBorders>
              <w:bottom w:val="nil"/>
            </w:tcBorders>
          </w:tcPr>
          <w:p w14:paraId="35252278" w14:textId="77777777" w:rsidR="00310CAF" w:rsidRDefault="004F0795">
            <w:pPr>
              <w:pStyle w:val="TableParagraph"/>
              <w:spacing w:before="6" w:line="249" w:lineRule="auto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Б1.В.ОД.1Психология и педагогика Б1.В.ОД.2 Экономика и управление народным хозяйством (региональная экономика)</w:t>
            </w:r>
          </w:p>
          <w:p w14:paraId="6CA8337A" w14:textId="77777777" w:rsidR="00310CAF" w:rsidRDefault="004F0795">
            <w:pPr>
              <w:pStyle w:val="TableParagraph"/>
              <w:spacing w:before="5"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Б1.В.ОД.3Стратегическое управление и</w:t>
            </w:r>
          </w:p>
        </w:tc>
        <w:tc>
          <w:tcPr>
            <w:tcW w:w="2692" w:type="dxa"/>
            <w:tcBorders>
              <w:bottom w:val="nil"/>
            </w:tcBorders>
          </w:tcPr>
          <w:p w14:paraId="0BCBC004" w14:textId="77777777" w:rsidR="00310CAF" w:rsidRDefault="004F0795">
            <w:pPr>
              <w:pStyle w:val="TableParagraph"/>
              <w:spacing w:before="6" w:line="249" w:lineRule="auto"/>
              <w:ind w:left="112" w:right="152"/>
              <w:rPr>
                <w:sz w:val="21"/>
              </w:rPr>
            </w:pPr>
            <w:r>
              <w:rPr>
                <w:w w:val="105"/>
                <w:sz w:val="21"/>
              </w:rPr>
              <w:t>Б.3.1 Научно- исследовательская деятельность и подготовка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научно-</w:t>
            </w:r>
          </w:p>
          <w:p w14:paraId="22921420" w14:textId="77777777" w:rsidR="00310CAF" w:rsidRDefault="004F0795">
            <w:pPr>
              <w:pStyle w:val="TableParagraph"/>
              <w:spacing w:before="5" w:line="235" w:lineRule="exact"/>
              <w:ind w:left="112"/>
              <w:rPr>
                <w:sz w:val="21"/>
              </w:rPr>
            </w:pPr>
            <w:r>
              <w:rPr>
                <w:spacing w:val="2"/>
                <w:w w:val="105"/>
                <w:sz w:val="21"/>
              </w:rPr>
              <w:t>квалификационной</w:t>
            </w:r>
          </w:p>
        </w:tc>
      </w:tr>
      <w:tr w:rsidR="00310CAF" w14:paraId="7CCF475C" w14:textId="77777777">
        <w:trPr>
          <w:trHeight w:val="2292"/>
        </w:trPr>
        <w:tc>
          <w:tcPr>
            <w:tcW w:w="2667" w:type="dxa"/>
            <w:tcBorders>
              <w:top w:val="nil"/>
            </w:tcBorders>
          </w:tcPr>
          <w:p w14:paraId="74061F3E" w14:textId="77777777" w:rsidR="00310CAF" w:rsidRDefault="004F0795">
            <w:pPr>
              <w:pStyle w:val="TableParagraph"/>
              <w:spacing w:before="9" w:line="249" w:lineRule="auto"/>
              <w:ind w:left="112" w:right="320"/>
              <w:rPr>
                <w:sz w:val="21"/>
              </w:rPr>
            </w:pPr>
            <w:r>
              <w:rPr>
                <w:w w:val="105"/>
                <w:sz w:val="21"/>
              </w:rPr>
              <w:t>экономикой и умение интегрировать и активизировать результаты</w:t>
            </w:r>
          </w:p>
        </w:tc>
        <w:tc>
          <w:tcPr>
            <w:tcW w:w="4397" w:type="dxa"/>
            <w:tcBorders>
              <w:top w:val="nil"/>
            </w:tcBorders>
          </w:tcPr>
          <w:p w14:paraId="29E97FB7" w14:textId="77777777" w:rsidR="00310CAF" w:rsidRDefault="004F0795">
            <w:pPr>
              <w:pStyle w:val="TableParagraph"/>
              <w:spacing w:before="9" w:line="252" w:lineRule="auto"/>
              <w:ind w:left="112" w:right="410"/>
              <w:rPr>
                <w:sz w:val="21"/>
              </w:rPr>
            </w:pPr>
            <w:r>
              <w:rPr>
                <w:w w:val="105"/>
                <w:sz w:val="21"/>
              </w:rPr>
              <w:t>программно-целевое планирование в регионе</w:t>
            </w:r>
          </w:p>
          <w:p w14:paraId="7DD5626C" w14:textId="77777777" w:rsidR="00310CAF" w:rsidRDefault="004F0795">
            <w:pPr>
              <w:pStyle w:val="TableParagraph"/>
              <w:spacing w:line="249" w:lineRule="auto"/>
              <w:ind w:left="112" w:right="64"/>
              <w:rPr>
                <w:sz w:val="21"/>
              </w:rPr>
            </w:pPr>
            <w:r>
              <w:rPr>
                <w:w w:val="105"/>
                <w:sz w:val="21"/>
              </w:rPr>
              <w:t>Б1.В.ДВ.1.1Государственное регулирование экономики и реализация региональной социально-экономической политики Б1.В.ДВ.1.2Государственное и муниципальное управление, региональная промышленная политика</w:t>
            </w:r>
          </w:p>
        </w:tc>
        <w:tc>
          <w:tcPr>
            <w:tcW w:w="2692" w:type="dxa"/>
            <w:tcBorders>
              <w:top w:val="nil"/>
            </w:tcBorders>
          </w:tcPr>
          <w:p w14:paraId="7E2DCC5B" w14:textId="77777777" w:rsidR="00310CAF" w:rsidRDefault="004F0795">
            <w:pPr>
              <w:pStyle w:val="TableParagraph"/>
              <w:spacing w:before="9" w:line="249" w:lineRule="auto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работы (диссертации) на соискание ученой степени кандидата наук</w:t>
            </w:r>
          </w:p>
          <w:p w14:paraId="3E05BA77" w14:textId="77777777" w:rsidR="00310CAF" w:rsidRDefault="004F0795">
            <w:pPr>
              <w:pStyle w:val="TableParagraph"/>
              <w:spacing w:before="3" w:line="249" w:lineRule="auto"/>
              <w:ind w:left="112" w:right="152"/>
              <w:rPr>
                <w:sz w:val="21"/>
              </w:rPr>
            </w:pPr>
            <w:r>
              <w:rPr>
                <w:w w:val="105"/>
                <w:sz w:val="21"/>
              </w:rPr>
              <w:t>Б.4Д.1 Представление научного доклада об основных результатах подготовленной научно- квалификационной работы (диссертации)</w:t>
            </w:r>
          </w:p>
        </w:tc>
      </w:tr>
      <w:tr w:rsidR="00310CAF" w14:paraId="1A7276D0" w14:textId="77777777">
        <w:trPr>
          <w:trHeight w:val="1522"/>
        </w:trPr>
        <w:tc>
          <w:tcPr>
            <w:tcW w:w="2667" w:type="dxa"/>
            <w:tcBorders>
              <w:bottom w:val="nil"/>
            </w:tcBorders>
          </w:tcPr>
          <w:p w14:paraId="36F19659" w14:textId="77777777" w:rsidR="00310CAF" w:rsidRDefault="004F0795">
            <w:pPr>
              <w:pStyle w:val="TableParagraph"/>
              <w:tabs>
                <w:tab w:val="left" w:pos="1109"/>
              </w:tabs>
              <w:spacing w:before="7" w:line="249" w:lineRule="auto"/>
              <w:ind w:left="112" w:right="373"/>
              <w:rPr>
                <w:sz w:val="21"/>
              </w:rPr>
            </w:pPr>
            <w:r>
              <w:rPr>
                <w:w w:val="105"/>
                <w:sz w:val="21"/>
              </w:rPr>
              <w:t>ПК-6</w:t>
            </w:r>
            <w:r>
              <w:rPr>
                <w:w w:val="105"/>
                <w:sz w:val="21"/>
              </w:rPr>
              <w:tab/>
              <w:t>- владение инструментами разработки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перспектив развития пространственных</w:t>
            </w:r>
          </w:p>
          <w:p w14:paraId="6D21ACF8" w14:textId="77777777" w:rsidR="00310CAF" w:rsidRDefault="004F0795">
            <w:pPr>
              <w:pStyle w:val="TableParagraph"/>
              <w:spacing w:before="4"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социально-</w:t>
            </w:r>
          </w:p>
        </w:tc>
        <w:tc>
          <w:tcPr>
            <w:tcW w:w="4397" w:type="dxa"/>
            <w:tcBorders>
              <w:bottom w:val="nil"/>
            </w:tcBorders>
          </w:tcPr>
          <w:p w14:paraId="3FF5A1BA" w14:textId="77777777" w:rsidR="00310CAF" w:rsidRDefault="004F0795">
            <w:pPr>
              <w:pStyle w:val="TableParagraph"/>
              <w:spacing w:before="7" w:line="249" w:lineRule="auto"/>
              <w:ind w:left="112" w:right="482"/>
              <w:rPr>
                <w:sz w:val="21"/>
              </w:rPr>
            </w:pPr>
            <w:r>
              <w:rPr>
                <w:w w:val="105"/>
                <w:sz w:val="21"/>
              </w:rPr>
              <w:t>Б1.В.ОД.3Стратегическое управление и программно-целевое планирование в регионе</w:t>
            </w:r>
          </w:p>
          <w:p w14:paraId="4D4A2B52" w14:textId="77777777" w:rsidR="00310CAF" w:rsidRDefault="004F0795">
            <w:pPr>
              <w:pStyle w:val="TableParagraph"/>
              <w:spacing w:before="3" w:line="240" w:lineRule="auto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Б1.В.ДВ.1.1Государственное регулирование</w:t>
            </w:r>
          </w:p>
          <w:p w14:paraId="316CBEF5" w14:textId="77777777" w:rsidR="00310CAF" w:rsidRDefault="004F0795">
            <w:pPr>
              <w:pStyle w:val="TableParagraph"/>
              <w:spacing w:before="2" w:line="250" w:lineRule="atLeast"/>
              <w:ind w:left="112" w:right="582"/>
              <w:rPr>
                <w:sz w:val="21"/>
              </w:rPr>
            </w:pPr>
            <w:r>
              <w:rPr>
                <w:w w:val="105"/>
                <w:sz w:val="21"/>
              </w:rPr>
              <w:t>экономики и реализация региональной социально-экономической политики</w:t>
            </w:r>
          </w:p>
        </w:tc>
        <w:tc>
          <w:tcPr>
            <w:tcW w:w="2692" w:type="dxa"/>
            <w:tcBorders>
              <w:bottom w:val="nil"/>
            </w:tcBorders>
          </w:tcPr>
          <w:p w14:paraId="33E69280" w14:textId="77777777" w:rsidR="00310CAF" w:rsidRDefault="004F0795">
            <w:pPr>
              <w:pStyle w:val="TableParagraph"/>
              <w:spacing w:before="7" w:line="249" w:lineRule="auto"/>
              <w:ind w:left="112" w:right="152"/>
              <w:rPr>
                <w:sz w:val="21"/>
              </w:rPr>
            </w:pPr>
            <w:r>
              <w:rPr>
                <w:w w:val="105"/>
                <w:sz w:val="21"/>
              </w:rPr>
              <w:t xml:space="preserve">Б.3.1 Научно- исследовательская деятельность и подготовка научно- </w:t>
            </w:r>
            <w:r>
              <w:rPr>
                <w:sz w:val="21"/>
              </w:rPr>
              <w:t>квалификационной</w:t>
            </w:r>
          </w:p>
          <w:p w14:paraId="2F8EF5A5" w14:textId="77777777" w:rsidR="00310CAF" w:rsidRDefault="004F0795">
            <w:pPr>
              <w:pStyle w:val="TableParagraph"/>
              <w:spacing w:before="4"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работы (диссертации) на</w:t>
            </w:r>
          </w:p>
        </w:tc>
      </w:tr>
      <w:tr w:rsidR="00310CAF" w14:paraId="3561D1FF" w14:textId="77777777">
        <w:trPr>
          <w:trHeight w:val="2521"/>
        </w:trPr>
        <w:tc>
          <w:tcPr>
            <w:tcW w:w="2667" w:type="dxa"/>
            <w:tcBorders>
              <w:top w:val="nil"/>
            </w:tcBorders>
          </w:tcPr>
          <w:p w14:paraId="3444C20F" w14:textId="77777777" w:rsidR="00310CAF" w:rsidRDefault="004F0795">
            <w:pPr>
              <w:pStyle w:val="TableParagraph"/>
              <w:spacing w:before="9" w:line="249" w:lineRule="auto"/>
              <w:ind w:left="112" w:right="103"/>
              <w:rPr>
                <w:sz w:val="21"/>
              </w:rPr>
            </w:pPr>
            <w:r>
              <w:rPr>
                <w:w w:val="105"/>
                <w:sz w:val="21"/>
              </w:rPr>
              <w:t>экономических систем: прогнозирование, форсайт, индикативное планирование, программы, бюджетное планирование, ориентированное на результат, целевые</w:t>
            </w:r>
          </w:p>
          <w:p w14:paraId="4CD591A4" w14:textId="77777777" w:rsidR="00310CAF" w:rsidRDefault="004F0795">
            <w:pPr>
              <w:pStyle w:val="TableParagraph"/>
              <w:spacing w:before="3" w:line="252" w:lineRule="exact"/>
              <w:ind w:left="112" w:right="320"/>
              <w:rPr>
                <w:sz w:val="21"/>
              </w:rPr>
            </w:pPr>
            <w:r>
              <w:rPr>
                <w:w w:val="105"/>
                <w:sz w:val="21"/>
              </w:rPr>
              <w:t>программы, стратегические план</w:t>
            </w:r>
          </w:p>
        </w:tc>
        <w:tc>
          <w:tcPr>
            <w:tcW w:w="4397" w:type="dxa"/>
            <w:tcBorders>
              <w:top w:val="nil"/>
            </w:tcBorders>
          </w:tcPr>
          <w:p w14:paraId="38411267" w14:textId="77777777" w:rsidR="00310CAF" w:rsidRDefault="004F0795">
            <w:pPr>
              <w:pStyle w:val="TableParagraph"/>
              <w:spacing w:before="9" w:line="249" w:lineRule="auto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Б1.В.ДВ.1.2Государственное и муниципальное управление, региональная промышленная политика</w:t>
            </w:r>
          </w:p>
        </w:tc>
        <w:tc>
          <w:tcPr>
            <w:tcW w:w="2692" w:type="dxa"/>
            <w:tcBorders>
              <w:top w:val="nil"/>
            </w:tcBorders>
          </w:tcPr>
          <w:p w14:paraId="336BBA62" w14:textId="77777777" w:rsidR="00310CAF" w:rsidRDefault="004F0795">
            <w:pPr>
              <w:pStyle w:val="TableParagraph"/>
              <w:spacing w:before="9" w:line="249" w:lineRule="auto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соискание ученой степени кандидата наук</w:t>
            </w:r>
          </w:p>
          <w:p w14:paraId="46DA0796" w14:textId="77777777" w:rsidR="00310CAF" w:rsidRDefault="004F0795">
            <w:pPr>
              <w:pStyle w:val="TableParagraph"/>
              <w:spacing w:before="1" w:line="249" w:lineRule="auto"/>
              <w:ind w:left="112" w:right="152"/>
              <w:rPr>
                <w:sz w:val="21"/>
              </w:rPr>
            </w:pPr>
            <w:r>
              <w:rPr>
                <w:w w:val="105"/>
                <w:sz w:val="21"/>
              </w:rPr>
              <w:t>Б.4Д.1 Представление научного доклада об основных результатах подготовленной научно- квалификационной работы (диссертации)</w:t>
            </w:r>
          </w:p>
        </w:tc>
      </w:tr>
      <w:tr w:rsidR="00310CAF" w14:paraId="057C7E12" w14:textId="77777777">
        <w:trPr>
          <w:trHeight w:val="1014"/>
        </w:trPr>
        <w:tc>
          <w:tcPr>
            <w:tcW w:w="2667" w:type="dxa"/>
            <w:tcBorders>
              <w:bottom w:val="nil"/>
            </w:tcBorders>
          </w:tcPr>
          <w:p w14:paraId="04C1E893" w14:textId="77777777" w:rsidR="00310CAF" w:rsidRDefault="004F0795">
            <w:pPr>
              <w:pStyle w:val="TableParagraph"/>
              <w:tabs>
                <w:tab w:val="left" w:pos="1109"/>
              </w:tabs>
              <w:spacing w:before="2" w:line="249" w:lineRule="auto"/>
              <w:ind w:left="112" w:right="186"/>
              <w:rPr>
                <w:sz w:val="21"/>
              </w:rPr>
            </w:pPr>
            <w:r>
              <w:rPr>
                <w:w w:val="105"/>
                <w:sz w:val="21"/>
              </w:rPr>
              <w:t>ПК-7</w:t>
            </w:r>
            <w:r>
              <w:rPr>
                <w:w w:val="105"/>
                <w:sz w:val="21"/>
              </w:rPr>
              <w:tab/>
              <w:t xml:space="preserve">- владение </w:t>
            </w:r>
            <w:r>
              <w:rPr>
                <w:sz w:val="21"/>
              </w:rPr>
              <w:t xml:space="preserve">навыками методического </w:t>
            </w:r>
            <w:r>
              <w:rPr>
                <w:w w:val="105"/>
                <w:sz w:val="21"/>
              </w:rPr>
              <w:t>обоснования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</w:p>
          <w:p w14:paraId="1E040714" w14:textId="77777777" w:rsidR="00310CAF" w:rsidRDefault="004F0795">
            <w:pPr>
              <w:pStyle w:val="TableParagraph"/>
              <w:spacing w:before="4"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разработки</w:t>
            </w:r>
          </w:p>
        </w:tc>
        <w:tc>
          <w:tcPr>
            <w:tcW w:w="4397" w:type="dxa"/>
            <w:tcBorders>
              <w:bottom w:val="nil"/>
            </w:tcBorders>
          </w:tcPr>
          <w:p w14:paraId="1B903C2C" w14:textId="77777777" w:rsidR="00310CAF" w:rsidRDefault="004F0795">
            <w:pPr>
              <w:pStyle w:val="TableParagraph"/>
              <w:spacing w:before="2" w:line="249" w:lineRule="auto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Б1.В.ОД.2 Экономика и управление народным хозяйством (региональная экономика)</w:t>
            </w:r>
          </w:p>
          <w:p w14:paraId="0761166A" w14:textId="77777777" w:rsidR="00310CAF" w:rsidRDefault="004F0795">
            <w:pPr>
              <w:pStyle w:val="TableParagraph"/>
              <w:spacing w:before="4"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Б1.В.ОД.3Стратегическое управление и</w:t>
            </w:r>
          </w:p>
        </w:tc>
        <w:tc>
          <w:tcPr>
            <w:tcW w:w="2692" w:type="dxa"/>
            <w:tcBorders>
              <w:bottom w:val="nil"/>
            </w:tcBorders>
          </w:tcPr>
          <w:p w14:paraId="32A59D5A" w14:textId="77777777" w:rsidR="00310CAF" w:rsidRDefault="004F0795">
            <w:pPr>
              <w:pStyle w:val="TableParagraph"/>
              <w:tabs>
                <w:tab w:val="left" w:pos="820"/>
              </w:tabs>
              <w:spacing w:before="2" w:line="249" w:lineRule="auto"/>
              <w:ind w:left="112" w:right="152"/>
              <w:rPr>
                <w:sz w:val="21"/>
              </w:rPr>
            </w:pPr>
            <w:r>
              <w:rPr>
                <w:w w:val="105"/>
                <w:sz w:val="21"/>
              </w:rPr>
              <w:t>Б3.1</w:t>
            </w:r>
            <w:r>
              <w:rPr>
                <w:w w:val="105"/>
                <w:sz w:val="21"/>
              </w:rPr>
              <w:tab/>
              <w:t>Научно- исследовательская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работа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выполнение</w:t>
            </w:r>
          </w:p>
          <w:p w14:paraId="16924C0E" w14:textId="77777777" w:rsidR="00310CAF" w:rsidRDefault="004F0795">
            <w:pPr>
              <w:pStyle w:val="TableParagraph"/>
              <w:spacing w:before="4"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диссертации</w:t>
            </w:r>
          </w:p>
        </w:tc>
      </w:tr>
      <w:tr w:rsidR="00310CAF" w14:paraId="334E1E18" w14:textId="77777777">
        <w:trPr>
          <w:trHeight w:val="3290"/>
        </w:trPr>
        <w:tc>
          <w:tcPr>
            <w:tcW w:w="2667" w:type="dxa"/>
            <w:tcBorders>
              <w:top w:val="nil"/>
              <w:bottom w:val="nil"/>
            </w:tcBorders>
          </w:tcPr>
          <w:p w14:paraId="13FD28DF" w14:textId="77777777" w:rsidR="00310CAF" w:rsidRDefault="004F0795">
            <w:pPr>
              <w:pStyle w:val="TableParagraph"/>
              <w:spacing w:before="9" w:line="249" w:lineRule="auto"/>
              <w:ind w:left="112" w:right="163"/>
              <w:rPr>
                <w:sz w:val="21"/>
              </w:rPr>
            </w:pPr>
            <w:r>
              <w:rPr>
                <w:w w:val="105"/>
                <w:sz w:val="21"/>
              </w:rPr>
              <w:t>организационных схем и механизмов управления экономикой регионов, оценки их эффективности</w:t>
            </w:r>
          </w:p>
        </w:tc>
        <w:tc>
          <w:tcPr>
            <w:tcW w:w="4397" w:type="dxa"/>
            <w:tcBorders>
              <w:top w:val="nil"/>
              <w:bottom w:val="nil"/>
            </w:tcBorders>
          </w:tcPr>
          <w:p w14:paraId="7215AC8E" w14:textId="77777777" w:rsidR="00310CAF" w:rsidRDefault="004F0795">
            <w:pPr>
              <w:pStyle w:val="TableParagraph"/>
              <w:spacing w:before="9" w:line="249" w:lineRule="auto"/>
              <w:ind w:left="112" w:right="410"/>
              <w:rPr>
                <w:sz w:val="21"/>
              </w:rPr>
            </w:pPr>
            <w:r>
              <w:rPr>
                <w:w w:val="105"/>
                <w:sz w:val="21"/>
              </w:rPr>
              <w:t>программно-целевое планирование в регионе</w:t>
            </w:r>
          </w:p>
          <w:p w14:paraId="4489B09B" w14:textId="77777777" w:rsidR="00310CAF" w:rsidRDefault="004F0795">
            <w:pPr>
              <w:pStyle w:val="TableParagraph"/>
              <w:spacing w:before="2" w:line="249" w:lineRule="auto"/>
              <w:ind w:left="112" w:right="64"/>
              <w:rPr>
                <w:sz w:val="21"/>
              </w:rPr>
            </w:pPr>
            <w:r>
              <w:rPr>
                <w:w w:val="105"/>
                <w:sz w:val="21"/>
              </w:rPr>
              <w:t>Б1.В.ДВ.1.1Государственное регулирование экономики и реализация региональной социально-экономической политики Б1.В.ДВ.1.2Государственное и муниципальное управление, региональная промышленная политика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71490F3C" w14:textId="77777777" w:rsidR="00310CAF" w:rsidRDefault="004F0795">
            <w:pPr>
              <w:pStyle w:val="TableParagraph"/>
              <w:spacing w:before="9" w:line="249" w:lineRule="auto"/>
              <w:ind w:left="112" w:right="95"/>
              <w:rPr>
                <w:sz w:val="21"/>
              </w:rPr>
            </w:pPr>
            <w:r>
              <w:rPr>
                <w:w w:val="105"/>
                <w:sz w:val="21"/>
              </w:rPr>
              <w:t xml:space="preserve">Б3.1 Научно- исследовательская деятельность и подготовка научно- </w:t>
            </w:r>
            <w:r>
              <w:rPr>
                <w:spacing w:val="2"/>
                <w:w w:val="105"/>
                <w:sz w:val="21"/>
              </w:rPr>
              <w:t xml:space="preserve">клалификационной </w:t>
            </w:r>
            <w:r>
              <w:rPr>
                <w:w w:val="105"/>
                <w:sz w:val="21"/>
              </w:rPr>
              <w:t>работы (диссертации) на соискание ученой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степени кандидата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наук</w:t>
            </w:r>
          </w:p>
          <w:p w14:paraId="1ADA6457" w14:textId="77777777" w:rsidR="00310CAF" w:rsidRDefault="004F0795">
            <w:pPr>
              <w:pStyle w:val="TableParagraph"/>
              <w:spacing w:before="8" w:line="249" w:lineRule="auto"/>
              <w:ind w:left="112" w:right="152"/>
              <w:rPr>
                <w:sz w:val="21"/>
              </w:rPr>
            </w:pPr>
            <w:r>
              <w:rPr>
                <w:w w:val="105"/>
                <w:sz w:val="21"/>
              </w:rPr>
              <w:t>Б4.Д.1 Представление научного доклада об основных результатах подготовленной научно-</w:t>
            </w:r>
          </w:p>
          <w:p w14:paraId="474814AD" w14:textId="77777777" w:rsidR="00310CAF" w:rsidRDefault="004F0795">
            <w:pPr>
              <w:pStyle w:val="TableParagraph"/>
              <w:spacing w:before="4"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квалификационной</w:t>
            </w:r>
          </w:p>
        </w:tc>
      </w:tr>
      <w:tr w:rsidR="00310CAF" w14:paraId="4C11BCF4" w14:textId="77777777">
        <w:trPr>
          <w:trHeight w:val="251"/>
        </w:trPr>
        <w:tc>
          <w:tcPr>
            <w:tcW w:w="2667" w:type="dxa"/>
            <w:tcBorders>
              <w:top w:val="nil"/>
            </w:tcBorders>
          </w:tcPr>
          <w:p w14:paraId="56E5521D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397" w:type="dxa"/>
            <w:tcBorders>
              <w:top w:val="nil"/>
            </w:tcBorders>
          </w:tcPr>
          <w:p w14:paraId="368C02BE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14:paraId="3452158E" w14:textId="77777777" w:rsidR="00310CAF" w:rsidRDefault="004F0795">
            <w:pPr>
              <w:pStyle w:val="TableParagraph"/>
              <w:spacing w:before="9" w:line="223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работы (диссертации)</w:t>
            </w:r>
          </w:p>
        </w:tc>
      </w:tr>
      <w:tr w:rsidR="00310CAF" w14:paraId="38507AC0" w14:textId="77777777">
        <w:trPr>
          <w:trHeight w:val="249"/>
        </w:trPr>
        <w:tc>
          <w:tcPr>
            <w:tcW w:w="2667" w:type="dxa"/>
            <w:tcBorders>
              <w:bottom w:val="nil"/>
            </w:tcBorders>
          </w:tcPr>
          <w:p w14:paraId="5F8ACAB5" w14:textId="77777777" w:rsidR="00310CAF" w:rsidRDefault="004F0795">
            <w:pPr>
              <w:pStyle w:val="TableParagraph"/>
              <w:tabs>
                <w:tab w:val="left" w:pos="1109"/>
              </w:tabs>
              <w:spacing w:line="23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ПК-8</w:t>
            </w:r>
            <w:r>
              <w:rPr>
                <w:w w:val="105"/>
                <w:sz w:val="21"/>
              </w:rPr>
              <w:tab/>
              <w:t>-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способность</w:t>
            </w:r>
          </w:p>
        </w:tc>
        <w:tc>
          <w:tcPr>
            <w:tcW w:w="4397" w:type="dxa"/>
            <w:tcBorders>
              <w:bottom w:val="nil"/>
            </w:tcBorders>
          </w:tcPr>
          <w:p w14:paraId="6A8F7B6F" w14:textId="77777777" w:rsidR="00310CAF" w:rsidRDefault="004F0795">
            <w:pPr>
              <w:pStyle w:val="TableParagraph"/>
              <w:spacing w:line="230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Б1.В.ОД.2 Экономика и управление</w:t>
            </w:r>
          </w:p>
        </w:tc>
        <w:tc>
          <w:tcPr>
            <w:tcW w:w="2692" w:type="dxa"/>
            <w:tcBorders>
              <w:bottom w:val="nil"/>
            </w:tcBorders>
          </w:tcPr>
          <w:p w14:paraId="1D7F50EE" w14:textId="77777777" w:rsidR="00310CAF" w:rsidRDefault="004F0795">
            <w:pPr>
              <w:pStyle w:val="TableParagraph"/>
              <w:spacing w:line="230" w:lineRule="exact"/>
              <w:ind w:left="183"/>
              <w:rPr>
                <w:sz w:val="21"/>
              </w:rPr>
            </w:pPr>
            <w:r>
              <w:rPr>
                <w:w w:val="105"/>
                <w:sz w:val="21"/>
              </w:rPr>
              <w:t>Б4.Г.1 Подготовка к</w:t>
            </w:r>
          </w:p>
        </w:tc>
      </w:tr>
      <w:tr w:rsidR="00310CAF" w14:paraId="6DAA15BD" w14:textId="77777777">
        <w:trPr>
          <w:trHeight w:val="1764"/>
        </w:trPr>
        <w:tc>
          <w:tcPr>
            <w:tcW w:w="2667" w:type="dxa"/>
            <w:tcBorders>
              <w:top w:val="nil"/>
            </w:tcBorders>
          </w:tcPr>
          <w:p w14:paraId="0281EBC0" w14:textId="77777777" w:rsidR="00310CAF" w:rsidRDefault="004F0795">
            <w:pPr>
              <w:pStyle w:val="TableParagraph"/>
              <w:spacing w:before="9" w:line="249" w:lineRule="auto"/>
              <w:ind w:left="112" w:right="320"/>
              <w:rPr>
                <w:sz w:val="21"/>
              </w:rPr>
            </w:pPr>
            <w:r>
              <w:rPr>
                <w:w w:val="105"/>
                <w:sz w:val="21"/>
              </w:rPr>
              <w:t>анализировать и интерпретировать проблемы устойчивого сбалансированного развития регионов, осуществлять</w:t>
            </w:r>
          </w:p>
          <w:p w14:paraId="4D3DC99D" w14:textId="77777777" w:rsidR="00310CAF" w:rsidRDefault="004F0795">
            <w:pPr>
              <w:pStyle w:val="TableParagraph"/>
              <w:spacing w:before="6" w:line="223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мониторинг</w:t>
            </w:r>
          </w:p>
        </w:tc>
        <w:tc>
          <w:tcPr>
            <w:tcW w:w="4397" w:type="dxa"/>
            <w:tcBorders>
              <w:top w:val="nil"/>
            </w:tcBorders>
          </w:tcPr>
          <w:p w14:paraId="566C73F6" w14:textId="77777777" w:rsidR="00310CAF" w:rsidRDefault="004F0795">
            <w:pPr>
              <w:pStyle w:val="TableParagraph"/>
              <w:spacing w:before="9" w:line="252" w:lineRule="auto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народным хозяйством (региональная экономика)</w:t>
            </w:r>
          </w:p>
          <w:p w14:paraId="19A992BD" w14:textId="77777777" w:rsidR="00310CAF" w:rsidRDefault="004F0795">
            <w:pPr>
              <w:pStyle w:val="TableParagraph"/>
              <w:spacing w:line="249" w:lineRule="auto"/>
              <w:ind w:left="112" w:right="482"/>
              <w:rPr>
                <w:sz w:val="21"/>
              </w:rPr>
            </w:pPr>
            <w:r>
              <w:rPr>
                <w:w w:val="105"/>
                <w:sz w:val="21"/>
              </w:rPr>
              <w:t>Б1.В.ОД.3Стратегическое управление и программно-целевое планирование в регионе</w:t>
            </w:r>
          </w:p>
          <w:p w14:paraId="196F257E" w14:textId="77777777" w:rsidR="00310CAF" w:rsidRDefault="004F0795">
            <w:pPr>
              <w:pStyle w:val="TableParagraph"/>
              <w:spacing w:line="240" w:lineRule="auto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Б1.В.ДВ.1.1Государственное регулирование</w:t>
            </w:r>
          </w:p>
          <w:p w14:paraId="57FE1B87" w14:textId="77777777" w:rsidR="00310CAF" w:rsidRDefault="004F0795">
            <w:pPr>
              <w:pStyle w:val="TableParagraph"/>
              <w:spacing w:before="11" w:line="223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экономики и реализация региональной</w:t>
            </w:r>
          </w:p>
        </w:tc>
        <w:tc>
          <w:tcPr>
            <w:tcW w:w="2692" w:type="dxa"/>
            <w:tcBorders>
              <w:top w:val="nil"/>
            </w:tcBorders>
          </w:tcPr>
          <w:p w14:paraId="4A72F231" w14:textId="77777777" w:rsidR="00310CAF" w:rsidRDefault="004F0795">
            <w:pPr>
              <w:pStyle w:val="TableParagraph"/>
              <w:spacing w:before="9" w:line="249" w:lineRule="auto"/>
              <w:ind w:left="112" w:right="152"/>
              <w:rPr>
                <w:sz w:val="21"/>
              </w:rPr>
            </w:pPr>
            <w:r>
              <w:rPr>
                <w:w w:val="105"/>
                <w:sz w:val="21"/>
              </w:rPr>
              <w:t xml:space="preserve">сдаче и сдача </w:t>
            </w:r>
            <w:r>
              <w:rPr>
                <w:sz w:val="21"/>
              </w:rPr>
              <w:t xml:space="preserve">государственного </w:t>
            </w:r>
            <w:r>
              <w:rPr>
                <w:w w:val="105"/>
                <w:sz w:val="21"/>
              </w:rPr>
              <w:t>экзамена</w:t>
            </w:r>
          </w:p>
          <w:p w14:paraId="36C22E13" w14:textId="77777777" w:rsidR="00310CAF" w:rsidRDefault="004F0795">
            <w:pPr>
              <w:pStyle w:val="TableParagraph"/>
              <w:spacing w:before="3" w:line="249" w:lineRule="auto"/>
              <w:ind w:left="112" w:right="152"/>
              <w:rPr>
                <w:sz w:val="21"/>
              </w:rPr>
            </w:pPr>
            <w:r>
              <w:rPr>
                <w:w w:val="105"/>
                <w:sz w:val="21"/>
              </w:rPr>
              <w:t xml:space="preserve">Б3.1 Научно- </w:t>
            </w:r>
            <w:r>
              <w:rPr>
                <w:sz w:val="21"/>
              </w:rPr>
              <w:t xml:space="preserve">исследовательская </w:t>
            </w:r>
            <w:r>
              <w:rPr>
                <w:w w:val="105"/>
                <w:sz w:val="21"/>
              </w:rPr>
              <w:t>деятельность и</w:t>
            </w:r>
          </w:p>
          <w:p w14:paraId="526E546F" w14:textId="77777777" w:rsidR="00310CAF" w:rsidRDefault="004F0795">
            <w:pPr>
              <w:pStyle w:val="TableParagraph"/>
              <w:spacing w:before="3" w:line="223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подготовка научно-</w:t>
            </w:r>
          </w:p>
        </w:tc>
      </w:tr>
    </w:tbl>
    <w:p w14:paraId="3110F7AF" w14:textId="77777777" w:rsidR="00310CAF" w:rsidRDefault="00310CAF">
      <w:pPr>
        <w:spacing w:line="223" w:lineRule="exact"/>
        <w:rPr>
          <w:sz w:val="21"/>
        </w:rPr>
        <w:sectPr w:rsidR="00310CAF">
          <w:pgSz w:w="11910" w:h="16840"/>
          <w:pgMar w:top="960" w:right="200" w:bottom="280" w:left="0" w:header="699" w:footer="0" w:gutter="0"/>
          <w:cols w:space="720"/>
        </w:sectPr>
      </w:pPr>
    </w:p>
    <w:p w14:paraId="72FAD082" w14:textId="77777777" w:rsidR="00310CAF" w:rsidRDefault="00310CAF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1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4397"/>
        <w:gridCol w:w="2692"/>
      </w:tblGrid>
      <w:tr w:rsidR="00310CAF" w14:paraId="12028B86" w14:textId="77777777">
        <w:trPr>
          <w:trHeight w:val="2554"/>
        </w:trPr>
        <w:tc>
          <w:tcPr>
            <w:tcW w:w="2667" w:type="dxa"/>
          </w:tcPr>
          <w:p w14:paraId="1B1E0690" w14:textId="77777777" w:rsidR="00310CAF" w:rsidRDefault="004F0795">
            <w:pPr>
              <w:pStyle w:val="TableParagraph"/>
              <w:spacing w:before="6" w:line="249" w:lineRule="auto"/>
              <w:ind w:left="112" w:right="320"/>
              <w:rPr>
                <w:sz w:val="21"/>
              </w:rPr>
            </w:pPr>
            <w:r>
              <w:rPr>
                <w:w w:val="105"/>
                <w:sz w:val="21"/>
              </w:rPr>
              <w:t>экономического и социального развития регионов</w:t>
            </w:r>
          </w:p>
        </w:tc>
        <w:tc>
          <w:tcPr>
            <w:tcW w:w="4397" w:type="dxa"/>
          </w:tcPr>
          <w:p w14:paraId="69EE7530" w14:textId="77777777" w:rsidR="00310CAF" w:rsidRDefault="004F0795">
            <w:pPr>
              <w:pStyle w:val="TableParagraph"/>
              <w:spacing w:before="6" w:line="254" w:lineRule="auto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социально-экономической политики Б1.В.ДВ.1.2Государственное и муниципальное управление, региональная промышленная политика</w:t>
            </w:r>
          </w:p>
          <w:p w14:paraId="7C129916" w14:textId="77777777" w:rsidR="00310CAF" w:rsidRDefault="004F0795">
            <w:pPr>
              <w:pStyle w:val="TableParagraph"/>
              <w:tabs>
                <w:tab w:val="left" w:pos="1529"/>
              </w:tabs>
              <w:spacing w:line="249" w:lineRule="auto"/>
              <w:ind w:left="112" w:right="427"/>
              <w:rPr>
                <w:sz w:val="21"/>
              </w:rPr>
            </w:pPr>
            <w:r>
              <w:rPr>
                <w:w w:val="105"/>
                <w:sz w:val="21"/>
              </w:rPr>
              <w:t>Б1.В.ДВ.2.1</w:t>
            </w:r>
            <w:r>
              <w:rPr>
                <w:w w:val="105"/>
                <w:sz w:val="21"/>
              </w:rPr>
              <w:tab/>
              <w:t>Статистика и квалиметрические методы</w:t>
            </w:r>
            <w:r>
              <w:rPr>
                <w:spacing w:val="-3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региональных исследований</w:t>
            </w:r>
          </w:p>
          <w:p w14:paraId="7087DB59" w14:textId="77777777" w:rsidR="00310CAF" w:rsidRDefault="004F0795">
            <w:pPr>
              <w:pStyle w:val="TableParagraph"/>
              <w:tabs>
                <w:tab w:val="left" w:pos="1529"/>
              </w:tabs>
              <w:spacing w:line="249" w:lineRule="auto"/>
              <w:ind w:left="112" w:right="354"/>
              <w:rPr>
                <w:sz w:val="21"/>
              </w:rPr>
            </w:pPr>
            <w:r>
              <w:rPr>
                <w:w w:val="105"/>
                <w:sz w:val="21"/>
              </w:rPr>
              <w:t>Б1.В.ДВ.2.2</w:t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Социально-экономическое </w:t>
            </w:r>
            <w:r>
              <w:rPr>
                <w:w w:val="105"/>
                <w:sz w:val="21"/>
              </w:rPr>
              <w:t>прогнозирование в регионе</w:t>
            </w:r>
          </w:p>
        </w:tc>
        <w:tc>
          <w:tcPr>
            <w:tcW w:w="2692" w:type="dxa"/>
          </w:tcPr>
          <w:p w14:paraId="26F6D700" w14:textId="77777777" w:rsidR="00310CAF" w:rsidRDefault="004F0795">
            <w:pPr>
              <w:pStyle w:val="TableParagraph"/>
              <w:spacing w:before="6" w:line="254" w:lineRule="auto"/>
              <w:ind w:left="112" w:right="70"/>
              <w:rPr>
                <w:sz w:val="21"/>
              </w:rPr>
            </w:pPr>
            <w:r>
              <w:rPr>
                <w:w w:val="105"/>
                <w:sz w:val="21"/>
              </w:rPr>
              <w:t>клалификационной работы (диссертации) на соискание ученой степени кандидата наук</w:t>
            </w:r>
          </w:p>
          <w:p w14:paraId="66A2E39A" w14:textId="77777777" w:rsidR="00310CAF" w:rsidRDefault="004F0795">
            <w:pPr>
              <w:pStyle w:val="TableParagraph"/>
              <w:spacing w:line="249" w:lineRule="auto"/>
              <w:ind w:left="112" w:right="152"/>
              <w:rPr>
                <w:sz w:val="21"/>
              </w:rPr>
            </w:pPr>
            <w:r>
              <w:rPr>
                <w:w w:val="105"/>
                <w:sz w:val="21"/>
              </w:rPr>
              <w:t>Б4.Д.1 Представление научного доклада об основных результатах подготовленной научно- квалификационной работы (диссертации)</w:t>
            </w:r>
          </w:p>
        </w:tc>
      </w:tr>
      <w:tr w:rsidR="00310CAF" w14:paraId="5E84F0BF" w14:textId="77777777">
        <w:trPr>
          <w:trHeight w:val="2027"/>
        </w:trPr>
        <w:tc>
          <w:tcPr>
            <w:tcW w:w="2667" w:type="dxa"/>
            <w:tcBorders>
              <w:bottom w:val="nil"/>
            </w:tcBorders>
          </w:tcPr>
          <w:p w14:paraId="06AF61D5" w14:textId="77777777" w:rsidR="00310CAF" w:rsidRDefault="004F0795">
            <w:pPr>
              <w:pStyle w:val="TableParagraph"/>
              <w:tabs>
                <w:tab w:val="left" w:pos="1109"/>
              </w:tabs>
              <w:spacing w:before="7" w:line="249" w:lineRule="auto"/>
              <w:ind w:left="112" w:right="198"/>
              <w:rPr>
                <w:sz w:val="21"/>
              </w:rPr>
            </w:pPr>
            <w:r>
              <w:rPr>
                <w:w w:val="105"/>
                <w:sz w:val="21"/>
              </w:rPr>
              <w:t>ПК-9</w:t>
            </w:r>
            <w:r>
              <w:rPr>
                <w:w w:val="105"/>
                <w:sz w:val="21"/>
              </w:rPr>
              <w:tab/>
              <w:t xml:space="preserve">- способность адаптировать </w:t>
            </w:r>
            <w:r>
              <w:rPr>
                <w:spacing w:val="-3"/>
                <w:w w:val="105"/>
                <w:sz w:val="21"/>
              </w:rPr>
              <w:t xml:space="preserve">результаты </w:t>
            </w:r>
            <w:r>
              <w:rPr>
                <w:w w:val="105"/>
                <w:sz w:val="21"/>
              </w:rPr>
              <w:t>научных исследований для использования в преподавательской деятельности</w:t>
            </w:r>
          </w:p>
        </w:tc>
        <w:tc>
          <w:tcPr>
            <w:tcW w:w="4397" w:type="dxa"/>
            <w:tcBorders>
              <w:bottom w:val="nil"/>
            </w:tcBorders>
          </w:tcPr>
          <w:p w14:paraId="1148ED2B" w14:textId="77777777" w:rsidR="00310CAF" w:rsidRDefault="004F0795">
            <w:pPr>
              <w:pStyle w:val="TableParagraph"/>
              <w:spacing w:before="7" w:line="249" w:lineRule="auto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Б1.В.ОД.2 Экономика и управление народным хозяйством (региональная экономика)</w:t>
            </w:r>
          </w:p>
          <w:p w14:paraId="35BF345B" w14:textId="77777777" w:rsidR="00310CAF" w:rsidRDefault="004F0795">
            <w:pPr>
              <w:pStyle w:val="TableParagraph"/>
              <w:spacing w:before="3" w:line="249" w:lineRule="auto"/>
              <w:ind w:left="112" w:right="482"/>
              <w:rPr>
                <w:sz w:val="21"/>
              </w:rPr>
            </w:pPr>
            <w:r>
              <w:rPr>
                <w:w w:val="105"/>
                <w:sz w:val="21"/>
              </w:rPr>
              <w:t>Б1.В.ОД.3Стратегическое управление и программно-целевое планирование в регионе</w:t>
            </w:r>
          </w:p>
          <w:p w14:paraId="03486792" w14:textId="77777777" w:rsidR="00310CAF" w:rsidRDefault="004F0795">
            <w:pPr>
              <w:pStyle w:val="TableParagraph"/>
              <w:spacing w:before="3" w:line="240" w:lineRule="auto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Б1.В.ДВ.1.1Государственное регулирование</w:t>
            </w:r>
          </w:p>
          <w:p w14:paraId="0BB9FDB8" w14:textId="77777777" w:rsidR="00310CAF" w:rsidRDefault="004F0795">
            <w:pPr>
              <w:pStyle w:val="TableParagraph"/>
              <w:spacing w:before="10"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экономики и реализация региональной</w:t>
            </w:r>
          </w:p>
        </w:tc>
        <w:tc>
          <w:tcPr>
            <w:tcW w:w="2692" w:type="dxa"/>
            <w:tcBorders>
              <w:bottom w:val="nil"/>
            </w:tcBorders>
          </w:tcPr>
          <w:p w14:paraId="79473FBA" w14:textId="77777777" w:rsidR="00310CAF" w:rsidRDefault="004F0795">
            <w:pPr>
              <w:pStyle w:val="TableParagraph"/>
              <w:spacing w:before="7" w:line="249" w:lineRule="auto"/>
              <w:ind w:left="112" w:right="95"/>
              <w:rPr>
                <w:sz w:val="21"/>
              </w:rPr>
            </w:pPr>
            <w:r>
              <w:rPr>
                <w:w w:val="105"/>
                <w:sz w:val="21"/>
              </w:rPr>
              <w:t>Б3.1 Научно- исследовательская деятельность и подготовка научно- клалификационной работы (диссертации) на соискание ученой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степени</w:t>
            </w:r>
          </w:p>
          <w:p w14:paraId="3D64C922" w14:textId="77777777" w:rsidR="00310CAF" w:rsidRDefault="004F0795">
            <w:pPr>
              <w:pStyle w:val="TableParagraph"/>
              <w:spacing w:before="7"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кандидата наук</w:t>
            </w:r>
          </w:p>
        </w:tc>
      </w:tr>
      <w:tr w:rsidR="00310CAF" w14:paraId="25F04F7E" w14:textId="77777777">
        <w:trPr>
          <w:trHeight w:val="2016"/>
        </w:trPr>
        <w:tc>
          <w:tcPr>
            <w:tcW w:w="2667" w:type="dxa"/>
            <w:tcBorders>
              <w:top w:val="nil"/>
            </w:tcBorders>
          </w:tcPr>
          <w:p w14:paraId="2D14AF99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397" w:type="dxa"/>
            <w:tcBorders>
              <w:top w:val="nil"/>
            </w:tcBorders>
          </w:tcPr>
          <w:p w14:paraId="0DA13CC1" w14:textId="77777777" w:rsidR="00310CAF" w:rsidRDefault="004F0795">
            <w:pPr>
              <w:pStyle w:val="TableParagraph"/>
              <w:spacing w:before="9" w:line="249" w:lineRule="auto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социально-экономической политики Б1.В.ДВ.1.2Государственное и муниципальное управление, региональная промышленная политика Б1.В.ДВ.2.1Статистика и квалиметрические методы региональных исследований</w:t>
            </w:r>
          </w:p>
          <w:p w14:paraId="7DA4661E" w14:textId="77777777" w:rsidR="00310CAF" w:rsidRDefault="004F0795">
            <w:pPr>
              <w:pStyle w:val="TableParagraph"/>
              <w:tabs>
                <w:tab w:val="left" w:pos="1529"/>
              </w:tabs>
              <w:spacing w:line="252" w:lineRule="exact"/>
              <w:ind w:left="112" w:right="354"/>
              <w:rPr>
                <w:sz w:val="21"/>
              </w:rPr>
            </w:pPr>
            <w:r>
              <w:rPr>
                <w:w w:val="105"/>
                <w:sz w:val="21"/>
              </w:rPr>
              <w:t>Б1.В.ДВ.2.2</w:t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Социально-экономическое </w:t>
            </w:r>
            <w:r>
              <w:rPr>
                <w:w w:val="105"/>
                <w:sz w:val="21"/>
              </w:rPr>
              <w:t>прогнозирование в регионе</w:t>
            </w:r>
          </w:p>
        </w:tc>
        <w:tc>
          <w:tcPr>
            <w:tcW w:w="2692" w:type="dxa"/>
            <w:tcBorders>
              <w:top w:val="nil"/>
            </w:tcBorders>
          </w:tcPr>
          <w:p w14:paraId="26EE7AF8" w14:textId="77777777" w:rsidR="00310CAF" w:rsidRDefault="004F0795">
            <w:pPr>
              <w:pStyle w:val="TableParagraph"/>
              <w:spacing w:before="9" w:line="249" w:lineRule="auto"/>
              <w:ind w:left="112" w:right="152"/>
              <w:rPr>
                <w:sz w:val="21"/>
              </w:rPr>
            </w:pPr>
            <w:r>
              <w:rPr>
                <w:w w:val="105"/>
                <w:sz w:val="21"/>
              </w:rPr>
              <w:t>Б4.Д.1 Представление научного доклада об основных результатах подготовленной научно- квалификационной работы (диссертации)</w:t>
            </w:r>
          </w:p>
        </w:tc>
      </w:tr>
      <w:tr w:rsidR="00310CAF" w14:paraId="3494451F" w14:textId="77777777">
        <w:trPr>
          <w:trHeight w:val="1519"/>
        </w:trPr>
        <w:tc>
          <w:tcPr>
            <w:tcW w:w="2667" w:type="dxa"/>
            <w:tcBorders>
              <w:bottom w:val="nil"/>
            </w:tcBorders>
          </w:tcPr>
          <w:p w14:paraId="0F264E9F" w14:textId="77777777" w:rsidR="00310CAF" w:rsidRDefault="004F0795">
            <w:pPr>
              <w:pStyle w:val="TableParagraph"/>
              <w:spacing w:before="3" w:line="249" w:lineRule="auto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УК-1 - способностью к критическому анализу и оценке современных научных достижений, генерированию новых</w:t>
            </w:r>
          </w:p>
          <w:p w14:paraId="4BA2E5EE" w14:textId="77777777" w:rsidR="00310CAF" w:rsidRDefault="004F0795">
            <w:pPr>
              <w:pStyle w:val="TableParagraph"/>
              <w:spacing w:before="5"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идей при решении</w:t>
            </w:r>
          </w:p>
        </w:tc>
        <w:tc>
          <w:tcPr>
            <w:tcW w:w="4397" w:type="dxa"/>
            <w:tcBorders>
              <w:bottom w:val="nil"/>
            </w:tcBorders>
          </w:tcPr>
          <w:p w14:paraId="435BAFD5" w14:textId="77777777" w:rsidR="00310CAF" w:rsidRDefault="004F0795">
            <w:pPr>
              <w:pStyle w:val="TableParagraph"/>
              <w:spacing w:before="3" w:line="249" w:lineRule="auto"/>
              <w:ind w:left="112" w:right="429"/>
              <w:rPr>
                <w:sz w:val="21"/>
              </w:rPr>
            </w:pPr>
            <w:r>
              <w:rPr>
                <w:w w:val="105"/>
                <w:sz w:val="21"/>
              </w:rPr>
              <w:t>Б1.В.ОД.1 Методология науки и образовательной деятельности Б1.В.ОД.2 Экономика и управление народным хозяйством (региональная экономика)</w:t>
            </w:r>
          </w:p>
          <w:p w14:paraId="2F754616" w14:textId="77777777" w:rsidR="00310CAF" w:rsidRDefault="004F0795">
            <w:pPr>
              <w:pStyle w:val="TableParagraph"/>
              <w:spacing w:before="5"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Б1.В.ОД.3Стратегическое управление и</w:t>
            </w:r>
          </w:p>
        </w:tc>
        <w:tc>
          <w:tcPr>
            <w:tcW w:w="2692" w:type="dxa"/>
            <w:tcBorders>
              <w:bottom w:val="nil"/>
            </w:tcBorders>
          </w:tcPr>
          <w:p w14:paraId="410E8D50" w14:textId="77777777" w:rsidR="00310CAF" w:rsidRDefault="004F0795">
            <w:pPr>
              <w:pStyle w:val="TableParagraph"/>
              <w:spacing w:before="3" w:line="249" w:lineRule="auto"/>
              <w:ind w:left="112" w:right="152" w:firstLine="71"/>
              <w:rPr>
                <w:sz w:val="21"/>
              </w:rPr>
            </w:pPr>
            <w:r>
              <w:rPr>
                <w:w w:val="105"/>
                <w:sz w:val="21"/>
              </w:rPr>
              <w:t>Б4.Г.1 Подготовка к сдаче и сдача государственного экзамена</w:t>
            </w:r>
          </w:p>
          <w:p w14:paraId="66500F4D" w14:textId="77777777" w:rsidR="00310CAF" w:rsidRDefault="004F0795">
            <w:pPr>
              <w:pStyle w:val="TableParagraph"/>
              <w:spacing w:before="4" w:line="240" w:lineRule="auto"/>
              <w:ind w:left="183"/>
              <w:rPr>
                <w:sz w:val="21"/>
              </w:rPr>
            </w:pPr>
            <w:r>
              <w:rPr>
                <w:w w:val="105"/>
                <w:sz w:val="21"/>
              </w:rPr>
              <w:t>Б2.2 Научно-</w:t>
            </w:r>
          </w:p>
          <w:p w14:paraId="2867E3A0" w14:textId="77777777" w:rsidR="00310CAF" w:rsidRDefault="004F0795">
            <w:pPr>
              <w:pStyle w:val="TableParagraph"/>
              <w:spacing w:before="11"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исследовательская</w:t>
            </w:r>
          </w:p>
        </w:tc>
      </w:tr>
      <w:tr w:rsidR="00310CAF" w14:paraId="6AEE4A32" w14:textId="77777777">
        <w:trPr>
          <w:trHeight w:val="3038"/>
        </w:trPr>
        <w:tc>
          <w:tcPr>
            <w:tcW w:w="2667" w:type="dxa"/>
            <w:tcBorders>
              <w:top w:val="nil"/>
              <w:bottom w:val="nil"/>
            </w:tcBorders>
          </w:tcPr>
          <w:p w14:paraId="372C817E" w14:textId="77777777" w:rsidR="00310CAF" w:rsidRDefault="004F0795">
            <w:pPr>
              <w:pStyle w:val="TableParagraph"/>
              <w:spacing w:before="9" w:line="249" w:lineRule="auto"/>
              <w:ind w:left="112" w:right="320"/>
              <w:rPr>
                <w:sz w:val="21"/>
              </w:rPr>
            </w:pPr>
            <w:r>
              <w:rPr>
                <w:w w:val="105"/>
                <w:sz w:val="21"/>
              </w:rPr>
              <w:t>исследовательских и практических задач, в том числе в междисциплинарных областях</w:t>
            </w:r>
          </w:p>
        </w:tc>
        <w:tc>
          <w:tcPr>
            <w:tcW w:w="4397" w:type="dxa"/>
            <w:tcBorders>
              <w:top w:val="nil"/>
              <w:bottom w:val="nil"/>
            </w:tcBorders>
          </w:tcPr>
          <w:p w14:paraId="41708056" w14:textId="77777777" w:rsidR="00310CAF" w:rsidRDefault="004F0795">
            <w:pPr>
              <w:pStyle w:val="TableParagraph"/>
              <w:spacing w:before="9" w:line="249" w:lineRule="auto"/>
              <w:ind w:left="112" w:right="410"/>
              <w:rPr>
                <w:sz w:val="21"/>
              </w:rPr>
            </w:pPr>
            <w:r>
              <w:rPr>
                <w:w w:val="105"/>
                <w:sz w:val="21"/>
              </w:rPr>
              <w:t>программно-целевое планирование в регионе</w:t>
            </w:r>
          </w:p>
          <w:p w14:paraId="13F83A9D" w14:textId="77777777" w:rsidR="00310CAF" w:rsidRDefault="004F0795">
            <w:pPr>
              <w:pStyle w:val="TableParagraph"/>
              <w:spacing w:before="2" w:line="249" w:lineRule="auto"/>
              <w:ind w:left="112" w:right="64"/>
              <w:rPr>
                <w:sz w:val="21"/>
              </w:rPr>
            </w:pPr>
            <w:r>
              <w:rPr>
                <w:w w:val="105"/>
                <w:sz w:val="21"/>
              </w:rPr>
              <w:t>Б1.В.ДВ.1.1Государственное регулирование экономики и реализация региональной социально-экономической политики Б1.В.ДВ.1.2Государственное и муниципальное управление, региональная промышленная политика</w:t>
            </w:r>
          </w:p>
          <w:p w14:paraId="34ED4492" w14:textId="77777777" w:rsidR="00310CAF" w:rsidRDefault="004F0795">
            <w:pPr>
              <w:pStyle w:val="TableParagraph"/>
              <w:tabs>
                <w:tab w:val="left" w:pos="1529"/>
              </w:tabs>
              <w:spacing w:before="6" w:line="249" w:lineRule="auto"/>
              <w:ind w:left="112" w:right="429"/>
              <w:rPr>
                <w:sz w:val="21"/>
              </w:rPr>
            </w:pPr>
            <w:r>
              <w:rPr>
                <w:w w:val="105"/>
                <w:sz w:val="21"/>
              </w:rPr>
              <w:t>Б1.В.ДВ.2.1</w:t>
            </w:r>
            <w:r>
              <w:rPr>
                <w:w w:val="105"/>
                <w:sz w:val="21"/>
              </w:rPr>
              <w:tab/>
              <w:t>Статистика и квалиметрические методы</w:t>
            </w:r>
            <w:r>
              <w:rPr>
                <w:spacing w:val="-3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региональных исследований</w:t>
            </w:r>
          </w:p>
          <w:p w14:paraId="0D6C5CF9" w14:textId="77777777" w:rsidR="00310CAF" w:rsidRDefault="004F0795">
            <w:pPr>
              <w:pStyle w:val="TableParagraph"/>
              <w:tabs>
                <w:tab w:val="left" w:pos="1529"/>
              </w:tabs>
              <w:spacing w:before="3"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Б1.В.ДВ.2.2</w:t>
            </w:r>
            <w:r>
              <w:rPr>
                <w:w w:val="105"/>
                <w:sz w:val="21"/>
              </w:rPr>
              <w:tab/>
              <w:t>Социально-экономическое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11377E52" w14:textId="77777777" w:rsidR="00310CAF" w:rsidRDefault="004F0795">
            <w:pPr>
              <w:pStyle w:val="TableParagraph"/>
              <w:spacing w:before="9" w:line="249" w:lineRule="auto"/>
              <w:ind w:left="112" w:right="1255"/>
              <w:rPr>
                <w:sz w:val="21"/>
              </w:rPr>
            </w:pPr>
            <w:r>
              <w:rPr>
                <w:w w:val="105"/>
                <w:sz w:val="21"/>
              </w:rPr>
              <w:t>практика Б.3.1 Научно-</w:t>
            </w:r>
          </w:p>
          <w:p w14:paraId="18F5DCAB" w14:textId="77777777" w:rsidR="00310CAF" w:rsidRDefault="004F0795">
            <w:pPr>
              <w:pStyle w:val="TableParagraph"/>
              <w:spacing w:before="2" w:line="249" w:lineRule="auto"/>
              <w:ind w:left="112" w:right="95"/>
              <w:rPr>
                <w:sz w:val="21"/>
              </w:rPr>
            </w:pPr>
            <w:r>
              <w:rPr>
                <w:w w:val="105"/>
                <w:sz w:val="21"/>
              </w:rPr>
              <w:t xml:space="preserve">исследовательская деятельность и подготовка научно- </w:t>
            </w:r>
            <w:r>
              <w:rPr>
                <w:spacing w:val="2"/>
                <w:w w:val="105"/>
                <w:sz w:val="21"/>
              </w:rPr>
              <w:t xml:space="preserve">квалификационной </w:t>
            </w:r>
            <w:r>
              <w:rPr>
                <w:w w:val="105"/>
                <w:sz w:val="21"/>
              </w:rPr>
              <w:t>работы (диссертации) на соискание ученой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степени кандидата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наук</w:t>
            </w:r>
          </w:p>
          <w:p w14:paraId="2B1F4D89" w14:textId="77777777" w:rsidR="00310CAF" w:rsidRDefault="004F0795">
            <w:pPr>
              <w:pStyle w:val="TableParagraph"/>
              <w:spacing w:before="1" w:line="252" w:lineRule="exact"/>
              <w:ind w:left="112" w:right="152"/>
              <w:rPr>
                <w:sz w:val="21"/>
              </w:rPr>
            </w:pPr>
            <w:r>
              <w:rPr>
                <w:w w:val="105"/>
                <w:sz w:val="21"/>
              </w:rPr>
              <w:t>Б.4Д.1 Представление научного доклада об основных результатах</w:t>
            </w:r>
          </w:p>
        </w:tc>
      </w:tr>
      <w:tr w:rsidR="00310CAF" w14:paraId="2C697B1F" w14:textId="77777777">
        <w:trPr>
          <w:trHeight w:val="755"/>
        </w:trPr>
        <w:tc>
          <w:tcPr>
            <w:tcW w:w="2667" w:type="dxa"/>
            <w:tcBorders>
              <w:top w:val="nil"/>
            </w:tcBorders>
          </w:tcPr>
          <w:p w14:paraId="52A160AA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397" w:type="dxa"/>
            <w:tcBorders>
              <w:top w:val="nil"/>
            </w:tcBorders>
          </w:tcPr>
          <w:p w14:paraId="14064762" w14:textId="77777777" w:rsidR="00310CAF" w:rsidRDefault="004F0795">
            <w:pPr>
              <w:pStyle w:val="TableParagraph"/>
              <w:spacing w:before="9" w:line="240" w:lineRule="auto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прогнозирование в регионе</w:t>
            </w:r>
          </w:p>
        </w:tc>
        <w:tc>
          <w:tcPr>
            <w:tcW w:w="2692" w:type="dxa"/>
            <w:tcBorders>
              <w:top w:val="nil"/>
            </w:tcBorders>
          </w:tcPr>
          <w:p w14:paraId="4FED241C" w14:textId="77777777" w:rsidR="00310CAF" w:rsidRDefault="004F0795">
            <w:pPr>
              <w:pStyle w:val="TableParagraph"/>
              <w:spacing w:before="9" w:line="249" w:lineRule="auto"/>
              <w:ind w:left="112" w:right="152"/>
              <w:rPr>
                <w:sz w:val="21"/>
              </w:rPr>
            </w:pPr>
            <w:r>
              <w:rPr>
                <w:w w:val="105"/>
                <w:sz w:val="21"/>
              </w:rPr>
              <w:t>подготовленной научно- квалификационной</w:t>
            </w:r>
          </w:p>
          <w:p w14:paraId="578F3823" w14:textId="77777777" w:rsidR="00310CAF" w:rsidRDefault="004F0795">
            <w:pPr>
              <w:pStyle w:val="TableParagraph"/>
              <w:spacing w:before="2" w:line="223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работы (диссертации)</w:t>
            </w:r>
          </w:p>
        </w:tc>
      </w:tr>
    </w:tbl>
    <w:p w14:paraId="65A51705" w14:textId="77777777" w:rsidR="00310CAF" w:rsidRDefault="00310CAF">
      <w:pPr>
        <w:spacing w:line="223" w:lineRule="exact"/>
        <w:rPr>
          <w:sz w:val="21"/>
        </w:rPr>
        <w:sectPr w:rsidR="00310CAF">
          <w:pgSz w:w="11910" w:h="16840"/>
          <w:pgMar w:top="960" w:right="200" w:bottom="280" w:left="0" w:header="699" w:footer="0" w:gutter="0"/>
          <w:cols w:space="720"/>
        </w:sectPr>
      </w:pPr>
    </w:p>
    <w:p w14:paraId="097114F4" w14:textId="77777777" w:rsidR="00310CAF" w:rsidRDefault="004F0795">
      <w:pPr>
        <w:pStyle w:val="11"/>
        <w:numPr>
          <w:ilvl w:val="1"/>
          <w:numId w:val="18"/>
        </w:numPr>
        <w:tabs>
          <w:tab w:val="left" w:pos="1585"/>
        </w:tabs>
        <w:spacing w:before="164" w:line="249" w:lineRule="auto"/>
        <w:ind w:right="379" w:firstLine="0"/>
        <w:jc w:val="left"/>
      </w:pPr>
      <w:r>
        <w:lastRenderedPageBreak/>
        <w:t>Описание показателей и критериев оценивания компетенций на различных этапах их формирования, описание шкал</w:t>
      </w:r>
      <w:r>
        <w:rPr>
          <w:spacing w:val="59"/>
        </w:rPr>
        <w:t xml:space="preserve"> </w:t>
      </w:r>
      <w:r>
        <w:t>оценивания</w:t>
      </w:r>
    </w:p>
    <w:p w14:paraId="523D8AF6" w14:textId="77777777" w:rsidR="00310CAF" w:rsidRDefault="004F0795">
      <w:pPr>
        <w:pStyle w:val="a3"/>
        <w:spacing w:before="267" w:after="9" w:line="252" w:lineRule="auto"/>
        <w:ind w:firstLine="540"/>
      </w:pPr>
      <w:r>
        <w:t>Таблица 6.2 Показатели и критерии определения уровня сформированности компетенций (частей компетенций)</w:t>
      </w:r>
    </w:p>
    <w:tbl>
      <w:tblPr>
        <w:tblStyle w:val="TableNormal"/>
        <w:tblW w:w="0" w:type="auto"/>
        <w:tblInd w:w="1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403"/>
        <w:gridCol w:w="2523"/>
        <w:gridCol w:w="2451"/>
        <w:gridCol w:w="2463"/>
      </w:tblGrid>
      <w:tr w:rsidR="00310CAF" w14:paraId="1718390C" w14:textId="77777777">
        <w:trPr>
          <w:trHeight w:val="272"/>
        </w:trPr>
        <w:tc>
          <w:tcPr>
            <w:tcW w:w="541" w:type="dxa"/>
            <w:vMerge w:val="restart"/>
          </w:tcPr>
          <w:p w14:paraId="1E08F3A9" w14:textId="77777777" w:rsidR="00310CAF" w:rsidRDefault="004F0795">
            <w:pPr>
              <w:pStyle w:val="TableParagraph"/>
              <w:spacing w:line="254" w:lineRule="exact"/>
              <w:ind w:left="16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58784A46" w14:textId="77777777" w:rsidR="00310CAF" w:rsidRDefault="004F0795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403" w:type="dxa"/>
            <w:vMerge w:val="restart"/>
          </w:tcPr>
          <w:p w14:paraId="19C63BE5" w14:textId="77777777" w:rsidR="00310CAF" w:rsidRDefault="004F0795">
            <w:pPr>
              <w:pStyle w:val="TableParagraph"/>
              <w:spacing w:line="254" w:lineRule="exact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Код компетенции</w:t>
            </w:r>
          </w:p>
          <w:p w14:paraId="64F47936" w14:textId="77777777" w:rsidR="00310CAF" w:rsidRDefault="004F0795">
            <w:pPr>
              <w:pStyle w:val="TableParagraph"/>
              <w:spacing w:line="240" w:lineRule="auto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(или её части)</w:t>
            </w:r>
          </w:p>
        </w:tc>
        <w:tc>
          <w:tcPr>
            <w:tcW w:w="7437" w:type="dxa"/>
            <w:gridSpan w:val="3"/>
          </w:tcPr>
          <w:p w14:paraId="11DAEF3A" w14:textId="77777777" w:rsidR="00310CAF" w:rsidRDefault="004F0795">
            <w:pPr>
              <w:pStyle w:val="TableParagraph"/>
              <w:spacing w:line="253" w:lineRule="exact"/>
              <w:ind w:left="1590" w:right="1583"/>
              <w:jc w:val="center"/>
              <w:rPr>
                <w:sz w:val="24"/>
              </w:rPr>
            </w:pPr>
            <w:r>
              <w:rPr>
                <w:sz w:val="24"/>
              </w:rPr>
              <w:t>Уровни сформированности компетенции</w:t>
            </w:r>
          </w:p>
        </w:tc>
      </w:tr>
      <w:tr w:rsidR="00310CAF" w14:paraId="4962F76F" w14:textId="77777777">
        <w:trPr>
          <w:trHeight w:val="537"/>
        </w:trPr>
        <w:tc>
          <w:tcPr>
            <w:tcW w:w="541" w:type="dxa"/>
            <w:vMerge/>
            <w:tcBorders>
              <w:top w:val="nil"/>
            </w:tcBorders>
          </w:tcPr>
          <w:p w14:paraId="175144F3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3CECB9C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</w:tcPr>
          <w:p w14:paraId="4F65F564" w14:textId="77777777" w:rsidR="00310CAF" w:rsidRDefault="004F0795">
            <w:pPr>
              <w:pStyle w:val="TableParagraph"/>
              <w:spacing w:line="243" w:lineRule="exact"/>
              <w:ind w:left="78" w:right="74"/>
              <w:jc w:val="center"/>
              <w:rPr>
                <w:sz w:val="24"/>
              </w:rPr>
            </w:pPr>
            <w:r>
              <w:rPr>
                <w:sz w:val="24"/>
              </w:rPr>
              <w:t>Пороговый</w:t>
            </w:r>
          </w:p>
          <w:p w14:paraId="1583CF61" w14:textId="77777777" w:rsidR="00310CAF" w:rsidRDefault="004F0795">
            <w:pPr>
              <w:pStyle w:val="TableParagraph"/>
              <w:spacing w:line="275" w:lineRule="exact"/>
              <w:ind w:left="87" w:right="74"/>
              <w:jc w:val="center"/>
              <w:rPr>
                <w:sz w:val="24"/>
              </w:rPr>
            </w:pPr>
            <w:r>
              <w:rPr>
                <w:sz w:val="24"/>
              </w:rPr>
              <w:t>(удовлетворительный)</w:t>
            </w:r>
          </w:p>
        </w:tc>
        <w:tc>
          <w:tcPr>
            <w:tcW w:w="2451" w:type="dxa"/>
          </w:tcPr>
          <w:p w14:paraId="7CB76BBD" w14:textId="77777777" w:rsidR="00310CAF" w:rsidRDefault="004F0795">
            <w:pPr>
              <w:pStyle w:val="TableParagraph"/>
              <w:spacing w:line="243" w:lineRule="exact"/>
              <w:ind w:left="488" w:right="486"/>
              <w:jc w:val="center"/>
              <w:rPr>
                <w:sz w:val="24"/>
              </w:rPr>
            </w:pPr>
            <w:r>
              <w:rPr>
                <w:sz w:val="24"/>
              </w:rPr>
              <w:t>Продвинутый</w:t>
            </w:r>
          </w:p>
          <w:p w14:paraId="23AD3802" w14:textId="77777777" w:rsidR="00310CAF" w:rsidRDefault="004F0795">
            <w:pPr>
              <w:pStyle w:val="TableParagraph"/>
              <w:spacing w:line="275" w:lineRule="exact"/>
              <w:ind w:left="488" w:right="485"/>
              <w:jc w:val="center"/>
              <w:rPr>
                <w:sz w:val="24"/>
              </w:rPr>
            </w:pPr>
            <w:r>
              <w:rPr>
                <w:sz w:val="24"/>
              </w:rPr>
              <w:t>(хорошо)</w:t>
            </w:r>
          </w:p>
        </w:tc>
        <w:tc>
          <w:tcPr>
            <w:tcW w:w="2463" w:type="dxa"/>
          </w:tcPr>
          <w:p w14:paraId="474A726D" w14:textId="77777777" w:rsidR="00310CAF" w:rsidRDefault="004F0795">
            <w:pPr>
              <w:pStyle w:val="TableParagraph"/>
              <w:spacing w:line="243" w:lineRule="exact"/>
              <w:ind w:left="771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  <w:p w14:paraId="0E14A74D" w14:textId="77777777" w:rsidR="00310CAF" w:rsidRDefault="004F0795">
            <w:pPr>
              <w:pStyle w:val="TableParagraph"/>
              <w:spacing w:line="275" w:lineRule="exact"/>
              <w:ind w:left="747"/>
              <w:rPr>
                <w:sz w:val="24"/>
              </w:rPr>
            </w:pPr>
            <w:r>
              <w:rPr>
                <w:sz w:val="24"/>
              </w:rPr>
              <w:t>(отлично)</w:t>
            </w:r>
          </w:p>
        </w:tc>
      </w:tr>
      <w:tr w:rsidR="00310CAF" w14:paraId="469A9A92" w14:textId="77777777">
        <w:trPr>
          <w:trHeight w:val="273"/>
        </w:trPr>
        <w:tc>
          <w:tcPr>
            <w:tcW w:w="541" w:type="dxa"/>
          </w:tcPr>
          <w:p w14:paraId="74BB3B95" w14:textId="77777777" w:rsidR="00310CAF" w:rsidRDefault="004F0795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3" w:type="dxa"/>
          </w:tcPr>
          <w:p w14:paraId="4DE9B04D" w14:textId="77777777" w:rsidR="00310CAF" w:rsidRDefault="004F0795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23" w:type="dxa"/>
          </w:tcPr>
          <w:p w14:paraId="191D467A" w14:textId="77777777" w:rsidR="00310CAF" w:rsidRDefault="004F0795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51" w:type="dxa"/>
          </w:tcPr>
          <w:p w14:paraId="13257B42" w14:textId="77777777" w:rsidR="00310CAF" w:rsidRDefault="004F0795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63" w:type="dxa"/>
          </w:tcPr>
          <w:p w14:paraId="1FF64AA7" w14:textId="77777777" w:rsidR="00310CAF" w:rsidRDefault="004F0795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10CAF" w14:paraId="324F94B1" w14:textId="77777777">
        <w:trPr>
          <w:trHeight w:val="252"/>
        </w:trPr>
        <w:tc>
          <w:tcPr>
            <w:tcW w:w="541" w:type="dxa"/>
            <w:vMerge w:val="restart"/>
          </w:tcPr>
          <w:p w14:paraId="3428ABD5" w14:textId="77777777" w:rsidR="00310CAF" w:rsidRDefault="00310CA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03" w:type="dxa"/>
            <w:tcBorders>
              <w:bottom w:val="nil"/>
            </w:tcBorders>
          </w:tcPr>
          <w:p w14:paraId="1754C739" w14:textId="77777777" w:rsidR="00310CAF" w:rsidRDefault="004F0795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2523" w:type="dxa"/>
            <w:tcBorders>
              <w:bottom w:val="nil"/>
            </w:tcBorders>
          </w:tcPr>
          <w:p w14:paraId="2A6B9C11" w14:textId="77777777" w:rsidR="00310CAF" w:rsidRDefault="004F0795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сущность и</w:t>
            </w:r>
          </w:p>
        </w:tc>
        <w:tc>
          <w:tcPr>
            <w:tcW w:w="2451" w:type="dxa"/>
            <w:tcBorders>
              <w:bottom w:val="nil"/>
            </w:tcBorders>
          </w:tcPr>
          <w:p w14:paraId="7D4F0127" w14:textId="77777777" w:rsidR="00310CAF" w:rsidRDefault="004F0795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сущность и</w:t>
            </w:r>
          </w:p>
        </w:tc>
        <w:tc>
          <w:tcPr>
            <w:tcW w:w="2463" w:type="dxa"/>
            <w:tcBorders>
              <w:bottom w:val="nil"/>
            </w:tcBorders>
          </w:tcPr>
          <w:p w14:paraId="5AEC3239" w14:textId="77777777" w:rsidR="00310CAF" w:rsidRDefault="004F0795">
            <w:pPr>
              <w:pStyle w:val="TableParagraph"/>
              <w:spacing w:line="23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сущность и</w:t>
            </w:r>
          </w:p>
        </w:tc>
      </w:tr>
      <w:tr w:rsidR="00310CAF" w14:paraId="2158145E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20817ED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B8ABFD4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4EE14F7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роль стратегического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CA6FF68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роль стратегического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DA0EAAE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роль стратегического</w:t>
            </w:r>
          </w:p>
        </w:tc>
      </w:tr>
      <w:tr w:rsidR="00310CAF" w14:paraId="24290058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B121711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00BB481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C187DB9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планирования в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29BF946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планирования в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4B6CED0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планирования в</w:t>
            </w:r>
          </w:p>
        </w:tc>
      </w:tr>
      <w:tr w:rsidR="00310CAF" w14:paraId="6BD67B36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53FEF055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656C7D7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A3D7093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2149FC8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C42702F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управлении</w:t>
            </w:r>
          </w:p>
        </w:tc>
      </w:tr>
      <w:tr w:rsidR="00310CAF" w14:paraId="002B157E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E41B30A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97E5A2D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F565E7E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F73E211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BB454EE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</w:tr>
      <w:tr w:rsidR="00310CAF" w14:paraId="2D6B7336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FE42CF6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F9D96F6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BB5290D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системой.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FF4A0EE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системой. Основные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6CE8FB2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системой. Основные</w:t>
            </w:r>
          </w:p>
        </w:tc>
      </w:tr>
      <w:tr w:rsidR="00310CAF" w14:paraId="7740A8DE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E2FA667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50F7158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C7C1216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находить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ECEBD05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принципы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C363949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принципы</w:t>
            </w:r>
          </w:p>
        </w:tc>
      </w:tr>
      <w:tr w:rsidR="00310CAF" w14:paraId="5D552839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69B3687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B877F7C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832727D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макроэкономические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25F1952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понимать 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55B5EEB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</w:p>
        </w:tc>
      </w:tr>
      <w:tr w:rsidR="00310CAF" w14:paraId="14D92DA2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6F4FE28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FC70A24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1DCD71A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индикаторы как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034D9FD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69B74B6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</w:tr>
      <w:tr w:rsidR="00310CAF" w14:paraId="5D71D912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AB85496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C91E302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3BEA416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основу формирования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3A9AA1A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макроэкономические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EEF4D36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</w:tr>
      <w:tr w:rsidR="00310CAF" w14:paraId="5DB92A0A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3A17A2D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4D90D1B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5D888EB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стратегических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F097D7B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индикаторы как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A1FB6EA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</w:tr>
      <w:tr w:rsidR="00310CAF" w14:paraId="2BBAB9F0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38EA537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264F1D1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59DB9A9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параметров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EE88752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основу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99C4973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</w:tr>
      <w:tr w:rsidR="00310CAF" w14:paraId="1F311606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57BFB03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0597F39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472A572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D41C415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F0C1FE9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процессами.</w:t>
            </w:r>
          </w:p>
        </w:tc>
      </w:tr>
      <w:tr w:rsidR="00310CAF" w14:paraId="06D72153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92698A1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8BA3806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B04085C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4C18485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стратегических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F05A6A7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рассчитывать</w:t>
            </w:r>
          </w:p>
        </w:tc>
      </w:tr>
      <w:tr w:rsidR="00310CAF" w14:paraId="4FE617E8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62619AA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EB33E2F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D659074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процессами.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C6383E2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параметров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0C77BD3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макроэкономические</w:t>
            </w:r>
          </w:p>
        </w:tc>
      </w:tr>
      <w:tr w:rsidR="00310CAF" w14:paraId="6500034B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92FF958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07D8B8B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B5F46E2" w14:textId="77777777" w:rsidR="00310CAF" w:rsidRDefault="004F0795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12F41D1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CFCB030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индикаторы как</w:t>
            </w:r>
          </w:p>
        </w:tc>
      </w:tr>
      <w:tr w:rsidR="00310CAF" w14:paraId="168B92B5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C8B36A0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3BB84ED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BE721AF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институциональными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D040926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EDFB0B9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основу</w:t>
            </w:r>
          </w:p>
        </w:tc>
      </w:tr>
      <w:tr w:rsidR="00310CAF" w14:paraId="5B1974B3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387FA02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28EC073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979A537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основами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AC3F39E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процессами.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A65B68F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</w:tc>
      </w:tr>
      <w:tr w:rsidR="00310CAF" w14:paraId="3B1577C9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7A9ECE51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95DEAB8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30260E5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D4C190A" w14:textId="77777777" w:rsidR="00310CAF" w:rsidRDefault="004F0795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B698B66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стратегических</w:t>
            </w:r>
          </w:p>
        </w:tc>
      </w:tr>
      <w:tr w:rsidR="00310CAF" w14:paraId="68E510CD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1A1288B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E9D441F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24B3B1E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планирования.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B27D048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институциональными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16E2097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параметров</w:t>
            </w:r>
          </w:p>
        </w:tc>
      </w:tr>
      <w:tr w:rsidR="00310CAF" w14:paraId="4FAA2F3D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6C28168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EEB5310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4DE7651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Навыками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56DAB4F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основами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B51E425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</w:tr>
      <w:tr w:rsidR="00310CAF" w14:paraId="54155F5C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EE32228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AA2410E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DA69ED6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C284F2F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17296F0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</w:tr>
      <w:tr w:rsidR="00310CAF" w14:paraId="6CD25481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2F83519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719D068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45CF4D4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D295B0F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планирования.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6971376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процессами.</w:t>
            </w:r>
          </w:p>
        </w:tc>
      </w:tr>
      <w:tr w:rsidR="00310CAF" w14:paraId="0C60603A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C00D35F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6B9BCC1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E8AF867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исследовательскую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4685B69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Навыками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287BCBC" w14:textId="77777777" w:rsidR="00310CAF" w:rsidRDefault="004F079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</w:tr>
      <w:tr w:rsidR="00310CAF" w14:paraId="17639ADB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8584212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CEBA4CD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71E1468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деятельность в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8019BA4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0BCD5D1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институциональными</w:t>
            </w:r>
          </w:p>
        </w:tc>
      </w:tr>
      <w:tr w:rsidR="00310CAF" w14:paraId="54626755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33874A3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7DF6A15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0F56B71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227904B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2D7303D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основами</w:t>
            </w:r>
          </w:p>
        </w:tc>
      </w:tr>
      <w:tr w:rsidR="00310CAF" w14:paraId="12F470EE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E230A2F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14A92E8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4F27BFD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58B6B1D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098DA1D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</w:tr>
      <w:tr w:rsidR="00310CAF" w14:paraId="696890D0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69D02EC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085F4E0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E0FE061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управления 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21FF37B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исследовательскую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ECC9477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</w:p>
        </w:tc>
      </w:tr>
      <w:tr w:rsidR="00310CAF" w14:paraId="48EBEC9E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6B8877DE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D6B6699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C4BEB99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программно-целевого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79A3BB4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деятельность в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2F12A2E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(региональные</w:t>
            </w:r>
          </w:p>
        </w:tc>
      </w:tr>
      <w:tr w:rsidR="00310CAF" w14:paraId="4D02FCEE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DE1554C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8920DAA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623106B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планирования в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A39B4A8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2D47E6E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аспекты).</w:t>
            </w:r>
          </w:p>
        </w:tc>
      </w:tr>
      <w:tr w:rsidR="00310CAF" w14:paraId="6FD5EF7F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6AE0E6E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E6C4EE0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C1ADB10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регионе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D52E009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F699069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Навыками</w:t>
            </w:r>
          </w:p>
        </w:tc>
      </w:tr>
      <w:tr w:rsidR="00310CAF" w14:paraId="47B7B90B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D51D5CA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783B3EC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29A4339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311970F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управления 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4DCDA84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</w:tr>
      <w:tr w:rsidR="00310CAF" w14:paraId="3162AFEE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E42B296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FCA0B4C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5201E2D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C328DB2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программно-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A72CE57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</w:tr>
      <w:tr w:rsidR="00310CAF" w14:paraId="561270D6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2040C83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060C944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C162112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7FFBAE7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целевого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8B22A6D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</w:tr>
      <w:tr w:rsidR="00310CAF" w14:paraId="66551AF3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C7FA865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86BFEAF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216712B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2004030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планирования в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EAB2270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исследовательскую</w:t>
            </w:r>
          </w:p>
        </w:tc>
      </w:tr>
      <w:tr w:rsidR="00310CAF" w14:paraId="02FB5C6C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9F7BB36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FD5E5C6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BDCD0FF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14A87F9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регионе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34F4448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 в</w:t>
            </w:r>
          </w:p>
        </w:tc>
      </w:tr>
      <w:tr w:rsidR="00310CAF" w14:paraId="04AAE413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0153BAF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99F4EA4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F98BE8A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1D2A2A7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8B6B783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310CAF" w14:paraId="6D089325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AFC6B52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0ADE808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AAB3A13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5DFA319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F80D8C3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</w:tr>
      <w:tr w:rsidR="00310CAF" w14:paraId="54D1EC56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D01D844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AD2A336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DCC27DC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C21E335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B16629C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управления и</w:t>
            </w:r>
          </w:p>
        </w:tc>
      </w:tr>
      <w:tr w:rsidR="00310CAF" w14:paraId="577D96F4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4648E37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0B087D4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F57C488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51B5A44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562B9C6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программно-целевого</w:t>
            </w:r>
          </w:p>
        </w:tc>
      </w:tr>
      <w:tr w:rsidR="00310CAF" w14:paraId="12748BA8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814E70F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4F0EAD1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96D0886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6ECEA26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9DF9C1A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планирования в</w:t>
            </w:r>
          </w:p>
        </w:tc>
      </w:tr>
      <w:tr w:rsidR="00310CAF" w14:paraId="74B45801" w14:textId="77777777">
        <w:trPr>
          <w:trHeight w:val="281"/>
        </w:trPr>
        <w:tc>
          <w:tcPr>
            <w:tcW w:w="541" w:type="dxa"/>
            <w:vMerge/>
            <w:tcBorders>
              <w:top w:val="nil"/>
            </w:tcBorders>
          </w:tcPr>
          <w:p w14:paraId="1C1E6966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55BE3ED4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14:paraId="7E7D1D82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51" w:type="dxa"/>
            <w:tcBorders>
              <w:top w:val="nil"/>
            </w:tcBorders>
          </w:tcPr>
          <w:p w14:paraId="20E203E8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14:paraId="19BCA28A" w14:textId="77777777" w:rsidR="00310CAF" w:rsidRDefault="004F0795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регионе с</w:t>
            </w:r>
          </w:p>
        </w:tc>
      </w:tr>
    </w:tbl>
    <w:p w14:paraId="45A11054" w14:textId="77777777" w:rsidR="00310CAF" w:rsidRDefault="00310CAF">
      <w:pPr>
        <w:spacing w:line="262" w:lineRule="exact"/>
        <w:rPr>
          <w:sz w:val="24"/>
        </w:rPr>
        <w:sectPr w:rsidR="00310CAF">
          <w:pgSz w:w="11910" w:h="16840"/>
          <w:pgMar w:top="960" w:right="200" w:bottom="280" w:left="0" w:header="699" w:footer="0" w:gutter="0"/>
          <w:cols w:space="720"/>
        </w:sectPr>
      </w:pPr>
    </w:p>
    <w:p w14:paraId="4EFC4AFE" w14:textId="77777777" w:rsidR="00310CAF" w:rsidRDefault="00310CAF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1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403"/>
        <w:gridCol w:w="2523"/>
        <w:gridCol w:w="2451"/>
        <w:gridCol w:w="2463"/>
      </w:tblGrid>
      <w:tr w:rsidR="00310CAF" w14:paraId="59267CF2" w14:textId="77777777">
        <w:trPr>
          <w:trHeight w:val="1929"/>
        </w:trPr>
        <w:tc>
          <w:tcPr>
            <w:tcW w:w="541" w:type="dxa"/>
          </w:tcPr>
          <w:p w14:paraId="3FD5E25E" w14:textId="77777777" w:rsidR="00310CAF" w:rsidRDefault="00310CA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03" w:type="dxa"/>
          </w:tcPr>
          <w:p w14:paraId="0B59FFCD" w14:textId="77777777" w:rsidR="00310CAF" w:rsidRDefault="00310CA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523" w:type="dxa"/>
          </w:tcPr>
          <w:p w14:paraId="16B7122C" w14:textId="77777777" w:rsidR="00310CAF" w:rsidRDefault="00310CA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51" w:type="dxa"/>
          </w:tcPr>
          <w:p w14:paraId="0840EC64" w14:textId="77777777" w:rsidR="00310CAF" w:rsidRDefault="00310CA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63" w:type="dxa"/>
          </w:tcPr>
          <w:p w14:paraId="3DB979F7" w14:textId="77777777" w:rsidR="00310CAF" w:rsidRDefault="004F079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  <w:p w14:paraId="0F88D712" w14:textId="77777777" w:rsidR="00310CAF" w:rsidRDefault="004F0795">
            <w:pPr>
              <w:pStyle w:val="TableParagraph"/>
              <w:spacing w:line="240" w:lineRule="auto"/>
              <w:ind w:left="110" w:right="262"/>
              <w:rPr>
                <w:sz w:val="24"/>
              </w:rPr>
            </w:pPr>
            <w:r>
              <w:rPr>
                <w:sz w:val="24"/>
              </w:rPr>
              <w:t>современных методов исследования и информационно-</w:t>
            </w:r>
          </w:p>
          <w:p w14:paraId="0FAF74F4" w14:textId="77777777" w:rsidR="00310CAF" w:rsidRDefault="004F0795">
            <w:pPr>
              <w:pStyle w:val="TableParagraph"/>
              <w:spacing w:before="1"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коммуникационных технологий</w:t>
            </w:r>
          </w:p>
        </w:tc>
      </w:tr>
      <w:tr w:rsidR="00310CAF" w14:paraId="3D4A3E1D" w14:textId="77777777">
        <w:trPr>
          <w:trHeight w:val="252"/>
        </w:trPr>
        <w:tc>
          <w:tcPr>
            <w:tcW w:w="541" w:type="dxa"/>
            <w:vMerge w:val="restart"/>
          </w:tcPr>
          <w:p w14:paraId="3494349E" w14:textId="77777777" w:rsidR="00310CAF" w:rsidRDefault="00310CA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03" w:type="dxa"/>
            <w:tcBorders>
              <w:bottom w:val="nil"/>
            </w:tcBorders>
          </w:tcPr>
          <w:p w14:paraId="34B37009" w14:textId="77777777" w:rsidR="00310CAF" w:rsidRDefault="004F0795">
            <w:pPr>
              <w:pStyle w:val="TableParagraph"/>
              <w:spacing w:line="23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2523" w:type="dxa"/>
            <w:tcBorders>
              <w:bottom w:val="nil"/>
            </w:tcBorders>
          </w:tcPr>
          <w:p w14:paraId="62DDCC8E" w14:textId="77777777" w:rsidR="00310CAF" w:rsidRDefault="004F0795">
            <w:pPr>
              <w:pStyle w:val="TableParagraph"/>
              <w:spacing w:line="233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сущность и</w:t>
            </w:r>
          </w:p>
        </w:tc>
        <w:tc>
          <w:tcPr>
            <w:tcW w:w="2451" w:type="dxa"/>
            <w:tcBorders>
              <w:bottom w:val="nil"/>
            </w:tcBorders>
          </w:tcPr>
          <w:p w14:paraId="71FD41C5" w14:textId="77777777" w:rsidR="00310CAF" w:rsidRDefault="004F0795">
            <w:pPr>
              <w:pStyle w:val="TableParagraph"/>
              <w:spacing w:line="233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сущность и</w:t>
            </w:r>
          </w:p>
        </w:tc>
        <w:tc>
          <w:tcPr>
            <w:tcW w:w="2463" w:type="dxa"/>
            <w:tcBorders>
              <w:bottom w:val="nil"/>
            </w:tcBorders>
          </w:tcPr>
          <w:p w14:paraId="1BD108C5" w14:textId="77777777" w:rsidR="00310CAF" w:rsidRDefault="004F0795">
            <w:pPr>
              <w:pStyle w:val="TableParagraph"/>
              <w:spacing w:line="23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сущность и</w:t>
            </w:r>
          </w:p>
        </w:tc>
      </w:tr>
      <w:tr w:rsidR="00310CAF" w14:paraId="5D136E3F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43DC27D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05B1B17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22B077D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7CB20D9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роль стратегического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6B807E4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роль стратегического</w:t>
            </w:r>
          </w:p>
        </w:tc>
      </w:tr>
      <w:tr w:rsidR="00310CAF" w14:paraId="21273B0F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D795E79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42A1DE6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EC9E782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планирования в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2C32FBB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планирования в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50AFA0A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планирования в</w:t>
            </w:r>
          </w:p>
        </w:tc>
      </w:tr>
      <w:tr w:rsidR="00310CAF" w14:paraId="41FE0764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791177BA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E2B0D23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4A3C737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A1E581A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926D674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управлении</w:t>
            </w:r>
          </w:p>
        </w:tc>
      </w:tr>
      <w:tr w:rsidR="00310CAF" w14:paraId="6BA5BD67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96E6CB5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C4D2C61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7AC49CD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797F8AB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C2B7EA1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</w:tr>
      <w:tr w:rsidR="00310CAF" w14:paraId="7D62A1CA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0600D3B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FE8712B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34A4534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системой.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34DB9C7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системой. Принципы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7DCD19F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системой. Основные</w:t>
            </w:r>
          </w:p>
        </w:tc>
      </w:tr>
      <w:tr w:rsidR="00310CAF" w14:paraId="471CFEDA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BE5CB34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9B15771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37463D1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находить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32613A2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6CBE500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принципы</w:t>
            </w:r>
          </w:p>
        </w:tc>
      </w:tr>
      <w:tr w:rsidR="00310CAF" w14:paraId="3F32AE87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E69C078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A099C2C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DB9495B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теоретическую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8400E30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C6D1105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</w:p>
        </w:tc>
      </w:tr>
      <w:tr w:rsidR="00310CAF" w14:paraId="5E5F3CEA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65E5659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C235DFD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3D97B97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информацию об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967310A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6D116A9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</w:tr>
      <w:tr w:rsidR="00310CAF" w14:paraId="738C258E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6B0CFF4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826692E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49DE3A1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83249C4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C44B978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</w:tr>
      <w:tr w:rsidR="00310CAF" w14:paraId="77040F45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289A741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5E24D64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5BFDAEE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макроэкономических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C3EC1FE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EA4E578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</w:tr>
      <w:tr w:rsidR="00310CAF" w14:paraId="1AF9BB84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1CAD2BC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D035C21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4F20BC5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индикаторах для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4BA5DBB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процессами.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CAAAE9E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</w:tr>
      <w:tr w:rsidR="00310CAF" w14:paraId="1C64870D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99B81CE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DCFA748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2516148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70DBEC2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находить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55BC36A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процессами.</w:t>
            </w:r>
          </w:p>
        </w:tc>
      </w:tr>
      <w:tr w:rsidR="00310CAF" w14:paraId="6153AAD9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579DC83D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B17AB6E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6188642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5E37002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статистические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14CFB5B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определять</w:t>
            </w:r>
          </w:p>
        </w:tc>
      </w:tr>
      <w:tr w:rsidR="00310CAF" w14:paraId="04052F8C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1CE2A09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D2F87FE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380E440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процессами.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2C1684E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данные об основных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0CB583F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макроэкономические</w:t>
            </w:r>
          </w:p>
        </w:tc>
      </w:tr>
      <w:tr w:rsidR="00310CAF" w14:paraId="247264BE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5FDCC59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4955EE8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166A552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Понимать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9E14017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макроэкономических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1646B3A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индикаторы для</w:t>
            </w:r>
          </w:p>
        </w:tc>
      </w:tr>
      <w:tr w:rsidR="00310CAF" w14:paraId="3681E558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38F8A3D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4B72F5C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2A0B729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институциональные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A9F7876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индикаторах для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2DD152B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</w:tr>
      <w:tr w:rsidR="00310CAF" w14:paraId="433DB119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04828D4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B5307E8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B6346A5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A99E8FB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D8BB223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</w:tr>
      <w:tr w:rsidR="00310CAF" w14:paraId="20D18420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0BFD164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9D0C3D7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8F5F920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F6341A7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DDA7543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процессами.</w:t>
            </w:r>
          </w:p>
        </w:tc>
      </w:tr>
      <w:tr w:rsidR="00310CAF" w14:paraId="3A24934A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0C691F9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CDAC8D5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057893D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планирования.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938DEB8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процессами.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5C538E5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</w:p>
        </w:tc>
      </w:tr>
      <w:tr w:rsidR="00310CAF" w14:paraId="4B99358B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8335F84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5E4186E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A8A06C2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навыками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C320F4E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Понимать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781DA1B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институциональные</w:t>
            </w:r>
          </w:p>
        </w:tc>
      </w:tr>
      <w:tr w:rsidR="00310CAF" w14:paraId="56A5A4CA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FA7F986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A1C7653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0F43687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постановки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3DCB3EF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институциональные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4EF97F6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</w:tc>
      </w:tr>
      <w:tr w:rsidR="00310CAF" w14:paraId="166C85BB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BAFACDB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D870E60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13F30ED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несложных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044A27B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41A0CDF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</w:tr>
      <w:tr w:rsidR="00310CAF" w14:paraId="3996F967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5C530BAF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8F40D9D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5BB4675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теоретических задач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C8ACB40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3A41A70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планирования.</w:t>
            </w:r>
          </w:p>
        </w:tc>
      </w:tr>
      <w:tr w:rsidR="00310CAF" w14:paraId="425951B8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FEABF87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BC29974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385B0EA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 области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AE0B636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планирования.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9BAE7BE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навыками</w:t>
            </w:r>
          </w:p>
        </w:tc>
      </w:tr>
      <w:tr w:rsidR="00310CAF" w14:paraId="45F89634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7A0D6AF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058E56B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D661ECD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1B86BB9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навыками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B097C76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</w:p>
        </w:tc>
      </w:tr>
      <w:tr w:rsidR="00310CAF" w14:paraId="18E0F137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CA732D6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55635CC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75ACF44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управления 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1CE3CB8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постановки 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FFC3097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постановки и</w:t>
            </w:r>
          </w:p>
        </w:tc>
      </w:tr>
      <w:tr w:rsidR="00310CAF" w14:paraId="614B2AD3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8929517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A6E391E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19222B7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программно-целевого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E4AB933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решения несложных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3AF9099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решения сложных</w:t>
            </w:r>
          </w:p>
        </w:tc>
      </w:tr>
      <w:tr w:rsidR="00310CAF" w14:paraId="704A79CB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1BB6DA6A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0E5CE5A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B2A353B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планирования в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D48C671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теоретических задач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BF1A4C2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теоретических и</w:t>
            </w:r>
          </w:p>
        </w:tc>
      </w:tr>
      <w:tr w:rsidR="00310CAF" w14:paraId="17503A4B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42F6059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8901D0F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BB7A37D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регионе, знанием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F07C07C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 области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770393A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прикладных задач в</w:t>
            </w:r>
          </w:p>
        </w:tc>
      </w:tr>
      <w:tr w:rsidR="00310CAF" w14:paraId="7E27EAD1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BD90903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03BBA04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E5C0418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B15E1FD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18B7583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310CAF" w14:paraId="528E820F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C685806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A05C103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9CA59F8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политики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2EA5CAE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управления 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3F25408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</w:tr>
      <w:tr w:rsidR="00310CAF" w14:paraId="3CB23CA0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0205A68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4392345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F0ADF97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F306F4F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программно-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02B002A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управления и</w:t>
            </w:r>
          </w:p>
        </w:tc>
      </w:tr>
      <w:tr w:rsidR="00310CAF" w14:paraId="377D34DB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1CCC9939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01EE40A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C1F46A5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6E62141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целевого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5967116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программно-целевого</w:t>
            </w:r>
          </w:p>
        </w:tc>
      </w:tr>
      <w:tr w:rsidR="00310CAF" w14:paraId="703912F5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961838F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D00E22A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5F1173B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D15388E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планирования в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2277ED1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планирования в</w:t>
            </w:r>
          </w:p>
        </w:tc>
      </w:tr>
      <w:tr w:rsidR="00310CAF" w14:paraId="44FBC5FE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89924BB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6231126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A5591E9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FCB467A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регионе, знанием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45B7DF5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регионе, знанием</w:t>
            </w:r>
          </w:p>
        </w:tc>
      </w:tr>
      <w:tr w:rsidR="00310CAF" w14:paraId="5C8E8374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9E77EA3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0F1F322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D091082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FCB04B2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A8006B8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</w:p>
        </w:tc>
      </w:tr>
      <w:tr w:rsidR="00310CAF" w14:paraId="5938A374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255E556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44BF92C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1A2DA29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F98342F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D16A805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</w:tr>
      <w:tr w:rsidR="00310CAF" w14:paraId="3D800F74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CE37899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D966F27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F3328D3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8B1F1A8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политики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D908D0D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политики и</w:t>
            </w:r>
          </w:p>
        </w:tc>
      </w:tr>
      <w:tr w:rsidR="00310CAF" w14:paraId="3DEE61CA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4DDA5E9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632D480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70F3241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D07B5EA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BDAA4BA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механизмов ее</w:t>
            </w:r>
          </w:p>
        </w:tc>
      </w:tr>
      <w:tr w:rsidR="00310CAF" w14:paraId="4F95F4D3" w14:textId="77777777">
        <w:trPr>
          <w:trHeight w:val="282"/>
        </w:trPr>
        <w:tc>
          <w:tcPr>
            <w:tcW w:w="541" w:type="dxa"/>
            <w:vMerge/>
            <w:tcBorders>
              <w:top w:val="nil"/>
            </w:tcBorders>
          </w:tcPr>
          <w:p w14:paraId="7D2A63B6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5E403B72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14:paraId="613567D8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51" w:type="dxa"/>
            <w:tcBorders>
              <w:top w:val="nil"/>
            </w:tcBorders>
          </w:tcPr>
          <w:p w14:paraId="58DDA4BB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14:paraId="4A057CEA" w14:textId="77777777" w:rsidR="00310CAF" w:rsidRDefault="004F0795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</w:tr>
      <w:tr w:rsidR="00310CAF" w14:paraId="79952F43" w14:textId="77777777">
        <w:trPr>
          <w:trHeight w:val="252"/>
        </w:trPr>
        <w:tc>
          <w:tcPr>
            <w:tcW w:w="541" w:type="dxa"/>
            <w:vMerge w:val="restart"/>
          </w:tcPr>
          <w:p w14:paraId="46DE17FF" w14:textId="77777777" w:rsidR="00310CAF" w:rsidRDefault="00310CA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03" w:type="dxa"/>
            <w:tcBorders>
              <w:bottom w:val="nil"/>
            </w:tcBorders>
          </w:tcPr>
          <w:p w14:paraId="514B6734" w14:textId="77777777" w:rsidR="00310CAF" w:rsidRDefault="004F0795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2523" w:type="dxa"/>
            <w:tcBorders>
              <w:bottom w:val="nil"/>
            </w:tcBorders>
          </w:tcPr>
          <w:p w14:paraId="54C3205D" w14:textId="77777777" w:rsidR="00310CAF" w:rsidRDefault="004F0795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сущность</w:t>
            </w:r>
          </w:p>
        </w:tc>
        <w:tc>
          <w:tcPr>
            <w:tcW w:w="2451" w:type="dxa"/>
            <w:tcBorders>
              <w:bottom w:val="nil"/>
            </w:tcBorders>
          </w:tcPr>
          <w:p w14:paraId="5CBD6DE5" w14:textId="77777777" w:rsidR="00310CAF" w:rsidRDefault="004F0795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2463" w:type="dxa"/>
            <w:tcBorders>
              <w:bottom w:val="nil"/>
            </w:tcBorders>
          </w:tcPr>
          <w:p w14:paraId="6A2DC96C" w14:textId="77777777" w:rsidR="00310CAF" w:rsidRDefault="004F0795">
            <w:pPr>
              <w:pStyle w:val="TableParagraph"/>
              <w:spacing w:line="23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современные</w:t>
            </w:r>
          </w:p>
        </w:tc>
      </w:tr>
      <w:tr w:rsidR="00310CAF" w14:paraId="21858419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B432748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A46DE6F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BD003BE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программно-целевых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62C6B6F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122723F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</w:tr>
      <w:tr w:rsidR="00310CAF" w14:paraId="5A540254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A29892E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6805D60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58AFBC9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 проектных методов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FEA3052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программно-целевых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64CC5FB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</w:tr>
      <w:tr w:rsidR="00310CAF" w14:paraId="2D81A518" w14:textId="77777777">
        <w:trPr>
          <w:trHeight w:val="281"/>
        </w:trPr>
        <w:tc>
          <w:tcPr>
            <w:tcW w:w="541" w:type="dxa"/>
            <w:vMerge/>
            <w:tcBorders>
              <w:top w:val="nil"/>
            </w:tcBorders>
          </w:tcPr>
          <w:p w14:paraId="63EA29AE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294DD7E5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14:paraId="2A60444F" w14:textId="77777777" w:rsidR="00310CAF" w:rsidRDefault="004F0795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451" w:type="dxa"/>
            <w:tcBorders>
              <w:top w:val="nil"/>
            </w:tcBorders>
          </w:tcPr>
          <w:p w14:paraId="4A29558D" w14:textId="77777777" w:rsidR="00310CAF" w:rsidRDefault="004F0795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и проектных методов</w:t>
            </w:r>
          </w:p>
        </w:tc>
        <w:tc>
          <w:tcPr>
            <w:tcW w:w="2463" w:type="dxa"/>
            <w:tcBorders>
              <w:top w:val="nil"/>
            </w:tcBorders>
          </w:tcPr>
          <w:p w14:paraId="2EC3EDAC" w14:textId="77777777" w:rsidR="00310CAF" w:rsidRDefault="004F0795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программно-целевых</w:t>
            </w:r>
          </w:p>
        </w:tc>
      </w:tr>
    </w:tbl>
    <w:p w14:paraId="61A759BE" w14:textId="77777777" w:rsidR="00310CAF" w:rsidRDefault="00310CAF">
      <w:pPr>
        <w:spacing w:line="262" w:lineRule="exact"/>
        <w:rPr>
          <w:sz w:val="24"/>
        </w:rPr>
        <w:sectPr w:rsidR="00310CAF">
          <w:pgSz w:w="11910" w:h="16840"/>
          <w:pgMar w:top="960" w:right="200" w:bottom="280" w:left="0" w:header="699" w:footer="0" w:gutter="0"/>
          <w:cols w:space="720"/>
        </w:sectPr>
      </w:pPr>
    </w:p>
    <w:p w14:paraId="6C2AA78F" w14:textId="77777777" w:rsidR="00310CAF" w:rsidRDefault="00310CAF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1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403"/>
        <w:gridCol w:w="2523"/>
        <w:gridCol w:w="2451"/>
        <w:gridCol w:w="2463"/>
      </w:tblGrid>
      <w:tr w:rsidR="00310CAF" w14:paraId="57238AE4" w14:textId="77777777">
        <w:trPr>
          <w:trHeight w:val="252"/>
        </w:trPr>
        <w:tc>
          <w:tcPr>
            <w:tcW w:w="541" w:type="dxa"/>
            <w:vMerge w:val="restart"/>
          </w:tcPr>
          <w:p w14:paraId="3B6B1B7A" w14:textId="77777777" w:rsidR="00310CAF" w:rsidRDefault="00310CA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03" w:type="dxa"/>
            <w:vMerge w:val="restart"/>
          </w:tcPr>
          <w:p w14:paraId="1709DAFC" w14:textId="77777777" w:rsidR="00310CAF" w:rsidRDefault="00310CA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523" w:type="dxa"/>
            <w:tcBorders>
              <w:bottom w:val="nil"/>
            </w:tcBorders>
          </w:tcPr>
          <w:p w14:paraId="7022A9D8" w14:textId="77777777" w:rsidR="00310CAF" w:rsidRDefault="004F0795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  <w:tc>
          <w:tcPr>
            <w:tcW w:w="2451" w:type="dxa"/>
            <w:tcBorders>
              <w:bottom w:val="nil"/>
            </w:tcBorders>
          </w:tcPr>
          <w:p w14:paraId="7CDABB6D" w14:textId="77777777" w:rsidR="00310CAF" w:rsidRDefault="004F0795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463" w:type="dxa"/>
            <w:tcBorders>
              <w:bottom w:val="nil"/>
            </w:tcBorders>
          </w:tcPr>
          <w:p w14:paraId="6E553D74" w14:textId="77777777" w:rsidR="00310CAF" w:rsidRDefault="004F0795">
            <w:pPr>
              <w:pStyle w:val="TableParagraph"/>
              <w:spacing w:line="23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проектных методов</w:t>
            </w:r>
          </w:p>
        </w:tc>
      </w:tr>
      <w:tr w:rsidR="00310CAF" w14:paraId="7A24E5D1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994417F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7A1517F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2C03CFF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системами.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3F0BD88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5A3DB68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</w:tr>
      <w:tr w:rsidR="00310CAF" w14:paraId="0B04CA39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491763D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0B71F0FC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D369989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2ACFA22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системами.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104AA44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</w:tr>
      <w:tr w:rsidR="00310CAF" w14:paraId="3476226D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1CEA62D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7FC9F265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1651C09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институты развития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EF124D1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41E2B76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системами.</w:t>
            </w:r>
          </w:p>
        </w:tc>
      </w:tr>
      <w:tr w:rsidR="00310CAF" w14:paraId="43737E1E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313758B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0C9131B3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92C53D7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выявлять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4993CF3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институты развития,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5C436B5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</w:p>
        </w:tc>
      </w:tr>
      <w:tr w:rsidR="00310CAF" w14:paraId="17B12194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40BA1FDD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3F652864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6CB6CA1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5133055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C321089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институты развития</w:t>
            </w:r>
          </w:p>
        </w:tc>
      </w:tr>
      <w:tr w:rsidR="00310CAF" w14:paraId="465B7D9B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161DB06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21C27C2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D2E0842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9FF9598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реализации целевых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D1AC099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 их роль в системе</w:t>
            </w:r>
          </w:p>
        </w:tc>
      </w:tr>
      <w:tr w:rsidR="00310CAF" w14:paraId="5848AD8F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EEE7CD9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5E386CFE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5BA3626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«вертикали»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3BC1C88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программ развития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29F673F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</w:tr>
      <w:tr w:rsidR="00310CAF" w14:paraId="1865D651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7372056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8E077D5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661F221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программ 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692CE55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9024D8C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управления и в</w:t>
            </w:r>
          </w:p>
        </w:tc>
      </w:tr>
      <w:tr w:rsidR="00310CAF" w14:paraId="1136E07E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5DBAED4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7CEC6D8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2AF1F6A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обеспечение их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3550245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F44E5F5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реализации целевых</w:t>
            </w:r>
          </w:p>
        </w:tc>
      </w:tr>
      <w:tr w:rsidR="00310CAF" w14:paraId="391FBEC9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14EF840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4D9664C0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DA3E7C1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взаимодействия.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3FE996D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выявлять 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950BAEC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программ развития</w:t>
            </w:r>
          </w:p>
        </w:tc>
      </w:tr>
      <w:tr w:rsidR="00310CAF" w14:paraId="356AF13B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1E6F0B3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63ACC809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682E645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 навыками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6C8DF94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понимать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335E3A5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</w:tr>
      <w:tr w:rsidR="00310CAF" w14:paraId="634DA12E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2B5386D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5D429F30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FE1DC5D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6CFB326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918B111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систем.</w:t>
            </w:r>
          </w:p>
        </w:tc>
      </w:tr>
      <w:tr w:rsidR="00310CAF" w14:paraId="43A61EE0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42D50E8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49859D09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5E64A6C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 органов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EC1D725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D676BFA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понимать</w:t>
            </w:r>
          </w:p>
        </w:tc>
      </w:tr>
      <w:tr w:rsidR="00310CAF" w14:paraId="0DDE5574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6FB5509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02FA1610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F2D047B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исполнительной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D11C405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«вертикали»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D99BC6B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</w:tr>
      <w:tr w:rsidR="00310CAF" w14:paraId="69EF87F2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2580EAEE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5DC1713E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1224DFC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власти субъектов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C169D0D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программ 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A93FA21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</w:tc>
      </w:tr>
      <w:tr w:rsidR="00310CAF" w14:paraId="3FEE84FF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53F4574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07583442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DD97588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A7ECD07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обеспечение их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D8C7196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«вертикали»</w:t>
            </w:r>
          </w:p>
        </w:tc>
      </w:tr>
      <w:tr w:rsidR="00310CAF" w14:paraId="095425FA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C710E11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58357D70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71A14AC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Федерации 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E97BBEF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взаимодействия.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E11BB87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программ и</w:t>
            </w:r>
          </w:p>
        </w:tc>
      </w:tr>
      <w:tr w:rsidR="00310CAF" w14:paraId="3C261FDA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C41AC14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7E73674F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C4F3F35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администраций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7389151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 навыками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02BD20D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обеспечение их</w:t>
            </w:r>
          </w:p>
        </w:tc>
      </w:tr>
      <w:tr w:rsidR="00310CAF" w14:paraId="14BD4F77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DA0D3F3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3DEFDE61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633058E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E68FC04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организации 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C9900B6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</w:p>
        </w:tc>
      </w:tr>
      <w:tr w:rsidR="00310CAF" w14:paraId="3A9EA5C4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3D9E39C2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7A1AA3C9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B0A4DD4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образований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558A8F1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555E0D2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взаимодействия.</w:t>
            </w:r>
          </w:p>
        </w:tc>
      </w:tr>
      <w:tr w:rsidR="00310CAF" w14:paraId="4718CE06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34A22FF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7E2D85D2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373CCCA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C8432D4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69ED9DC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 навыками</w:t>
            </w:r>
          </w:p>
        </w:tc>
      </w:tr>
      <w:tr w:rsidR="00310CAF" w14:paraId="62E85521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DA494D3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4DEE118F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124698D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CF20E74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D2155E0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 и</w:t>
            </w:r>
          </w:p>
        </w:tc>
      </w:tr>
      <w:tr w:rsidR="00310CAF" w14:paraId="35A77BFF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616BC44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3141380C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E0FF8CE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5C8C583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24E01C9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</w:tr>
      <w:tr w:rsidR="00310CAF" w14:paraId="0913D9C2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54CC8C4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DBEECF5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0954041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8CEE1DE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исполнительной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3BBDCD5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</w:p>
        </w:tc>
      </w:tr>
      <w:tr w:rsidR="00310CAF" w14:paraId="5BAEEA59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9959D0D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5BB6D0B1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F70EF65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A9CA80A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власти субъектов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6E78A3B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 органов</w:t>
            </w:r>
          </w:p>
        </w:tc>
      </w:tr>
      <w:tr w:rsidR="00310CAF" w14:paraId="4BE3B9A7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0614E44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004832A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8288A6C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653127F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BF973FF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исполнительной</w:t>
            </w:r>
          </w:p>
        </w:tc>
      </w:tr>
      <w:tr w:rsidR="00310CAF" w14:paraId="0791DCE5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A562876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565B2D2E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2E1105C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F3D5A50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Федерации 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FBE6E14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власти субъектов</w:t>
            </w:r>
          </w:p>
        </w:tc>
      </w:tr>
      <w:tr w:rsidR="00310CAF" w14:paraId="33B84ABD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1D3F8B0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3BF833F5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BEE0470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52D23A4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FBD1416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</w:tr>
      <w:tr w:rsidR="00310CAF" w14:paraId="2E1E57D7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017F7B9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72873D7C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94EB09D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ADA4688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2D0C4E5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Федерации и</w:t>
            </w:r>
          </w:p>
        </w:tc>
      </w:tr>
      <w:tr w:rsidR="00310CAF" w14:paraId="7163A111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5D1C93FE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C665CA7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DFD434A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80B58CF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образований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65AB877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администраций</w:t>
            </w:r>
          </w:p>
        </w:tc>
      </w:tr>
      <w:tr w:rsidR="00310CAF" w14:paraId="7C6805D6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6270256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71916C24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2EE852E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3782953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3D6397A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</w:p>
        </w:tc>
      </w:tr>
      <w:tr w:rsidR="00310CAF" w14:paraId="440258A8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DB4E126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5F2E32C3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A5E5961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0979F59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3C9139E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образований,</w:t>
            </w:r>
          </w:p>
        </w:tc>
      </w:tr>
      <w:tr w:rsidR="00310CAF" w14:paraId="33FA2FB8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9101114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686C0341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2C5D066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9D88F3A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3FB8A6D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</w:tr>
      <w:tr w:rsidR="00310CAF" w14:paraId="5629168C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005818F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0E480B04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CDB578A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5BA4717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645FDDE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применение оценок в</w:t>
            </w:r>
          </w:p>
        </w:tc>
      </w:tr>
      <w:tr w:rsidR="00310CAF" w14:paraId="773B7BC4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152DE17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631EDB0A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1C601CD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43FDB62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0D00422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системе</w:t>
            </w:r>
          </w:p>
        </w:tc>
      </w:tr>
      <w:tr w:rsidR="00310CAF" w14:paraId="7D7C19C9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008124D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0B2F6CE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CB306B7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B157811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1ABF8FF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</w:tr>
      <w:tr w:rsidR="00310CAF" w14:paraId="5E96AC9F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CF63B58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4F543F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75FADFB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CA25FC3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C406CB1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управления и</w:t>
            </w:r>
          </w:p>
        </w:tc>
      </w:tr>
      <w:tr w:rsidR="00310CAF" w14:paraId="5BEEA9BE" w14:textId="77777777">
        <w:trPr>
          <w:trHeight w:val="282"/>
        </w:trPr>
        <w:tc>
          <w:tcPr>
            <w:tcW w:w="541" w:type="dxa"/>
            <w:vMerge/>
            <w:tcBorders>
              <w:top w:val="nil"/>
            </w:tcBorders>
          </w:tcPr>
          <w:p w14:paraId="5569464C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42BAB916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14:paraId="105B54EA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51" w:type="dxa"/>
            <w:tcBorders>
              <w:top w:val="nil"/>
            </w:tcBorders>
          </w:tcPr>
          <w:p w14:paraId="1AD55945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14:paraId="05CE71C1" w14:textId="77777777" w:rsidR="00310CAF" w:rsidRDefault="004F0795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  <w:tr w:rsidR="00310CAF" w14:paraId="4F0D1D11" w14:textId="77777777">
        <w:trPr>
          <w:trHeight w:val="252"/>
        </w:trPr>
        <w:tc>
          <w:tcPr>
            <w:tcW w:w="541" w:type="dxa"/>
            <w:vMerge w:val="restart"/>
          </w:tcPr>
          <w:p w14:paraId="6DF2B370" w14:textId="77777777" w:rsidR="00310CAF" w:rsidRDefault="00310CA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03" w:type="dxa"/>
            <w:tcBorders>
              <w:bottom w:val="nil"/>
            </w:tcBorders>
          </w:tcPr>
          <w:p w14:paraId="12DAD297" w14:textId="77777777" w:rsidR="00310CAF" w:rsidRDefault="004F0795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ПК-4 способностью</w:t>
            </w:r>
          </w:p>
        </w:tc>
        <w:tc>
          <w:tcPr>
            <w:tcW w:w="2523" w:type="dxa"/>
            <w:tcBorders>
              <w:bottom w:val="nil"/>
            </w:tcBorders>
          </w:tcPr>
          <w:p w14:paraId="6FCDAAEB" w14:textId="77777777" w:rsidR="00310CAF" w:rsidRDefault="004F0795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институты</w:t>
            </w:r>
          </w:p>
        </w:tc>
        <w:tc>
          <w:tcPr>
            <w:tcW w:w="2451" w:type="dxa"/>
            <w:tcBorders>
              <w:bottom w:val="nil"/>
            </w:tcBorders>
          </w:tcPr>
          <w:p w14:paraId="4022DED3" w14:textId="77777777" w:rsidR="00310CAF" w:rsidRDefault="004F0795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институты</w:t>
            </w:r>
          </w:p>
        </w:tc>
        <w:tc>
          <w:tcPr>
            <w:tcW w:w="2463" w:type="dxa"/>
            <w:tcBorders>
              <w:bottom w:val="nil"/>
            </w:tcBorders>
          </w:tcPr>
          <w:p w14:paraId="14CB1C65" w14:textId="77777777" w:rsidR="00310CAF" w:rsidRDefault="004F0795">
            <w:pPr>
              <w:pStyle w:val="TableParagraph"/>
              <w:spacing w:line="23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институты</w:t>
            </w:r>
          </w:p>
        </w:tc>
      </w:tr>
      <w:tr w:rsidR="00310CAF" w14:paraId="745165A2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4520EEDD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B787E63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анализировать и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895573B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системного контроля.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4406647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системного контроля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5A05E61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системного контроля</w:t>
            </w:r>
          </w:p>
        </w:tc>
      </w:tr>
      <w:tr w:rsidR="00310CAF" w14:paraId="0F23C9B7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1B4F31B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5DF4B5E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25B3908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уметь работать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0A7A041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 направления их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9BBA7DE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 направления</w:t>
            </w:r>
          </w:p>
        </w:tc>
      </w:tr>
      <w:tr w:rsidR="00310CAF" w14:paraId="753685EA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AFE31B1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4C546B1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данные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F35C3A7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 нормативно-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C9F9EDC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29E1273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повышения</w:t>
            </w:r>
          </w:p>
        </w:tc>
      </w:tr>
      <w:tr w:rsidR="00310CAF" w14:paraId="72C26110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7BC4E6E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E19A582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отечественной и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8EF3402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правовыми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BAB0B03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уметь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BD26D93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эффективности их</w:t>
            </w:r>
          </w:p>
        </w:tc>
      </w:tr>
      <w:tr w:rsidR="00310CAF" w14:paraId="505ED324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61299A7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29D5271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зарубежной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8708A6C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источниками в сфере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07B351C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работать с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1B1783F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310CAF" w14:paraId="1F170C28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0D6E624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F47D9A8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статистики,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275CF0E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C9541CD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нормативно-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50A16BB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выявлять</w:t>
            </w:r>
          </w:p>
        </w:tc>
      </w:tr>
      <w:tr w:rsidR="00310CAF" w14:paraId="7516B613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23A16B3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985A566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выявлять тенденции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72701C3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контроля в субъекте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E7B6928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правовыми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F7E2323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</w:tr>
      <w:tr w:rsidR="00310CAF" w14:paraId="749A23D7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353F83C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766B6B1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изменения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A7B742D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D24C4F3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источниками для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6A49FFB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совершенствования</w:t>
            </w:r>
          </w:p>
        </w:tc>
      </w:tr>
      <w:tr w:rsidR="00310CAF" w14:paraId="086913DB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85DF021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6D21A1A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5401170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5E9E627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выявления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92F58A8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законодательной базы</w:t>
            </w:r>
          </w:p>
        </w:tc>
      </w:tr>
      <w:tr w:rsidR="00310CAF" w14:paraId="09B64746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22B5E79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4D41E5A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89D26BB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навыками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FE3AB14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направлений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C26DB42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 органов</w:t>
            </w:r>
          </w:p>
        </w:tc>
      </w:tr>
      <w:tr w:rsidR="00310CAF" w14:paraId="1D9FCD3A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30D9092B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1418E11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AF3D4AE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анализа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732DB06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совершенствования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509376B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контроля в субъекте</w:t>
            </w:r>
          </w:p>
        </w:tc>
      </w:tr>
      <w:tr w:rsidR="00310CAF" w14:paraId="664C6D09" w14:textId="77777777">
        <w:trPr>
          <w:trHeight w:val="281"/>
        </w:trPr>
        <w:tc>
          <w:tcPr>
            <w:tcW w:w="541" w:type="dxa"/>
            <w:vMerge/>
            <w:tcBorders>
              <w:top w:val="nil"/>
            </w:tcBorders>
          </w:tcPr>
          <w:p w14:paraId="1690FD3E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534FFED3" w14:textId="77777777" w:rsidR="00310CAF" w:rsidRDefault="004F0795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2523" w:type="dxa"/>
            <w:tcBorders>
              <w:top w:val="nil"/>
            </w:tcBorders>
          </w:tcPr>
          <w:p w14:paraId="3EEFD38C" w14:textId="77777777" w:rsidR="00310CAF" w:rsidRDefault="004F0795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51" w:type="dxa"/>
            <w:tcBorders>
              <w:top w:val="nil"/>
            </w:tcBorders>
          </w:tcPr>
          <w:p w14:paraId="1193751C" w14:textId="77777777" w:rsidR="00310CAF" w:rsidRDefault="004F0795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законодательной базы</w:t>
            </w:r>
          </w:p>
        </w:tc>
        <w:tc>
          <w:tcPr>
            <w:tcW w:w="2463" w:type="dxa"/>
            <w:tcBorders>
              <w:top w:val="nil"/>
            </w:tcBorders>
          </w:tcPr>
          <w:p w14:paraId="61005F14" w14:textId="77777777" w:rsidR="00310CAF" w:rsidRDefault="004F0795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</w:tr>
    </w:tbl>
    <w:p w14:paraId="1CFFEC41" w14:textId="77777777" w:rsidR="00310CAF" w:rsidRDefault="00310CAF">
      <w:pPr>
        <w:spacing w:line="262" w:lineRule="exact"/>
        <w:rPr>
          <w:sz w:val="24"/>
        </w:rPr>
        <w:sectPr w:rsidR="00310CAF">
          <w:pgSz w:w="11910" w:h="16840"/>
          <w:pgMar w:top="960" w:right="200" w:bottom="280" w:left="0" w:header="699" w:footer="0" w:gutter="0"/>
          <w:cols w:space="720"/>
        </w:sectPr>
      </w:pPr>
    </w:p>
    <w:p w14:paraId="2117485D" w14:textId="77777777" w:rsidR="00310CAF" w:rsidRDefault="00310CAF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1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403"/>
        <w:gridCol w:w="2523"/>
        <w:gridCol w:w="2451"/>
        <w:gridCol w:w="2463"/>
      </w:tblGrid>
      <w:tr w:rsidR="00310CAF" w14:paraId="7E2D57B6" w14:textId="77777777">
        <w:trPr>
          <w:trHeight w:val="252"/>
        </w:trPr>
        <w:tc>
          <w:tcPr>
            <w:tcW w:w="541" w:type="dxa"/>
            <w:vMerge w:val="restart"/>
          </w:tcPr>
          <w:p w14:paraId="153FEDF5" w14:textId="77777777" w:rsidR="00310CAF" w:rsidRDefault="00310CA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03" w:type="dxa"/>
            <w:tcBorders>
              <w:bottom w:val="nil"/>
            </w:tcBorders>
          </w:tcPr>
          <w:p w14:paraId="50987F22" w14:textId="77777777" w:rsidR="00310CAF" w:rsidRDefault="004F0795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</w:p>
        </w:tc>
        <w:tc>
          <w:tcPr>
            <w:tcW w:w="2523" w:type="dxa"/>
            <w:tcBorders>
              <w:bottom w:val="nil"/>
            </w:tcBorders>
          </w:tcPr>
          <w:p w14:paraId="05521EDC" w14:textId="77777777" w:rsidR="00310CAF" w:rsidRDefault="004F0795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sz w:val="24"/>
              </w:rPr>
              <w:t>аудита в управлении</w:t>
            </w:r>
          </w:p>
        </w:tc>
        <w:tc>
          <w:tcPr>
            <w:tcW w:w="2451" w:type="dxa"/>
            <w:tcBorders>
              <w:bottom w:val="nil"/>
            </w:tcBorders>
          </w:tcPr>
          <w:p w14:paraId="3A7699CA" w14:textId="77777777" w:rsidR="00310CAF" w:rsidRDefault="004F0795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 органов</w:t>
            </w:r>
          </w:p>
        </w:tc>
        <w:tc>
          <w:tcPr>
            <w:tcW w:w="2463" w:type="dxa"/>
            <w:tcBorders>
              <w:bottom w:val="nil"/>
            </w:tcBorders>
          </w:tcPr>
          <w:p w14:paraId="72F6B93D" w14:textId="77777777" w:rsidR="00310CAF" w:rsidRDefault="004F0795">
            <w:pPr>
              <w:pStyle w:val="TableParagraph"/>
              <w:spacing w:line="232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</w:tr>
      <w:tr w:rsidR="00310CAF" w14:paraId="1B6BE935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C8AD961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5C2263E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экономики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44207B7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42EE699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контроля в субъекте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65163BC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навыками</w:t>
            </w:r>
          </w:p>
        </w:tc>
      </w:tr>
      <w:tr w:rsidR="00310CAF" w14:paraId="1AAA8795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5DE5BCA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E741D71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79A2F5A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117451F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4C37D4B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</w:p>
        </w:tc>
      </w:tr>
      <w:tr w:rsidR="00310CAF" w14:paraId="761759B5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B2010BC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82EB937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384404E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процессами.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3A3DB8F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02AD418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 и</w:t>
            </w:r>
          </w:p>
        </w:tc>
      </w:tr>
      <w:tr w:rsidR="00310CAF" w14:paraId="4074F864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8D96F69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893F652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F5D8645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1F50724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навыками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01FD681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</w:tc>
      </w:tr>
      <w:tr w:rsidR="00310CAF" w14:paraId="61BC5DCA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6269F2E3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597D126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C3F5ABE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5893737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C180D21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предпосылки</w:t>
            </w:r>
          </w:p>
        </w:tc>
      </w:tr>
      <w:tr w:rsidR="00310CAF" w14:paraId="5811307A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266EE12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1C7DA4B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B0E3A1A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BD7BC88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E687305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становления</w:t>
            </w:r>
          </w:p>
        </w:tc>
      </w:tr>
      <w:tr w:rsidR="00310CAF" w14:paraId="56375556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67D91DD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A518116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3D1EC80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76ADD98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становления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9C3C3B2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</w:tr>
      <w:tr w:rsidR="00310CAF" w14:paraId="0B68E8C1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3D19DA2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B991E14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C23B104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04AD8CC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26BC4C7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аудита в управлении</w:t>
            </w:r>
          </w:p>
        </w:tc>
      </w:tr>
      <w:tr w:rsidR="00310CAF" w14:paraId="1FDB225F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2B5E989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7CD1A2B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2719E98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BDDDED2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аудита в управлении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9BA0192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</w:tr>
      <w:tr w:rsidR="00310CAF" w14:paraId="4EDD42FE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4C2524E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DDC523B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84B5762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D641C0C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494E335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</w:tr>
      <w:tr w:rsidR="00310CAF" w14:paraId="6095DE50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95FE2D7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E8E2069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D7E0880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71904B8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5D6E82D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процессами.</w:t>
            </w:r>
          </w:p>
        </w:tc>
      </w:tr>
      <w:tr w:rsidR="00310CAF" w14:paraId="14862913" w14:textId="77777777">
        <w:trPr>
          <w:trHeight w:val="282"/>
        </w:trPr>
        <w:tc>
          <w:tcPr>
            <w:tcW w:w="541" w:type="dxa"/>
            <w:vMerge/>
            <w:tcBorders>
              <w:top w:val="nil"/>
            </w:tcBorders>
          </w:tcPr>
          <w:p w14:paraId="707E8657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40F4AB4C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14:paraId="055C4779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51" w:type="dxa"/>
            <w:tcBorders>
              <w:top w:val="nil"/>
            </w:tcBorders>
          </w:tcPr>
          <w:p w14:paraId="402E9DA9" w14:textId="77777777" w:rsidR="00310CAF" w:rsidRDefault="004F0795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процессами.</w:t>
            </w:r>
          </w:p>
        </w:tc>
        <w:tc>
          <w:tcPr>
            <w:tcW w:w="2463" w:type="dxa"/>
            <w:tcBorders>
              <w:top w:val="nil"/>
            </w:tcBorders>
          </w:tcPr>
          <w:p w14:paraId="576338C8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10CAF" w14:paraId="5D358855" w14:textId="77777777">
        <w:trPr>
          <w:trHeight w:val="252"/>
        </w:trPr>
        <w:tc>
          <w:tcPr>
            <w:tcW w:w="541" w:type="dxa"/>
            <w:vMerge w:val="restart"/>
          </w:tcPr>
          <w:p w14:paraId="79E27E43" w14:textId="77777777" w:rsidR="00310CAF" w:rsidRDefault="00310CA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03" w:type="dxa"/>
            <w:tcBorders>
              <w:bottom w:val="nil"/>
            </w:tcBorders>
          </w:tcPr>
          <w:p w14:paraId="0112D1AC" w14:textId="77777777" w:rsidR="00310CAF" w:rsidRDefault="004F0795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  <w:tc>
          <w:tcPr>
            <w:tcW w:w="2523" w:type="dxa"/>
            <w:tcBorders>
              <w:bottom w:val="nil"/>
            </w:tcBorders>
          </w:tcPr>
          <w:p w14:paraId="4A025461" w14:textId="77777777" w:rsidR="00310CAF" w:rsidRDefault="004F0795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основы</w:t>
            </w:r>
          </w:p>
        </w:tc>
        <w:tc>
          <w:tcPr>
            <w:tcW w:w="2451" w:type="dxa"/>
            <w:tcBorders>
              <w:bottom w:val="nil"/>
            </w:tcBorders>
          </w:tcPr>
          <w:p w14:paraId="566BDD1D" w14:textId="77777777" w:rsidR="00310CAF" w:rsidRDefault="004F0795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основы</w:t>
            </w:r>
          </w:p>
        </w:tc>
        <w:tc>
          <w:tcPr>
            <w:tcW w:w="2463" w:type="dxa"/>
            <w:tcBorders>
              <w:bottom w:val="nil"/>
            </w:tcBorders>
          </w:tcPr>
          <w:p w14:paraId="030E789B" w14:textId="77777777" w:rsidR="00310CAF" w:rsidRDefault="004F0795">
            <w:pPr>
              <w:pStyle w:val="TableParagraph"/>
              <w:spacing w:line="23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</w:tr>
      <w:tr w:rsidR="00310CAF" w14:paraId="2A179E4D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9BBFD4B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BF123F9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CFDFFB8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747FDD9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FE25D06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институциональные</w:t>
            </w:r>
          </w:p>
        </w:tc>
      </w:tr>
      <w:tr w:rsidR="00310CAF" w14:paraId="54BE5265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720B1D5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C532B9E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DBD342C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E876BDA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C416B4D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</w:tc>
      </w:tr>
      <w:tr w:rsidR="00310CAF" w14:paraId="7F9CAEAF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46BDC56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8F09B71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18833D7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1398744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706EC1C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</w:p>
        </w:tc>
      </w:tr>
      <w:tr w:rsidR="00310CAF" w14:paraId="19FCA9F0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8E663FA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9963B5E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3708547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контроля в Российской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EB5BFA5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контроля в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D860863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</w:tr>
      <w:tr w:rsidR="00310CAF" w14:paraId="18DF3AA7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D102C4A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07FCD07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1E95D96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0B80760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EFFDD72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</w:tr>
      <w:tr w:rsidR="00310CAF" w14:paraId="5FB15B89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6D9E326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FEBF169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999235D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анализировать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2EE4E92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Федерации. Задачи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B492230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контроля в</w:t>
            </w:r>
          </w:p>
        </w:tc>
      </w:tr>
      <w:tr w:rsidR="00310CAF" w14:paraId="57CBE7F8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32117747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319B6D5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C87F3A0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69A30B2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контроля на стадиях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44AE1F9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</w:tr>
      <w:tr w:rsidR="00310CAF" w14:paraId="78E1200E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48EFF1E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CDDFC90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B2EF1E9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3034A11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программно-целевого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03D4085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Федерации. Задачи и</w:t>
            </w:r>
          </w:p>
        </w:tc>
      </w:tr>
      <w:tr w:rsidR="00310CAF" w14:paraId="66CA72CE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F97AF18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9252F38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29148CB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контроля.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AA2583A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11FAA05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 контроля</w:t>
            </w:r>
          </w:p>
        </w:tc>
      </w:tr>
      <w:tr w:rsidR="00310CAF" w14:paraId="34FB0BDC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FA345BD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5B75BFF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65114AF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принципами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F936F9D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находить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62DC568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 стадиях</w:t>
            </w:r>
          </w:p>
        </w:tc>
      </w:tr>
      <w:tr w:rsidR="00310CAF" w14:paraId="4A27B2B9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E02D209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D407850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D54751E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C1DFB02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5333FE9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программно-целевого</w:t>
            </w:r>
          </w:p>
        </w:tc>
      </w:tr>
      <w:tr w:rsidR="00310CAF" w14:paraId="5BC7BD2B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0003E64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46684B4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BFDC953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221707C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информацию 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7E51E49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</w:tr>
      <w:tr w:rsidR="00310CAF" w14:paraId="084672A6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8B114FB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C7EAC69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2A92013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контроля в контексте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D4029E8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генезисе системы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1947B2F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проводить</w:t>
            </w:r>
          </w:p>
        </w:tc>
      </w:tr>
      <w:tr w:rsidR="00310CAF" w14:paraId="2B7A5585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1A9031A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BE8CA26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C9FD524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AC0AEE8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D02B22E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анализ генезиса</w:t>
            </w:r>
          </w:p>
        </w:tc>
      </w:tr>
      <w:tr w:rsidR="00310CAF" w14:paraId="6E6426C8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F2F9BBF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076AC5B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3BEDADA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BDEB516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контроля.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9D5E94F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</w:tr>
      <w:tr w:rsidR="00310CAF" w14:paraId="6C7ED114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330B182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E167C9A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FB6F883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96887E4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принципами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A32088C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</w:tr>
      <w:tr w:rsidR="00310CAF" w14:paraId="7F972A03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5827CD99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A073EA0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2FA4402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процессами 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60FF04B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 теоретико-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C8258D9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контроля.</w:t>
            </w:r>
          </w:p>
        </w:tc>
      </w:tr>
      <w:tr w:rsidR="00310CAF" w14:paraId="305491BA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533A33C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90A0F3D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1F753DA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системами.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858B0FA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методическими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D8A5E68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принципами</w:t>
            </w:r>
          </w:p>
        </w:tc>
      </w:tr>
      <w:tr w:rsidR="00310CAF" w14:paraId="0D0DAC9E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7674D29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107E767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7451529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Принципами научной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049AF52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навыками реализации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5D7A626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 теоретико-</w:t>
            </w:r>
          </w:p>
        </w:tc>
      </w:tr>
      <w:tr w:rsidR="00310CAF" w14:paraId="4E053C88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0A3CE56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72FA824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A5219F6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парадигмы в сфере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ABAC4A3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A168BFC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методическими</w:t>
            </w:r>
          </w:p>
        </w:tc>
      </w:tr>
      <w:tr w:rsidR="00310CAF" w14:paraId="5698402D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9EFFC28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6A960B3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AEF8885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25539D3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контроля в контексте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A980F86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навыками реализации</w:t>
            </w:r>
          </w:p>
        </w:tc>
      </w:tr>
      <w:tr w:rsidR="00310CAF" w14:paraId="790C4E25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29E2ED8B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1BFB641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2BF9D67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C063E53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691F90E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</w:tr>
      <w:tr w:rsidR="00310CAF" w14:paraId="15FA37FF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81EED41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580D4B9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A6D6538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экономикой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1D0EF09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76EF002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контроля в контексте</w:t>
            </w:r>
          </w:p>
        </w:tc>
      </w:tr>
      <w:tr w:rsidR="00310CAF" w14:paraId="13DE0D8A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B42FF1D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441CE55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B9561B4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CD21386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243F36A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</w:tr>
      <w:tr w:rsidR="00310CAF" w14:paraId="0B7CC0F2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8BA2D6A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96D23E2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B066FEA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100438B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процессами 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22BF5AD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</w:tr>
      <w:tr w:rsidR="00310CAF" w14:paraId="6665FA88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C02C840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1C90BE7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8DA6FCA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EFF6E2D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системами.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8328D5D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</w:tr>
      <w:tr w:rsidR="00310CAF" w14:paraId="01968965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714913C3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B88104F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DE672E7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CD2D758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Принципами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F9C1320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процессами и</w:t>
            </w:r>
          </w:p>
        </w:tc>
      </w:tr>
      <w:tr w:rsidR="00310CAF" w14:paraId="776850B8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721A835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13EBBCB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EB7251D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3179ADE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современной научной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B9D2A31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системами.</w:t>
            </w:r>
          </w:p>
        </w:tc>
      </w:tr>
      <w:tr w:rsidR="00310CAF" w14:paraId="5CFC8560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7EDA883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366AB96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4D19F64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8DC8995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парадигмы в сфере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F96F330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Принципами</w:t>
            </w:r>
          </w:p>
        </w:tc>
      </w:tr>
      <w:tr w:rsidR="00310CAF" w14:paraId="43E1ED6D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E95A757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E418AED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37B632B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F981D85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9B15A4D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современной научной</w:t>
            </w:r>
          </w:p>
        </w:tc>
      </w:tr>
      <w:tr w:rsidR="00310CAF" w14:paraId="6EFF964E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D5E43F1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4614A1F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3654B60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009599F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1C007FE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парадигмы в сфере</w:t>
            </w:r>
          </w:p>
        </w:tc>
      </w:tr>
      <w:tr w:rsidR="00310CAF" w14:paraId="1A53E9B0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E361210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B5FE706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92EAAA6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E555122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экономикой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A16735A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</w:tr>
      <w:tr w:rsidR="00310CAF" w14:paraId="661ECFBD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038BBF0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B8EA61A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A870AF6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9BC5F33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A9D0D95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</w:p>
        </w:tc>
      </w:tr>
      <w:tr w:rsidR="00310CAF" w14:paraId="30C81A3D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71471DB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660C37C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9385F95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2B7DAEF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256A36B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экономикой и умение</w:t>
            </w:r>
          </w:p>
        </w:tc>
      </w:tr>
      <w:tr w:rsidR="00310CAF" w14:paraId="1802E861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7A362E4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215784E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CB51A02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AB3981E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6DF8520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интегрировать и</w:t>
            </w:r>
          </w:p>
        </w:tc>
      </w:tr>
      <w:tr w:rsidR="00310CAF" w14:paraId="68F68CB2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2999D37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A3127DE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AD31DCD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02B3D7B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5E262D6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</w:p>
        </w:tc>
      </w:tr>
      <w:tr w:rsidR="00310CAF" w14:paraId="078B728C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55808A84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F4EBB7A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A7B02C6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C263C65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1E7E010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</w:tr>
      <w:tr w:rsidR="00310CAF" w14:paraId="71247291" w14:textId="77777777">
        <w:trPr>
          <w:trHeight w:val="281"/>
        </w:trPr>
        <w:tc>
          <w:tcPr>
            <w:tcW w:w="541" w:type="dxa"/>
            <w:vMerge/>
            <w:tcBorders>
              <w:top w:val="nil"/>
            </w:tcBorders>
          </w:tcPr>
          <w:p w14:paraId="0BB62933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66572FD0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14:paraId="39D237CC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51" w:type="dxa"/>
            <w:tcBorders>
              <w:top w:val="nil"/>
            </w:tcBorders>
          </w:tcPr>
          <w:p w14:paraId="50B362E7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14:paraId="0CE610F0" w14:textId="77777777" w:rsidR="00310CAF" w:rsidRDefault="004F0795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собственных</w:t>
            </w:r>
          </w:p>
        </w:tc>
      </w:tr>
    </w:tbl>
    <w:p w14:paraId="1E4C2B66" w14:textId="77777777" w:rsidR="00310CAF" w:rsidRDefault="00310CAF">
      <w:pPr>
        <w:spacing w:line="262" w:lineRule="exact"/>
        <w:rPr>
          <w:sz w:val="24"/>
        </w:rPr>
        <w:sectPr w:rsidR="00310CAF">
          <w:pgSz w:w="11910" w:h="16840"/>
          <w:pgMar w:top="960" w:right="200" w:bottom="280" w:left="0" w:header="699" w:footer="0" w:gutter="0"/>
          <w:cols w:space="720"/>
        </w:sectPr>
      </w:pPr>
    </w:p>
    <w:p w14:paraId="6B29B24E" w14:textId="77777777" w:rsidR="00310CAF" w:rsidRDefault="00310CAF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1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403"/>
        <w:gridCol w:w="2523"/>
        <w:gridCol w:w="2451"/>
        <w:gridCol w:w="2463"/>
      </w:tblGrid>
      <w:tr w:rsidR="00310CAF" w14:paraId="29092FE4" w14:textId="77777777">
        <w:trPr>
          <w:trHeight w:val="825"/>
        </w:trPr>
        <w:tc>
          <w:tcPr>
            <w:tcW w:w="541" w:type="dxa"/>
          </w:tcPr>
          <w:p w14:paraId="39AA5AC4" w14:textId="77777777" w:rsidR="00310CAF" w:rsidRDefault="00310CA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03" w:type="dxa"/>
          </w:tcPr>
          <w:p w14:paraId="5768D191" w14:textId="77777777" w:rsidR="00310CAF" w:rsidRDefault="00310CA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523" w:type="dxa"/>
          </w:tcPr>
          <w:p w14:paraId="6B3C82A3" w14:textId="77777777" w:rsidR="00310CAF" w:rsidRDefault="00310CA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51" w:type="dxa"/>
          </w:tcPr>
          <w:p w14:paraId="0B6C94B0" w14:textId="77777777" w:rsidR="00310CAF" w:rsidRDefault="00310CA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63" w:type="dxa"/>
          </w:tcPr>
          <w:p w14:paraId="5F90E5F3" w14:textId="77777777" w:rsidR="00310CAF" w:rsidRDefault="004F079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исследований в</w:t>
            </w:r>
          </w:p>
          <w:p w14:paraId="54D27617" w14:textId="77777777" w:rsidR="00310CAF" w:rsidRDefault="004F0795">
            <w:pPr>
              <w:pStyle w:val="TableParagraph"/>
              <w:spacing w:before="3"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рамках научной парадигмы</w:t>
            </w:r>
          </w:p>
        </w:tc>
      </w:tr>
      <w:tr w:rsidR="00310CAF" w14:paraId="6E23D2DD" w14:textId="77777777">
        <w:trPr>
          <w:trHeight w:val="252"/>
        </w:trPr>
        <w:tc>
          <w:tcPr>
            <w:tcW w:w="541" w:type="dxa"/>
            <w:vMerge w:val="restart"/>
          </w:tcPr>
          <w:p w14:paraId="607F0801" w14:textId="77777777" w:rsidR="00310CAF" w:rsidRDefault="00310CA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03" w:type="dxa"/>
            <w:tcBorders>
              <w:bottom w:val="nil"/>
            </w:tcBorders>
          </w:tcPr>
          <w:p w14:paraId="046307D3" w14:textId="77777777" w:rsidR="00310CAF" w:rsidRDefault="004F0795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2523" w:type="dxa"/>
            <w:tcBorders>
              <w:bottom w:val="nil"/>
            </w:tcBorders>
          </w:tcPr>
          <w:p w14:paraId="662FEDFC" w14:textId="77777777" w:rsidR="00310CAF" w:rsidRDefault="004F0795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2451" w:type="dxa"/>
            <w:tcBorders>
              <w:bottom w:val="nil"/>
            </w:tcBorders>
          </w:tcPr>
          <w:p w14:paraId="57C9CF90" w14:textId="77777777" w:rsidR="00310CAF" w:rsidRDefault="004F0795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2463" w:type="dxa"/>
            <w:tcBorders>
              <w:bottom w:val="nil"/>
            </w:tcBorders>
          </w:tcPr>
          <w:p w14:paraId="742C9A2E" w14:textId="77777777" w:rsidR="00310CAF" w:rsidRDefault="004F0795">
            <w:pPr>
              <w:pStyle w:val="TableParagraph"/>
              <w:spacing w:line="23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особенности</w:t>
            </w:r>
          </w:p>
        </w:tc>
      </w:tr>
      <w:tr w:rsidR="00310CAF" w14:paraId="75BC711F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F5D67BC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D619673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3D59D0E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программно-целевого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4F715DA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программно-целевого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60E1806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программно-целевого</w:t>
            </w:r>
          </w:p>
        </w:tc>
      </w:tr>
      <w:tr w:rsidR="00310CAF" w14:paraId="51B1450B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594CB563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ED76C02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95768C9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планирования при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95BBBC4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планирования при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F3F1264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планирования при</w:t>
            </w:r>
          </w:p>
        </w:tc>
      </w:tr>
      <w:tr w:rsidR="00310CAF" w14:paraId="7347A487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8B2921D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59C1138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F4D4B0A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3449339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8D0F4AF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310CAF" w14:paraId="59C0B068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E7FCFC6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85294CE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3236D52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бюджетного процесса.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1258509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бюджетного процесса.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76D5E20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бюджетного процесса.</w:t>
            </w:r>
          </w:p>
        </w:tc>
      </w:tr>
      <w:tr w:rsidR="00310CAF" w14:paraId="12B3CEFD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03C7B19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B4B6106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5D5EF15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B41D28C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736F722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Функции и методы</w:t>
            </w:r>
          </w:p>
        </w:tc>
      </w:tr>
      <w:tr w:rsidR="00310CAF" w14:paraId="68E6CD80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718684D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E6601C7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A5F04C9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A477686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29AD4E9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</w:tr>
      <w:tr w:rsidR="00310CAF" w14:paraId="0A621099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7966A60D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1FD38E8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A7D039C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9003DBB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контроля в условиях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94D0268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контроля в условиях</w:t>
            </w:r>
          </w:p>
        </w:tc>
      </w:tr>
      <w:tr w:rsidR="00310CAF" w14:paraId="330EE563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F2375A0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E64763C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F18A00F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находить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EC12522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2BA6058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</w:tr>
      <w:tr w:rsidR="00310CAF" w14:paraId="56BC0088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D82E380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15E8BDB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32808AF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1E1D6EC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планирования.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FFF0DA9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планирования.</w:t>
            </w:r>
          </w:p>
        </w:tc>
      </w:tr>
      <w:tr w:rsidR="00310CAF" w14:paraId="7DE27A0F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56D5014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DA5CD9B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CCD91F1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теоретическую 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564B434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выявлять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361E6DD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выявлять</w:t>
            </w:r>
          </w:p>
        </w:tc>
      </w:tr>
      <w:tr w:rsidR="00310CAF" w14:paraId="546C7013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471801E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14CE3AD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DC74987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статистическую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15C862E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обратные связи в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59446C8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специфику</w:t>
            </w:r>
          </w:p>
        </w:tc>
      </w:tr>
      <w:tr w:rsidR="00310CAF" w14:paraId="720CAC8A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F1467D6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CE05BE7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6327A9F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информацию об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996E719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D2C92E8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310CAF" w14:paraId="0B7913F6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B44174D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E3ED7D7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BEB181D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508F58A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экономическим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3C08348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обратных связей в</w:t>
            </w:r>
          </w:p>
        </w:tc>
      </w:tr>
      <w:tr w:rsidR="00310CAF" w14:paraId="27D8EAAD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EFF7DB0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A85A10D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38060F1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экономическим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F13C2A3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взаимодействием в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41EACD4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управлении</w:t>
            </w:r>
          </w:p>
        </w:tc>
      </w:tr>
      <w:tr w:rsidR="00310CAF" w14:paraId="4880F451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7AFC863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DA75A21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839677F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взаимодействием в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D44663A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проектах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41298E9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экономическим</w:t>
            </w:r>
          </w:p>
        </w:tc>
      </w:tr>
      <w:tr w:rsidR="00310CAF" w14:paraId="22269F85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629A0D1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60B4026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8A8E3ED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проектах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23CA0B6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государственно-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AEE46FF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взаимодействием в</w:t>
            </w:r>
          </w:p>
        </w:tc>
      </w:tr>
      <w:tr w:rsidR="00310CAF" w14:paraId="3C798647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3EC286F6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7C05672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8C12D67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государственно-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5F7A806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частного партнерства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8F5E5B0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проектах</w:t>
            </w:r>
          </w:p>
        </w:tc>
      </w:tr>
      <w:tr w:rsidR="00310CAF" w14:paraId="3A985E1B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D211681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9691BFF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063C3E6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частного партнерства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E5F4C96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теоретико-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909DE0C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государственно-</w:t>
            </w:r>
          </w:p>
        </w:tc>
      </w:tr>
      <w:tr w:rsidR="00310CAF" w14:paraId="03EB4A94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25F134B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473E3CA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CF6710F" w14:textId="77777777" w:rsidR="00310CAF" w:rsidRDefault="004F0795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55C3187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методическими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CE4E328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частного партнерства</w:t>
            </w:r>
          </w:p>
        </w:tc>
      </w:tr>
      <w:tr w:rsidR="00310CAF" w14:paraId="6CC23ED7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498C975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4758877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C00F38E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теоретическими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B8C5C83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навыками адаптация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2C5E3D5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теоретико-</w:t>
            </w:r>
          </w:p>
        </w:tc>
      </w:tr>
      <w:tr w:rsidR="00310CAF" w14:paraId="6293D6B1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2F19D7D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A33A717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A9DFFBC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навыками адаптация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A68BC18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F04B4AB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методическими</w:t>
            </w:r>
          </w:p>
        </w:tc>
      </w:tr>
      <w:tr w:rsidR="00310CAF" w14:paraId="268CDD4B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CA02495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6A851A2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2505DBE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028E3BD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бюджетирования,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BB5BFD4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навыками адаптация</w:t>
            </w:r>
          </w:p>
        </w:tc>
      </w:tr>
      <w:tr w:rsidR="00310CAF" w14:paraId="5C52DB41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5123F58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814D62E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26979ED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бюджетирования,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377636B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ориентированного на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62DF668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</w:tr>
      <w:tr w:rsidR="00310CAF" w14:paraId="47BC2BDE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1B246F8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F5989AF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903E681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ориентированного на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5AE93DD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результат, к условиям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56B7D8C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бюджетирования,</w:t>
            </w:r>
          </w:p>
        </w:tc>
      </w:tr>
      <w:tr w:rsidR="00310CAF" w14:paraId="640DB9D6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8EBAC7B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444B371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AA4B7D6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результат, к условиям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C2D7904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программно-целевого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7885410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ориентированного на</w:t>
            </w:r>
          </w:p>
        </w:tc>
      </w:tr>
      <w:tr w:rsidR="00310CAF" w14:paraId="64E5DF77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D9F2047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CA64651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1E47B72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программно-целевого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560C570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 стратегического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C8351CC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результат, к условиям</w:t>
            </w:r>
          </w:p>
        </w:tc>
      </w:tr>
      <w:tr w:rsidR="00310CAF" w14:paraId="74D6F569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61BAC8B2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5B24727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36091FD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 стратегического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ACD6331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планирования в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462FED4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программно-целевого</w:t>
            </w:r>
          </w:p>
        </w:tc>
      </w:tr>
      <w:tr w:rsidR="00310CAF" w14:paraId="51A5C53B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591BAA5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2B255BB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E8FE8A3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планирования в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1DC78E0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проектах.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2160409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 стратегического</w:t>
            </w:r>
          </w:p>
        </w:tc>
      </w:tr>
      <w:tr w:rsidR="00310CAF" w14:paraId="6D4F2697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F8C3AEE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1BD95C7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127BA8E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проектах.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C2C8318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Инструментами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2AE21B1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планирования в</w:t>
            </w:r>
          </w:p>
        </w:tc>
      </w:tr>
      <w:tr w:rsidR="00310CAF" w14:paraId="5E750DF7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0885DE8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A8738D0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09B71DC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Инструментами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66BC6C9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разработки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FB5D9E5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проектах.</w:t>
            </w:r>
          </w:p>
        </w:tc>
      </w:tr>
      <w:tr w:rsidR="00310CAF" w14:paraId="468225C1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BA5AC86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D86AD2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286C178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разработки перспектив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6B907DC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перспектив развития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36F7902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Инструментами</w:t>
            </w:r>
          </w:p>
        </w:tc>
      </w:tr>
      <w:tr w:rsidR="00310CAF" w14:paraId="06489E6A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09EF49C3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BED7FDA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14EA903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1B69142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3EF8185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разработки</w:t>
            </w:r>
          </w:p>
        </w:tc>
      </w:tr>
      <w:tr w:rsidR="00310CAF" w14:paraId="37981B40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AF20CD8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2E3871F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DC38323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08A8526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D22B574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перспектив развития</w:t>
            </w:r>
          </w:p>
        </w:tc>
      </w:tr>
      <w:tr w:rsidR="00310CAF" w14:paraId="0EC32E11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15A46AE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F5678A5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35F4050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83305E5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875EAF2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</w:p>
        </w:tc>
      </w:tr>
      <w:tr w:rsidR="00310CAF" w14:paraId="466E4F98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0CB0815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801F987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ECE7919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20891BF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систем: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DCC01CF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</w:tr>
      <w:tr w:rsidR="00310CAF" w14:paraId="30FF576D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0F05B8E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FF50830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647FCB8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систем: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2B6EC3F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прогнозирование,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E91F8B7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</w:tr>
      <w:tr w:rsidR="00310CAF" w14:paraId="0E8AD00C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4EC9CD5C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ED81751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303508C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прогнозирование,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135E7B3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программы,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C067387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систем:</w:t>
            </w:r>
          </w:p>
        </w:tc>
      </w:tr>
      <w:tr w:rsidR="00310CAF" w14:paraId="4AF1D91D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E5C1334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D59B099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4D8970D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программы, целевые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427B3C6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бюджетное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2289BE7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прогнозирование,</w:t>
            </w:r>
          </w:p>
        </w:tc>
      </w:tr>
      <w:tr w:rsidR="00310CAF" w14:paraId="1492F709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B231277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B882C68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21C6F11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программы,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7DDBE7C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планирование,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0E176AE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форсайт,</w:t>
            </w:r>
          </w:p>
        </w:tc>
      </w:tr>
      <w:tr w:rsidR="00310CAF" w14:paraId="048BF6E4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51BD7A1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82C20A3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FED15A9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стратегические планы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564C564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ориентированное на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5F574BB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индикативное</w:t>
            </w:r>
          </w:p>
        </w:tc>
      </w:tr>
      <w:tr w:rsidR="00310CAF" w14:paraId="6C800BE2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88B2AD9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DF78C24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CC81B97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3D759E2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результат, целевые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79FE77B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планирование,</w:t>
            </w:r>
          </w:p>
        </w:tc>
      </w:tr>
      <w:tr w:rsidR="00310CAF" w14:paraId="2B92B5FF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754D1C5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C001EFF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BB211D4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962A8CA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программы,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8F21EC1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программы,</w:t>
            </w:r>
          </w:p>
        </w:tc>
      </w:tr>
      <w:tr w:rsidR="00310CAF" w14:paraId="4B7CA7C5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65CAFFC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CD820CE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A6F328A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6F2985A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стратегические планы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3CB5B5C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бюджетное</w:t>
            </w:r>
          </w:p>
        </w:tc>
      </w:tr>
      <w:tr w:rsidR="00310CAF" w14:paraId="0D4FAB1D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83D181F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AD311CA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E5E3285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EC504BC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7539A34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планирование,</w:t>
            </w:r>
          </w:p>
        </w:tc>
      </w:tr>
      <w:tr w:rsidR="00310CAF" w14:paraId="3C43DA85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464326E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2EF76F5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7B37C68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BB86EBB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D7CEAAD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ориентированное на</w:t>
            </w:r>
          </w:p>
        </w:tc>
      </w:tr>
      <w:tr w:rsidR="00310CAF" w14:paraId="5AA18919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222FAE8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30060E8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092A130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43E8069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CD10B0B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результат, целевые</w:t>
            </w:r>
          </w:p>
        </w:tc>
      </w:tr>
      <w:tr w:rsidR="00310CAF" w14:paraId="3897AB99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021577B3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C9DCBEC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CA4D190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A084DF4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BA373A1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программы,</w:t>
            </w:r>
          </w:p>
        </w:tc>
      </w:tr>
      <w:tr w:rsidR="00310CAF" w14:paraId="72DB7CA7" w14:textId="77777777">
        <w:trPr>
          <w:trHeight w:val="281"/>
        </w:trPr>
        <w:tc>
          <w:tcPr>
            <w:tcW w:w="541" w:type="dxa"/>
            <w:vMerge/>
            <w:tcBorders>
              <w:top w:val="nil"/>
            </w:tcBorders>
          </w:tcPr>
          <w:p w14:paraId="2D9EEAB2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449E6789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14:paraId="0BF6C771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51" w:type="dxa"/>
            <w:tcBorders>
              <w:top w:val="nil"/>
            </w:tcBorders>
          </w:tcPr>
          <w:p w14:paraId="154DF745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14:paraId="6B13D4E6" w14:textId="77777777" w:rsidR="00310CAF" w:rsidRDefault="004F0795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стратегические планы</w:t>
            </w:r>
          </w:p>
        </w:tc>
      </w:tr>
    </w:tbl>
    <w:p w14:paraId="694A11AB" w14:textId="77777777" w:rsidR="00310CAF" w:rsidRDefault="00310CAF">
      <w:pPr>
        <w:spacing w:line="262" w:lineRule="exact"/>
        <w:rPr>
          <w:sz w:val="24"/>
        </w:rPr>
        <w:sectPr w:rsidR="00310CAF">
          <w:pgSz w:w="11910" w:h="16840"/>
          <w:pgMar w:top="960" w:right="200" w:bottom="280" w:left="0" w:header="699" w:footer="0" w:gutter="0"/>
          <w:cols w:space="720"/>
        </w:sectPr>
      </w:pPr>
    </w:p>
    <w:p w14:paraId="5994C8D4" w14:textId="77777777" w:rsidR="00310CAF" w:rsidRDefault="00310CAF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1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403"/>
        <w:gridCol w:w="2523"/>
        <w:gridCol w:w="2451"/>
        <w:gridCol w:w="2463"/>
      </w:tblGrid>
      <w:tr w:rsidR="00310CAF" w14:paraId="4264FFC1" w14:textId="77777777">
        <w:trPr>
          <w:trHeight w:val="13806"/>
        </w:trPr>
        <w:tc>
          <w:tcPr>
            <w:tcW w:w="541" w:type="dxa"/>
          </w:tcPr>
          <w:p w14:paraId="3BE94296" w14:textId="77777777" w:rsidR="00310CAF" w:rsidRDefault="00310CA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03" w:type="dxa"/>
          </w:tcPr>
          <w:p w14:paraId="7EAC3899" w14:textId="77777777" w:rsidR="00310CAF" w:rsidRDefault="004F0795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ПК-7</w:t>
            </w:r>
          </w:p>
        </w:tc>
        <w:tc>
          <w:tcPr>
            <w:tcW w:w="2523" w:type="dxa"/>
          </w:tcPr>
          <w:p w14:paraId="30044A0E" w14:textId="77777777" w:rsidR="00310CAF" w:rsidRDefault="004F0795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функции и</w:t>
            </w:r>
          </w:p>
          <w:p w14:paraId="2F99DA52" w14:textId="77777777" w:rsidR="00310CAF" w:rsidRDefault="004F0795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методы государственного контроля в условиях стратегического планирования.</w:t>
            </w:r>
          </w:p>
          <w:p w14:paraId="3C595075" w14:textId="77777777" w:rsidR="00310CAF" w:rsidRDefault="004F0795">
            <w:pPr>
              <w:pStyle w:val="TableParagraph"/>
              <w:spacing w:before="1" w:line="240" w:lineRule="auto"/>
              <w:ind w:left="111" w:right="69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 xml:space="preserve">понимать особенности программно-целевого планирования при организации бюджетного процесса. </w:t>
            </w: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навыками адаптации системы бюджетирования, ориентированного на результат, к условиям программно-целевого и стратегического планирования в проектах.</w:t>
            </w:r>
          </w:p>
          <w:p w14:paraId="49707C15" w14:textId="77777777" w:rsidR="00310CAF" w:rsidRDefault="004F0795">
            <w:pPr>
              <w:pStyle w:val="TableParagraph"/>
              <w:spacing w:before="3" w:line="240" w:lineRule="auto"/>
              <w:ind w:left="111" w:right="13"/>
              <w:rPr>
                <w:sz w:val="24"/>
              </w:rPr>
            </w:pPr>
            <w:r>
              <w:rPr>
                <w:sz w:val="24"/>
              </w:rPr>
              <w:t>Навыками методического обоснования организационных схем и механизмов управления экономикой регионов, оценки их эффективности</w:t>
            </w:r>
          </w:p>
        </w:tc>
        <w:tc>
          <w:tcPr>
            <w:tcW w:w="2451" w:type="dxa"/>
          </w:tcPr>
          <w:p w14:paraId="7B551AD3" w14:textId="77777777" w:rsidR="00310CAF" w:rsidRDefault="004F0795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функции и</w:t>
            </w:r>
          </w:p>
          <w:p w14:paraId="0AF311C2" w14:textId="77777777" w:rsidR="00310CAF" w:rsidRDefault="004F0795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методы государственного контроля в условиях стратегического планирования.</w:t>
            </w:r>
          </w:p>
          <w:p w14:paraId="29FCF1C1" w14:textId="77777777" w:rsidR="00310CAF" w:rsidRDefault="004F0795">
            <w:pPr>
              <w:pStyle w:val="TableParagraph"/>
              <w:spacing w:before="1" w:line="240" w:lineRule="auto"/>
              <w:ind w:left="111" w:right="66"/>
              <w:rPr>
                <w:sz w:val="24"/>
              </w:rPr>
            </w:pPr>
            <w:r>
              <w:rPr>
                <w:sz w:val="24"/>
              </w:rPr>
              <w:t xml:space="preserve">Специфику организации обратных связей в управлении экономическим взаимодействием </w:t>
            </w: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применять на практике знания об особенностях программно-целевого планирования при организации</w:t>
            </w:r>
          </w:p>
          <w:p w14:paraId="67D34E61" w14:textId="77777777" w:rsidR="00310CAF" w:rsidRDefault="004F0795">
            <w:pPr>
              <w:pStyle w:val="TableParagraph"/>
              <w:spacing w:before="3" w:line="240" w:lineRule="auto"/>
              <w:ind w:left="111" w:right="9"/>
              <w:rPr>
                <w:sz w:val="24"/>
              </w:rPr>
            </w:pPr>
            <w:r>
              <w:rPr>
                <w:sz w:val="24"/>
              </w:rPr>
              <w:t xml:space="preserve">бюджетного процесса. </w:t>
            </w: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навыками адаптации системы бюджетирования, ориентированного на результат, к условиям программно-целевого и стратегического планирования в проектах.</w:t>
            </w:r>
          </w:p>
          <w:p w14:paraId="3072D434" w14:textId="77777777" w:rsidR="00310CAF" w:rsidRDefault="004F0795">
            <w:pPr>
              <w:pStyle w:val="TableParagraph"/>
              <w:spacing w:before="2" w:line="240" w:lineRule="auto"/>
              <w:ind w:left="111" w:right="29"/>
              <w:rPr>
                <w:sz w:val="24"/>
              </w:rPr>
            </w:pPr>
            <w:r>
              <w:rPr>
                <w:sz w:val="24"/>
              </w:rPr>
              <w:t xml:space="preserve">Навыками методического обоснования и разработки организационных </w:t>
            </w:r>
            <w:r>
              <w:rPr>
                <w:spacing w:val="-3"/>
                <w:sz w:val="24"/>
              </w:rPr>
              <w:t xml:space="preserve">схем </w:t>
            </w:r>
            <w:r>
              <w:rPr>
                <w:sz w:val="24"/>
              </w:rPr>
              <w:t>и механизмов управления экономикой регионов, оценки их эффективности</w:t>
            </w:r>
          </w:p>
        </w:tc>
        <w:tc>
          <w:tcPr>
            <w:tcW w:w="2463" w:type="dxa"/>
          </w:tcPr>
          <w:p w14:paraId="4043971F" w14:textId="77777777" w:rsidR="00310CAF" w:rsidRDefault="004F079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функции и</w:t>
            </w:r>
          </w:p>
          <w:p w14:paraId="7C095DFE" w14:textId="77777777" w:rsidR="00310CAF" w:rsidRDefault="004F079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методы государственного контроля в условиях стратегического планирования.</w:t>
            </w:r>
          </w:p>
          <w:p w14:paraId="0E67E265" w14:textId="77777777" w:rsidR="00310CAF" w:rsidRDefault="004F0795">
            <w:pPr>
              <w:pStyle w:val="TableParagraph"/>
              <w:spacing w:before="1" w:line="240" w:lineRule="auto"/>
              <w:ind w:left="110" w:right="21"/>
              <w:rPr>
                <w:sz w:val="24"/>
              </w:rPr>
            </w:pPr>
            <w:r>
              <w:rPr>
                <w:sz w:val="24"/>
              </w:rPr>
              <w:t xml:space="preserve">Специфику организации обратных связей в управлении экономическим взаимодействием в проектах государственно- частного партнерства </w:t>
            </w: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 xml:space="preserve">понимать и применять на практике знания об особенностях программно-целевого планирования при организации бюджетного процесса. </w:t>
            </w: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навыками адаптации системы бюджетирования, ориентированного на результат, к </w:t>
            </w:r>
            <w:r>
              <w:rPr>
                <w:spacing w:val="-3"/>
                <w:sz w:val="24"/>
              </w:rPr>
              <w:t xml:space="preserve">условиям </w:t>
            </w:r>
            <w:r>
              <w:rPr>
                <w:sz w:val="24"/>
              </w:rPr>
              <w:t xml:space="preserve">программно-целевого и стратегического планирования в проектах. Специфика организации обратных связей в управлении экономическим взаимодействием в проектах государственно- частного партнерства. Навыками методического обоснования и разработки организационных </w:t>
            </w:r>
            <w:r>
              <w:rPr>
                <w:spacing w:val="-3"/>
                <w:sz w:val="24"/>
              </w:rPr>
              <w:t xml:space="preserve">схем </w:t>
            </w:r>
            <w:r>
              <w:rPr>
                <w:sz w:val="24"/>
              </w:rPr>
              <w:t xml:space="preserve">и механизмов управления </w:t>
            </w:r>
            <w:r>
              <w:rPr>
                <w:spacing w:val="2"/>
                <w:sz w:val="24"/>
              </w:rPr>
              <w:t xml:space="preserve">экономикой </w:t>
            </w:r>
            <w:r>
              <w:rPr>
                <w:sz w:val="24"/>
              </w:rPr>
              <w:t>регионов, оценки их эффективности</w:t>
            </w:r>
          </w:p>
        </w:tc>
      </w:tr>
      <w:tr w:rsidR="00310CAF" w14:paraId="248F4EDB" w14:textId="77777777">
        <w:trPr>
          <w:trHeight w:val="549"/>
        </w:trPr>
        <w:tc>
          <w:tcPr>
            <w:tcW w:w="541" w:type="dxa"/>
          </w:tcPr>
          <w:p w14:paraId="37B45865" w14:textId="77777777" w:rsidR="00310CAF" w:rsidRDefault="00310CA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03" w:type="dxa"/>
          </w:tcPr>
          <w:p w14:paraId="1CAFE6E5" w14:textId="77777777" w:rsidR="00310CAF" w:rsidRDefault="004F0795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ПК-8</w:t>
            </w:r>
          </w:p>
        </w:tc>
        <w:tc>
          <w:tcPr>
            <w:tcW w:w="2523" w:type="dxa"/>
          </w:tcPr>
          <w:p w14:paraId="2339AE9E" w14:textId="77777777" w:rsidR="00310CAF" w:rsidRDefault="004F0795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особенности</w:t>
            </w:r>
          </w:p>
          <w:p w14:paraId="76ECAB8D" w14:textId="77777777" w:rsidR="00310CAF" w:rsidRDefault="004F0795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  <w:tc>
          <w:tcPr>
            <w:tcW w:w="2451" w:type="dxa"/>
          </w:tcPr>
          <w:p w14:paraId="707E3D5A" w14:textId="77777777" w:rsidR="00310CAF" w:rsidRDefault="004F0795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особенности</w:t>
            </w:r>
          </w:p>
          <w:p w14:paraId="36048CB9" w14:textId="77777777" w:rsidR="00310CAF" w:rsidRDefault="004F0795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  <w:tc>
          <w:tcPr>
            <w:tcW w:w="2463" w:type="dxa"/>
          </w:tcPr>
          <w:p w14:paraId="679765C1" w14:textId="77777777" w:rsidR="00310CAF" w:rsidRDefault="004F079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современные</w:t>
            </w:r>
          </w:p>
          <w:p w14:paraId="36278112" w14:textId="77777777" w:rsidR="00310CAF" w:rsidRDefault="004F079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</w:tr>
    </w:tbl>
    <w:p w14:paraId="28D0EDB1" w14:textId="77777777" w:rsidR="00310CAF" w:rsidRDefault="00310CAF">
      <w:pPr>
        <w:spacing w:line="275" w:lineRule="exact"/>
        <w:rPr>
          <w:sz w:val="24"/>
        </w:rPr>
        <w:sectPr w:rsidR="00310CAF">
          <w:pgSz w:w="11910" w:h="16840"/>
          <w:pgMar w:top="960" w:right="200" w:bottom="280" w:left="0" w:header="699" w:footer="0" w:gutter="0"/>
          <w:cols w:space="720"/>
        </w:sectPr>
      </w:pPr>
    </w:p>
    <w:p w14:paraId="723B79BD" w14:textId="77777777" w:rsidR="00310CAF" w:rsidRDefault="00310CAF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1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403"/>
        <w:gridCol w:w="2523"/>
        <w:gridCol w:w="2451"/>
        <w:gridCol w:w="2463"/>
      </w:tblGrid>
      <w:tr w:rsidR="00310CAF" w14:paraId="1D3D86FB" w14:textId="77777777">
        <w:trPr>
          <w:trHeight w:val="252"/>
        </w:trPr>
        <w:tc>
          <w:tcPr>
            <w:tcW w:w="541" w:type="dxa"/>
            <w:vMerge w:val="restart"/>
          </w:tcPr>
          <w:p w14:paraId="6EBA2AB6" w14:textId="77777777" w:rsidR="00310CAF" w:rsidRDefault="00310CA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03" w:type="dxa"/>
            <w:vMerge w:val="restart"/>
          </w:tcPr>
          <w:p w14:paraId="77058D69" w14:textId="77777777" w:rsidR="00310CAF" w:rsidRDefault="00310CA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523" w:type="dxa"/>
            <w:tcBorders>
              <w:bottom w:val="nil"/>
            </w:tcBorders>
          </w:tcPr>
          <w:p w14:paraId="2B0EFABE" w14:textId="77777777" w:rsidR="00310CAF" w:rsidRDefault="004F0795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программно-целевых и</w:t>
            </w:r>
          </w:p>
        </w:tc>
        <w:tc>
          <w:tcPr>
            <w:tcW w:w="2451" w:type="dxa"/>
            <w:tcBorders>
              <w:bottom w:val="nil"/>
            </w:tcBorders>
          </w:tcPr>
          <w:p w14:paraId="78B61FC4" w14:textId="77777777" w:rsidR="00310CAF" w:rsidRDefault="004F0795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программно-целевых</w:t>
            </w:r>
          </w:p>
        </w:tc>
        <w:tc>
          <w:tcPr>
            <w:tcW w:w="2463" w:type="dxa"/>
            <w:tcBorders>
              <w:bottom w:val="nil"/>
            </w:tcBorders>
          </w:tcPr>
          <w:p w14:paraId="7DED8CBF" w14:textId="77777777" w:rsidR="00310CAF" w:rsidRDefault="004F0795">
            <w:pPr>
              <w:pStyle w:val="TableParagraph"/>
              <w:spacing w:line="23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</w:tr>
      <w:tr w:rsidR="00310CAF" w14:paraId="616A2460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C700DF1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51D3D0AF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5F9A643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проектных методов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56C2645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 проектных методов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104D4F1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программно-целевых</w:t>
            </w:r>
          </w:p>
        </w:tc>
      </w:tr>
      <w:tr w:rsidR="00310CAF" w14:paraId="2484EF64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0025669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34B9C453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5AD773F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AC49695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2D1C524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 проектных методов</w:t>
            </w:r>
          </w:p>
        </w:tc>
      </w:tr>
      <w:tr w:rsidR="00310CAF" w14:paraId="5CDC8711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AE085BB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32770577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B19785B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B2AF188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980CA44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</w:tr>
      <w:tr w:rsidR="00310CAF" w14:paraId="78D98B67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3367477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B1EB22D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3A643FC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системами.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C8AFA02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системами.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AA5E1EF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</w:tr>
      <w:tr w:rsidR="00310CAF" w14:paraId="4CE528E4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4CC5D8BE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5D18C145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9BB6283" w14:textId="77777777" w:rsidR="00310CAF" w:rsidRDefault="004F0795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4BF0B63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выявлять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024BFF6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системами.</w:t>
            </w:r>
          </w:p>
        </w:tc>
      </w:tr>
      <w:tr w:rsidR="00310CAF" w14:paraId="3150089A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E5E9BA8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5E8633ED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D82F844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понимать особенности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47B3B7F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6A6351B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 формировать</w:t>
            </w:r>
          </w:p>
        </w:tc>
      </w:tr>
      <w:tr w:rsidR="00310CAF" w14:paraId="2CCAB098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666D3D6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1D9950F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3380B88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81F4B40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396D733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«вертикали»</w:t>
            </w:r>
          </w:p>
        </w:tc>
      </w:tr>
      <w:tr w:rsidR="00310CAF" w14:paraId="4C7B6282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6E594BA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608797C8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CD6C95E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институтов и их роли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6F802B3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38C67EA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программ и знать</w:t>
            </w:r>
          </w:p>
        </w:tc>
      </w:tr>
      <w:tr w:rsidR="00310CAF" w14:paraId="200E948B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47F01A6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076F10C7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AE3631B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 системе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05DE139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C95F616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</w:tr>
      <w:tr w:rsidR="00310CAF" w14:paraId="19E3E04E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A65575C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4CD54D79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E09E7C3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D0CDE49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1B86413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обеспечения их</w:t>
            </w:r>
          </w:p>
        </w:tc>
      </w:tr>
      <w:tr w:rsidR="00310CAF" w14:paraId="2F9547D9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620DB0A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45800325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B058D96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управления и в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F15A9F3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D25D625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</w:p>
        </w:tc>
      </w:tr>
      <w:tr w:rsidR="00310CAF" w14:paraId="1A6A88A3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CF213CC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3DEE22EB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3BE78D8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реализации целевых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D2EF0C0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развития.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CD6E060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взаимодействия.</w:t>
            </w:r>
          </w:p>
        </w:tc>
      </w:tr>
      <w:tr w:rsidR="00310CAF" w14:paraId="44EDBC98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4088CD1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570ED8DC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FA24CD5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программ развития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06A6A36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Понимать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D796392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анализировать</w:t>
            </w:r>
          </w:p>
        </w:tc>
      </w:tr>
      <w:tr w:rsidR="00310CAF" w14:paraId="7E0C8D4E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F68E3EA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5FC79E7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1DD49FD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16C5C29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5183DED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</w:tr>
      <w:tr w:rsidR="00310CAF" w14:paraId="54856401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4295D75E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09741448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53ACD8C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систем.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BEC40F5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184F3B0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</w:p>
        </w:tc>
      </w:tr>
      <w:tr w:rsidR="00310CAF" w14:paraId="41C1105E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C5A55A1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5093BE1B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EF0E9A0" w14:textId="77777777" w:rsidR="00310CAF" w:rsidRDefault="004F0795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B3F7479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институтов и их роли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C63F52A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институтов и их роли</w:t>
            </w:r>
          </w:p>
        </w:tc>
      </w:tr>
      <w:tr w:rsidR="00310CAF" w14:paraId="501F63E5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69DC443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0D7EF737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ADEA749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AC47F1A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 системе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F4CCB48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 системе</w:t>
            </w:r>
          </w:p>
        </w:tc>
      </w:tr>
      <w:tr w:rsidR="00310CAF" w14:paraId="66C6E500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F4820C1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6D1D80C6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FE22504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1B2D24F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43B01F6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</w:tr>
      <w:tr w:rsidR="00310CAF" w14:paraId="4F738064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74C1866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3D50F45F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5BBA8F7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проблемы устойчивого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B4DFE5E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управления и в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A2458E8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управления и в</w:t>
            </w:r>
          </w:p>
        </w:tc>
      </w:tr>
      <w:tr w:rsidR="00310CAF" w14:paraId="1CAF347C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1D115A71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3DC759EC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3D18768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сбалансированного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8445E00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реализации целевых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1D6E8D6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реализации целевых</w:t>
            </w:r>
          </w:p>
        </w:tc>
      </w:tr>
      <w:tr w:rsidR="00310CAF" w14:paraId="203D0386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87D2B41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44F1048D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D4867F1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развития регионов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DC876C6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программ развития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E8144E6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программ развития</w:t>
            </w:r>
          </w:p>
        </w:tc>
      </w:tr>
      <w:tr w:rsidR="00310CAF" w14:paraId="18E62503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FBCE898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6D3402E8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F606980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0BC5102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37C76CB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</w:tr>
      <w:tr w:rsidR="00310CAF" w14:paraId="2CF50EB9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026A0B5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74F01791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9C51162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838B23E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21AE5F8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систем.</w:t>
            </w:r>
          </w:p>
        </w:tc>
      </w:tr>
      <w:tr w:rsidR="00310CAF" w14:paraId="0B9B94D1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0428874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3799B4A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B4734DC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5C3A0A2" w14:textId="77777777" w:rsidR="00310CAF" w:rsidRDefault="004F0795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CF62FFA" w14:textId="77777777" w:rsidR="00310CAF" w:rsidRDefault="004F079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</w:tr>
      <w:tr w:rsidR="00310CAF" w14:paraId="2F58BBFB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AA8C74D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67F2C9B5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83124CE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05DDCEF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BF19E74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</w:tc>
      </w:tr>
      <w:tr w:rsidR="00310CAF" w14:paraId="67036592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A305F20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CBE51C0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C5307CC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85ED6CE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анализировать 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963716F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анализировать и</w:t>
            </w:r>
          </w:p>
        </w:tc>
      </w:tr>
      <w:tr w:rsidR="00310CAF" w14:paraId="75EF03FA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85C7F5D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5F8EC6C9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36CE91C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43793B8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32AA454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</w:p>
        </w:tc>
      </w:tr>
      <w:tr w:rsidR="00310CAF" w14:paraId="4D80CBEE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D788960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443B15F2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9C5B850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13C8EE9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проблемы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B433CD0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проблемы</w:t>
            </w:r>
          </w:p>
        </w:tc>
      </w:tr>
      <w:tr w:rsidR="00310CAF" w14:paraId="2D291FC6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11C5787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756CFBB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86BEBCF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F424AD9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устойчивого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D3E6158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устойчивого</w:t>
            </w:r>
          </w:p>
        </w:tc>
      </w:tr>
      <w:tr w:rsidR="00310CAF" w14:paraId="5EB311FD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1DB4A841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36A7775E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19B1C00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68E1772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сбалансированного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4265C63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сбалансированного</w:t>
            </w:r>
          </w:p>
        </w:tc>
      </w:tr>
      <w:tr w:rsidR="00310CAF" w14:paraId="104FD985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6C5F074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42A647F0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022AC11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D2FAE8A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развития регионов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947BDF9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развития регионов,</w:t>
            </w:r>
          </w:p>
        </w:tc>
      </w:tr>
      <w:tr w:rsidR="00310CAF" w14:paraId="4BC92161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258718C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7608E478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E31BCEA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5293772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940F377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</w:tr>
      <w:tr w:rsidR="00310CAF" w14:paraId="36FBCC30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E125788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0B4FFAF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AC1990A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01904E0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ADCE2F5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310CAF" w14:paraId="6118DC7A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4D51896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E1D39D0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23FBC33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223CFFC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2EEE01F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экономического и</w:t>
            </w:r>
          </w:p>
        </w:tc>
      </w:tr>
      <w:tr w:rsidR="00310CAF" w14:paraId="2931AC61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1CF1EA6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51D7701D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0F4F003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FA87702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CEA7259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социального развития</w:t>
            </w:r>
          </w:p>
        </w:tc>
      </w:tr>
      <w:tr w:rsidR="00310CAF" w14:paraId="7C7D3C26" w14:textId="77777777">
        <w:trPr>
          <w:trHeight w:val="281"/>
        </w:trPr>
        <w:tc>
          <w:tcPr>
            <w:tcW w:w="541" w:type="dxa"/>
            <w:vMerge/>
            <w:tcBorders>
              <w:top w:val="nil"/>
            </w:tcBorders>
          </w:tcPr>
          <w:p w14:paraId="71AEDC3A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5C4398DA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14:paraId="284BBFBC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51" w:type="dxa"/>
            <w:tcBorders>
              <w:top w:val="nil"/>
            </w:tcBorders>
          </w:tcPr>
          <w:p w14:paraId="7D074F48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14:paraId="1C798202" w14:textId="77777777" w:rsidR="00310CAF" w:rsidRDefault="004F0795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регионов</w:t>
            </w:r>
          </w:p>
        </w:tc>
      </w:tr>
      <w:tr w:rsidR="00310CAF" w14:paraId="43C3CB8B" w14:textId="77777777">
        <w:trPr>
          <w:trHeight w:val="252"/>
        </w:trPr>
        <w:tc>
          <w:tcPr>
            <w:tcW w:w="541" w:type="dxa"/>
            <w:vMerge w:val="restart"/>
          </w:tcPr>
          <w:p w14:paraId="6B796B33" w14:textId="77777777" w:rsidR="00310CAF" w:rsidRDefault="00310CA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03" w:type="dxa"/>
            <w:tcBorders>
              <w:bottom w:val="nil"/>
            </w:tcBorders>
          </w:tcPr>
          <w:p w14:paraId="2C1264DC" w14:textId="77777777" w:rsidR="00310CAF" w:rsidRDefault="004F0795">
            <w:pPr>
              <w:pStyle w:val="TableParagraph"/>
              <w:spacing w:line="23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ПК-9</w:t>
            </w:r>
          </w:p>
        </w:tc>
        <w:tc>
          <w:tcPr>
            <w:tcW w:w="2523" w:type="dxa"/>
            <w:tcBorders>
              <w:bottom w:val="nil"/>
            </w:tcBorders>
          </w:tcPr>
          <w:p w14:paraId="58B423F6" w14:textId="77777777" w:rsidR="00310CAF" w:rsidRDefault="004F0795">
            <w:pPr>
              <w:pStyle w:val="TableParagraph"/>
              <w:spacing w:line="233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сущность и</w:t>
            </w:r>
          </w:p>
        </w:tc>
        <w:tc>
          <w:tcPr>
            <w:tcW w:w="2451" w:type="dxa"/>
            <w:tcBorders>
              <w:bottom w:val="nil"/>
            </w:tcBorders>
          </w:tcPr>
          <w:p w14:paraId="11D47E9E" w14:textId="77777777" w:rsidR="00310CAF" w:rsidRDefault="004F0795">
            <w:pPr>
              <w:pStyle w:val="TableParagraph"/>
              <w:spacing w:line="233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сущность и</w:t>
            </w:r>
          </w:p>
        </w:tc>
        <w:tc>
          <w:tcPr>
            <w:tcW w:w="2463" w:type="dxa"/>
            <w:tcBorders>
              <w:bottom w:val="nil"/>
            </w:tcBorders>
          </w:tcPr>
          <w:p w14:paraId="200A3C9B" w14:textId="77777777" w:rsidR="00310CAF" w:rsidRDefault="004F0795">
            <w:pPr>
              <w:pStyle w:val="TableParagraph"/>
              <w:spacing w:line="23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сущность и</w:t>
            </w:r>
          </w:p>
        </w:tc>
      </w:tr>
      <w:tr w:rsidR="00310CAF" w14:paraId="7486617A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964670A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BD1D8C7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C762495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роль стратегического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B663D3F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роль стратегического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C4880EA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роль стратегического</w:t>
            </w:r>
          </w:p>
        </w:tc>
      </w:tr>
      <w:tr w:rsidR="00310CAF" w14:paraId="1FFFCB80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25688AB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CC5F1FF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0E1905D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планирования в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86C19A0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планирования в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61FE0CC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планирования в</w:t>
            </w:r>
          </w:p>
        </w:tc>
      </w:tr>
      <w:tr w:rsidR="00310CAF" w14:paraId="5845E20C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332EBBBA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2E49A53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7012E21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35388DF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6B6A787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управлении</w:t>
            </w:r>
          </w:p>
        </w:tc>
      </w:tr>
      <w:tr w:rsidR="00310CAF" w14:paraId="4450EEA8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BFDD7E1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44F8D56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AEDD15E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085D4AC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93C95F1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</w:tr>
      <w:tr w:rsidR="00310CAF" w14:paraId="4B5D93FA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FE06E08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FEA224B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432549D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системой. Основные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9E4DBCF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системой. Основные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BD166B3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системой. Основные</w:t>
            </w:r>
          </w:p>
        </w:tc>
      </w:tr>
      <w:tr w:rsidR="00310CAF" w14:paraId="261317C4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002CB70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6437DEC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642B8B3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принципы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8B48F6F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принципы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1EF5817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принципы</w:t>
            </w:r>
          </w:p>
        </w:tc>
      </w:tr>
      <w:tr w:rsidR="00310CAF" w14:paraId="3606359C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5837087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E80B8F8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B44D857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B2C37B4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A61D3C7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</w:p>
        </w:tc>
      </w:tr>
      <w:tr w:rsidR="00310CAF" w14:paraId="70B709B5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74383FB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42AF3A5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ED1FB5F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8A56412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BFCEA58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</w:tr>
      <w:tr w:rsidR="00310CAF" w14:paraId="14D309E0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8FC597E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402109D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E4428B6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7DA8125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49936AA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</w:tr>
      <w:tr w:rsidR="00310CAF" w14:paraId="52C5726F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F2EA259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B173794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4BBFD5D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управления.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AF38F09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управления.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CC3133A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</w:tr>
      <w:tr w:rsidR="00310CAF" w14:paraId="6546B914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BC3E868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5B7E70D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B27AE93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понимать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C60F081" w14:textId="77777777" w:rsidR="00310CAF" w:rsidRDefault="004F0795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DF75A0F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</w:tr>
      <w:tr w:rsidR="00310CAF" w14:paraId="55A89D03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53726FB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FDF488C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3EEE2C7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институциональные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E7E9D71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A6AFE3F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процессами.</w:t>
            </w:r>
          </w:p>
        </w:tc>
      </w:tr>
      <w:tr w:rsidR="00310CAF" w14:paraId="40CD63BE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409C6C08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BE956FB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1BAC07C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4774512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институциональные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EA165DB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выявлять и</w:t>
            </w:r>
          </w:p>
        </w:tc>
      </w:tr>
      <w:tr w:rsidR="00310CAF" w14:paraId="78902A23" w14:textId="77777777">
        <w:trPr>
          <w:trHeight w:val="281"/>
        </w:trPr>
        <w:tc>
          <w:tcPr>
            <w:tcW w:w="541" w:type="dxa"/>
            <w:vMerge/>
            <w:tcBorders>
              <w:top w:val="nil"/>
            </w:tcBorders>
          </w:tcPr>
          <w:p w14:paraId="22783A21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795AD01D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14:paraId="2BEED75B" w14:textId="77777777" w:rsidR="00310CAF" w:rsidRDefault="004F0795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51" w:type="dxa"/>
            <w:tcBorders>
              <w:top w:val="nil"/>
            </w:tcBorders>
          </w:tcPr>
          <w:p w14:paraId="04C88A6A" w14:textId="77777777" w:rsidR="00310CAF" w:rsidRDefault="004F0795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</w:tc>
        <w:tc>
          <w:tcPr>
            <w:tcW w:w="2463" w:type="dxa"/>
            <w:tcBorders>
              <w:top w:val="nil"/>
            </w:tcBorders>
          </w:tcPr>
          <w:p w14:paraId="1C72BB82" w14:textId="77777777" w:rsidR="00310CAF" w:rsidRDefault="004F0795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</w:p>
        </w:tc>
      </w:tr>
    </w:tbl>
    <w:p w14:paraId="4DAD7E98" w14:textId="77777777" w:rsidR="00310CAF" w:rsidRDefault="00310CAF">
      <w:pPr>
        <w:spacing w:line="262" w:lineRule="exact"/>
        <w:rPr>
          <w:sz w:val="24"/>
        </w:rPr>
        <w:sectPr w:rsidR="00310CAF">
          <w:pgSz w:w="11910" w:h="16840"/>
          <w:pgMar w:top="960" w:right="200" w:bottom="280" w:left="0" w:header="699" w:footer="0" w:gutter="0"/>
          <w:cols w:space="720"/>
        </w:sectPr>
      </w:pPr>
    </w:p>
    <w:p w14:paraId="13DE6D0E" w14:textId="77777777" w:rsidR="00310CAF" w:rsidRDefault="00310CAF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1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403"/>
        <w:gridCol w:w="2523"/>
        <w:gridCol w:w="2451"/>
        <w:gridCol w:w="2463"/>
      </w:tblGrid>
      <w:tr w:rsidR="00310CAF" w14:paraId="458E5511" w14:textId="77777777">
        <w:trPr>
          <w:trHeight w:val="252"/>
        </w:trPr>
        <w:tc>
          <w:tcPr>
            <w:tcW w:w="541" w:type="dxa"/>
            <w:vMerge w:val="restart"/>
          </w:tcPr>
          <w:p w14:paraId="570A71C6" w14:textId="77777777" w:rsidR="00310CAF" w:rsidRDefault="00310CA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03" w:type="dxa"/>
            <w:vMerge w:val="restart"/>
          </w:tcPr>
          <w:p w14:paraId="46BBA1E7" w14:textId="77777777" w:rsidR="00310CAF" w:rsidRDefault="00310CA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523" w:type="dxa"/>
            <w:tcBorders>
              <w:bottom w:val="nil"/>
            </w:tcBorders>
          </w:tcPr>
          <w:p w14:paraId="273F071E" w14:textId="77777777" w:rsidR="00310CAF" w:rsidRDefault="004F0795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</w:p>
        </w:tc>
        <w:tc>
          <w:tcPr>
            <w:tcW w:w="2451" w:type="dxa"/>
            <w:tcBorders>
              <w:bottom w:val="nil"/>
            </w:tcBorders>
          </w:tcPr>
          <w:p w14:paraId="3800C877" w14:textId="77777777" w:rsidR="00310CAF" w:rsidRDefault="004F0795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63" w:type="dxa"/>
            <w:tcBorders>
              <w:bottom w:val="nil"/>
            </w:tcBorders>
          </w:tcPr>
          <w:p w14:paraId="11174A69" w14:textId="77777777" w:rsidR="00310CAF" w:rsidRDefault="004F0795">
            <w:pPr>
              <w:pStyle w:val="TableParagraph"/>
              <w:spacing w:line="23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институциональные</w:t>
            </w:r>
          </w:p>
        </w:tc>
      </w:tr>
      <w:tr w:rsidR="00310CAF" w14:paraId="072F22E4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0624C7D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561D0CAF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37C7509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(региональные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8A2ABDE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3A83612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</w:tc>
      </w:tr>
      <w:tr w:rsidR="00310CAF" w14:paraId="6E26EC6B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65A29D8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3C0412F8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3588339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аспекты). Пояснять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5AECDFD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(региональные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E214A29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</w:tr>
      <w:tr w:rsidR="00310CAF" w14:paraId="23CA8171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648C9CB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1725394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9FD1EA5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макроэкономические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E8D7D87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аспекты).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51578DE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</w:p>
        </w:tc>
      </w:tr>
      <w:tr w:rsidR="00310CAF" w14:paraId="6471FD18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AD486A5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363E436E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DADA47C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индикаторы как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98BF480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92FA8F7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(региональные</w:t>
            </w:r>
          </w:p>
        </w:tc>
      </w:tr>
      <w:tr w:rsidR="00310CAF" w14:paraId="19C6C401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04077B1B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E0A782D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2B1271E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основу формирования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136A2C2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макроэкономические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80EC5CA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аспекты).</w:t>
            </w:r>
          </w:p>
        </w:tc>
      </w:tr>
      <w:tr w:rsidR="00310CAF" w14:paraId="09B806DF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95A2A3C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31331C4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268EA51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стратегических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DF21584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индикаторы как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B305EF6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Рассчитывать и</w:t>
            </w:r>
          </w:p>
        </w:tc>
      </w:tr>
      <w:tr w:rsidR="00310CAF" w14:paraId="4B1BEB9C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3EC4418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49FD3791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249906B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параметров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B360B13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основу формирования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353A634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</w:p>
        </w:tc>
      </w:tr>
      <w:tr w:rsidR="00310CAF" w14:paraId="29395DE9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92AADE5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455DE516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E2A4DFD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7FECA4F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стратегических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4A42C05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макроэкономические</w:t>
            </w:r>
          </w:p>
        </w:tc>
      </w:tr>
      <w:tr w:rsidR="00310CAF" w14:paraId="6804B2E2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8D47FED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B3C5721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4E75106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91C2A51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параметров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8906F25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индикаторы как</w:t>
            </w:r>
          </w:p>
        </w:tc>
      </w:tr>
      <w:tr w:rsidR="00310CAF" w14:paraId="29957C29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74F7D24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5F809D47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41E8668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процессами.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21726EA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D3C9E66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основу формирования</w:t>
            </w:r>
          </w:p>
        </w:tc>
      </w:tr>
      <w:tr w:rsidR="00310CAF" w14:paraId="6C7B18A0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6C8F7D9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46D9408F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78E8A0A" w14:textId="77777777" w:rsidR="00310CAF" w:rsidRDefault="004F0795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2525E2D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CF3B532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стратегических</w:t>
            </w:r>
          </w:p>
        </w:tc>
      </w:tr>
      <w:tr w:rsidR="00310CAF" w14:paraId="30E75FF1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96CADAE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694FDA47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775CF7A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DA5548F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процессами.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AA9D89B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параметров</w:t>
            </w:r>
          </w:p>
        </w:tc>
      </w:tr>
      <w:tr w:rsidR="00310CAF" w14:paraId="0239BCD5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7586BC8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562B9938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1A1D0B5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адаптировать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7D0A804" w14:textId="77777777" w:rsidR="00310CAF" w:rsidRDefault="004F0795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ACA6963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</w:tr>
      <w:tr w:rsidR="00310CAF" w14:paraId="31FFECEE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C0DDDE4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3B065B9B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DF529BD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14F2F19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5CE9A3E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</w:tr>
      <w:tr w:rsidR="00310CAF" w14:paraId="68C51BCD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423126F9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72B1075B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C74134A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C14C0A4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адаптировать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32F4DB7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процессами.</w:t>
            </w:r>
          </w:p>
        </w:tc>
      </w:tr>
      <w:tr w:rsidR="00310CAF" w14:paraId="07035E40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CC87BC2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6240BE15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8C9082A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34B199D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результаты научных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3225427" w14:textId="77777777" w:rsidR="00310CAF" w:rsidRDefault="004F079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</w:tr>
      <w:tr w:rsidR="00310CAF" w14:paraId="679E80A4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7436E08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60E0E5E5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EE07CDA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52277EE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65FE344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</w:tc>
      </w:tr>
      <w:tr w:rsidR="00310CAF" w14:paraId="5FCC9CF7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6BA04B8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6953EB52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37798E2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E30E5C0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4EAD3D0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адаптировать</w:t>
            </w:r>
          </w:p>
        </w:tc>
      </w:tr>
      <w:tr w:rsidR="00310CAF" w14:paraId="6DB3EE7C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7AE97BB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0FFFBF46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15987D7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2BD31C6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F2B5DA1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результаты научных</w:t>
            </w:r>
          </w:p>
        </w:tc>
      </w:tr>
      <w:tr w:rsidR="00310CAF" w14:paraId="1970CEB2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2AD0F4C6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2D4B0ECC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3836ACC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3A4E0E9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7552B73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исследований для</w:t>
            </w:r>
          </w:p>
        </w:tc>
      </w:tr>
      <w:tr w:rsidR="00310CAF" w14:paraId="11468469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7B63625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4447D4C0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2B9A324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6B46A4D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25EFE18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использования в</w:t>
            </w:r>
          </w:p>
        </w:tc>
      </w:tr>
      <w:tr w:rsidR="00310CAF" w14:paraId="7A7218FD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95271A2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4ADE3B41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A93F990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9D9F80F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A0E1CC2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преподавательской</w:t>
            </w:r>
          </w:p>
        </w:tc>
      </w:tr>
      <w:tr w:rsidR="00310CAF" w14:paraId="5D29D0EA" w14:textId="77777777">
        <w:trPr>
          <w:trHeight w:val="281"/>
        </w:trPr>
        <w:tc>
          <w:tcPr>
            <w:tcW w:w="541" w:type="dxa"/>
            <w:vMerge/>
            <w:tcBorders>
              <w:top w:val="nil"/>
            </w:tcBorders>
          </w:tcPr>
          <w:p w14:paraId="06358BF0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4F462A90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14:paraId="51DBAEE1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51" w:type="dxa"/>
            <w:tcBorders>
              <w:top w:val="nil"/>
            </w:tcBorders>
          </w:tcPr>
          <w:p w14:paraId="73D0BC09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14:paraId="29CA9E5B" w14:textId="77777777" w:rsidR="00310CAF" w:rsidRDefault="004F0795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310CAF" w14:paraId="134EEBA4" w14:textId="77777777">
        <w:trPr>
          <w:trHeight w:val="252"/>
        </w:trPr>
        <w:tc>
          <w:tcPr>
            <w:tcW w:w="541" w:type="dxa"/>
            <w:vMerge w:val="restart"/>
          </w:tcPr>
          <w:p w14:paraId="28408244" w14:textId="77777777" w:rsidR="00310CAF" w:rsidRDefault="00310CA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03" w:type="dxa"/>
            <w:tcBorders>
              <w:bottom w:val="nil"/>
            </w:tcBorders>
          </w:tcPr>
          <w:p w14:paraId="4DD23BB3" w14:textId="77777777" w:rsidR="00310CAF" w:rsidRDefault="004F0795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УК-1</w:t>
            </w:r>
          </w:p>
        </w:tc>
        <w:tc>
          <w:tcPr>
            <w:tcW w:w="2523" w:type="dxa"/>
            <w:tcBorders>
              <w:bottom w:val="nil"/>
            </w:tcBorders>
          </w:tcPr>
          <w:p w14:paraId="1549296E" w14:textId="77777777" w:rsidR="00310CAF" w:rsidRDefault="004F0795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2451" w:type="dxa"/>
            <w:tcBorders>
              <w:bottom w:val="nil"/>
            </w:tcBorders>
          </w:tcPr>
          <w:p w14:paraId="32C72DEA" w14:textId="77777777" w:rsidR="00310CAF" w:rsidRDefault="004F0795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2463" w:type="dxa"/>
            <w:tcBorders>
              <w:bottom w:val="nil"/>
            </w:tcBorders>
          </w:tcPr>
          <w:p w14:paraId="1E393264" w14:textId="77777777" w:rsidR="00310CAF" w:rsidRDefault="004F0795">
            <w:pPr>
              <w:pStyle w:val="TableParagraph"/>
              <w:spacing w:line="23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особенности</w:t>
            </w:r>
          </w:p>
        </w:tc>
      </w:tr>
      <w:tr w:rsidR="00310CAF" w14:paraId="5CCE521F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5B2A6BA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1B31798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E9CFCE3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становления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79E3BB3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становления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C651473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становления</w:t>
            </w:r>
          </w:p>
        </w:tc>
      </w:tr>
      <w:tr w:rsidR="00310CAF" w14:paraId="3957D353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2316100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B6332DC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7A3177C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6C8C9BD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FF01B64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</w:tr>
      <w:tr w:rsidR="00310CAF" w14:paraId="7622A5BC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952E4B3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C1CA727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2457462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аудита в управлении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D8EBF1F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аудита в управлении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846FB48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аудита в управлении</w:t>
            </w:r>
          </w:p>
        </w:tc>
      </w:tr>
      <w:tr w:rsidR="00310CAF" w14:paraId="7B730476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A3D206C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611A448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6DD817D9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617DACB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2C315412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</w:tr>
      <w:tr w:rsidR="00310CAF" w14:paraId="1A80F088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67F1F7A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5E7417E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3C86521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9DC5B1C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5A01CE2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</w:tr>
      <w:tr w:rsidR="00310CAF" w14:paraId="701CE186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5F985092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157CF99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0C40343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процессами.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ABE03B9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процессами.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6A196A4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процессами.</w:t>
            </w:r>
          </w:p>
        </w:tc>
      </w:tr>
      <w:tr w:rsidR="00310CAF" w14:paraId="47156FEA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F04CA9E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5DDC979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886D1AA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анализировать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7265520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Институты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49C9BE5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Институты</w:t>
            </w:r>
          </w:p>
        </w:tc>
      </w:tr>
      <w:tr w:rsidR="00310CAF" w14:paraId="6E491E2C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1C73480A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D9F6DEB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8489262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деятельность органов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324946A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системного контроля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D5E860B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системного контроля</w:t>
            </w:r>
          </w:p>
        </w:tc>
      </w:tr>
      <w:tr w:rsidR="00310CAF" w14:paraId="4914593B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06177772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D4E14D3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4781B646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контроля в субъекте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63A6A2E" w14:textId="77777777" w:rsidR="00310CAF" w:rsidRDefault="004F0795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A083CE2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 направления</w:t>
            </w:r>
          </w:p>
        </w:tc>
      </w:tr>
      <w:tr w:rsidR="00310CAF" w14:paraId="62989664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CB00FF1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9604C6A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E6083BA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7AA7546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161DE43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повышения</w:t>
            </w:r>
          </w:p>
        </w:tc>
      </w:tr>
      <w:tr w:rsidR="00310CAF" w14:paraId="0D1A3FEB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12CE634E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2C46D2C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49CEF8D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39EC166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законодательную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C6E4357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эффективности их</w:t>
            </w:r>
          </w:p>
        </w:tc>
      </w:tr>
      <w:tr w:rsidR="00310CAF" w14:paraId="110428BB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312CFA5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3B4CC66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A124EA2" w14:textId="77777777" w:rsidR="00310CAF" w:rsidRDefault="004F0795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7B5F4DB4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базу деятельности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1234DCB8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310CAF" w14:paraId="30587E7C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679B5603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D3FA740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E002D40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способностью к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7D4B26A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органов контроля в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5CD4EE6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выявлять</w:t>
            </w:r>
          </w:p>
        </w:tc>
      </w:tr>
      <w:tr w:rsidR="00310CAF" w14:paraId="5DB49CC6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DF925FA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A32B3DF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62B59DD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критическому анализу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382343AF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субъекте Российской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BE86698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</w:tr>
      <w:tr w:rsidR="00310CAF" w14:paraId="3B047B3A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4EF43AC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A042555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C18ED7F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современных научных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35BDCC7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631AE9D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совершенствования</w:t>
            </w:r>
          </w:p>
        </w:tc>
      </w:tr>
      <w:tr w:rsidR="00310CAF" w14:paraId="2352CB21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35F830C5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D73C119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CC39328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достижений,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5F12C69" w14:textId="77777777" w:rsidR="00310CAF" w:rsidRDefault="004F0795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041B1E6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законодательной базы</w:t>
            </w:r>
          </w:p>
        </w:tc>
      </w:tr>
      <w:tr w:rsidR="00310CAF" w14:paraId="0D73AC53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3A476D28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1336BE6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0CBF44A1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генерированию идей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0B88173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способностью к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14ACBA7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 органов</w:t>
            </w:r>
          </w:p>
        </w:tc>
      </w:tr>
      <w:tr w:rsidR="00310CAF" w14:paraId="09640066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9A699C9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7667F3F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22C7BD0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при решении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F96B200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критическому анализу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0337A93B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контроля в субъекте</w:t>
            </w:r>
          </w:p>
        </w:tc>
      </w:tr>
      <w:tr w:rsidR="00310CAF" w14:paraId="00367545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C6FF2DE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DC506C1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1AA0FC0C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практических задач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CF21B59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 оценке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F0FE7A4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</w:tr>
      <w:tr w:rsidR="00310CAF" w14:paraId="2000BD2B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43D80C1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68137CC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6463A25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F315749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современных научных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52EE6E0D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</w:tr>
      <w:tr w:rsidR="00310CAF" w14:paraId="20F4FD30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5765E94B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BB3D7CE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3D6AF9D0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4BFE83B1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достижений,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7E0F030D" w14:textId="77777777" w:rsidR="00310CAF" w:rsidRDefault="004F079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</w:tr>
      <w:tr w:rsidR="00310CAF" w14:paraId="7ADA82CC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1A1F0D4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CA0DF69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2A7BCA6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7FD0FBD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генерированию новых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2517AA3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способностью к</w:t>
            </w:r>
          </w:p>
        </w:tc>
      </w:tr>
      <w:tr w:rsidR="00310CAF" w14:paraId="2F5E23FB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2BD8C62B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637356A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F08FC85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16CC726E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идей при решении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C4EA008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критическому анализу</w:t>
            </w:r>
          </w:p>
        </w:tc>
      </w:tr>
      <w:tr w:rsidR="00310CAF" w14:paraId="031FC4D5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49971C30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5214CA2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2985AB9C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8154176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практических задач, в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327D11C7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 оценке современных</w:t>
            </w:r>
          </w:p>
        </w:tc>
      </w:tr>
      <w:tr w:rsidR="00310CAF" w14:paraId="6DDDF128" w14:textId="77777777">
        <w:trPr>
          <w:trHeight w:val="261"/>
        </w:trPr>
        <w:tc>
          <w:tcPr>
            <w:tcW w:w="541" w:type="dxa"/>
            <w:vMerge/>
            <w:tcBorders>
              <w:top w:val="nil"/>
            </w:tcBorders>
          </w:tcPr>
          <w:p w14:paraId="74CEC211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AF80A34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58AC3964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2229CA0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том числе в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64DF8428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научных достижений,</w:t>
            </w:r>
          </w:p>
        </w:tc>
      </w:tr>
      <w:tr w:rsidR="00310CAF" w14:paraId="189DE0F0" w14:textId="77777777">
        <w:trPr>
          <w:trHeight w:val="260"/>
        </w:trPr>
        <w:tc>
          <w:tcPr>
            <w:tcW w:w="541" w:type="dxa"/>
            <w:vMerge/>
            <w:tcBorders>
              <w:top w:val="nil"/>
            </w:tcBorders>
          </w:tcPr>
          <w:p w14:paraId="76798AAE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FCA3EDB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14:paraId="7CDA24F5" w14:textId="77777777" w:rsidR="00310CAF" w:rsidRDefault="00310C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7C8BD32" w14:textId="77777777" w:rsidR="00310CAF" w:rsidRDefault="004F07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междисциплинарных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14:paraId="4B0EFA1C" w14:textId="77777777" w:rsidR="00310CAF" w:rsidRDefault="004F0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генерированию новых</w:t>
            </w:r>
          </w:p>
        </w:tc>
      </w:tr>
      <w:tr w:rsidR="00310CAF" w14:paraId="53586C90" w14:textId="77777777">
        <w:trPr>
          <w:trHeight w:val="281"/>
        </w:trPr>
        <w:tc>
          <w:tcPr>
            <w:tcW w:w="541" w:type="dxa"/>
            <w:vMerge/>
            <w:tcBorders>
              <w:top w:val="nil"/>
            </w:tcBorders>
          </w:tcPr>
          <w:p w14:paraId="7BCB05B7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36A735F7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14:paraId="47CE2191" w14:textId="77777777" w:rsidR="00310CAF" w:rsidRDefault="00310C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51" w:type="dxa"/>
            <w:tcBorders>
              <w:top w:val="nil"/>
            </w:tcBorders>
          </w:tcPr>
          <w:p w14:paraId="49EA938A" w14:textId="77777777" w:rsidR="00310CAF" w:rsidRDefault="004F0795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областях</w:t>
            </w:r>
          </w:p>
        </w:tc>
        <w:tc>
          <w:tcPr>
            <w:tcW w:w="2463" w:type="dxa"/>
            <w:tcBorders>
              <w:top w:val="nil"/>
            </w:tcBorders>
          </w:tcPr>
          <w:p w14:paraId="472AE322" w14:textId="77777777" w:rsidR="00310CAF" w:rsidRDefault="004F0795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идей при решении</w:t>
            </w:r>
          </w:p>
        </w:tc>
      </w:tr>
    </w:tbl>
    <w:p w14:paraId="0249A8A8" w14:textId="77777777" w:rsidR="00310CAF" w:rsidRDefault="00310CAF">
      <w:pPr>
        <w:spacing w:line="262" w:lineRule="exact"/>
        <w:rPr>
          <w:sz w:val="24"/>
        </w:rPr>
        <w:sectPr w:rsidR="00310CAF">
          <w:pgSz w:w="11910" w:h="16840"/>
          <w:pgMar w:top="960" w:right="200" w:bottom="280" w:left="0" w:header="699" w:footer="0" w:gutter="0"/>
          <w:cols w:space="720"/>
        </w:sectPr>
      </w:pPr>
    </w:p>
    <w:p w14:paraId="5ED7EE6D" w14:textId="77777777" w:rsidR="00310CAF" w:rsidRDefault="00310CAF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1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403"/>
        <w:gridCol w:w="2523"/>
        <w:gridCol w:w="2451"/>
        <w:gridCol w:w="2463"/>
      </w:tblGrid>
      <w:tr w:rsidR="00310CAF" w14:paraId="71C107A0" w14:textId="77777777">
        <w:trPr>
          <w:trHeight w:val="1377"/>
        </w:trPr>
        <w:tc>
          <w:tcPr>
            <w:tcW w:w="541" w:type="dxa"/>
          </w:tcPr>
          <w:p w14:paraId="1CE2AAB0" w14:textId="77777777" w:rsidR="00310CAF" w:rsidRDefault="00310CAF">
            <w:pPr>
              <w:pStyle w:val="TableParagraph"/>
              <w:spacing w:line="240" w:lineRule="auto"/>
            </w:pPr>
          </w:p>
        </w:tc>
        <w:tc>
          <w:tcPr>
            <w:tcW w:w="2403" w:type="dxa"/>
          </w:tcPr>
          <w:p w14:paraId="3EBAD94F" w14:textId="77777777" w:rsidR="00310CAF" w:rsidRDefault="00310CAF">
            <w:pPr>
              <w:pStyle w:val="TableParagraph"/>
              <w:spacing w:line="240" w:lineRule="auto"/>
            </w:pPr>
          </w:p>
        </w:tc>
        <w:tc>
          <w:tcPr>
            <w:tcW w:w="2523" w:type="dxa"/>
          </w:tcPr>
          <w:p w14:paraId="212F8E75" w14:textId="77777777" w:rsidR="00310CAF" w:rsidRDefault="00310CAF">
            <w:pPr>
              <w:pStyle w:val="TableParagraph"/>
              <w:spacing w:line="240" w:lineRule="auto"/>
            </w:pPr>
          </w:p>
        </w:tc>
        <w:tc>
          <w:tcPr>
            <w:tcW w:w="2451" w:type="dxa"/>
          </w:tcPr>
          <w:p w14:paraId="3878E16A" w14:textId="77777777" w:rsidR="00310CAF" w:rsidRDefault="00310CAF">
            <w:pPr>
              <w:pStyle w:val="TableParagraph"/>
              <w:spacing w:line="240" w:lineRule="auto"/>
            </w:pPr>
          </w:p>
        </w:tc>
        <w:tc>
          <w:tcPr>
            <w:tcW w:w="2463" w:type="dxa"/>
          </w:tcPr>
          <w:p w14:paraId="106C8138" w14:textId="77777777" w:rsidR="00310CAF" w:rsidRDefault="004F079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исследовательских и</w:t>
            </w:r>
          </w:p>
          <w:p w14:paraId="2DA5EF6D" w14:textId="77777777" w:rsidR="00310CAF" w:rsidRDefault="004F0795">
            <w:pPr>
              <w:pStyle w:val="TableParagraph"/>
              <w:spacing w:line="240" w:lineRule="auto"/>
              <w:ind w:left="110" w:right="70"/>
              <w:rPr>
                <w:sz w:val="24"/>
              </w:rPr>
            </w:pPr>
            <w:r>
              <w:rPr>
                <w:sz w:val="24"/>
              </w:rPr>
              <w:t>практических задач, в том числе в междисциплинарных</w:t>
            </w:r>
          </w:p>
          <w:p w14:paraId="51DEF746" w14:textId="77777777" w:rsidR="00310CAF" w:rsidRDefault="004F0795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областях</w:t>
            </w:r>
          </w:p>
        </w:tc>
      </w:tr>
    </w:tbl>
    <w:p w14:paraId="154E851B" w14:textId="77777777" w:rsidR="00310CAF" w:rsidRDefault="00310CAF">
      <w:pPr>
        <w:pStyle w:val="a3"/>
        <w:spacing w:before="9"/>
        <w:ind w:left="0"/>
        <w:rPr>
          <w:sz w:val="14"/>
        </w:rPr>
      </w:pPr>
    </w:p>
    <w:p w14:paraId="00551994" w14:textId="77777777" w:rsidR="00310CAF" w:rsidRDefault="004F0795">
      <w:pPr>
        <w:pStyle w:val="a3"/>
        <w:spacing w:before="94" w:after="26"/>
        <w:ind w:left="1669"/>
      </w:pPr>
      <w:r>
        <w:t>Таблица 6.3 Паспорт комплекта оценочных средств</w:t>
      </w:r>
    </w:p>
    <w:tbl>
      <w:tblPr>
        <w:tblStyle w:val="TableNormal"/>
        <w:tblW w:w="0" w:type="auto"/>
        <w:tblInd w:w="1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851"/>
        <w:gridCol w:w="1082"/>
        <w:gridCol w:w="1442"/>
        <w:gridCol w:w="1130"/>
        <w:gridCol w:w="974"/>
        <w:gridCol w:w="2944"/>
      </w:tblGrid>
      <w:tr w:rsidR="00310CAF" w14:paraId="55835953" w14:textId="77777777">
        <w:trPr>
          <w:trHeight w:val="548"/>
        </w:trPr>
        <w:tc>
          <w:tcPr>
            <w:tcW w:w="529" w:type="dxa"/>
            <w:vMerge w:val="restart"/>
          </w:tcPr>
          <w:p w14:paraId="5BC30227" w14:textId="77777777" w:rsidR="00310CAF" w:rsidRDefault="004F0795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633685A2" w14:textId="77777777" w:rsidR="00310CAF" w:rsidRDefault="004F0795">
            <w:pPr>
              <w:pStyle w:val="TableParagraph"/>
              <w:spacing w:line="240" w:lineRule="auto"/>
              <w:ind w:left="196" w:right="138" w:hanging="36"/>
              <w:rPr>
                <w:sz w:val="24"/>
              </w:rPr>
            </w:pPr>
            <w:r>
              <w:rPr>
                <w:sz w:val="24"/>
              </w:rPr>
              <w:t>п/ п</w:t>
            </w:r>
          </w:p>
        </w:tc>
        <w:tc>
          <w:tcPr>
            <w:tcW w:w="1851" w:type="dxa"/>
            <w:vMerge w:val="restart"/>
          </w:tcPr>
          <w:p w14:paraId="3DB17C8E" w14:textId="77777777" w:rsidR="00310CAF" w:rsidRDefault="004F0795">
            <w:pPr>
              <w:pStyle w:val="TableParagraph"/>
              <w:spacing w:line="254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(тема)</w:t>
            </w:r>
          </w:p>
          <w:p w14:paraId="5D043238" w14:textId="77777777" w:rsidR="00310CAF" w:rsidRDefault="004F0795">
            <w:pPr>
              <w:pStyle w:val="TableParagraph"/>
              <w:spacing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1082" w:type="dxa"/>
            <w:vMerge w:val="restart"/>
          </w:tcPr>
          <w:p w14:paraId="050777FF" w14:textId="77777777" w:rsidR="00310CAF" w:rsidRDefault="004F0795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14:paraId="0A932976" w14:textId="77777777" w:rsidR="00310CAF" w:rsidRDefault="004F0795">
            <w:pPr>
              <w:pStyle w:val="TableParagraph"/>
              <w:spacing w:line="240" w:lineRule="auto"/>
              <w:ind w:left="111" w:right="101"/>
              <w:rPr>
                <w:sz w:val="24"/>
              </w:rPr>
            </w:pPr>
            <w:r>
              <w:rPr>
                <w:sz w:val="24"/>
              </w:rPr>
              <w:t>компете нции (или её части)</w:t>
            </w:r>
          </w:p>
        </w:tc>
        <w:tc>
          <w:tcPr>
            <w:tcW w:w="1442" w:type="dxa"/>
            <w:vMerge w:val="restart"/>
          </w:tcPr>
          <w:p w14:paraId="4AAA53B5" w14:textId="77777777" w:rsidR="00310CAF" w:rsidRDefault="004F0795">
            <w:pPr>
              <w:pStyle w:val="TableParagraph"/>
              <w:spacing w:line="254" w:lineRule="exact"/>
              <w:ind w:left="121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  <w:p w14:paraId="035A174E" w14:textId="77777777" w:rsidR="00310CAF" w:rsidRDefault="004F0795">
            <w:pPr>
              <w:pStyle w:val="TableParagraph"/>
              <w:spacing w:line="240" w:lineRule="auto"/>
              <w:ind w:left="530" w:right="126" w:hanging="385"/>
              <w:rPr>
                <w:sz w:val="24"/>
              </w:rPr>
            </w:pPr>
            <w:r>
              <w:rPr>
                <w:sz w:val="24"/>
              </w:rPr>
              <w:t>формирова ния</w:t>
            </w:r>
          </w:p>
        </w:tc>
        <w:tc>
          <w:tcPr>
            <w:tcW w:w="2104" w:type="dxa"/>
            <w:gridSpan w:val="2"/>
          </w:tcPr>
          <w:p w14:paraId="323CC8EE" w14:textId="77777777" w:rsidR="00310CAF" w:rsidRDefault="004F0795">
            <w:pPr>
              <w:pStyle w:val="TableParagraph"/>
              <w:spacing w:line="254" w:lineRule="exact"/>
              <w:ind w:left="437" w:right="437"/>
              <w:jc w:val="center"/>
              <w:rPr>
                <w:sz w:val="24"/>
              </w:rPr>
            </w:pPr>
            <w:r>
              <w:rPr>
                <w:sz w:val="24"/>
              </w:rPr>
              <w:t>Оценочные</w:t>
            </w:r>
          </w:p>
          <w:p w14:paraId="60F511C6" w14:textId="77777777" w:rsidR="00310CAF" w:rsidRDefault="004F0795">
            <w:pPr>
              <w:pStyle w:val="TableParagraph"/>
              <w:spacing w:line="274" w:lineRule="exact"/>
              <w:ind w:left="437" w:right="437"/>
              <w:jc w:val="center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2944" w:type="dxa"/>
            <w:vMerge w:val="restart"/>
          </w:tcPr>
          <w:p w14:paraId="34B7C56D" w14:textId="77777777" w:rsidR="00310CAF" w:rsidRDefault="004F0795">
            <w:pPr>
              <w:pStyle w:val="TableParagraph"/>
              <w:spacing w:line="254" w:lineRule="exact"/>
              <w:ind w:left="549" w:right="540"/>
              <w:jc w:val="center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  <w:p w14:paraId="091DC10A" w14:textId="77777777" w:rsidR="00310CAF" w:rsidRDefault="004F0795">
            <w:pPr>
              <w:pStyle w:val="TableParagraph"/>
              <w:spacing w:line="240" w:lineRule="auto"/>
              <w:ind w:left="562" w:right="540"/>
              <w:jc w:val="center"/>
              <w:rPr>
                <w:sz w:val="24"/>
              </w:rPr>
            </w:pPr>
            <w:r>
              <w:rPr>
                <w:sz w:val="24"/>
              </w:rPr>
              <w:t>шкал оценивания</w:t>
            </w:r>
          </w:p>
        </w:tc>
      </w:tr>
      <w:tr w:rsidR="00310CAF" w14:paraId="639C50F9" w14:textId="77777777">
        <w:trPr>
          <w:trHeight w:val="1066"/>
        </w:trPr>
        <w:tc>
          <w:tcPr>
            <w:tcW w:w="529" w:type="dxa"/>
            <w:vMerge/>
            <w:tcBorders>
              <w:top w:val="nil"/>
            </w:tcBorders>
          </w:tcPr>
          <w:p w14:paraId="2B06A3F0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14:paraId="38CBFF69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14:paraId="05123517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14:paraId="268B73F2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</w:tcPr>
          <w:p w14:paraId="4EEBD46B" w14:textId="77777777" w:rsidR="00310CAF" w:rsidRDefault="004F079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наимено</w:t>
            </w:r>
          </w:p>
          <w:p w14:paraId="4840EDFA" w14:textId="77777777" w:rsidR="00310CAF" w:rsidRDefault="004F0795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вание</w:t>
            </w:r>
          </w:p>
        </w:tc>
        <w:tc>
          <w:tcPr>
            <w:tcW w:w="974" w:type="dxa"/>
          </w:tcPr>
          <w:p w14:paraId="7DF6793E" w14:textId="77777777" w:rsidR="00310CAF" w:rsidRDefault="004F0795">
            <w:pPr>
              <w:pStyle w:val="TableParagraph"/>
              <w:spacing w:line="240" w:lineRule="auto"/>
              <w:ind w:left="108" w:right="122"/>
              <w:rPr>
                <w:sz w:val="23"/>
              </w:rPr>
            </w:pPr>
            <w:r>
              <w:rPr>
                <w:sz w:val="23"/>
              </w:rPr>
              <w:t xml:space="preserve">№№ </w:t>
            </w:r>
            <w:r>
              <w:rPr>
                <w:w w:val="95"/>
                <w:sz w:val="23"/>
              </w:rPr>
              <w:t xml:space="preserve">задани </w:t>
            </w:r>
            <w:r>
              <w:rPr>
                <w:sz w:val="23"/>
              </w:rPr>
              <w:t>й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14:paraId="73962F2A" w14:textId="77777777" w:rsidR="00310CAF" w:rsidRDefault="00310CAF">
            <w:pPr>
              <w:rPr>
                <w:sz w:val="2"/>
                <w:szCs w:val="2"/>
              </w:rPr>
            </w:pPr>
          </w:p>
        </w:tc>
      </w:tr>
      <w:tr w:rsidR="00310CAF" w14:paraId="653EFC2A" w14:textId="77777777">
        <w:trPr>
          <w:trHeight w:val="272"/>
        </w:trPr>
        <w:tc>
          <w:tcPr>
            <w:tcW w:w="529" w:type="dxa"/>
          </w:tcPr>
          <w:p w14:paraId="7EDB3DE4" w14:textId="77777777" w:rsidR="00310CAF" w:rsidRDefault="004F0795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14:paraId="3BE24113" w14:textId="77777777" w:rsidR="00310CAF" w:rsidRDefault="004F0795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2" w:type="dxa"/>
          </w:tcPr>
          <w:p w14:paraId="71E74972" w14:textId="77777777" w:rsidR="00310CAF" w:rsidRDefault="004F0795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2" w:type="dxa"/>
          </w:tcPr>
          <w:p w14:paraId="50F9888F" w14:textId="77777777" w:rsidR="00310CAF" w:rsidRDefault="004F0795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0" w:type="dxa"/>
          </w:tcPr>
          <w:p w14:paraId="0FF8B064" w14:textId="77777777" w:rsidR="00310CAF" w:rsidRDefault="004F0795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4" w:type="dxa"/>
          </w:tcPr>
          <w:p w14:paraId="5293A905" w14:textId="77777777" w:rsidR="00310CAF" w:rsidRDefault="004F0795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44" w:type="dxa"/>
          </w:tcPr>
          <w:p w14:paraId="05C8039B" w14:textId="77777777" w:rsidR="00310CAF" w:rsidRDefault="004F0795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10CAF" w14:paraId="693F0885" w14:textId="77777777">
        <w:trPr>
          <w:trHeight w:val="813"/>
        </w:trPr>
        <w:tc>
          <w:tcPr>
            <w:tcW w:w="529" w:type="dxa"/>
            <w:vMerge w:val="restart"/>
          </w:tcPr>
          <w:p w14:paraId="3C5CD390" w14:textId="77777777" w:rsidR="00310CAF" w:rsidRDefault="004F0795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  <w:vMerge w:val="restart"/>
          </w:tcPr>
          <w:p w14:paraId="502D2243" w14:textId="77777777" w:rsidR="00310CAF" w:rsidRDefault="004F0795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6E885435" w14:textId="77777777" w:rsidR="00310CAF" w:rsidRDefault="004F0795">
            <w:pPr>
              <w:pStyle w:val="TableParagraph"/>
              <w:spacing w:line="240" w:lineRule="auto"/>
              <w:ind w:left="111" w:right="81"/>
              <w:rPr>
                <w:sz w:val="24"/>
              </w:rPr>
            </w:pPr>
            <w:r>
              <w:rPr>
                <w:sz w:val="24"/>
              </w:rPr>
              <w:t>системы стратегическог о управления экономическим и процессами и развитием экономических систем</w:t>
            </w:r>
          </w:p>
        </w:tc>
        <w:tc>
          <w:tcPr>
            <w:tcW w:w="1082" w:type="dxa"/>
          </w:tcPr>
          <w:p w14:paraId="7F13565C" w14:textId="77777777" w:rsidR="00310CAF" w:rsidRDefault="004F0795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1442" w:type="dxa"/>
          </w:tcPr>
          <w:p w14:paraId="23E4F0D9" w14:textId="77777777" w:rsidR="00310CAF" w:rsidRDefault="004F0795">
            <w:pPr>
              <w:pStyle w:val="TableParagraph"/>
              <w:spacing w:line="24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20F87E30" w14:textId="77777777" w:rsidR="00310CAF" w:rsidRDefault="004F0795">
            <w:pPr>
              <w:pStyle w:val="TableParagraph"/>
              <w:spacing w:line="270" w:lineRule="atLeast"/>
              <w:ind w:left="110" w:right="96"/>
              <w:rPr>
                <w:sz w:val="24"/>
              </w:rPr>
            </w:pPr>
            <w:r>
              <w:rPr>
                <w:sz w:val="24"/>
              </w:rPr>
              <w:t>Практическ ое занятие</w:t>
            </w:r>
          </w:p>
        </w:tc>
        <w:tc>
          <w:tcPr>
            <w:tcW w:w="1130" w:type="dxa"/>
            <w:vMerge w:val="restart"/>
          </w:tcPr>
          <w:p w14:paraId="780DCA9B" w14:textId="77777777" w:rsidR="00310CAF" w:rsidRDefault="004F079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Дискуссия</w:t>
            </w:r>
          </w:p>
        </w:tc>
        <w:tc>
          <w:tcPr>
            <w:tcW w:w="974" w:type="dxa"/>
            <w:vMerge w:val="restart"/>
          </w:tcPr>
          <w:p w14:paraId="44228DFA" w14:textId="77777777" w:rsidR="00310CAF" w:rsidRDefault="004F0795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  <w:vMerge w:val="restart"/>
          </w:tcPr>
          <w:p w14:paraId="7CAD786C" w14:textId="77777777" w:rsidR="00310CAF" w:rsidRDefault="004F0795">
            <w:pPr>
              <w:pStyle w:val="TableParagraph"/>
              <w:tabs>
                <w:tab w:val="left" w:pos="1463"/>
                <w:tab w:val="left" w:pos="1811"/>
                <w:tab w:val="left" w:pos="2266"/>
              </w:tabs>
              <w:spacing w:line="261" w:lineRule="auto"/>
              <w:ind w:left="107" w:right="83" w:firstLine="204"/>
              <w:rPr>
                <w:sz w:val="21"/>
              </w:rPr>
            </w:pPr>
            <w:r>
              <w:rPr>
                <w:w w:val="105"/>
                <w:sz w:val="21"/>
              </w:rPr>
              <w:t>Оценивая</w:t>
            </w:r>
            <w:r>
              <w:rPr>
                <w:w w:val="105"/>
                <w:sz w:val="21"/>
              </w:rPr>
              <w:tab/>
              <w:t>ответ,</w:t>
            </w:r>
            <w:r>
              <w:rPr>
                <w:w w:val="105"/>
                <w:sz w:val="21"/>
              </w:rPr>
              <w:tab/>
            </w:r>
            <w:r>
              <w:rPr>
                <w:spacing w:val="-4"/>
                <w:w w:val="105"/>
                <w:sz w:val="21"/>
              </w:rPr>
              <w:t xml:space="preserve">члены </w:t>
            </w:r>
            <w:r>
              <w:rPr>
                <w:w w:val="105"/>
                <w:sz w:val="21"/>
              </w:rPr>
              <w:t>комиссии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>учитывают</w:t>
            </w:r>
          </w:p>
          <w:p w14:paraId="25F1C7D0" w14:textId="77777777" w:rsidR="00310CAF" w:rsidRDefault="004F0795">
            <w:pPr>
              <w:pStyle w:val="TableParagraph"/>
              <w:tabs>
                <w:tab w:val="left" w:pos="1981"/>
              </w:tabs>
              <w:spacing w:line="252" w:lineRule="auto"/>
              <w:ind w:left="107" w:right="82"/>
              <w:rPr>
                <w:sz w:val="21"/>
              </w:rPr>
            </w:pPr>
            <w:r>
              <w:rPr>
                <w:w w:val="105"/>
                <w:sz w:val="21"/>
              </w:rPr>
              <w:t>следующие</w:t>
            </w:r>
            <w:r>
              <w:rPr>
                <w:w w:val="105"/>
                <w:sz w:val="21"/>
              </w:rPr>
              <w:tab/>
            </w:r>
            <w:r>
              <w:rPr>
                <w:i/>
                <w:spacing w:val="-3"/>
                <w:w w:val="105"/>
                <w:sz w:val="21"/>
              </w:rPr>
              <w:t xml:space="preserve">основные </w:t>
            </w:r>
            <w:r>
              <w:rPr>
                <w:i/>
                <w:w w:val="105"/>
                <w:sz w:val="21"/>
              </w:rPr>
              <w:t>критерии</w:t>
            </w:r>
            <w:r>
              <w:rPr>
                <w:color w:val="000009"/>
                <w:w w:val="105"/>
                <w:sz w:val="21"/>
              </w:rPr>
              <w:t>:</w:t>
            </w:r>
          </w:p>
          <w:p w14:paraId="478B44B6" w14:textId="77777777" w:rsidR="00310CAF" w:rsidRDefault="004F0795">
            <w:pPr>
              <w:pStyle w:val="TableParagraph"/>
              <w:numPr>
                <w:ilvl w:val="0"/>
                <w:numId w:val="17"/>
              </w:numPr>
              <w:tabs>
                <w:tab w:val="left" w:pos="589"/>
                <w:tab w:val="left" w:pos="1727"/>
                <w:tab w:val="left" w:pos="1930"/>
                <w:tab w:val="left" w:pos="2722"/>
              </w:tabs>
              <w:spacing w:line="249" w:lineRule="auto"/>
              <w:ind w:right="72" w:firstLine="204"/>
              <w:rPr>
                <w:sz w:val="21"/>
              </w:rPr>
            </w:pPr>
            <w:r>
              <w:rPr>
                <w:color w:val="000009"/>
                <w:w w:val="105"/>
                <w:sz w:val="21"/>
              </w:rPr>
              <w:t>уровень теоретических знаний (подразумевается не только</w:t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sz w:val="21"/>
              </w:rPr>
              <w:t xml:space="preserve">формальное </w:t>
            </w:r>
            <w:r>
              <w:rPr>
                <w:color w:val="000009"/>
                <w:w w:val="105"/>
                <w:sz w:val="21"/>
              </w:rPr>
              <w:t>воспроизведение информации,</w:t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w w:val="105"/>
                <w:sz w:val="21"/>
              </w:rPr>
              <w:tab/>
              <w:t>но</w:t>
            </w:r>
            <w:r>
              <w:rPr>
                <w:color w:val="000009"/>
                <w:w w:val="105"/>
                <w:sz w:val="21"/>
              </w:rPr>
              <w:tab/>
              <w:t>и</w:t>
            </w:r>
          </w:p>
          <w:p w14:paraId="44D7E544" w14:textId="77777777" w:rsidR="00310CAF" w:rsidRDefault="004F0795">
            <w:pPr>
              <w:pStyle w:val="TableParagraph"/>
              <w:tabs>
                <w:tab w:val="left" w:pos="1367"/>
                <w:tab w:val="left" w:pos="1582"/>
                <w:tab w:val="left" w:pos="1931"/>
                <w:tab w:val="left" w:pos="1990"/>
              </w:tabs>
              <w:spacing w:line="249" w:lineRule="auto"/>
              <w:ind w:left="107" w:right="81"/>
              <w:rPr>
                <w:sz w:val="21"/>
              </w:rPr>
            </w:pPr>
            <w:r>
              <w:rPr>
                <w:color w:val="000009"/>
                <w:w w:val="105"/>
                <w:sz w:val="21"/>
              </w:rPr>
              <w:t>понимание</w:t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sz w:val="21"/>
              </w:rPr>
              <w:t xml:space="preserve">предмета, </w:t>
            </w:r>
            <w:r>
              <w:rPr>
                <w:color w:val="000009"/>
                <w:w w:val="105"/>
                <w:sz w:val="21"/>
              </w:rPr>
              <w:t>которое</w:t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sz w:val="21"/>
              </w:rPr>
              <w:t xml:space="preserve">подтверждается </w:t>
            </w:r>
            <w:r>
              <w:rPr>
                <w:color w:val="000009"/>
                <w:w w:val="105"/>
                <w:sz w:val="21"/>
              </w:rPr>
              <w:t>правильными</w:t>
            </w:r>
            <w:r>
              <w:rPr>
                <w:color w:val="000009"/>
                <w:w w:val="105"/>
                <w:sz w:val="21"/>
              </w:rPr>
              <w:tab/>
              <w:t xml:space="preserve">ответами </w:t>
            </w:r>
            <w:r>
              <w:rPr>
                <w:color w:val="000009"/>
                <w:spacing w:val="-4"/>
                <w:w w:val="105"/>
                <w:sz w:val="21"/>
              </w:rPr>
              <w:t xml:space="preserve">на </w:t>
            </w:r>
            <w:r>
              <w:rPr>
                <w:color w:val="000009"/>
                <w:w w:val="105"/>
                <w:sz w:val="21"/>
              </w:rPr>
              <w:t>дополнительные, уточняющие</w:t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sz w:val="21"/>
              </w:rPr>
              <w:t>вопросы,</w:t>
            </w:r>
          </w:p>
          <w:p w14:paraId="298331CE" w14:textId="77777777" w:rsidR="00310CAF" w:rsidRDefault="004F0795">
            <w:pPr>
              <w:pStyle w:val="TableParagraph"/>
              <w:tabs>
                <w:tab w:val="left" w:pos="2064"/>
              </w:tabs>
              <w:spacing w:before="4" w:line="249" w:lineRule="auto"/>
              <w:ind w:left="107" w:right="87"/>
              <w:rPr>
                <w:sz w:val="21"/>
              </w:rPr>
            </w:pPr>
            <w:r>
              <w:rPr>
                <w:color w:val="000009"/>
                <w:w w:val="105"/>
                <w:sz w:val="21"/>
              </w:rPr>
              <w:t>заданные</w:t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spacing w:val="-4"/>
                <w:w w:val="105"/>
                <w:sz w:val="21"/>
              </w:rPr>
              <w:t xml:space="preserve">членами </w:t>
            </w:r>
            <w:r>
              <w:rPr>
                <w:color w:val="000009"/>
                <w:w w:val="105"/>
                <w:sz w:val="21"/>
              </w:rPr>
              <w:t>комиссии);</w:t>
            </w:r>
          </w:p>
          <w:p w14:paraId="291A65FB" w14:textId="77777777" w:rsidR="00310CAF" w:rsidRDefault="004F0795">
            <w:pPr>
              <w:pStyle w:val="TableParagraph"/>
              <w:numPr>
                <w:ilvl w:val="0"/>
                <w:numId w:val="17"/>
              </w:numPr>
              <w:tabs>
                <w:tab w:val="left" w:pos="685"/>
                <w:tab w:val="left" w:pos="1739"/>
              </w:tabs>
              <w:spacing w:before="2" w:line="249" w:lineRule="auto"/>
              <w:ind w:right="71" w:firstLine="204"/>
              <w:jc w:val="both"/>
              <w:rPr>
                <w:sz w:val="21"/>
              </w:rPr>
            </w:pPr>
            <w:r>
              <w:rPr>
                <w:color w:val="000009"/>
                <w:w w:val="105"/>
                <w:sz w:val="21"/>
              </w:rPr>
              <w:t>умение использовать теоретические знания при анализе</w:t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sz w:val="21"/>
              </w:rPr>
              <w:t xml:space="preserve">конкретных </w:t>
            </w:r>
            <w:r>
              <w:rPr>
                <w:color w:val="000009"/>
                <w:w w:val="105"/>
                <w:sz w:val="21"/>
              </w:rPr>
              <w:t>проблем,</w:t>
            </w:r>
            <w:r>
              <w:rPr>
                <w:color w:val="000009"/>
                <w:spacing w:val="8"/>
                <w:w w:val="105"/>
                <w:sz w:val="21"/>
              </w:rPr>
              <w:t xml:space="preserve"> </w:t>
            </w:r>
            <w:r>
              <w:rPr>
                <w:color w:val="000009"/>
                <w:w w:val="105"/>
                <w:sz w:val="21"/>
              </w:rPr>
              <w:t>ситуаций;</w:t>
            </w:r>
          </w:p>
          <w:p w14:paraId="74C72639" w14:textId="77777777" w:rsidR="00310CAF" w:rsidRDefault="004F0795">
            <w:pPr>
              <w:pStyle w:val="TableParagraph"/>
              <w:numPr>
                <w:ilvl w:val="0"/>
                <w:numId w:val="16"/>
              </w:numPr>
              <w:tabs>
                <w:tab w:val="left" w:pos="456"/>
                <w:tab w:val="left" w:pos="1847"/>
              </w:tabs>
              <w:spacing w:before="1" w:line="240" w:lineRule="auto"/>
              <w:ind w:left="455"/>
              <w:jc w:val="both"/>
              <w:rPr>
                <w:sz w:val="21"/>
              </w:rPr>
            </w:pPr>
            <w:r>
              <w:rPr>
                <w:color w:val="000009"/>
                <w:w w:val="105"/>
                <w:sz w:val="21"/>
              </w:rPr>
              <w:t>качество</w:t>
            </w:r>
            <w:r>
              <w:rPr>
                <w:color w:val="000009"/>
                <w:w w:val="105"/>
                <w:sz w:val="21"/>
              </w:rPr>
              <w:tab/>
              <w:t>изложения</w:t>
            </w:r>
          </w:p>
          <w:p w14:paraId="171242F5" w14:textId="77777777" w:rsidR="00310CAF" w:rsidRDefault="004F0795">
            <w:pPr>
              <w:pStyle w:val="TableParagraph"/>
              <w:tabs>
                <w:tab w:val="left" w:pos="1691"/>
                <w:tab w:val="left" w:pos="2459"/>
                <w:tab w:val="left" w:pos="2627"/>
              </w:tabs>
              <w:spacing w:before="9" w:line="252" w:lineRule="auto"/>
              <w:ind w:left="107" w:right="81"/>
              <w:jc w:val="both"/>
              <w:rPr>
                <w:sz w:val="21"/>
              </w:rPr>
            </w:pPr>
            <w:r>
              <w:rPr>
                <w:color w:val="000009"/>
                <w:w w:val="105"/>
                <w:sz w:val="21"/>
              </w:rPr>
              <w:t>материала,</w:t>
            </w:r>
            <w:r>
              <w:rPr>
                <w:color w:val="000009"/>
                <w:w w:val="105"/>
                <w:sz w:val="21"/>
              </w:rPr>
              <w:tab/>
              <w:t>то</w:t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spacing w:val="-5"/>
                <w:w w:val="105"/>
                <w:sz w:val="21"/>
              </w:rPr>
              <w:t xml:space="preserve">есть </w:t>
            </w:r>
            <w:r>
              <w:rPr>
                <w:color w:val="000009"/>
                <w:w w:val="105"/>
                <w:sz w:val="21"/>
              </w:rPr>
              <w:t xml:space="preserve">обоснованность, четкость, логичность ответа, а также его полнота (то </w:t>
            </w:r>
            <w:r>
              <w:rPr>
                <w:color w:val="000009"/>
                <w:spacing w:val="-4"/>
                <w:w w:val="105"/>
                <w:sz w:val="21"/>
              </w:rPr>
              <w:t xml:space="preserve">есть </w:t>
            </w:r>
            <w:r>
              <w:rPr>
                <w:color w:val="000009"/>
                <w:w w:val="105"/>
                <w:sz w:val="21"/>
              </w:rPr>
              <w:t>содержательность,</w:t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spacing w:val="-6"/>
                <w:w w:val="105"/>
                <w:sz w:val="21"/>
              </w:rPr>
              <w:t xml:space="preserve">не </w:t>
            </w:r>
            <w:r>
              <w:rPr>
                <w:color w:val="000009"/>
                <w:w w:val="105"/>
                <w:sz w:val="21"/>
              </w:rPr>
              <w:t>исключающая</w:t>
            </w:r>
            <w:r>
              <w:rPr>
                <w:color w:val="000009"/>
                <w:spacing w:val="15"/>
                <w:w w:val="105"/>
                <w:sz w:val="21"/>
              </w:rPr>
              <w:t xml:space="preserve"> </w:t>
            </w:r>
            <w:r>
              <w:rPr>
                <w:color w:val="000009"/>
                <w:w w:val="105"/>
                <w:sz w:val="21"/>
              </w:rPr>
              <w:t>сжатости);</w:t>
            </w:r>
          </w:p>
          <w:p w14:paraId="329F7A5C" w14:textId="77777777" w:rsidR="00310CAF" w:rsidRDefault="004F0795">
            <w:pPr>
              <w:pStyle w:val="TableParagraph"/>
              <w:numPr>
                <w:ilvl w:val="0"/>
                <w:numId w:val="16"/>
              </w:numPr>
              <w:tabs>
                <w:tab w:val="left" w:pos="504"/>
                <w:tab w:val="left" w:pos="1726"/>
                <w:tab w:val="left" w:pos="1798"/>
                <w:tab w:val="left" w:pos="2134"/>
                <w:tab w:val="left" w:pos="2279"/>
                <w:tab w:val="left" w:pos="2726"/>
              </w:tabs>
              <w:spacing w:before="1" w:line="249" w:lineRule="auto"/>
              <w:ind w:right="84" w:firstLine="204"/>
              <w:rPr>
                <w:sz w:val="21"/>
              </w:rPr>
            </w:pPr>
            <w:r>
              <w:rPr>
                <w:color w:val="000009"/>
                <w:w w:val="105"/>
                <w:sz w:val="21"/>
              </w:rPr>
              <w:t>способность устанавливать</w:t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spacing w:val="2"/>
                <w:w w:val="105"/>
                <w:sz w:val="21"/>
              </w:rPr>
              <w:t>внутри-</w:t>
            </w:r>
            <w:r>
              <w:rPr>
                <w:color w:val="000009"/>
                <w:spacing w:val="2"/>
                <w:w w:val="105"/>
                <w:sz w:val="21"/>
              </w:rPr>
              <w:tab/>
            </w:r>
            <w:r>
              <w:rPr>
                <w:color w:val="000009"/>
                <w:spacing w:val="-17"/>
                <w:w w:val="105"/>
                <w:sz w:val="21"/>
              </w:rPr>
              <w:t xml:space="preserve">и </w:t>
            </w:r>
            <w:r>
              <w:rPr>
                <w:color w:val="000009"/>
                <w:w w:val="105"/>
                <w:sz w:val="21"/>
              </w:rPr>
              <w:t>межпредметные</w:t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sz w:val="21"/>
              </w:rPr>
              <w:t xml:space="preserve">связи, </w:t>
            </w:r>
            <w:r>
              <w:rPr>
                <w:color w:val="000009"/>
                <w:w w:val="105"/>
                <w:sz w:val="21"/>
              </w:rPr>
              <w:t>оригинальность</w:t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w w:val="105"/>
                <w:sz w:val="21"/>
              </w:rPr>
              <w:tab/>
              <w:t>и</w:t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spacing w:val="-3"/>
                <w:w w:val="105"/>
                <w:sz w:val="21"/>
              </w:rPr>
              <w:t>красота</w:t>
            </w:r>
          </w:p>
          <w:p w14:paraId="2B25EE98" w14:textId="77777777" w:rsidR="00310CAF" w:rsidRDefault="004F0795">
            <w:pPr>
              <w:pStyle w:val="TableParagraph"/>
              <w:tabs>
                <w:tab w:val="left" w:pos="1426"/>
                <w:tab w:val="left" w:pos="2746"/>
              </w:tabs>
              <w:spacing w:before="14" w:line="235" w:lineRule="exact"/>
              <w:ind w:left="107"/>
              <w:rPr>
                <w:sz w:val="21"/>
              </w:rPr>
            </w:pPr>
            <w:r>
              <w:rPr>
                <w:color w:val="000009"/>
                <w:w w:val="105"/>
                <w:sz w:val="21"/>
              </w:rPr>
              <w:t>мышления,</w:t>
            </w:r>
            <w:r>
              <w:rPr>
                <w:color w:val="000009"/>
                <w:w w:val="105"/>
                <w:sz w:val="21"/>
              </w:rPr>
              <w:tab/>
              <w:t>знакомство</w:t>
            </w:r>
            <w:r>
              <w:rPr>
                <w:color w:val="000009"/>
                <w:w w:val="105"/>
                <w:sz w:val="21"/>
              </w:rPr>
              <w:tab/>
              <w:t>с</w:t>
            </w:r>
          </w:p>
        </w:tc>
      </w:tr>
      <w:tr w:rsidR="00310CAF" w14:paraId="0BBE1096" w14:textId="77777777">
        <w:trPr>
          <w:trHeight w:val="825"/>
        </w:trPr>
        <w:tc>
          <w:tcPr>
            <w:tcW w:w="529" w:type="dxa"/>
            <w:vMerge/>
            <w:tcBorders>
              <w:top w:val="nil"/>
            </w:tcBorders>
          </w:tcPr>
          <w:p w14:paraId="3236C536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14:paraId="7A387BDC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14:paraId="63F49F8E" w14:textId="77777777" w:rsidR="00310CAF" w:rsidRDefault="004F0795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1442" w:type="dxa"/>
          </w:tcPr>
          <w:p w14:paraId="3A99F582" w14:textId="77777777" w:rsidR="00310CAF" w:rsidRDefault="004F079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3F6C5DC9" w14:textId="77777777" w:rsidR="00310CAF" w:rsidRDefault="004F0795">
            <w:pPr>
              <w:pStyle w:val="TableParagraph"/>
              <w:spacing w:before="3" w:line="276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Практическ ое занятие</w:t>
            </w:r>
          </w:p>
        </w:tc>
        <w:tc>
          <w:tcPr>
            <w:tcW w:w="1130" w:type="dxa"/>
            <w:vMerge/>
            <w:tcBorders>
              <w:top w:val="nil"/>
            </w:tcBorders>
          </w:tcPr>
          <w:p w14:paraId="3B56AE87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14:paraId="077247F7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/>
            <w:tcBorders>
              <w:top w:val="nil"/>
            </w:tcBorders>
          </w:tcPr>
          <w:p w14:paraId="463F76D1" w14:textId="77777777" w:rsidR="00310CAF" w:rsidRDefault="00310CAF">
            <w:pPr>
              <w:rPr>
                <w:sz w:val="2"/>
                <w:szCs w:val="2"/>
              </w:rPr>
            </w:pPr>
          </w:p>
        </w:tc>
      </w:tr>
      <w:tr w:rsidR="00310CAF" w14:paraId="1B3C3DB5" w14:textId="77777777">
        <w:trPr>
          <w:trHeight w:val="885"/>
        </w:trPr>
        <w:tc>
          <w:tcPr>
            <w:tcW w:w="529" w:type="dxa"/>
            <w:vMerge/>
            <w:tcBorders>
              <w:top w:val="nil"/>
            </w:tcBorders>
          </w:tcPr>
          <w:p w14:paraId="158F0A1C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14:paraId="2B838FD1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14:paraId="71310EE1" w14:textId="77777777" w:rsidR="00310CAF" w:rsidRDefault="004F0795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ПК-9</w:t>
            </w:r>
          </w:p>
        </w:tc>
        <w:tc>
          <w:tcPr>
            <w:tcW w:w="1442" w:type="dxa"/>
          </w:tcPr>
          <w:p w14:paraId="0214B24C" w14:textId="77777777" w:rsidR="00310CAF" w:rsidRDefault="004F079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6F08B817" w14:textId="77777777" w:rsidR="00310CAF" w:rsidRDefault="004F0795">
            <w:pPr>
              <w:pStyle w:val="TableParagraph"/>
              <w:spacing w:line="240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Практическ ое занятие</w:t>
            </w:r>
          </w:p>
        </w:tc>
        <w:tc>
          <w:tcPr>
            <w:tcW w:w="1130" w:type="dxa"/>
            <w:vMerge/>
            <w:tcBorders>
              <w:top w:val="nil"/>
            </w:tcBorders>
          </w:tcPr>
          <w:p w14:paraId="3C8B4A30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14:paraId="46A9D958" w14:textId="77777777" w:rsidR="00310CAF" w:rsidRDefault="004F079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14:paraId="7D03F0DD" w14:textId="77777777" w:rsidR="00310CAF" w:rsidRDefault="00310CAF">
            <w:pPr>
              <w:rPr>
                <w:sz w:val="2"/>
                <w:szCs w:val="2"/>
              </w:rPr>
            </w:pPr>
          </w:p>
        </w:tc>
      </w:tr>
      <w:tr w:rsidR="00310CAF" w14:paraId="2925680E" w14:textId="77777777">
        <w:trPr>
          <w:trHeight w:val="1101"/>
        </w:trPr>
        <w:tc>
          <w:tcPr>
            <w:tcW w:w="529" w:type="dxa"/>
            <w:vMerge w:val="restart"/>
          </w:tcPr>
          <w:p w14:paraId="71180020" w14:textId="77777777" w:rsidR="00310CAF" w:rsidRDefault="004F0795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1" w:type="dxa"/>
            <w:vMerge w:val="restart"/>
          </w:tcPr>
          <w:p w14:paraId="40C9AE61" w14:textId="77777777" w:rsidR="00310CAF" w:rsidRDefault="004F0795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Программно-</w:t>
            </w:r>
          </w:p>
          <w:p w14:paraId="1433A8AA" w14:textId="77777777" w:rsidR="00310CAF" w:rsidRDefault="004F0795">
            <w:pPr>
              <w:pStyle w:val="TableParagraph"/>
              <w:spacing w:line="240" w:lineRule="auto"/>
              <w:ind w:left="111" w:right="81"/>
              <w:rPr>
                <w:sz w:val="24"/>
              </w:rPr>
            </w:pPr>
            <w:r>
              <w:rPr>
                <w:sz w:val="24"/>
              </w:rPr>
              <w:t>целевое планирование и проектное управление как методологичес кая основа реализации стратегий развития</w:t>
            </w:r>
          </w:p>
        </w:tc>
        <w:tc>
          <w:tcPr>
            <w:tcW w:w="1082" w:type="dxa"/>
          </w:tcPr>
          <w:p w14:paraId="1CDA4B0A" w14:textId="77777777" w:rsidR="00310CAF" w:rsidRDefault="004F0795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1442" w:type="dxa"/>
          </w:tcPr>
          <w:p w14:paraId="7D7D8AD5" w14:textId="77777777" w:rsidR="00310CAF" w:rsidRDefault="004F079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5444032A" w14:textId="77777777" w:rsidR="00310CAF" w:rsidRDefault="004F0795">
            <w:pPr>
              <w:pStyle w:val="TableParagraph"/>
              <w:spacing w:line="240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Практическ ое занятие</w:t>
            </w:r>
          </w:p>
        </w:tc>
        <w:tc>
          <w:tcPr>
            <w:tcW w:w="1130" w:type="dxa"/>
            <w:vMerge w:val="restart"/>
          </w:tcPr>
          <w:p w14:paraId="503A50C7" w14:textId="77777777" w:rsidR="00310CAF" w:rsidRDefault="004F0795">
            <w:pPr>
              <w:pStyle w:val="TableParagraph"/>
              <w:spacing w:line="237" w:lineRule="auto"/>
              <w:ind w:left="109" w:right="91"/>
              <w:rPr>
                <w:sz w:val="20"/>
              </w:rPr>
            </w:pPr>
            <w:r>
              <w:rPr>
                <w:sz w:val="20"/>
              </w:rPr>
              <w:t>Контроль ный опрос</w:t>
            </w:r>
          </w:p>
        </w:tc>
        <w:tc>
          <w:tcPr>
            <w:tcW w:w="974" w:type="dxa"/>
          </w:tcPr>
          <w:p w14:paraId="6839B90F" w14:textId="77777777" w:rsidR="00310CAF" w:rsidRDefault="004F079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14:paraId="097D5B54" w14:textId="77777777" w:rsidR="00310CAF" w:rsidRDefault="00310CAF">
            <w:pPr>
              <w:rPr>
                <w:sz w:val="2"/>
                <w:szCs w:val="2"/>
              </w:rPr>
            </w:pPr>
          </w:p>
        </w:tc>
      </w:tr>
      <w:tr w:rsidR="00310CAF" w14:paraId="392F2442" w14:textId="77777777">
        <w:trPr>
          <w:trHeight w:val="1641"/>
        </w:trPr>
        <w:tc>
          <w:tcPr>
            <w:tcW w:w="529" w:type="dxa"/>
            <w:vMerge/>
            <w:tcBorders>
              <w:top w:val="nil"/>
            </w:tcBorders>
          </w:tcPr>
          <w:p w14:paraId="1B159FF4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14:paraId="27A61654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14:paraId="29B36152" w14:textId="77777777" w:rsidR="00310CAF" w:rsidRDefault="004F0795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ПК-8</w:t>
            </w:r>
          </w:p>
        </w:tc>
        <w:tc>
          <w:tcPr>
            <w:tcW w:w="1442" w:type="dxa"/>
          </w:tcPr>
          <w:p w14:paraId="61A9413B" w14:textId="77777777" w:rsidR="00310CAF" w:rsidRDefault="004F079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35386859" w14:textId="77777777" w:rsidR="00310CAF" w:rsidRDefault="004F0795">
            <w:pPr>
              <w:pStyle w:val="TableParagraph"/>
              <w:spacing w:line="240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Практическ ое занятие</w:t>
            </w:r>
          </w:p>
        </w:tc>
        <w:tc>
          <w:tcPr>
            <w:tcW w:w="1130" w:type="dxa"/>
            <w:vMerge/>
            <w:tcBorders>
              <w:top w:val="nil"/>
            </w:tcBorders>
          </w:tcPr>
          <w:p w14:paraId="5007F818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14:paraId="5CC5A1C9" w14:textId="77777777" w:rsidR="00310CAF" w:rsidRDefault="004F079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14:paraId="24DC7988" w14:textId="77777777" w:rsidR="00310CAF" w:rsidRDefault="00310CAF">
            <w:pPr>
              <w:rPr>
                <w:sz w:val="2"/>
                <w:szCs w:val="2"/>
              </w:rPr>
            </w:pPr>
          </w:p>
        </w:tc>
      </w:tr>
      <w:tr w:rsidR="00310CAF" w14:paraId="61940A64" w14:textId="77777777">
        <w:trPr>
          <w:trHeight w:val="2771"/>
        </w:trPr>
        <w:tc>
          <w:tcPr>
            <w:tcW w:w="529" w:type="dxa"/>
          </w:tcPr>
          <w:p w14:paraId="608EC740" w14:textId="77777777" w:rsidR="00310CAF" w:rsidRDefault="004F0795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1" w:type="dxa"/>
          </w:tcPr>
          <w:p w14:paraId="607EC2D5" w14:textId="77777777" w:rsidR="00310CAF" w:rsidRDefault="004F0795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Институты</w:t>
            </w:r>
          </w:p>
          <w:p w14:paraId="7A054462" w14:textId="77777777" w:rsidR="00310CAF" w:rsidRDefault="004F0795">
            <w:pPr>
              <w:pStyle w:val="TableParagraph"/>
              <w:spacing w:line="240" w:lineRule="auto"/>
              <w:ind w:left="111" w:right="96"/>
              <w:rPr>
                <w:sz w:val="24"/>
              </w:rPr>
            </w:pPr>
            <w:r>
              <w:rPr>
                <w:sz w:val="24"/>
              </w:rPr>
              <w:t>реализации обратных связей в системе управления экономическим и процессами при применении</w:t>
            </w:r>
          </w:p>
        </w:tc>
        <w:tc>
          <w:tcPr>
            <w:tcW w:w="1082" w:type="dxa"/>
          </w:tcPr>
          <w:p w14:paraId="371D7018" w14:textId="77777777" w:rsidR="00310CAF" w:rsidRDefault="004F0795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  <w:tc>
          <w:tcPr>
            <w:tcW w:w="1442" w:type="dxa"/>
          </w:tcPr>
          <w:p w14:paraId="7F62125F" w14:textId="77777777" w:rsidR="00310CAF" w:rsidRDefault="004F079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130" w:type="dxa"/>
          </w:tcPr>
          <w:p w14:paraId="7067B58E" w14:textId="77777777" w:rsidR="00310CAF" w:rsidRDefault="004F0795">
            <w:pPr>
              <w:pStyle w:val="TableParagraph"/>
              <w:spacing w:line="237" w:lineRule="auto"/>
              <w:ind w:left="109" w:right="154"/>
              <w:rPr>
                <w:sz w:val="20"/>
              </w:rPr>
            </w:pPr>
            <w:r>
              <w:rPr>
                <w:sz w:val="20"/>
              </w:rPr>
              <w:t>Коллокви ум</w:t>
            </w:r>
          </w:p>
        </w:tc>
        <w:tc>
          <w:tcPr>
            <w:tcW w:w="974" w:type="dxa"/>
          </w:tcPr>
          <w:p w14:paraId="55ACE9EB" w14:textId="77777777" w:rsidR="00310CAF" w:rsidRDefault="004F079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14:paraId="6596B469" w14:textId="77777777" w:rsidR="00310CAF" w:rsidRDefault="00310CAF">
            <w:pPr>
              <w:rPr>
                <w:sz w:val="2"/>
                <w:szCs w:val="2"/>
              </w:rPr>
            </w:pPr>
          </w:p>
        </w:tc>
      </w:tr>
    </w:tbl>
    <w:p w14:paraId="075F8DE6" w14:textId="77777777" w:rsidR="00310CAF" w:rsidRDefault="00310CAF">
      <w:pPr>
        <w:rPr>
          <w:sz w:val="2"/>
          <w:szCs w:val="2"/>
        </w:rPr>
        <w:sectPr w:rsidR="00310CAF">
          <w:pgSz w:w="11910" w:h="16840"/>
          <w:pgMar w:top="960" w:right="200" w:bottom="280" w:left="0" w:header="699" w:footer="0" w:gutter="0"/>
          <w:cols w:space="720"/>
        </w:sectPr>
      </w:pPr>
    </w:p>
    <w:p w14:paraId="77D375C9" w14:textId="77777777" w:rsidR="00310CAF" w:rsidRDefault="00310CAF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1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851"/>
        <w:gridCol w:w="1082"/>
        <w:gridCol w:w="1442"/>
        <w:gridCol w:w="1130"/>
        <w:gridCol w:w="974"/>
        <w:gridCol w:w="2944"/>
      </w:tblGrid>
      <w:tr w:rsidR="00310CAF" w14:paraId="4BD219E8" w14:textId="77777777">
        <w:trPr>
          <w:trHeight w:val="2770"/>
        </w:trPr>
        <w:tc>
          <w:tcPr>
            <w:tcW w:w="529" w:type="dxa"/>
          </w:tcPr>
          <w:p w14:paraId="065A99EF" w14:textId="77777777" w:rsidR="00310CAF" w:rsidRDefault="00310CAF">
            <w:pPr>
              <w:pStyle w:val="TableParagraph"/>
              <w:spacing w:line="240" w:lineRule="auto"/>
            </w:pPr>
          </w:p>
        </w:tc>
        <w:tc>
          <w:tcPr>
            <w:tcW w:w="1851" w:type="dxa"/>
          </w:tcPr>
          <w:p w14:paraId="5CD00751" w14:textId="77777777" w:rsidR="00310CAF" w:rsidRDefault="004F0795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методов</w:t>
            </w:r>
          </w:p>
          <w:p w14:paraId="33B58FAF" w14:textId="77777777" w:rsidR="00310CAF" w:rsidRDefault="004F0795">
            <w:pPr>
              <w:pStyle w:val="TableParagraph"/>
              <w:spacing w:line="240" w:lineRule="auto"/>
              <w:ind w:left="111" w:right="266"/>
              <w:rPr>
                <w:sz w:val="24"/>
              </w:rPr>
            </w:pPr>
            <w:r>
              <w:rPr>
                <w:sz w:val="24"/>
              </w:rPr>
              <w:t>программно- целевого планирования</w:t>
            </w:r>
          </w:p>
        </w:tc>
        <w:tc>
          <w:tcPr>
            <w:tcW w:w="1082" w:type="dxa"/>
          </w:tcPr>
          <w:p w14:paraId="5755FD92" w14:textId="77777777" w:rsidR="00310CAF" w:rsidRDefault="004F0795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ПК-7</w:t>
            </w:r>
          </w:p>
        </w:tc>
        <w:tc>
          <w:tcPr>
            <w:tcW w:w="1442" w:type="dxa"/>
          </w:tcPr>
          <w:p w14:paraId="18EDB171" w14:textId="77777777" w:rsidR="00310CAF" w:rsidRDefault="004F079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</w:t>
            </w:r>
          </w:p>
          <w:p w14:paraId="71BD0900" w14:textId="77777777" w:rsidR="00310CAF" w:rsidRDefault="004F079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ое занятие</w:t>
            </w:r>
          </w:p>
        </w:tc>
        <w:tc>
          <w:tcPr>
            <w:tcW w:w="1130" w:type="dxa"/>
          </w:tcPr>
          <w:p w14:paraId="7C0F33BE" w14:textId="77777777" w:rsidR="00310CAF" w:rsidRDefault="00310CAF">
            <w:pPr>
              <w:pStyle w:val="TableParagraph"/>
              <w:spacing w:line="240" w:lineRule="auto"/>
            </w:pPr>
          </w:p>
        </w:tc>
        <w:tc>
          <w:tcPr>
            <w:tcW w:w="974" w:type="dxa"/>
          </w:tcPr>
          <w:p w14:paraId="6E40EBD8" w14:textId="77777777" w:rsidR="00310CAF" w:rsidRDefault="00310CAF">
            <w:pPr>
              <w:pStyle w:val="TableParagraph"/>
              <w:spacing w:line="240" w:lineRule="auto"/>
            </w:pPr>
          </w:p>
        </w:tc>
        <w:tc>
          <w:tcPr>
            <w:tcW w:w="2944" w:type="dxa"/>
            <w:vMerge w:val="restart"/>
          </w:tcPr>
          <w:p w14:paraId="4BA4A5FE" w14:textId="77777777" w:rsidR="00310CAF" w:rsidRDefault="004F0795">
            <w:pPr>
              <w:pStyle w:val="TableParagraph"/>
              <w:tabs>
                <w:tab w:val="left" w:pos="1498"/>
                <w:tab w:val="left" w:pos="1834"/>
              </w:tabs>
              <w:spacing w:before="6" w:line="249" w:lineRule="auto"/>
              <w:ind w:left="107" w:right="85"/>
              <w:rPr>
                <w:sz w:val="21"/>
              </w:rPr>
            </w:pPr>
            <w:r>
              <w:rPr>
                <w:color w:val="000009"/>
                <w:w w:val="105"/>
                <w:sz w:val="21"/>
              </w:rPr>
              <w:t>дополнительной литературой</w:t>
            </w:r>
            <w:r>
              <w:rPr>
                <w:color w:val="000009"/>
                <w:w w:val="105"/>
                <w:sz w:val="21"/>
              </w:rPr>
              <w:tab/>
              <w:t>и</w:t>
            </w:r>
            <w:r>
              <w:rPr>
                <w:color w:val="000009"/>
                <w:w w:val="105"/>
                <w:sz w:val="21"/>
              </w:rPr>
              <w:tab/>
            </w:r>
            <w:r>
              <w:rPr>
                <w:color w:val="000009"/>
                <w:spacing w:val="-3"/>
                <w:w w:val="105"/>
                <w:sz w:val="21"/>
              </w:rPr>
              <w:t xml:space="preserve">множество </w:t>
            </w:r>
            <w:r>
              <w:rPr>
                <w:color w:val="000009"/>
                <w:w w:val="105"/>
                <w:sz w:val="21"/>
              </w:rPr>
              <w:t>других</w:t>
            </w:r>
            <w:r>
              <w:rPr>
                <w:color w:val="000009"/>
                <w:spacing w:val="14"/>
                <w:w w:val="105"/>
                <w:sz w:val="21"/>
              </w:rPr>
              <w:t xml:space="preserve"> </w:t>
            </w:r>
            <w:r>
              <w:rPr>
                <w:color w:val="000009"/>
                <w:w w:val="105"/>
                <w:sz w:val="21"/>
              </w:rPr>
              <w:t>факторов.</w:t>
            </w:r>
          </w:p>
          <w:p w14:paraId="0680EA1A" w14:textId="77777777" w:rsidR="00310CAF" w:rsidRDefault="004F0795">
            <w:pPr>
              <w:pStyle w:val="TableParagraph"/>
              <w:spacing w:before="15" w:line="240" w:lineRule="auto"/>
              <w:ind w:left="312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Критерии оценок:</w:t>
            </w:r>
          </w:p>
          <w:p w14:paraId="1AA19F58" w14:textId="77777777" w:rsidR="00310CAF" w:rsidRDefault="004F0795">
            <w:pPr>
              <w:pStyle w:val="TableParagraph"/>
              <w:tabs>
                <w:tab w:val="left" w:pos="1307"/>
                <w:tab w:val="left" w:pos="1489"/>
                <w:tab w:val="left" w:pos="1691"/>
                <w:tab w:val="left" w:pos="1799"/>
                <w:tab w:val="left" w:pos="1931"/>
                <w:tab w:val="left" w:pos="1991"/>
                <w:tab w:val="left" w:pos="2123"/>
                <w:tab w:val="left" w:pos="2171"/>
                <w:tab w:val="left" w:pos="2738"/>
              </w:tabs>
              <w:spacing w:before="11" w:line="252" w:lineRule="auto"/>
              <w:ind w:left="107" w:right="80" w:firstLine="204"/>
              <w:rPr>
                <w:sz w:val="21"/>
              </w:rPr>
            </w:pPr>
            <w:r>
              <w:rPr>
                <w:w w:val="105"/>
                <w:sz w:val="21"/>
              </w:rPr>
              <w:t>Оценка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i/>
                <w:w w:val="105"/>
                <w:sz w:val="21"/>
              </w:rPr>
              <w:t>зачтено</w:t>
            </w:r>
            <w:r>
              <w:rPr>
                <w:i/>
                <w:w w:val="105"/>
                <w:sz w:val="21"/>
              </w:rPr>
              <w:tab/>
            </w:r>
            <w:r>
              <w:rPr>
                <w:spacing w:val="-17"/>
                <w:w w:val="105"/>
                <w:sz w:val="21"/>
              </w:rPr>
              <w:t xml:space="preserve">– </w:t>
            </w:r>
            <w:r>
              <w:rPr>
                <w:w w:val="105"/>
                <w:sz w:val="21"/>
              </w:rPr>
              <w:t>исчерпывающее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владение </w:t>
            </w:r>
            <w:r>
              <w:rPr>
                <w:w w:val="105"/>
                <w:sz w:val="21"/>
              </w:rPr>
              <w:t>программным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материалом, </w:t>
            </w:r>
            <w:r>
              <w:rPr>
                <w:w w:val="105"/>
                <w:sz w:val="21"/>
              </w:rPr>
              <w:t>понимание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сущности </w:t>
            </w:r>
            <w:r>
              <w:rPr>
                <w:w w:val="105"/>
                <w:sz w:val="21"/>
              </w:rPr>
              <w:t xml:space="preserve">рассматриваемых процессов и явлений, </w:t>
            </w:r>
            <w:r>
              <w:rPr>
                <w:spacing w:val="3"/>
                <w:w w:val="105"/>
                <w:sz w:val="21"/>
              </w:rPr>
              <w:t xml:space="preserve">тв </w:t>
            </w:r>
            <w:r>
              <w:rPr>
                <w:w w:val="105"/>
                <w:sz w:val="21"/>
              </w:rPr>
              <w:t>рдое знание основных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положений </w:t>
            </w:r>
            <w:r>
              <w:rPr>
                <w:w w:val="105"/>
                <w:sz w:val="21"/>
              </w:rPr>
              <w:t>дисциплины,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pacing w:val="-3"/>
                <w:w w:val="105"/>
                <w:sz w:val="21"/>
              </w:rPr>
              <w:t xml:space="preserve">умение </w:t>
            </w:r>
            <w:r>
              <w:rPr>
                <w:w w:val="105"/>
                <w:sz w:val="21"/>
              </w:rPr>
              <w:t>применять концептуальный аппарат</w:t>
            </w:r>
            <w:r>
              <w:rPr>
                <w:w w:val="105"/>
                <w:sz w:val="21"/>
              </w:rPr>
              <w:tab/>
              <w:t>при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анализе </w:t>
            </w:r>
            <w:r>
              <w:rPr>
                <w:w w:val="105"/>
                <w:sz w:val="21"/>
              </w:rPr>
              <w:t>актуальных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проблем. </w:t>
            </w:r>
            <w:r>
              <w:rPr>
                <w:w w:val="105"/>
                <w:sz w:val="21"/>
              </w:rPr>
              <w:t>Логически последовательные, содержательные,</w:t>
            </w:r>
          </w:p>
          <w:p w14:paraId="456AB9C7" w14:textId="77777777" w:rsidR="00310CAF" w:rsidRDefault="004F0795">
            <w:pPr>
              <w:pStyle w:val="TableParagraph"/>
              <w:tabs>
                <w:tab w:val="left" w:pos="1991"/>
              </w:tabs>
              <w:spacing w:line="249" w:lineRule="auto"/>
              <w:ind w:left="107" w:right="8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конкретные ответы на все вопросы экзаменационного билета и на дополнительные вопросы членов комиссии, свободное</w:t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владение </w:t>
            </w:r>
            <w:r>
              <w:rPr>
                <w:w w:val="105"/>
                <w:sz w:val="21"/>
              </w:rPr>
              <w:t>источниками.</w:t>
            </w:r>
          </w:p>
          <w:p w14:paraId="2A65D3B9" w14:textId="77777777" w:rsidR="00310CAF" w:rsidRDefault="004F0795">
            <w:pPr>
              <w:pStyle w:val="TableParagraph"/>
              <w:tabs>
                <w:tab w:val="left" w:pos="1788"/>
                <w:tab w:val="left" w:pos="2087"/>
              </w:tabs>
              <w:spacing w:line="252" w:lineRule="auto"/>
              <w:ind w:left="107" w:right="8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 xml:space="preserve">Предложенные в качестве самостоятельной </w:t>
            </w:r>
            <w:r>
              <w:rPr>
                <w:spacing w:val="-3"/>
                <w:w w:val="105"/>
                <w:sz w:val="21"/>
              </w:rPr>
              <w:t xml:space="preserve">работы </w:t>
            </w:r>
            <w:r>
              <w:rPr>
                <w:w w:val="105"/>
                <w:sz w:val="21"/>
              </w:rPr>
              <w:t>формы работы (примерный план исследовательской деятельности;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pacing w:val="-3"/>
                <w:w w:val="105"/>
                <w:sz w:val="21"/>
              </w:rPr>
              <w:t xml:space="preserve">пробная </w:t>
            </w:r>
            <w:r>
              <w:rPr>
                <w:w w:val="105"/>
                <w:sz w:val="21"/>
              </w:rPr>
              <w:t>рабочая</w:t>
            </w:r>
            <w:r>
              <w:rPr>
                <w:w w:val="105"/>
                <w:sz w:val="21"/>
              </w:rPr>
              <w:tab/>
            </w:r>
            <w:r>
              <w:rPr>
                <w:spacing w:val="-3"/>
                <w:sz w:val="21"/>
              </w:rPr>
              <w:t xml:space="preserve">программа) </w:t>
            </w:r>
            <w:r>
              <w:rPr>
                <w:w w:val="105"/>
                <w:sz w:val="21"/>
              </w:rPr>
              <w:t>приняты без замечаний.</w:t>
            </w:r>
          </w:p>
          <w:p w14:paraId="1F781E2D" w14:textId="77777777" w:rsidR="00310CAF" w:rsidRDefault="004F0795">
            <w:pPr>
              <w:pStyle w:val="TableParagraph"/>
              <w:tabs>
                <w:tab w:val="left" w:pos="647"/>
                <w:tab w:val="left" w:pos="1261"/>
                <w:tab w:val="left" w:pos="1390"/>
                <w:tab w:val="left" w:pos="1427"/>
                <w:tab w:val="left" w:pos="1717"/>
                <w:tab w:val="left" w:pos="1799"/>
                <w:tab w:val="left" w:pos="1943"/>
                <w:tab w:val="left" w:pos="1992"/>
                <w:tab w:val="left" w:pos="2171"/>
                <w:tab w:val="left" w:pos="2738"/>
              </w:tabs>
              <w:spacing w:before="1" w:line="252" w:lineRule="auto"/>
              <w:ind w:left="107" w:right="71" w:firstLine="204"/>
              <w:rPr>
                <w:sz w:val="21"/>
              </w:rPr>
            </w:pPr>
            <w:r>
              <w:rPr>
                <w:w w:val="105"/>
                <w:sz w:val="21"/>
              </w:rPr>
              <w:t>Оценка</w:t>
            </w:r>
            <w:r>
              <w:rPr>
                <w:w w:val="105"/>
                <w:sz w:val="21"/>
              </w:rPr>
              <w:tab/>
            </w:r>
            <w:r>
              <w:rPr>
                <w:i/>
                <w:w w:val="105"/>
                <w:sz w:val="21"/>
              </w:rPr>
              <w:t>не</w:t>
            </w:r>
            <w:r>
              <w:rPr>
                <w:i/>
                <w:w w:val="105"/>
                <w:sz w:val="21"/>
              </w:rPr>
              <w:tab/>
              <w:t>зачтено</w:t>
            </w:r>
            <w:r>
              <w:rPr>
                <w:i/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 xml:space="preserve">– отсутствие ответа </w:t>
            </w:r>
            <w:r>
              <w:rPr>
                <w:spacing w:val="-3"/>
                <w:w w:val="105"/>
                <w:sz w:val="21"/>
              </w:rPr>
              <w:t xml:space="preserve">хотя </w:t>
            </w:r>
            <w:r>
              <w:rPr>
                <w:w w:val="105"/>
                <w:sz w:val="21"/>
              </w:rPr>
              <w:t>бы  на</w:t>
            </w:r>
            <w:r>
              <w:rPr>
                <w:w w:val="105"/>
                <w:sz w:val="21"/>
              </w:rPr>
              <w:tab/>
              <w:t>один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  <w:t>из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основных </w:t>
            </w:r>
            <w:r>
              <w:rPr>
                <w:w w:val="105"/>
                <w:sz w:val="21"/>
              </w:rPr>
              <w:t>вопросов,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  <w:t>либо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грубые </w:t>
            </w:r>
            <w:r>
              <w:rPr>
                <w:w w:val="105"/>
                <w:sz w:val="21"/>
              </w:rPr>
              <w:t>ошибки в ответах, полное непонимание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смысла </w:t>
            </w:r>
            <w:r>
              <w:rPr>
                <w:w w:val="105"/>
                <w:sz w:val="21"/>
              </w:rPr>
              <w:t>проблем,</w:t>
            </w:r>
            <w:r>
              <w:rPr>
                <w:w w:val="105"/>
                <w:sz w:val="21"/>
              </w:rPr>
              <w:tab/>
              <w:t>не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достаточно </w:t>
            </w:r>
            <w:r>
              <w:rPr>
                <w:w w:val="105"/>
                <w:sz w:val="21"/>
              </w:rPr>
              <w:t>полное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  <w:t>владение терминологией. Отсутствие выполненных самостоятельных дополнительных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работ.</w:t>
            </w:r>
          </w:p>
          <w:p w14:paraId="5E2A6024" w14:textId="77777777" w:rsidR="00310CAF" w:rsidRDefault="004F0795">
            <w:pPr>
              <w:pStyle w:val="TableParagraph"/>
              <w:tabs>
                <w:tab w:val="left" w:pos="1247"/>
                <w:tab w:val="left" w:pos="1715"/>
              </w:tabs>
              <w:spacing w:line="237" w:lineRule="exact"/>
              <w:ind w:left="312"/>
              <w:rPr>
                <w:sz w:val="21"/>
              </w:rPr>
            </w:pPr>
            <w:r>
              <w:rPr>
                <w:w w:val="105"/>
                <w:sz w:val="21"/>
              </w:rPr>
              <w:t>Оценка</w:t>
            </w:r>
            <w:r>
              <w:rPr>
                <w:w w:val="105"/>
                <w:sz w:val="21"/>
              </w:rPr>
              <w:tab/>
              <w:t>по</w:t>
            </w:r>
            <w:r>
              <w:rPr>
                <w:w w:val="105"/>
                <w:sz w:val="21"/>
              </w:rPr>
              <w:tab/>
            </w:r>
            <w:r>
              <w:rPr>
                <w:spacing w:val="2"/>
                <w:w w:val="105"/>
                <w:sz w:val="21"/>
              </w:rPr>
              <w:t>дисциплине</w:t>
            </w:r>
          </w:p>
          <w:p w14:paraId="1AB71CF9" w14:textId="77777777" w:rsidR="00310CAF" w:rsidRDefault="004F0795">
            <w:pPr>
              <w:pStyle w:val="TableParagraph"/>
              <w:tabs>
                <w:tab w:val="left" w:pos="874"/>
                <w:tab w:val="left" w:pos="1259"/>
                <w:tab w:val="left" w:pos="1498"/>
                <w:tab w:val="left" w:pos="1821"/>
              </w:tabs>
              <w:spacing w:before="11" w:line="249" w:lineRule="auto"/>
              <w:ind w:left="107" w:right="72"/>
              <w:rPr>
                <w:sz w:val="21"/>
              </w:rPr>
            </w:pPr>
            <w:r>
              <w:rPr>
                <w:spacing w:val="3"/>
                <w:w w:val="105"/>
                <w:sz w:val="21"/>
              </w:rPr>
              <w:t>«Концепции</w:t>
            </w:r>
            <w:r>
              <w:rPr>
                <w:spacing w:val="3"/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>и</w:t>
            </w:r>
            <w:r>
              <w:rPr>
                <w:w w:val="105"/>
                <w:sz w:val="21"/>
              </w:rPr>
              <w:tab/>
            </w:r>
            <w:r>
              <w:rPr>
                <w:spacing w:val="-1"/>
                <w:sz w:val="21"/>
              </w:rPr>
              <w:t xml:space="preserve">механизмы </w:t>
            </w:r>
            <w:r>
              <w:rPr>
                <w:w w:val="105"/>
                <w:sz w:val="21"/>
              </w:rPr>
              <w:t>стратегического управления инновационными проектами» складывается из зачета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pacing w:val="-1"/>
                <w:sz w:val="21"/>
              </w:rPr>
              <w:t xml:space="preserve">самостоятельных </w:t>
            </w:r>
            <w:r>
              <w:rPr>
                <w:w w:val="105"/>
                <w:sz w:val="21"/>
              </w:rPr>
              <w:t>работ</w:t>
            </w:r>
            <w:r>
              <w:rPr>
                <w:w w:val="105"/>
                <w:sz w:val="21"/>
              </w:rPr>
              <w:tab/>
              <w:t>и оценки ответа на зачете.</w:t>
            </w:r>
          </w:p>
          <w:p w14:paraId="7DDF3267" w14:textId="77777777" w:rsidR="00310CAF" w:rsidRDefault="004F0795">
            <w:pPr>
              <w:pStyle w:val="TableParagraph"/>
              <w:spacing w:before="7" w:line="256" w:lineRule="auto"/>
              <w:ind w:left="107" w:right="83" w:firstLine="204"/>
              <w:jc w:val="both"/>
              <w:rPr>
                <w:i/>
                <w:sz w:val="21"/>
              </w:rPr>
            </w:pPr>
            <w:r>
              <w:rPr>
                <w:i/>
                <w:w w:val="142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оказатели и критерии оценивания компетенций (результатов):</w:t>
            </w:r>
          </w:p>
          <w:p w14:paraId="769D913A" w14:textId="77777777" w:rsidR="00310CAF" w:rsidRDefault="004F0795">
            <w:pPr>
              <w:pStyle w:val="TableParagraph"/>
              <w:tabs>
                <w:tab w:val="left" w:pos="2338"/>
              </w:tabs>
              <w:spacing w:line="249" w:lineRule="auto"/>
              <w:ind w:left="107" w:right="80" w:firstLine="204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Процедура испытания предусматривает</w:t>
            </w:r>
            <w:r>
              <w:rPr>
                <w:w w:val="105"/>
                <w:sz w:val="21"/>
              </w:rPr>
              <w:tab/>
              <w:t>ответ</w:t>
            </w:r>
          </w:p>
          <w:p w14:paraId="15D948FF" w14:textId="77777777" w:rsidR="00310CAF" w:rsidRDefault="004F0795">
            <w:pPr>
              <w:pStyle w:val="TableParagraph"/>
              <w:spacing w:line="223" w:lineRule="exact"/>
              <w:ind w:left="107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 xml:space="preserve">аспиранта      по     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вопросам</w:t>
            </w:r>
          </w:p>
        </w:tc>
      </w:tr>
      <w:tr w:rsidR="00310CAF" w14:paraId="4612685F" w14:textId="77777777">
        <w:trPr>
          <w:trHeight w:val="1101"/>
        </w:trPr>
        <w:tc>
          <w:tcPr>
            <w:tcW w:w="529" w:type="dxa"/>
            <w:vMerge w:val="restart"/>
          </w:tcPr>
          <w:p w14:paraId="5638A6C2" w14:textId="77777777" w:rsidR="00310CAF" w:rsidRDefault="004F0795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1" w:type="dxa"/>
            <w:vMerge w:val="restart"/>
          </w:tcPr>
          <w:p w14:paraId="56623345" w14:textId="77777777" w:rsidR="00310CAF" w:rsidRDefault="004F0795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  <w:p w14:paraId="1055D342" w14:textId="77777777" w:rsidR="00310CAF" w:rsidRDefault="004F0795">
            <w:pPr>
              <w:pStyle w:val="TableParagraph"/>
              <w:spacing w:line="240" w:lineRule="auto"/>
              <w:ind w:left="111" w:right="89"/>
              <w:rPr>
                <w:sz w:val="24"/>
              </w:rPr>
            </w:pPr>
            <w:r>
              <w:rPr>
                <w:sz w:val="24"/>
              </w:rPr>
              <w:t>ресурсного обеспечения системы программно- целевого и стратегическог о планирования</w:t>
            </w:r>
          </w:p>
        </w:tc>
        <w:tc>
          <w:tcPr>
            <w:tcW w:w="1082" w:type="dxa"/>
          </w:tcPr>
          <w:p w14:paraId="479641C0" w14:textId="77777777" w:rsidR="00310CAF" w:rsidRDefault="004F0795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1442" w:type="dxa"/>
          </w:tcPr>
          <w:p w14:paraId="6A65341F" w14:textId="77777777" w:rsidR="00310CAF" w:rsidRDefault="004F079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478D6D24" w14:textId="77777777" w:rsidR="00310CAF" w:rsidRDefault="004F0795">
            <w:pPr>
              <w:pStyle w:val="TableParagraph"/>
              <w:spacing w:line="240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Практическ ое занятие</w:t>
            </w:r>
          </w:p>
        </w:tc>
        <w:tc>
          <w:tcPr>
            <w:tcW w:w="1130" w:type="dxa"/>
            <w:vMerge w:val="restart"/>
          </w:tcPr>
          <w:p w14:paraId="17A0DCCA" w14:textId="77777777" w:rsidR="00310CAF" w:rsidRDefault="004F0795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</w:tc>
        <w:tc>
          <w:tcPr>
            <w:tcW w:w="974" w:type="dxa"/>
            <w:vMerge w:val="restart"/>
          </w:tcPr>
          <w:p w14:paraId="1142FBA4" w14:textId="77777777" w:rsidR="00310CAF" w:rsidRDefault="004F079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14:paraId="51BC7647" w14:textId="77777777" w:rsidR="00310CAF" w:rsidRDefault="00310CAF">
            <w:pPr>
              <w:rPr>
                <w:sz w:val="2"/>
                <w:szCs w:val="2"/>
              </w:rPr>
            </w:pPr>
          </w:p>
        </w:tc>
      </w:tr>
      <w:tr w:rsidR="00310CAF" w14:paraId="56E90B99" w14:textId="77777777">
        <w:trPr>
          <w:trHeight w:val="1102"/>
        </w:trPr>
        <w:tc>
          <w:tcPr>
            <w:tcW w:w="529" w:type="dxa"/>
            <w:vMerge/>
            <w:tcBorders>
              <w:top w:val="nil"/>
            </w:tcBorders>
          </w:tcPr>
          <w:p w14:paraId="4B3AD18A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14:paraId="2A856A7C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14:paraId="5B52D83C" w14:textId="77777777" w:rsidR="00310CAF" w:rsidRDefault="004F0795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ПК-7</w:t>
            </w:r>
          </w:p>
        </w:tc>
        <w:tc>
          <w:tcPr>
            <w:tcW w:w="1442" w:type="dxa"/>
          </w:tcPr>
          <w:p w14:paraId="143E50B0" w14:textId="77777777" w:rsidR="00310CAF" w:rsidRDefault="004F079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35AA3014" w14:textId="77777777" w:rsidR="00310CAF" w:rsidRDefault="004F0795">
            <w:pPr>
              <w:pStyle w:val="TableParagraph"/>
              <w:spacing w:line="240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Практическ ое занятие</w:t>
            </w:r>
          </w:p>
        </w:tc>
        <w:tc>
          <w:tcPr>
            <w:tcW w:w="1130" w:type="dxa"/>
            <w:vMerge/>
            <w:tcBorders>
              <w:top w:val="nil"/>
            </w:tcBorders>
          </w:tcPr>
          <w:p w14:paraId="5D033552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14:paraId="5F21849F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/>
            <w:tcBorders>
              <w:top w:val="nil"/>
            </w:tcBorders>
          </w:tcPr>
          <w:p w14:paraId="23E9AEF1" w14:textId="77777777" w:rsidR="00310CAF" w:rsidRDefault="00310CAF">
            <w:pPr>
              <w:rPr>
                <w:sz w:val="2"/>
                <w:szCs w:val="2"/>
              </w:rPr>
            </w:pPr>
          </w:p>
        </w:tc>
      </w:tr>
      <w:tr w:rsidR="00310CAF" w14:paraId="3EE7DE74" w14:textId="77777777">
        <w:trPr>
          <w:trHeight w:val="1102"/>
        </w:trPr>
        <w:tc>
          <w:tcPr>
            <w:tcW w:w="529" w:type="dxa"/>
            <w:vMerge w:val="restart"/>
          </w:tcPr>
          <w:p w14:paraId="456EC153" w14:textId="77777777" w:rsidR="00310CAF" w:rsidRDefault="004F0795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1" w:type="dxa"/>
            <w:vMerge w:val="restart"/>
          </w:tcPr>
          <w:p w14:paraId="44FB77B3" w14:textId="77777777" w:rsidR="00310CAF" w:rsidRDefault="004F0795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Институциализ</w:t>
            </w:r>
          </w:p>
          <w:p w14:paraId="7E2BF31A" w14:textId="77777777" w:rsidR="00310CAF" w:rsidRDefault="004F0795">
            <w:pPr>
              <w:pStyle w:val="TableParagraph"/>
              <w:spacing w:line="240" w:lineRule="auto"/>
              <w:ind w:left="111" w:right="95"/>
              <w:rPr>
                <w:sz w:val="24"/>
              </w:rPr>
            </w:pPr>
            <w:r>
              <w:rPr>
                <w:sz w:val="24"/>
              </w:rPr>
              <w:t xml:space="preserve">ация контроля в системе программно- целевого планирования </w:t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стратегическог 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1082" w:type="dxa"/>
          </w:tcPr>
          <w:p w14:paraId="771A2DEB" w14:textId="77777777" w:rsidR="00310CAF" w:rsidRDefault="004F0795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ОПК-4</w:t>
            </w:r>
          </w:p>
        </w:tc>
        <w:tc>
          <w:tcPr>
            <w:tcW w:w="1442" w:type="dxa"/>
          </w:tcPr>
          <w:p w14:paraId="42608BC7" w14:textId="77777777" w:rsidR="00310CAF" w:rsidRDefault="004F079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0CDF316E" w14:textId="77777777" w:rsidR="00310CAF" w:rsidRDefault="004F0795">
            <w:pPr>
              <w:pStyle w:val="TableParagraph"/>
              <w:spacing w:line="240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Практическ ое занятие</w:t>
            </w:r>
          </w:p>
        </w:tc>
        <w:tc>
          <w:tcPr>
            <w:tcW w:w="1130" w:type="dxa"/>
            <w:vMerge w:val="restart"/>
          </w:tcPr>
          <w:p w14:paraId="6977FE28" w14:textId="77777777" w:rsidR="00310CAF" w:rsidRDefault="004F0795">
            <w:pPr>
              <w:pStyle w:val="TableParagraph"/>
              <w:spacing w:line="237" w:lineRule="auto"/>
              <w:ind w:left="109" w:right="167"/>
              <w:rPr>
                <w:sz w:val="20"/>
              </w:rPr>
            </w:pPr>
            <w:r>
              <w:rPr>
                <w:sz w:val="20"/>
              </w:rPr>
              <w:t>Контроль ный опрос</w:t>
            </w:r>
          </w:p>
        </w:tc>
        <w:tc>
          <w:tcPr>
            <w:tcW w:w="974" w:type="dxa"/>
            <w:vMerge w:val="restart"/>
          </w:tcPr>
          <w:p w14:paraId="3B5E4363" w14:textId="77777777" w:rsidR="00310CAF" w:rsidRDefault="004F079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14:paraId="2A4BF44C" w14:textId="77777777" w:rsidR="00310CAF" w:rsidRDefault="00310CAF">
            <w:pPr>
              <w:rPr>
                <w:sz w:val="2"/>
                <w:szCs w:val="2"/>
              </w:rPr>
            </w:pPr>
          </w:p>
        </w:tc>
      </w:tr>
      <w:tr w:rsidR="00310CAF" w14:paraId="6417D783" w14:textId="77777777">
        <w:trPr>
          <w:trHeight w:val="8294"/>
        </w:trPr>
        <w:tc>
          <w:tcPr>
            <w:tcW w:w="529" w:type="dxa"/>
            <w:vMerge/>
            <w:tcBorders>
              <w:top w:val="nil"/>
            </w:tcBorders>
          </w:tcPr>
          <w:p w14:paraId="604DCF9F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14:paraId="2422EB8B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14:paraId="6AB2F2BC" w14:textId="77777777" w:rsidR="00310CAF" w:rsidRDefault="004F0795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УК-1</w:t>
            </w:r>
          </w:p>
        </w:tc>
        <w:tc>
          <w:tcPr>
            <w:tcW w:w="1442" w:type="dxa"/>
          </w:tcPr>
          <w:p w14:paraId="6E16FBD2" w14:textId="77777777" w:rsidR="00310CAF" w:rsidRDefault="004F079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02C7AC37" w14:textId="77777777" w:rsidR="00310CAF" w:rsidRDefault="004F0795">
            <w:pPr>
              <w:pStyle w:val="TableParagraph"/>
              <w:spacing w:line="240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Практическ ое занятие</w:t>
            </w:r>
          </w:p>
        </w:tc>
        <w:tc>
          <w:tcPr>
            <w:tcW w:w="1130" w:type="dxa"/>
            <w:vMerge/>
            <w:tcBorders>
              <w:top w:val="nil"/>
            </w:tcBorders>
          </w:tcPr>
          <w:p w14:paraId="41267673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14:paraId="7B9AE3A8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/>
            <w:tcBorders>
              <w:top w:val="nil"/>
            </w:tcBorders>
          </w:tcPr>
          <w:p w14:paraId="001C98A0" w14:textId="77777777" w:rsidR="00310CAF" w:rsidRDefault="00310CAF">
            <w:pPr>
              <w:rPr>
                <w:sz w:val="2"/>
                <w:szCs w:val="2"/>
              </w:rPr>
            </w:pPr>
          </w:p>
        </w:tc>
      </w:tr>
    </w:tbl>
    <w:p w14:paraId="01B3AEF0" w14:textId="77777777" w:rsidR="00310CAF" w:rsidRDefault="00310CAF">
      <w:pPr>
        <w:rPr>
          <w:sz w:val="2"/>
          <w:szCs w:val="2"/>
        </w:rPr>
        <w:sectPr w:rsidR="00310CAF">
          <w:pgSz w:w="11910" w:h="16840"/>
          <w:pgMar w:top="960" w:right="200" w:bottom="280" w:left="0" w:header="699" w:footer="0" w:gutter="0"/>
          <w:cols w:space="720"/>
        </w:sectPr>
      </w:pPr>
    </w:p>
    <w:p w14:paraId="654ACFBA" w14:textId="77777777" w:rsidR="00310CAF" w:rsidRDefault="00310CAF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1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851"/>
        <w:gridCol w:w="1082"/>
        <w:gridCol w:w="1442"/>
        <w:gridCol w:w="1130"/>
        <w:gridCol w:w="974"/>
        <w:gridCol w:w="2944"/>
      </w:tblGrid>
      <w:tr w:rsidR="00310CAF" w14:paraId="48450FE9" w14:textId="77777777">
        <w:trPr>
          <w:trHeight w:val="5568"/>
        </w:trPr>
        <w:tc>
          <w:tcPr>
            <w:tcW w:w="529" w:type="dxa"/>
          </w:tcPr>
          <w:p w14:paraId="021008AA" w14:textId="77777777" w:rsidR="00310CAF" w:rsidRDefault="00310CA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51" w:type="dxa"/>
          </w:tcPr>
          <w:p w14:paraId="3C291010" w14:textId="77777777" w:rsidR="00310CAF" w:rsidRDefault="00310CA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2" w:type="dxa"/>
          </w:tcPr>
          <w:p w14:paraId="0E5A1966" w14:textId="77777777" w:rsidR="00310CAF" w:rsidRDefault="00310CA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42" w:type="dxa"/>
          </w:tcPr>
          <w:p w14:paraId="318D1188" w14:textId="77777777" w:rsidR="00310CAF" w:rsidRDefault="00310CA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0" w:type="dxa"/>
          </w:tcPr>
          <w:p w14:paraId="0BE66015" w14:textId="77777777" w:rsidR="00310CAF" w:rsidRDefault="00310CA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74" w:type="dxa"/>
          </w:tcPr>
          <w:p w14:paraId="2000B8A8" w14:textId="77777777" w:rsidR="00310CAF" w:rsidRDefault="00310CA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944" w:type="dxa"/>
          </w:tcPr>
          <w:p w14:paraId="56B8D341" w14:textId="77777777" w:rsidR="00310CAF" w:rsidRDefault="004F0795">
            <w:pPr>
              <w:pStyle w:val="TableParagraph"/>
              <w:tabs>
                <w:tab w:val="left" w:pos="1667"/>
                <w:tab w:val="left" w:pos="1811"/>
                <w:tab w:val="left" w:pos="1883"/>
                <w:tab w:val="left" w:pos="1931"/>
                <w:tab w:val="left" w:pos="1967"/>
                <w:tab w:val="left" w:pos="2004"/>
              </w:tabs>
              <w:spacing w:before="6" w:line="252" w:lineRule="auto"/>
              <w:ind w:left="107" w:right="8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зачетного билета, который заслушивает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комиссия. </w:t>
            </w:r>
            <w:r>
              <w:rPr>
                <w:w w:val="105"/>
                <w:sz w:val="21"/>
              </w:rPr>
              <w:t>После сообщения аспиранта и ответов на заданные вопросы,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комиссия </w:t>
            </w:r>
            <w:r>
              <w:rPr>
                <w:w w:val="105"/>
                <w:sz w:val="21"/>
              </w:rPr>
              <w:t>обсуждает качество ответа и голосованием</w:t>
            </w:r>
            <w:r>
              <w:rPr>
                <w:spacing w:val="5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принимает решение об оценке (зачтено/не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зачтено), </w:t>
            </w:r>
            <w:r>
              <w:rPr>
                <w:w w:val="105"/>
                <w:sz w:val="21"/>
              </w:rPr>
              <w:t>вносимой</w:t>
            </w:r>
            <w:r>
              <w:rPr>
                <w:spacing w:val="5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  протокол. Особое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внимание </w:t>
            </w:r>
            <w:r>
              <w:rPr>
                <w:w w:val="105"/>
                <w:sz w:val="21"/>
              </w:rPr>
              <w:t>обращается на степень осмысления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процессов </w:t>
            </w:r>
            <w:r>
              <w:rPr>
                <w:w w:val="105"/>
                <w:sz w:val="21"/>
              </w:rPr>
              <w:t>развития методологии науки и ее современных проблем. Изучаемый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материал </w:t>
            </w:r>
            <w:r>
              <w:rPr>
                <w:w w:val="105"/>
                <w:sz w:val="21"/>
              </w:rPr>
              <w:t>должен быть понятым. Приоритет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понимания </w:t>
            </w:r>
            <w:r>
              <w:rPr>
                <w:w w:val="105"/>
                <w:sz w:val="21"/>
              </w:rPr>
              <w:t>обусловливает способность изложения</w:t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собственной </w:t>
            </w:r>
            <w:r>
              <w:rPr>
                <w:w w:val="105"/>
                <w:sz w:val="21"/>
              </w:rPr>
              <w:t>точки зрения в контексте</w:t>
            </w:r>
            <w:r>
              <w:rPr>
                <w:spacing w:val="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</w:t>
            </w:r>
          </w:p>
          <w:p w14:paraId="0B8D56BC" w14:textId="77777777" w:rsidR="00310CAF" w:rsidRDefault="004F0795">
            <w:pPr>
              <w:pStyle w:val="TableParagraph"/>
              <w:spacing w:line="218" w:lineRule="exact"/>
              <w:ind w:left="107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другими позициями.</w:t>
            </w:r>
          </w:p>
        </w:tc>
      </w:tr>
    </w:tbl>
    <w:p w14:paraId="1C803E88" w14:textId="77777777" w:rsidR="00310CAF" w:rsidRDefault="00310CAF">
      <w:pPr>
        <w:pStyle w:val="a3"/>
        <w:spacing w:before="9"/>
        <w:ind w:left="0"/>
        <w:rPr>
          <w:sz w:val="15"/>
        </w:rPr>
      </w:pPr>
    </w:p>
    <w:p w14:paraId="7EEB958F" w14:textId="77777777" w:rsidR="00310CAF" w:rsidRDefault="004F0795">
      <w:pPr>
        <w:pStyle w:val="11"/>
        <w:spacing w:before="95" w:line="249" w:lineRule="auto"/>
        <w:ind w:right="372" w:firstLine="709"/>
        <w:jc w:val="both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компетенций:</w:t>
      </w:r>
    </w:p>
    <w:p w14:paraId="2ED58AF5" w14:textId="77777777" w:rsidR="00310CAF" w:rsidRDefault="004F0795">
      <w:pPr>
        <w:pStyle w:val="a4"/>
        <w:numPr>
          <w:ilvl w:val="0"/>
          <w:numId w:val="15"/>
        </w:numPr>
        <w:tabs>
          <w:tab w:val="left" w:pos="2054"/>
        </w:tabs>
        <w:spacing w:line="290" w:lineRule="exact"/>
        <w:ind w:left="2054"/>
        <w:jc w:val="both"/>
        <w:rPr>
          <w:sz w:val="27"/>
        </w:rPr>
      </w:pPr>
      <w:r>
        <w:rPr>
          <w:spacing w:val="-3"/>
          <w:sz w:val="27"/>
        </w:rPr>
        <w:t xml:space="preserve">Положение </w:t>
      </w:r>
      <w:r>
        <w:rPr>
          <w:sz w:val="27"/>
        </w:rPr>
        <w:t xml:space="preserve">П </w:t>
      </w:r>
      <w:r>
        <w:rPr>
          <w:spacing w:val="-4"/>
          <w:sz w:val="27"/>
        </w:rPr>
        <w:t xml:space="preserve">02.016–2015 «О </w:t>
      </w:r>
      <w:r>
        <w:rPr>
          <w:sz w:val="27"/>
        </w:rPr>
        <w:t>балльно-рейтинговой системе оценки</w:t>
      </w:r>
      <w:r>
        <w:rPr>
          <w:spacing w:val="26"/>
          <w:sz w:val="27"/>
        </w:rPr>
        <w:t xml:space="preserve"> </w:t>
      </w:r>
      <w:r>
        <w:rPr>
          <w:sz w:val="27"/>
        </w:rPr>
        <w:t>качества</w:t>
      </w:r>
    </w:p>
    <w:p w14:paraId="5140A428" w14:textId="77777777" w:rsidR="00310CAF" w:rsidRDefault="004F0795">
      <w:pPr>
        <w:pStyle w:val="a3"/>
        <w:spacing w:before="13"/>
        <w:jc w:val="both"/>
      </w:pPr>
      <w:r>
        <w:t>освоения образовательных программ»;</w:t>
      </w:r>
    </w:p>
    <w:p w14:paraId="37E6737D" w14:textId="77777777" w:rsidR="00310CAF" w:rsidRDefault="004F0795">
      <w:pPr>
        <w:pStyle w:val="a4"/>
        <w:numPr>
          <w:ilvl w:val="0"/>
          <w:numId w:val="15"/>
        </w:numPr>
        <w:tabs>
          <w:tab w:val="left" w:pos="2054"/>
        </w:tabs>
        <w:spacing w:before="14" w:line="249" w:lineRule="auto"/>
        <w:ind w:right="369" w:firstLine="709"/>
        <w:jc w:val="both"/>
        <w:rPr>
          <w:sz w:val="27"/>
        </w:rPr>
      </w:pPr>
      <w:r>
        <w:rPr>
          <w:sz w:val="27"/>
        </w:rPr>
        <w:t xml:space="preserve">Список методических </w:t>
      </w:r>
      <w:r>
        <w:rPr>
          <w:spacing w:val="-4"/>
          <w:sz w:val="27"/>
        </w:rPr>
        <w:t xml:space="preserve">указаний, </w:t>
      </w:r>
      <w:r>
        <w:rPr>
          <w:spacing w:val="-3"/>
          <w:sz w:val="27"/>
        </w:rPr>
        <w:t xml:space="preserve">используемых </w:t>
      </w:r>
      <w:r>
        <w:rPr>
          <w:sz w:val="27"/>
        </w:rPr>
        <w:t>в образовательном процессе представлен в п.</w:t>
      </w:r>
      <w:r>
        <w:rPr>
          <w:spacing w:val="-16"/>
          <w:sz w:val="27"/>
        </w:rPr>
        <w:t xml:space="preserve"> </w:t>
      </w:r>
      <w:r>
        <w:rPr>
          <w:spacing w:val="-3"/>
          <w:sz w:val="27"/>
        </w:rPr>
        <w:t>8.2.</w:t>
      </w:r>
    </w:p>
    <w:p w14:paraId="1EE95DE6" w14:textId="77777777" w:rsidR="00310CAF" w:rsidRDefault="004F0795">
      <w:pPr>
        <w:pStyle w:val="a3"/>
        <w:spacing w:before="3" w:line="249" w:lineRule="auto"/>
        <w:ind w:right="364" w:firstLine="709"/>
        <w:jc w:val="both"/>
      </w:pPr>
      <w:r>
        <w:t>Оценочные средства представлены в учебно-методическом комплексе дисциплины.</w:t>
      </w:r>
    </w:p>
    <w:p w14:paraId="79C41213" w14:textId="77777777" w:rsidR="00310CAF" w:rsidRDefault="00310CAF">
      <w:pPr>
        <w:pStyle w:val="a3"/>
        <w:spacing w:before="2"/>
        <w:ind w:left="0"/>
        <w:rPr>
          <w:sz w:val="24"/>
        </w:rPr>
      </w:pPr>
    </w:p>
    <w:p w14:paraId="71F654B7" w14:textId="77777777" w:rsidR="00310CAF" w:rsidRDefault="004F0795">
      <w:pPr>
        <w:pStyle w:val="11"/>
        <w:numPr>
          <w:ilvl w:val="1"/>
          <w:numId w:val="18"/>
        </w:numPr>
        <w:tabs>
          <w:tab w:val="left" w:pos="2342"/>
        </w:tabs>
        <w:spacing w:line="249" w:lineRule="auto"/>
        <w:ind w:right="364" w:firstLine="709"/>
        <w:jc w:val="both"/>
      </w:pPr>
      <w:r>
        <w:t xml:space="preserve">Типовые контрольные задания  или  иные  материалы,  необходимые для оценки знаний, умений, навыков и (или) опыта деятельности, характеризующих этапы формирования компетенций в </w:t>
      </w:r>
      <w:r>
        <w:rPr>
          <w:spacing w:val="3"/>
        </w:rPr>
        <w:t xml:space="preserve">процессе </w:t>
      </w:r>
      <w:r>
        <w:t>освоения образовательной</w:t>
      </w:r>
      <w:r>
        <w:rPr>
          <w:spacing w:val="2"/>
        </w:rPr>
        <w:t xml:space="preserve"> </w:t>
      </w:r>
      <w:r>
        <w:t>программы</w:t>
      </w:r>
    </w:p>
    <w:p w14:paraId="121CED64" w14:textId="77777777" w:rsidR="00310CAF" w:rsidRDefault="00310CAF">
      <w:pPr>
        <w:pStyle w:val="a3"/>
        <w:spacing w:before="6"/>
        <w:ind w:left="0"/>
        <w:rPr>
          <w:b/>
          <w:sz w:val="24"/>
        </w:rPr>
      </w:pPr>
    </w:p>
    <w:p w14:paraId="7ACBC102" w14:textId="77777777" w:rsidR="00310CAF" w:rsidRDefault="004F0795">
      <w:pPr>
        <w:spacing w:line="249" w:lineRule="auto"/>
        <w:ind w:left="1129" w:firstLine="709"/>
        <w:rPr>
          <w:b/>
          <w:sz w:val="27"/>
        </w:rPr>
      </w:pPr>
      <w:r>
        <w:rPr>
          <w:b/>
          <w:sz w:val="27"/>
        </w:rPr>
        <w:t>Методика проведения контроля по проверке базовых знаний для текущей аттестации</w:t>
      </w:r>
    </w:p>
    <w:p w14:paraId="75B865F4" w14:textId="77777777" w:rsidR="00310CAF" w:rsidRDefault="004F0795">
      <w:pPr>
        <w:pStyle w:val="a3"/>
        <w:spacing w:line="289" w:lineRule="exact"/>
        <w:ind w:left="1838"/>
      </w:pPr>
      <w:r>
        <w:t>Количество оценок-4: отлично, хорошо, удовлетворительно,</w:t>
      </w:r>
    </w:p>
    <w:p w14:paraId="3E2C4823" w14:textId="77777777" w:rsidR="00310CAF" w:rsidRDefault="004F0795">
      <w:pPr>
        <w:pStyle w:val="a3"/>
        <w:spacing w:before="14"/>
      </w:pPr>
      <w:r>
        <w:t>неудовлетворительно.</w:t>
      </w:r>
    </w:p>
    <w:p w14:paraId="43D8425A" w14:textId="77777777" w:rsidR="00310CAF" w:rsidRDefault="004F0795">
      <w:pPr>
        <w:pStyle w:val="a3"/>
        <w:spacing w:before="14" w:line="252" w:lineRule="auto"/>
        <w:ind w:right="390" w:firstLine="709"/>
      </w:pPr>
      <w:r>
        <w:t>Пороги оценок (% правильных ответов)- менее 50%- неудовлетворительно, 50- 70%-удовлетворительно, 70-85%-хорошо, 85-100%- отлично.</w:t>
      </w:r>
    </w:p>
    <w:p w14:paraId="5A765627" w14:textId="77777777" w:rsidR="00310CAF" w:rsidRDefault="004F0795">
      <w:pPr>
        <w:pStyle w:val="a3"/>
        <w:spacing w:line="307" w:lineRule="exact"/>
        <w:ind w:left="1838"/>
      </w:pPr>
      <w:r>
        <w:t>Предел длительности всего контроля -60 минут.</w:t>
      </w:r>
    </w:p>
    <w:p w14:paraId="08D3FFBF" w14:textId="77777777" w:rsidR="00310CAF" w:rsidRDefault="004F0795">
      <w:pPr>
        <w:pStyle w:val="a3"/>
        <w:spacing w:before="14" w:line="244" w:lineRule="auto"/>
        <w:ind w:left="1838" w:right="2793"/>
        <w:jc w:val="both"/>
      </w:pPr>
      <w:r>
        <w:t>Предел длительности ответа на каждый вопрос - 2 минуты. Последовательность выборки разделов - последовательная. Последовательность выборки вопросов - случайная</w:t>
      </w:r>
    </w:p>
    <w:p w14:paraId="4806F33D" w14:textId="77777777" w:rsidR="00310CAF" w:rsidRDefault="00310CAF">
      <w:pPr>
        <w:pStyle w:val="a3"/>
        <w:spacing w:before="10"/>
        <w:ind w:left="0"/>
        <w:rPr>
          <w:sz w:val="25"/>
        </w:rPr>
      </w:pPr>
    </w:p>
    <w:p w14:paraId="4DAE557C" w14:textId="77777777" w:rsidR="00310CAF" w:rsidRDefault="004F0795">
      <w:pPr>
        <w:pStyle w:val="11"/>
        <w:spacing w:before="1"/>
        <w:ind w:left="5131" w:right="4378"/>
        <w:jc w:val="center"/>
      </w:pPr>
      <w:r>
        <w:t>Вопросы к зачету</w:t>
      </w:r>
    </w:p>
    <w:p w14:paraId="34124639" w14:textId="77777777" w:rsidR="00310CAF" w:rsidRDefault="00310CAF">
      <w:pPr>
        <w:jc w:val="center"/>
        <w:sectPr w:rsidR="00310CAF">
          <w:pgSz w:w="11910" w:h="16840"/>
          <w:pgMar w:top="960" w:right="200" w:bottom="280" w:left="0" w:header="699" w:footer="0" w:gutter="0"/>
          <w:cols w:space="720"/>
        </w:sectPr>
      </w:pPr>
    </w:p>
    <w:p w14:paraId="3C1CB9D2" w14:textId="77777777" w:rsidR="00310CAF" w:rsidRDefault="00310CAF">
      <w:pPr>
        <w:pStyle w:val="a3"/>
        <w:ind w:left="0"/>
        <w:rPr>
          <w:b/>
          <w:sz w:val="20"/>
        </w:rPr>
      </w:pPr>
    </w:p>
    <w:p w14:paraId="35118136" w14:textId="77777777" w:rsidR="00310CAF" w:rsidRDefault="004F0795">
      <w:pPr>
        <w:pStyle w:val="a4"/>
        <w:numPr>
          <w:ilvl w:val="0"/>
          <w:numId w:val="14"/>
        </w:numPr>
        <w:tabs>
          <w:tab w:val="left" w:pos="1850"/>
        </w:tabs>
        <w:spacing w:before="246"/>
        <w:rPr>
          <w:sz w:val="27"/>
        </w:rPr>
      </w:pPr>
      <w:r>
        <w:rPr>
          <w:sz w:val="27"/>
        </w:rPr>
        <w:t>Стратегия и стратегическое</w:t>
      </w:r>
      <w:r>
        <w:rPr>
          <w:spacing w:val="8"/>
          <w:sz w:val="27"/>
        </w:rPr>
        <w:t xml:space="preserve"> </w:t>
      </w:r>
      <w:r>
        <w:rPr>
          <w:spacing w:val="-3"/>
          <w:sz w:val="27"/>
        </w:rPr>
        <w:t>управление</w:t>
      </w:r>
    </w:p>
    <w:p w14:paraId="7B96B8E0" w14:textId="77777777" w:rsidR="00310CAF" w:rsidRDefault="004F0795">
      <w:pPr>
        <w:pStyle w:val="a4"/>
        <w:numPr>
          <w:ilvl w:val="0"/>
          <w:numId w:val="14"/>
        </w:numPr>
        <w:tabs>
          <w:tab w:val="left" w:pos="1850"/>
        </w:tabs>
        <w:spacing w:before="14"/>
        <w:rPr>
          <w:sz w:val="27"/>
        </w:rPr>
      </w:pPr>
      <w:r>
        <w:rPr>
          <w:sz w:val="27"/>
        </w:rPr>
        <w:t>Сущность стратегического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менеджмента</w:t>
      </w:r>
    </w:p>
    <w:p w14:paraId="603F556C" w14:textId="77777777" w:rsidR="00310CAF" w:rsidRDefault="004F0795">
      <w:pPr>
        <w:pStyle w:val="a4"/>
        <w:numPr>
          <w:ilvl w:val="0"/>
          <w:numId w:val="14"/>
        </w:numPr>
        <w:tabs>
          <w:tab w:val="left" w:pos="1850"/>
        </w:tabs>
        <w:spacing w:before="14"/>
        <w:rPr>
          <w:sz w:val="27"/>
        </w:rPr>
      </w:pPr>
      <w:r>
        <w:rPr>
          <w:spacing w:val="-3"/>
          <w:sz w:val="27"/>
        </w:rPr>
        <w:t xml:space="preserve">Управление </w:t>
      </w:r>
      <w:r>
        <w:rPr>
          <w:sz w:val="27"/>
        </w:rPr>
        <w:t>функционированием и</w:t>
      </w:r>
      <w:r>
        <w:rPr>
          <w:spacing w:val="-30"/>
          <w:sz w:val="27"/>
        </w:rPr>
        <w:t xml:space="preserve"> </w:t>
      </w:r>
      <w:r>
        <w:rPr>
          <w:sz w:val="27"/>
        </w:rPr>
        <w:t>развитием</w:t>
      </w:r>
    </w:p>
    <w:p w14:paraId="78BCE75F" w14:textId="77777777" w:rsidR="00310CAF" w:rsidRDefault="004F0795">
      <w:pPr>
        <w:pStyle w:val="a4"/>
        <w:numPr>
          <w:ilvl w:val="0"/>
          <w:numId w:val="14"/>
        </w:numPr>
        <w:tabs>
          <w:tab w:val="left" w:pos="1850"/>
          <w:tab w:val="left" w:pos="3073"/>
          <w:tab w:val="left" w:pos="5076"/>
          <w:tab w:val="left" w:pos="7223"/>
          <w:tab w:val="left" w:pos="9119"/>
        </w:tabs>
        <w:spacing w:before="14" w:line="249" w:lineRule="auto"/>
        <w:ind w:right="372"/>
        <w:rPr>
          <w:sz w:val="27"/>
        </w:rPr>
      </w:pPr>
      <w:r>
        <w:rPr>
          <w:spacing w:val="-3"/>
          <w:sz w:val="27"/>
        </w:rPr>
        <w:t>История</w:t>
      </w:r>
      <w:r>
        <w:rPr>
          <w:spacing w:val="-3"/>
          <w:sz w:val="27"/>
        </w:rPr>
        <w:tab/>
      </w:r>
      <w:r>
        <w:rPr>
          <w:sz w:val="27"/>
        </w:rPr>
        <w:t>возникновения</w:t>
      </w:r>
      <w:r>
        <w:rPr>
          <w:sz w:val="27"/>
        </w:rPr>
        <w:tab/>
        <w:t>стратегического</w:t>
      </w:r>
      <w:r>
        <w:rPr>
          <w:sz w:val="27"/>
        </w:rPr>
        <w:tab/>
        <w:t>менеджмента.</w:t>
      </w:r>
      <w:r>
        <w:rPr>
          <w:sz w:val="27"/>
        </w:rPr>
        <w:tab/>
        <w:t>Основоположники современной</w:t>
      </w:r>
      <w:r>
        <w:rPr>
          <w:spacing w:val="12"/>
          <w:sz w:val="27"/>
        </w:rPr>
        <w:t xml:space="preserve"> </w:t>
      </w:r>
      <w:r>
        <w:rPr>
          <w:sz w:val="27"/>
        </w:rPr>
        <w:t>теории</w:t>
      </w:r>
    </w:p>
    <w:p w14:paraId="0205313C" w14:textId="77777777" w:rsidR="00310CAF" w:rsidRDefault="004F0795">
      <w:pPr>
        <w:pStyle w:val="a4"/>
        <w:numPr>
          <w:ilvl w:val="0"/>
          <w:numId w:val="14"/>
        </w:numPr>
        <w:tabs>
          <w:tab w:val="left" w:pos="1850"/>
        </w:tabs>
        <w:spacing w:line="301" w:lineRule="exact"/>
        <w:rPr>
          <w:sz w:val="27"/>
        </w:rPr>
      </w:pPr>
      <w:r>
        <w:rPr>
          <w:spacing w:val="-6"/>
          <w:sz w:val="27"/>
        </w:rPr>
        <w:t xml:space="preserve">Школы </w:t>
      </w:r>
      <w:r>
        <w:rPr>
          <w:sz w:val="27"/>
        </w:rPr>
        <w:t>стратегического</w:t>
      </w:r>
      <w:r>
        <w:rPr>
          <w:spacing w:val="27"/>
          <w:sz w:val="27"/>
        </w:rPr>
        <w:t xml:space="preserve"> </w:t>
      </w:r>
      <w:r>
        <w:rPr>
          <w:sz w:val="27"/>
        </w:rPr>
        <w:t>менеджмента</w:t>
      </w:r>
    </w:p>
    <w:p w14:paraId="1C3E78E1" w14:textId="77777777" w:rsidR="00310CAF" w:rsidRDefault="004F0795">
      <w:pPr>
        <w:pStyle w:val="a4"/>
        <w:numPr>
          <w:ilvl w:val="0"/>
          <w:numId w:val="14"/>
        </w:numPr>
        <w:tabs>
          <w:tab w:val="left" w:pos="1850"/>
        </w:tabs>
        <w:spacing w:before="13"/>
        <w:rPr>
          <w:sz w:val="27"/>
        </w:rPr>
      </w:pPr>
      <w:r>
        <w:rPr>
          <w:sz w:val="27"/>
        </w:rPr>
        <w:t>Необходимость становления стратегического менеджмента в</w:t>
      </w:r>
      <w:r>
        <w:rPr>
          <w:spacing w:val="-38"/>
          <w:sz w:val="27"/>
        </w:rPr>
        <w:t xml:space="preserve"> </w:t>
      </w:r>
      <w:r>
        <w:rPr>
          <w:sz w:val="27"/>
        </w:rPr>
        <w:t>России</w:t>
      </w:r>
    </w:p>
    <w:p w14:paraId="23B01E6B" w14:textId="77777777" w:rsidR="00310CAF" w:rsidRDefault="004F0795">
      <w:pPr>
        <w:pStyle w:val="a4"/>
        <w:numPr>
          <w:ilvl w:val="0"/>
          <w:numId w:val="14"/>
        </w:numPr>
        <w:tabs>
          <w:tab w:val="left" w:pos="1850"/>
          <w:tab w:val="left" w:pos="3912"/>
          <w:tab w:val="left" w:pos="6047"/>
          <w:tab w:val="left" w:pos="7918"/>
          <w:tab w:val="left" w:pos="9478"/>
          <w:tab w:val="left" w:pos="9838"/>
        </w:tabs>
        <w:spacing w:before="14" w:line="249" w:lineRule="auto"/>
        <w:ind w:right="380"/>
        <w:rPr>
          <w:sz w:val="27"/>
        </w:rPr>
      </w:pPr>
      <w:r>
        <w:rPr>
          <w:sz w:val="27"/>
        </w:rPr>
        <w:t>Эффективность</w:t>
      </w:r>
      <w:r>
        <w:rPr>
          <w:sz w:val="27"/>
        </w:rPr>
        <w:tab/>
        <w:t>стратегического</w:t>
      </w:r>
      <w:r>
        <w:rPr>
          <w:sz w:val="27"/>
        </w:rPr>
        <w:tab/>
        <w:t>менеджмента.</w:t>
      </w:r>
      <w:r>
        <w:rPr>
          <w:sz w:val="27"/>
        </w:rPr>
        <w:tab/>
      </w:r>
      <w:r>
        <w:rPr>
          <w:spacing w:val="-3"/>
          <w:sz w:val="27"/>
        </w:rPr>
        <w:t>Недостатки</w:t>
      </w:r>
      <w:r>
        <w:rPr>
          <w:spacing w:val="-3"/>
          <w:sz w:val="27"/>
        </w:rPr>
        <w:tab/>
      </w:r>
      <w:r>
        <w:rPr>
          <w:sz w:val="27"/>
        </w:rPr>
        <w:t>и</w:t>
      </w:r>
      <w:r>
        <w:rPr>
          <w:sz w:val="27"/>
        </w:rPr>
        <w:tab/>
      </w:r>
      <w:r>
        <w:rPr>
          <w:spacing w:val="-3"/>
          <w:sz w:val="27"/>
        </w:rPr>
        <w:t xml:space="preserve">ограничения </w:t>
      </w:r>
      <w:r>
        <w:rPr>
          <w:sz w:val="27"/>
        </w:rPr>
        <w:t>стратегического</w:t>
      </w:r>
      <w:r>
        <w:rPr>
          <w:spacing w:val="46"/>
          <w:sz w:val="27"/>
        </w:rPr>
        <w:t xml:space="preserve"> </w:t>
      </w:r>
      <w:r>
        <w:rPr>
          <w:sz w:val="27"/>
        </w:rPr>
        <w:t>менеджмента</w:t>
      </w:r>
    </w:p>
    <w:p w14:paraId="368BAEB6" w14:textId="77777777" w:rsidR="00310CAF" w:rsidRDefault="004F0795">
      <w:pPr>
        <w:pStyle w:val="a4"/>
        <w:numPr>
          <w:ilvl w:val="0"/>
          <w:numId w:val="14"/>
        </w:numPr>
        <w:tabs>
          <w:tab w:val="left" w:pos="1850"/>
          <w:tab w:val="left" w:pos="3540"/>
          <w:tab w:val="left" w:pos="5663"/>
          <w:tab w:val="left" w:pos="7463"/>
          <w:tab w:val="left" w:pos="9933"/>
        </w:tabs>
        <w:spacing w:before="3" w:line="249" w:lineRule="auto"/>
        <w:ind w:right="367"/>
        <w:rPr>
          <w:sz w:val="27"/>
        </w:rPr>
      </w:pPr>
      <w:r>
        <w:rPr>
          <w:sz w:val="27"/>
        </w:rPr>
        <w:t>Взаимосвязь</w:t>
      </w:r>
      <w:r>
        <w:rPr>
          <w:sz w:val="27"/>
        </w:rPr>
        <w:tab/>
        <w:t>стратегического</w:t>
      </w:r>
      <w:r>
        <w:rPr>
          <w:sz w:val="27"/>
        </w:rPr>
        <w:tab/>
        <w:t>менеджмента</w:t>
      </w:r>
      <w:r>
        <w:rPr>
          <w:sz w:val="27"/>
        </w:rPr>
        <w:tab/>
        <w:t xml:space="preserve">и  </w:t>
      </w:r>
      <w:r>
        <w:rPr>
          <w:spacing w:val="10"/>
          <w:sz w:val="27"/>
        </w:rPr>
        <w:t xml:space="preserve"> </w:t>
      </w:r>
      <w:r>
        <w:rPr>
          <w:sz w:val="27"/>
        </w:rPr>
        <w:t>стратегического</w:t>
      </w:r>
      <w:r>
        <w:rPr>
          <w:sz w:val="27"/>
        </w:rPr>
        <w:tab/>
      </w:r>
      <w:r>
        <w:rPr>
          <w:spacing w:val="-4"/>
          <w:sz w:val="27"/>
        </w:rPr>
        <w:t xml:space="preserve">маркетинга. </w:t>
      </w:r>
      <w:r>
        <w:rPr>
          <w:sz w:val="27"/>
        </w:rPr>
        <w:t>Составляющие стратегического</w:t>
      </w:r>
      <w:r>
        <w:rPr>
          <w:spacing w:val="6"/>
          <w:sz w:val="27"/>
        </w:rPr>
        <w:t xml:space="preserve"> </w:t>
      </w:r>
      <w:r>
        <w:rPr>
          <w:sz w:val="27"/>
        </w:rPr>
        <w:t>маркетинга</w:t>
      </w:r>
    </w:p>
    <w:p w14:paraId="27BA4CAB" w14:textId="77777777" w:rsidR="00310CAF" w:rsidRDefault="004F0795">
      <w:pPr>
        <w:pStyle w:val="a4"/>
        <w:numPr>
          <w:ilvl w:val="0"/>
          <w:numId w:val="14"/>
        </w:numPr>
        <w:tabs>
          <w:tab w:val="left" w:pos="1850"/>
        </w:tabs>
        <w:spacing w:line="301" w:lineRule="exact"/>
        <w:rPr>
          <w:sz w:val="27"/>
        </w:rPr>
      </w:pPr>
      <w:r>
        <w:rPr>
          <w:sz w:val="27"/>
        </w:rPr>
        <w:t xml:space="preserve">Особенности  стратегического  </w:t>
      </w:r>
      <w:r>
        <w:rPr>
          <w:spacing w:val="-3"/>
          <w:sz w:val="27"/>
        </w:rPr>
        <w:t xml:space="preserve">управления  </w:t>
      </w:r>
      <w:r>
        <w:rPr>
          <w:sz w:val="27"/>
        </w:rPr>
        <w:t>в  некоммерческих</w:t>
      </w:r>
      <w:r>
        <w:rPr>
          <w:spacing w:val="28"/>
          <w:sz w:val="27"/>
        </w:rPr>
        <w:t xml:space="preserve"> </w:t>
      </w:r>
      <w:r>
        <w:rPr>
          <w:sz w:val="27"/>
        </w:rPr>
        <w:t>организациях</w:t>
      </w:r>
    </w:p>
    <w:p w14:paraId="311BF9B7" w14:textId="77777777" w:rsidR="00310CAF" w:rsidRDefault="004F0795">
      <w:pPr>
        <w:pStyle w:val="a4"/>
        <w:numPr>
          <w:ilvl w:val="0"/>
          <w:numId w:val="14"/>
        </w:numPr>
        <w:tabs>
          <w:tab w:val="left" w:pos="1850"/>
        </w:tabs>
        <w:spacing w:before="14"/>
        <w:rPr>
          <w:sz w:val="27"/>
        </w:rPr>
      </w:pPr>
      <w:r>
        <w:rPr>
          <w:spacing w:val="-3"/>
          <w:sz w:val="27"/>
        </w:rPr>
        <w:t xml:space="preserve">Различные  </w:t>
      </w:r>
      <w:r>
        <w:rPr>
          <w:sz w:val="27"/>
        </w:rPr>
        <w:t xml:space="preserve">подходы к  </w:t>
      </w:r>
      <w:r>
        <w:rPr>
          <w:spacing w:val="-3"/>
          <w:sz w:val="27"/>
        </w:rPr>
        <w:t xml:space="preserve">выделению  </w:t>
      </w:r>
      <w:r>
        <w:rPr>
          <w:sz w:val="27"/>
        </w:rPr>
        <w:t>этапов  стратегического</w:t>
      </w:r>
      <w:r>
        <w:rPr>
          <w:spacing w:val="57"/>
          <w:sz w:val="27"/>
        </w:rPr>
        <w:t xml:space="preserve"> </w:t>
      </w:r>
      <w:r>
        <w:rPr>
          <w:sz w:val="27"/>
        </w:rPr>
        <w:t>менеджмента</w:t>
      </w:r>
    </w:p>
    <w:p w14:paraId="1947A0CC" w14:textId="77777777" w:rsidR="00310CAF" w:rsidRDefault="004F0795">
      <w:pPr>
        <w:pStyle w:val="a4"/>
        <w:numPr>
          <w:ilvl w:val="0"/>
          <w:numId w:val="14"/>
        </w:numPr>
        <w:tabs>
          <w:tab w:val="left" w:pos="1922"/>
        </w:tabs>
        <w:spacing w:before="13" w:line="249" w:lineRule="auto"/>
        <w:ind w:right="357"/>
        <w:rPr>
          <w:sz w:val="27"/>
        </w:rPr>
      </w:pPr>
      <w:r>
        <w:rPr>
          <w:sz w:val="27"/>
        </w:rPr>
        <w:t>Обобщающий подход к определению этапов стратегического управления и их характеристика</w:t>
      </w:r>
    </w:p>
    <w:p w14:paraId="6BF0783D" w14:textId="77777777" w:rsidR="00310CAF" w:rsidRDefault="004F0795">
      <w:pPr>
        <w:pStyle w:val="a4"/>
        <w:numPr>
          <w:ilvl w:val="0"/>
          <w:numId w:val="14"/>
        </w:numPr>
        <w:tabs>
          <w:tab w:val="left" w:pos="1850"/>
        </w:tabs>
        <w:spacing w:before="3"/>
        <w:rPr>
          <w:sz w:val="27"/>
        </w:rPr>
      </w:pPr>
      <w:r>
        <w:rPr>
          <w:spacing w:val="-5"/>
          <w:sz w:val="27"/>
        </w:rPr>
        <w:t xml:space="preserve">Выделение </w:t>
      </w:r>
      <w:r>
        <w:rPr>
          <w:sz w:val="27"/>
        </w:rPr>
        <w:t>видов стратегического</w:t>
      </w:r>
      <w:r>
        <w:rPr>
          <w:spacing w:val="49"/>
          <w:sz w:val="27"/>
        </w:rPr>
        <w:t xml:space="preserve"> </w:t>
      </w:r>
      <w:r>
        <w:rPr>
          <w:spacing w:val="-3"/>
          <w:sz w:val="27"/>
        </w:rPr>
        <w:t>управления</w:t>
      </w:r>
    </w:p>
    <w:p w14:paraId="0341BCF7" w14:textId="77777777" w:rsidR="00310CAF" w:rsidRDefault="004F0795">
      <w:pPr>
        <w:pStyle w:val="a4"/>
        <w:numPr>
          <w:ilvl w:val="0"/>
          <w:numId w:val="14"/>
        </w:numPr>
        <w:tabs>
          <w:tab w:val="left" w:pos="1850"/>
        </w:tabs>
        <w:spacing w:before="14"/>
        <w:ind w:right="374"/>
        <w:jc w:val="both"/>
        <w:rPr>
          <w:sz w:val="27"/>
        </w:rPr>
      </w:pPr>
      <w:r>
        <w:rPr>
          <w:sz w:val="27"/>
        </w:rPr>
        <w:t xml:space="preserve">Сущность и роль стратегического планирования в </w:t>
      </w:r>
      <w:r>
        <w:rPr>
          <w:spacing w:val="-3"/>
          <w:sz w:val="27"/>
        </w:rPr>
        <w:t xml:space="preserve">управлении </w:t>
      </w:r>
      <w:r>
        <w:rPr>
          <w:sz w:val="27"/>
        </w:rPr>
        <w:t>экономической системой.</w:t>
      </w:r>
    </w:p>
    <w:p w14:paraId="0BFB0C80" w14:textId="77777777" w:rsidR="00310CAF" w:rsidRDefault="004F0795">
      <w:pPr>
        <w:pStyle w:val="a4"/>
        <w:numPr>
          <w:ilvl w:val="0"/>
          <w:numId w:val="14"/>
        </w:numPr>
        <w:tabs>
          <w:tab w:val="left" w:pos="1850"/>
        </w:tabs>
        <w:spacing w:before="15" w:line="249" w:lineRule="auto"/>
        <w:ind w:right="380"/>
        <w:jc w:val="both"/>
        <w:rPr>
          <w:sz w:val="27"/>
        </w:rPr>
      </w:pPr>
      <w:r>
        <w:rPr>
          <w:sz w:val="27"/>
        </w:rPr>
        <w:t xml:space="preserve">Основные </w:t>
      </w:r>
      <w:r>
        <w:rPr>
          <w:spacing w:val="-3"/>
          <w:sz w:val="27"/>
        </w:rPr>
        <w:t xml:space="preserve">принципы </w:t>
      </w:r>
      <w:r>
        <w:rPr>
          <w:sz w:val="27"/>
        </w:rPr>
        <w:t xml:space="preserve">функционирования системы стратегического </w:t>
      </w:r>
      <w:r>
        <w:rPr>
          <w:spacing w:val="-3"/>
          <w:sz w:val="27"/>
        </w:rPr>
        <w:t xml:space="preserve">управления </w:t>
      </w:r>
      <w:r>
        <w:rPr>
          <w:sz w:val="27"/>
        </w:rPr>
        <w:t>экономическими</w:t>
      </w:r>
      <w:r>
        <w:rPr>
          <w:spacing w:val="25"/>
          <w:sz w:val="27"/>
        </w:rPr>
        <w:t xml:space="preserve"> </w:t>
      </w:r>
      <w:r>
        <w:rPr>
          <w:sz w:val="27"/>
        </w:rPr>
        <w:t>процессами.</w:t>
      </w:r>
    </w:p>
    <w:p w14:paraId="391B49E4" w14:textId="77777777" w:rsidR="00310CAF" w:rsidRDefault="004F0795">
      <w:pPr>
        <w:pStyle w:val="a4"/>
        <w:numPr>
          <w:ilvl w:val="0"/>
          <w:numId w:val="14"/>
        </w:numPr>
        <w:tabs>
          <w:tab w:val="left" w:pos="1850"/>
        </w:tabs>
        <w:spacing w:before="3" w:line="249" w:lineRule="auto"/>
        <w:ind w:right="369"/>
        <w:jc w:val="both"/>
        <w:rPr>
          <w:sz w:val="27"/>
        </w:rPr>
      </w:pPr>
      <w:r>
        <w:rPr>
          <w:sz w:val="27"/>
        </w:rPr>
        <w:t xml:space="preserve">Макроэкономические индикаторы как основа формирования стратегических параметров </w:t>
      </w:r>
      <w:r>
        <w:rPr>
          <w:spacing w:val="-3"/>
          <w:sz w:val="27"/>
        </w:rPr>
        <w:t xml:space="preserve">управления </w:t>
      </w:r>
      <w:r>
        <w:rPr>
          <w:sz w:val="27"/>
        </w:rPr>
        <w:t>экономическими</w:t>
      </w:r>
      <w:r>
        <w:rPr>
          <w:spacing w:val="23"/>
          <w:sz w:val="27"/>
        </w:rPr>
        <w:t xml:space="preserve"> </w:t>
      </w:r>
      <w:r>
        <w:rPr>
          <w:sz w:val="27"/>
        </w:rPr>
        <w:t>процессами.</w:t>
      </w:r>
    </w:p>
    <w:p w14:paraId="66EE93EC" w14:textId="77777777" w:rsidR="00310CAF" w:rsidRDefault="004F0795">
      <w:pPr>
        <w:pStyle w:val="a4"/>
        <w:numPr>
          <w:ilvl w:val="0"/>
          <w:numId w:val="14"/>
        </w:numPr>
        <w:tabs>
          <w:tab w:val="left" w:pos="1850"/>
        </w:tabs>
        <w:spacing w:before="3"/>
        <w:ind w:right="370"/>
        <w:jc w:val="both"/>
        <w:rPr>
          <w:sz w:val="27"/>
        </w:rPr>
      </w:pPr>
      <w:r>
        <w:rPr>
          <w:spacing w:val="-5"/>
          <w:sz w:val="27"/>
        </w:rPr>
        <w:t xml:space="preserve">Институциональные </w:t>
      </w:r>
      <w:r>
        <w:rPr>
          <w:sz w:val="27"/>
        </w:rPr>
        <w:t xml:space="preserve">основы стратегического планирования </w:t>
      </w:r>
      <w:r>
        <w:rPr>
          <w:spacing w:val="-3"/>
          <w:sz w:val="27"/>
        </w:rPr>
        <w:t>(региональные аспекты).</w:t>
      </w:r>
    </w:p>
    <w:p w14:paraId="69ADA910" w14:textId="77777777" w:rsidR="00310CAF" w:rsidRDefault="004F0795">
      <w:pPr>
        <w:pStyle w:val="a4"/>
        <w:numPr>
          <w:ilvl w:val="0"/>
          <w:numId w:val="14"/>
        </w:numPr>
        <w:tabs>
          <w:tab w:val="left" w:pos="1850"/>
        </w:tabs>
        <w:spacing w:before="15" w:line="249" w:lineRule="auto"/>
        <w:ind w:right="359"/>
        <w:jc w:val="both"/>
        <w:rPr>
          <w:sz w:val="27"/>
        </w:rPr>
      </w:pPr>
      <w:r>
        <w:rPr>
          <w:sz w:val="27"/>
        </w:rPr>
        <w:t xml:space="preserve">Современные особенности использования программно-целевых и проектных </w:t>
      </w:r>
      <w:r>
        <w:rPr>
          <w:spacing w:val="2"/>
          <w:sz w:val="27"/>
        </w:rPr>
        <w:t xml:space="preserve">методов </w:t>
      </w:r>
      <w:r>
        <w:rPr>
          <w:spacing w:val="-3"/>
          <w:sz w:val="27"/>
        </w:rPr>
        <w:t xml:space="preserve">управления </w:t>
      </w:r>
      <w:r>
        <w:rPr>
          <w:sz w:val="27"/>
        </w:rPr>
        <w:t>экономическими</w:t>
      </w:r>
      <w:r>
        <w:rPr>
          <w:spacing w:val="5"/>
          <w:sz w:val="27"/>
        </w:rPr>
        <w:t xml:space="preserve"> </w:t>
      </w:r>
      <w:r>
        <w:rPr>
          <w:sz w:val="27"/>
        </w:rPr>
        <w:t>системами.</w:t>
      </w:r>
    </w:p>
    <w:p w14:paraId="463BACF8" w14:textId="77777777" w:rsidR="00310CAF" w:rsidRDefault="004F0795">
      <w:pPr>
        <w:pStyle w:val="a4"/>
        <w:numPr>
          <w:ilvl w:val="0"/>
          <w:numId w:val="14"/>
        </w:numPr>
        <w:tabs>
          <w:tab w:val="left" w:pos="1850"/>
        </w:tabs>
        <w:spacing w:before="3" w:line="249" w:lineRule="auto"/>
        <w:ind w:right="380"/>
        <w:jc w:val="both"/>
        <w:rPr>
          <w:sz w:val="27"/>
        </w:rPr>
      </w:pPr>
      <w:r>
        <w:rPr>
          <w:sz w:val="27"/>
        </w:rPr>
        <w:t xml:space="preserve">Формирование </w:t>
      </w:r>
      <w:r>
        <w:rPr>
          <w:spacing w:val="-3"/>
          <w:sz w:val="27"/>
        </w:rPr>
        <w:t xml:space="preserve">«вертикали» </w:t>
      </w:r>
      <w:r>
        <w:rPr>
          <w:sz w:val="27"/>
        </w:rPr>
        <w:t>программ и обеспечение их эффективного взаимодействия.</w:t>
      </w:r>
    </w:p>
    <w:p w14:paraId="7A677DFB" w14:textId="77777777" w:rsidR="00310CAF" w:rsidRDefault="004F0795">
      <w:pPr>
        <w:pStyle w:val="a4"/>
        <w:numPr>
          <w:ilvl w:val="0"/>
          <w:numId w:val="14"/>
        </w:numPr>
        <w:tabs>
          <w:tab w:val="left" w:pos="1850"/>
        </w:tabs>
        <w:spacing w:before="3" w:line="244" w:lineRule="auto"/>
        <w:ind w:right="356"/>
        <w:jc w:val="both"/>
        <w:rPr>
          <w:sz w:val="27"/>
        </w:rPr>
      </w:pPr>
      <w:r>
        <w:rPr>
          <w:spacing w:val="-3"/>
          <w:sz w:val="27"/>
        </w:rPr>
        <w:t xml:space="preserve">Региональные институты </w:t>
      </w:r>
      <w:r>
        <w:rPr>
          <w:sz w:val="27"/>
        </w:rPr>
        <w:t xml:space="preserve">развития и их роль в системе стратегического </w:t>
      </w:r>
      <w:r>
        <w:rPr>
          <w:spacing w:val="-3"/>
          <w:sz w:val="27"/>
        </w:rPr>
        <w:t xml:space="preserve">управления </w:t>
      </w:r>
      <w:r>
        <w:rPr>
          <w:sz w:val="27"/>
        </w:rPr>
        <w:t xml:space="preserve">и  в  </w:t>
      </w:r>
      <w:r>
        <w:rPr>
          <w:spacing w:val="-3"/>
          <w:sz w:val="27"/>
        </w:rPr>
        <w:t xml:space="preserve">реализации  целевых  </w:t>
      </w:r>
      <w:r>
        <w:rPr>
          <w:sz w:val="27"/>
        </w:rPr>
        <w:t>программ  развития  экономических  систем.</w:t>
      </w:r>
    </w:p>
    <w:p w14:paraId="6F5908DB" w14:textId="77777777" w:rsidR="00310CAF" w:rsidRDefault="004F0795">
      <w:pPr>
        <w:pStyle w:val="a4"/>
        <w:numPr>
          <w:ilvl w:val="0"/>
          <w:numId w:val="14"/>
        </w:numPr>
        <w:tabs>
          <w:tab w:val="left" w:pos="1850"/>
        </w:tabs>
        <w:spacing w:before="10" w:line="249" w:lineRule="auto"/>
        <w:ind w:right="366"/>
        <w:jc w:val="both"/>
        <w:rPr>
          <w:sz w:val="27"/>
        </w:rPr>
      </w:pPr>
      <w:r>
        <w:rPr>
          <w:spacing w:val="-3"/>
          <w:sz w:val="27"/>
        </w:rPr>
        <w:t>Становление</w:t>
      </w:r>
      <w:r>
        <w:rPr>
          <w:spacing w:val="61"/>
          <w:sz w:val="27"/>
        </w:rPr>
        <w:t xml:space="preserve"> </w:t>
      </w:r>
      <w:r>
        <w:rPr>
          <w:sz w:val="27"/>
        </w:rPr>
        <w:t xml:space="preserve">стратегического  аудита  в  </w:t>
      </w:r>
      <w:r>
        <w:rPr>
          <w:spacing w:val="-3"/>
          <w:sz w:val="27"/>
        </w:rPr>
        <w:t xml:space="preserve">управлении  </w:t>
      </w:r>
      <w:r>
        <w:rPr>
          <w:sz w:val="27"/>
        </w:rPr>
        <w:t>социально- экономическими</w:t>
      </w:r>
      <w:r>
        <w:rPr>
          <w:spacing w:val="25"/>
          <w:sz w:val="27"/>
        </w:rPr>
        <w:t xml:space="preserve"> </w:t>
      </w:r>
      <w:r>
        <w:rPr>
          <w:sz w:val="27"/>
        </w:rPr>
        <w:t>процессами.</w:t>
      </w:r>
    </w:p>
    <w:p w14:paraId="45B5B15E" w14:textId="77777777" w:rsidR="00310CAF" w:rsidRDefault="004F0795">
      <w:pPr>
        <w:pStyle w:val="a4"/>
        <w:numPr>
          <w:ilvl w:val="0"/>
          <w:numId w:val="14"/>
        </w:numPr>
        <w:tabs>
          <w:tab w:val="left" w:pos="1850"/>
        </w:tabs>
        <w:spacing w:before="3" w:line="249" w:lineRule="auto"/>
        <w:ind w:right="371"/>
        <w:jc w:val="both"/>
        <w:rPr>
          <w:sz w:val="27"/>
        </w:rPr>
      </w:pPr>
      <w:r>
        <w:rPr>
          <w:spacing w:val="-5"/>
          <w:sz w:val="27"/>
        </w:rPr>
        <w:t xml:space="preserve">Институты </w:t>
      </w:r>
      <w:r>
        <w:rPr>
          <w:sz w:val="27"/>
        </w:rPr>
        <w:t xml:space="preserve">системного контроля и </w:t>
      </w:r>
      <w:r>
        <w:rPr>
          <w:spacing w:val="-3"/>
          <w:sz w:val="27"/>
        </w:rPr>
        <w:t xml:space="preserve">направления </w:t>
      </w:r>
      <w:r>
        <w:rPr>
          <w:sz w:val="27"/>
        </w:rPr>
        <w:t>повышения эффективности их деятельности.</w:t>
      </w:r>
    </w:p>
    <w:p w14:paraId="66624E12" w14:textId="77777777" w:rsidR="00310CAF" w:rsidRDefault="004F0795">
      <w:pPr>
        <w:pStyle w:val="a4"/>
        <w:numPr>
          <w:ilvl w:val="0"/>
          <w:numId w:val="14"/>
        </w:numPr>
        <w:tabs>
          <w:tab w:val="left" w:pos="1922"/>
        </w:tabs>
        <w:spacing w:line="249" w:lineRule="auto"/>
        <w:ind w:right="379"/>
        <w:jc w:val="both"/>
        <w:rPr>
          <w:sz w:val="27"/>
        </w:rPr>
      </w:pPr>
      <w:r>
        <w:rPr>
          <w:sz w:val="27"/>
        </w:rPr>
        <w:t>Совершенствование законодательной базы деятельности органов контроля в субъекте Российской</w:t>
      </w:r>
      <w:r>
        <w:rPr>
          <w:spacing w:val="-17"/>
          <w:sz w:val="27"/>
        </w:rPr>
        <w:t xml:space="preserve"> </w:t>
      </w:r>
      <w:r>
        <w:rPr>
          <w:sz w:val="27"/>
        </w:rPr>
        <w:t>Федерации.</w:t>
      </w:r>
    </w:p>
    <w:p w14:paraId="6459EA18" w14:textId="77777777" w:rsidR="00310CAF" w:rsidRDefault="004F0795">
      <w:pPr>
        <w:pStyle w:val="a4"/>
        <w:numPr>
          <w:ilvl w:val="0"/>
          <w:numId w:val="14"/>
        </w:numPr>
        <w:tabs>
          <w:tab w:val="left" w:pos="1850"/>
        </w:tabs>
        <w:spacing w:line="249" w:lineRule="auto"/>
        <w:ind w:right="365"/>
        <w:jc w:val="both"/>
        <w:rPr>
          <w:sz w:val="27"/>
        </w:rPr>
      </w:pPr>
      <w:r>
        <w:rPr>
          <w:sz w:val="27"/>
        </w:rPr>
        <w:t>Особенности  программно-целевого  планирования  при  организации бюджетного</w:t>
      </w:r>
      <w:r>
        <w:rPr>
          <w:spacing w:val="21"/>
          <w:sz w:val="27"/>
        </w:rPr>
        <w:t xml:space="preserve"> </w:t>
      </w:r>
      <w:r>
        <w:rPr>
          <w:sz w:val="27"/>
        </w:rPr>
        <w:t>процесса.</w:t>
      </w:r>
    </w:p>
    <w:p w14:paraId="68768796" w14:textId="77777777" w:rsidR="00310CAF" w:rsidRDefault="004F0795">
      <w:pPr>
        <w:pStyle w:val="a4"/>
        <w:numPr>
          <w:ilvl w:val="0"/>
          <w:numId w:val="14"/>
        </w:numPr>
        <w:tabs>
          <w:tab w:val="left" w:pos="1850"/>
        </w:tabs>
        <w:spacing w:line="249" w:lineRule="auto"/>
        <w:ind w:right="384"/>
        <w:jc w:val="both"/>
        <w:rPr>
          <w:sz w:val="27"/>
        </w:rPr>
      </w:pPr>
      <w:r>
        <w:rPr>
          <w:spacing w:val="-4"/>
          <w:sz w:val="27"/>
        </w:rPr>
        <w:t>Функции</w:t>
      </w:r>
      <w:r>
        <w:rPr>
          <w:spacing w:val="59"/>
          <w:sz w:val="27"/>
        </w:rPr>
        <w:t xml:space="preserve"> </w:t>
      </w:r>
      <w:r>
        <w:rPr>
          <w:sz w:val="27"/>
        </w:rPr>
        <w:t>и методы государственного контроля в условиях стратегического планирования.</w:t>
      </w:r>
    </w:p>
    <w:p w14:paraId="263C82C6" w14:textId="77777777" w:rsidR="00310CAF" w:rsidRDefault="004F0795">
      <w:pPr>
        <w:pStyle w:val="a4"/>
        <w:numPr>
          <w:ilvl w:val="0"/>
          <w:numId w:val="14"/>
        </w:numPr>
        <w:tabs>
          <w:tab w:val="left" w:pos="1922"/>
        </w:tabs>
        <w:spacing w:line="249" w:lineRule="auto"/>
        <w:ind w:right="362"/>
        <w:jc w:val="both"/>
        <w:rPr>
          <w:sz w:val="27"/>
        </w:rPr>
      </w:pPr>
      <w:r>
        <w:rPr>
          <w:spacing w:val="-3"/>
          <w:sz w:val="27"/>
        </w:rPr>
        <w:t xml:space="preserve">Адаптация </w:t>
      </w:r>
      <w:r>
        <w:rPr>
          <w:sz w:val="27"/>
        </w:rPr>
        <w:t>системы бюджетирования, ориентированного на результат, к условиям программно-целевого и стратегического планирования в</w:t>
      </w:r>
      <w:r>
        <w:rPr>
          <w:spacing w:val="16"/>
          <w:sz w:val="27"/>
        </w:rPr>
        <w:t xml:space="preserve"> </w:t>
      </w:r>
      <w:r>
        <w:rPr>
          <w:sz w:val="27"/>
        </w:rPr>
        <w:t>проектах.</w:t>
      </w:r>
    </w:p>
    <w:p w14:paraId="7A71B460" w14:textId="77777777" w:rsidR="00310CAF" w:rsidRDefault="00310CAF">
      <w:pPr>
        <w:spacing w:line="249" w:lineRule="auto"/>
        <w:jc w:val="both"/>
        <w:rPr>
          <w:sz w:val="27"/>
        </w:rPr>
        <w:sectPr w:rsidR="00310CAF">
          <w:pgSz w:w="11910" w:h="16840"/>
          <w:pgMar w:top="960" w:right="200" w:bottom="280" w:left="0" w:header="699" w:footer="0" w:gutter="0"/>
          <w:cols w:space="720"/>
        </w:sectPr>
      </w:pPr>
    </w:p>
    <w:p w14:paraId="7721CDE5" w14:textId="77777777" w:rsidR="00310CAF" w:rsidRDefault="004F0795">
      <w:pPr>
        <w:pStyle w:val="a4"/>
        <w:numPr>
          <w:ilvl w:val="0"/>
          <w:numId w:val="14"/>
        </w:numPr>
        <w:tabs>
          <w:tab w:val="left" w:pos="1850"/>
          <w:tab w:val="left" w:pos="3410"/>
          <w:tab w:val="left" w:pos="5126"/>
          <w:tab w:val="left" w:pos="6506"/>
          <w:tab w:val="left" w:pos="7513"/>
          <w:tab w:val="left" w:pos="7885"/>
          <w:tab w:val="left" w:pos="9481"/>
        </w:tabs>
        <w:spacing w:before="152" w:line="249" w:lineRule="auto"/>
        <w:ind w:right="378"/>
        <w:rPr>
          <w:sz w:val="27"/>
        </w:rPr>
      </w:pPr>
      <w:r>
        <w:rPr>
          <w:spacing w:val="-3"/>
          <w:sz w:val="27"/>
        </w:rPr>
        <w:lastRenderedPageBreak/>
        <w:t>Специфика</w:t>
      </w:r>
      <w:r>
        <w:rPr>
          <w:spacing w:val="-3"/>
          <w:sz w:val="27"/>
        </w:rPr>
        <w:tab/>
      </w:r>
      <w:r>
        <w:rPr>
          <w:sz w:val="27"/>
        </w:rPr>
        <w:t>организации</w:t>
      </w:r>
      <w:r>
        <w:rPr>
          <w:sz w:val="27"/>
        </w:rPr>
        <w:tab/>
        <w:t>обратных</w:t>
      </w:r>
      <w:r>
        <w:rPr>
          <w:sz w:val="27"/>
        </w:rPr>
        <w:tab/>
        <w:t>связей</w:t>
      </w:r>
      <w:r>
        <w:rPr>
          <w:sz w:val="27"/>
        </w:rPr>
        <w:tab/>
        <w:t>в</w:t>
      </w:r>
      <w:r>
        <w:rPr>
          <w:sz w:val="27"/>
        </w:rPr>
        <w:tab/>
      </w:r>
      <w:r>
        <w:rPr>
          <w:spacing w:val="-3"/>
          <w:sz w:val="27"/>
        </w:rPr>
        <w:t>управлении</w:t>
      </w:r>
      <w:r>
        <w:rPr>
          <w:spacing w:val="-3"/>
          <w:sz w:val="27"/>
        </w:rPr>
        <w:tab/>
      </w:r>
      <w:r>
        <w:rPr>
          <w:sz w:val="27"/>
        </w:rPr>
        <w:t>экономическим взаимодействием в проектах государственно-частного</w:t>
      </w:r>
      <w:r>
        <w:rPr>
          <w:spacing w:val="-3"/>
          <w:sz w:val="27"/>
        </w:rPr>
        <w:t xml:space="preserve"> </w:t>
      </w:r>
      <w:r>
        <w:rPr>
          <w:sz w:val="27"/>
        </w:rPr>
        <w:t>партнерства.</w:t>
      </w:r>
    </w:p>
    <w:p w14:paraId="66E4B051" w14:textId="77777777" w:rsidR="00310CAF" w:rsidRDefault="004F0795">
      <w:pPr>
        <w:pStyle w:val="a4"/>
        <w:numPr>
          <w:ilvl w:val="0"/>
          <w:numId w:val="14"/>
        </w:numPr>
        <w:tabs>
          <w:tab w:val="left" w:pos="1850"/>
        </w:tabs>
        <w:spacing w:before="3"/>
        <w:rPr>
          <w:sz w:val="27"/>
        </w:rPr>
      </w:pPr>
      <w:r>
        <w:rPr>
          <w:spacing w:val="-5"/>
          <w:sz w:val="27"/>
        </w:rPr>
        <w:t xml:space="preserve">Анализ </w:t>
      </w:r>
      <w:r>
        <w:rPr>
          <w:spacing w:val="-4"/>
          <w:sz w:val="27"/>
        </w:rPr>
        <w:t xml:space="preserve">генезиса </w:t>
      </w:r>
      <w:r>
        <w:rPr>
          <w:sz w:val="27"/>
        </w:rPr>
        <w:t>системы государственного</w:t>
      </w:r>
      <w:r>
        <w:rPr>
          <w:spacing w:val="-28"/>
          <w:sz w:val="27"/>
        </w:rPr>
        <w:t xml:space="preserve"> </w:t>
      </w:r>
      <w:r>
        <w:rPr>
          <w:sz w:val="27"/>
        </w:rPr>
        <w:t>контроля.</w:t>
      </w:r>
    </w:p>
    <w:p w14:paraId="6E4D0371" w14:textId="77777777" w:rsidR="00310CAF" w:rsidRDefault="004F0795">
      <w:pPr>
        <w:pStyle w:val="a4"/>
        <w:numPr>
          <w:ilvl w:val="0"/>
          <w:numId w:val="14"/>
        </w:numPr>
        <w:tabs>
          <w:tab w:val="left" w:pos="1850"/>
          <w:tab w:val="left" w:pos="4442"/>
          <w:tab w:val="left" w:pos="5533"/>
          <w:tab w:val="left" w:pos="8027"/>
          <w:tab w:val="left" w:pos="9239"/>
        </w:tabs>
        <w:spacing w:before="13" w:line="249" w:lineRule="auto"/>
        <w:ind w:right="381"/>
        <w:rPr>
          <w:sz w:val="27"/>
        </w:rPr>
      </w:pPr>
      <w:r>
        <w:rPr>
          <w:spacing w:val="-5"/>
          <w:sz w:val="27"/>
        </w:rPr>
        <w:t>Институциональные</w:t>
      </w:r>
      <w:r>
        <w:rPr>
          <w:spacing w:val="-5"/>
          <w:sz w:val="27"/>
        </w:rPr>
        <w:tab/>
      </w:r>
      <w:r>
        <w:rPr>
          <w:sz w:val="27"/>
        </w:rPr>
        <w:t>основы</w:t>
      </w:r>
      <w:r>
        <w:rPr>
          <w:sz w:val="27"/>
        </w:rPr>
        <w:tab/>
        <w:t>функционирования</w:t>
      </w:r>
      <w:r>
        <w:rPr>
          <w:sz w:val="27"/>
        </w:rPr>
        <w:tab/>
        <w:t>системы</w:t>
      </w:r>
      <w:r>
        <w:rPr>
          <w:sz w:val="27"/>
        </w:rPr>
        <w:tab/>
      </w:r>
      <w:r>
        <w:rPr>
          <w:spacing w:val="-1"/>
          <w:sz w:val="27"/>
        </w:rPr>
        <w:t xml:space="preserve">государственного </w:t>
      </w:r>
      <w:r>
        <w:rPr>
          <w:sz w:val="27"/>
        </w:rPr>
        <w:t>контроля в Российской</w:t>
      </w:r>
      <w:r>
        <w:rPr>
          <w:spacing w:val="39"/>
          <w:sz w:val="27"/>
        </w:rPr>
        <w:t xml:space="preserve"> </w:t>
      </w:r>
      <w:r>
        <w:rPr>
          <w:sz w:val="27"/>
        </w:rPr>
        <w:t>Федерации.</w:t>
      </w:r>
    </w:p>
    <w:p w14:paraId="1B89F519" w14:textId="77777777" w:rsidR="00310CAF" w:rsidRDefault="004F0795">
      <w:pPr>
        <w:pStyle w:val="a4"/>
        <w:numPr>
          <w:ilvl w:val="0"/>
          <w:numId w:val="14"/>
        </w:numPr>
        <w:tabs>
          <w:tab w:val="left" w:pos="1850"/>
          <w:tab w:val="left" w:pos="3529"/>
          <w:tab w:val="left" w:pos="5976"/>
          <w:tab w:val="left" w:pos="7427"/>
          <w:tab w:val="left" w:pos="7919"/>
          <w:tab w:val="left" w:pos="9419"/>
        </w:tabs>
        <w:spacing w:before="3" w:line="242" w:lineRule="auto"/>
        <w:ind w:right="380"/>
        <w:rPr>
          <w:sz w:val="27"/>
        </w:rPr>
      </w:pPr>
      <w:r>
        <w:rPr>
          <w:spacing w:val="-3"/>
          <w:sz w:val="27"/>
        </w:rPr>
        <w:t>Реализация</w:t>
      </w:r>
      <w:r>
        <w:rPr>
          <w:spacing w:val="-3"/>
          <w:sz w:val="27"/>
        </w:rPr>
        <w:tab/>
      </w:r>
      <w:r>
        <w:rPr>
          <w:sz w:val="27"/>
        </w:rPr>
        <w:t>государственного</w:t>
      </w:r>
      <w:r>
        <w:rPr>
          <w:sz w:val="27"/>
        </w:rPr>
        <w:tab/>
        <w:t>контроля</w:t>
      </w:r>
      <w:r>
        <w:rPr>
          <w:sz w:val="27"/>
        </w:rPr>
        <w:tab/>
        <w:t>в</w:t>
      </w:r>
      <w:r>
        <w:rPr>
          <w:sz w:val="27"/>
        </w:rPr>
        <w:tab/>
        <w:t>контексте</w:t>
      </w:r>
      <w:r>
        <w:rPr>
          <w:sz w:val="27"/>
        </w:rPr>
        <w:tab/>
      </w:r>
      <w:r>
        <w:rPr>
          <w:spacing w:val="-1"/>
          <w:sz w:val="27"/>
        </w:rPr>
        <w:t xml:space="preserve">стратегического </w:t>
      </w:r>
      <w:r>
        <w:rPr>
          <w:spacing w:val="-3"/>
          <w:sz w:val="27"/>
        </w:rPr>
        <w:t xml:space="preserve">управления </w:t>
      </w:r>
      <w:r>
        <w:rPr>
          <w:sz w:val="27"/>
        </w:rPr>
        <w:t>экономическими процессами и</w:t>
      </w:r>
      <w:r>
        <w:rPr>
          <w:spacing w:val="-36"/>
          <w:sz w:val="27"/>
        </w:rPr>
        <w:t xml:space="preserve"> </w:t>
      </w:r>
      <w:r>
        <w:rPr>
          <w:sz w:val="27"/>
        </w:rPr>
        <w:t>системами.</w:t>
      </w:r>
    </w:p>
    <w:p w14:paraId="168C7B0E" w14:textId="77777777" w:rsidR="00310CAF" w:rsidRDefault="004F0795">
      <w:pPr>
        <w:pStyle w:val="a4"/>
        <w:numPr>
          <w:ilvl w:val="0"/>
          <w:numId w:val="14"/>
        </w:numPr>
        <w:tabs>
          <w:tab w:val="left" w:pos="1850"/>
        </w:tabs>
        <w:spacing w:before="10"/>
        <w:rPr>
          <w:sz w:val="27"/>
        </w:rPr>
      </w:pPr>
      <w:r>
        <w:rPr>
          <w:sz w:val="27"/>
        </w:rPr>
        <w:t>Задачи и особенности контроля на стадиях программно-целевого</w:t>
      </w:r>
      <w:r>
        <w:rPr>
          <w:spacing w:val="51"/>
          <w:sz w:val="27"/>
        </w:rPr>
        <w:t xml:space="preserve"> </w:t>
      </w:r>
      <w:r>
        <w:rPr>
          <w:spacing w:val="-3"/>
          <w:sz w:val="27"/>
        </w:rPr>
        <w:t>управления</w:t>
      </w:r>
    </w:p>
    <w:p w14:paraId="265979B1" w14:textId="77777777" w:rsidR="00310CAF" w:rsidRDefault="00310CAF">
      <w:pPr>
        <w:pStyle w:val="a3"/>
        <w:spacing w:before="4"/>
        <w:ind w:left="0"/>
        <w:rPr>
          <w:sz w:val="30"/>
        </w:rPr>
      </w:pPr>
    </w:p>
    <w:p w14:paraId="519E3837" w14:textId="77777777" w:rsidR="00310CAF" w:rsidRDefault="004F0795">
      <w:pPr>
        <w:pStyle w:val="11"/>
        <w:ind w:left="1838"/>
      </w:pPr>
      <w:r>
        <w:rPr>
          <w:spacing w:val="2"/>
        </w:rPr>
        <w:t xml:space="preserve">7. </w:t>
      </w:r>
      <w:r>
        <w:t>Рейтинговый контроль изучения</w:t>
      </w:r>
      <w:r>
        <w:rPr>
          <w:spacing w:val="63"/>
        </w:rPr>
        <w:t xml:space="preserve"> </w:t>
      </w:r>
      <w:r>
        <w:t>дисциплины</w:t>
      </w:r>
    </w:p>
    <w:p w14:paraId="3DDF89AC" w14:textId="77777777" w:rsidR="00310CAF" w:rsidRDefault="00310CAF">
      <w:pPr>
        <w:pStyle w:val="a3"/>
        <w:spacing w:before="2"/>
        <w:ind w:left="0"/>
        <w:rPr>
          <w:b/>
          <w:sz w:val="24"/>
        </w:rPr>
      </w:pPr>
    </w:p>
    <w:p w14:paraId="43B15058" w14:textId="77777777" w:rsidR="00310CAF" w:rsidRDefault="004F0795">
      <w:pPr>
        <w:pStyle w:val="a3"/>
        <w:ind w:left="1838"/>
      </w:pPr>
      <w:r>
        <w:t>Не предусмотрен</w:t>
      </w:r>
    </w:p>
    <w:p w14:paraId="0464170A" w14:textId="77777777" w:rsidR="00310CAF" w:rsidRDefault="00310CAF">
      <w:pPr>
        <w:pStyle w:val="a3"/>
        <w:spacing w:before="6"/>
        <w:ind w:left="0"/>
        <w:rPr>
          <w:sz w:val="28"/>
        </w:rPr>
      </w:pPr>
    </w:p>
    <w:p w14:paraId="0ED490A9" w14:textId="77777777" w:rsidR="00310CAF" w:rsidRDefault="004F0795">
      <w:pPr>
        <w:pStyle w:val="a4"/>
        <w:numPr>
          <w:ilvl w:val="0"/>
          <w:numId w:val="2"/>
        </w:numPr>
        <w:tabs>
          <w:tab w:val="left" w:pos="2391"/>
        </w:tabs>
        <w:spacing w:line="242" w:lineRule="auto"/>
        <w:ind w:right="373" w:firstLine="709"/>
        <w:jc w:val="both"/>
        <w:rPr>
          <w:b/>
          <w:sz w:val="32"/>
        </w:rPr>
      </w:pPr>
      <w:r>
        <w:rPr>
          <w:b/>
          <w:sz w:val="32"/>
        </w:rPr>
        <w:t xml:space="preserve">Учебно-методическое и </w:t>
      </w:r>
      <w:r>
        <w:rPr>
          <w:b/>
          <w:spacing w:val="2"/>
          <w:sz w:val="32"/>
        </w:rPr>
        <w:t xml:space="preserve">информационное </w:t>
      </w:r>
      <w:r>
        <w:rPr>
          <w:b/>
          <w:sz w:val="32"/>
        </w:rPr>
        <w:t xml:space="preserve">обеспечение </w:t>
      </w:r>
      <w:r>
        <w:rPr>
          <w:b/>
          <w:spacing w:val="3"/>
          <w:sz w:val="32"/>
        </w:rPr>
        <w:t>дисциплины</w:t>
      </w:r>
    </w:p>
    <w:p w14:paraId="0BBE5573" w14:textId="77777777" w:rsidR="00310CAF" w:rsidRDefault="004F0795">
      <w:pPr>
        <w:pStyle w:val="11"/>
        <w:numPr>
          <w:ilvl w:val="1"/>
          <w:numId w:val="2"/>
        </w:numPr>
        <w:tabs>
          <w:tab w:val="left" w:pos="2270"/>
        </w:tabs>
        <w:spacing w:before="192" w:line="252" w:lineRule="auto"/>
        <w:ind w:right="1719" w:firstLine="0"/>
      </w:pPr>
      <w:r>
        <w:t xml:space="preserve">Основная литература и дополнительная учебная литература </w:t>
      </w:r>
      <w:r>
        <w:rPr>
          <w:spacing w:val="2"/>
        </w:rPr>
        <w:t xml:space="preserve">а) </w:t>
      </w:r>
      <w:r>
        <w:t>Основная</w:t>
      </w:r>
      <w:r>
        <w:rPr>
          <w:spacing w:val="5"/>
        </w:rPr>
        <w:t xml:space="preserve"> </w:t>
      </w:r>
      <w:r>
        <w:t>литература</w:t>
      </w:r>
    </w:p>
    <w:p w14:paraId="1FE0DD25" w14:textId="77777777" w:rsidR="00B70C0D" w:rsidRDefault="00B70C0D" w:rsidP="00B70C0D">
      <w:pPr>
        <w:pStyle w:val="a4"/>
        <w:numPr>
          <w:ilvl w:val="0"/>
          <w:numId w:val="23"/>
        </w:numPr>
        <w:tabs>
          <w:tab w:val="left" w:pos="2170"/>
        </w:tabs>
        <w:spacing w:line="249" w:lineRule="auto"/>
        <w:ind w:right="397" w:firstLine="733"/>
        <w:jc w:val="both"/>
        <w:rPr>
          <w:sz w:val="27"/>
        </w:rPr>
      </w:pPr>
      <w:r w:rsidRPr="00CA5DB7">
        <w:rPr>
          <w:sz w:val="27"/>
        </w:rPr>
        <w:t>Фомичев, А.Н. Стратегический менеджмент</w:t>
      </w:r>
      <w:r>
        <w:rPr>
          <w:sz w:val="27"/>
        </w:rPr>
        <w:t xml:space="preserve"> [Электронный   ресурс]:</w:t>
      </w:r>
      <w:r w:rsidRPr="00CA5DB7">
        <w:rPr>
          <w:sz w:val="27"/>
        </w:rPr>
        <w:t xml:space="preserve"> учебник для вузов / А.Н. Фомичев. – Москва : Дашков и К°, 2018. – 468 с.</w:t>
      </w:r>
      <w:r>
        <w:rPr>
          <w:sz w:val="27"/>
        </w:rPr>
        <w:t xml:space="preserve"> </w:t>
      </w:r>
      <w:r w:rsidRPr="00CA5DB7">
        <w:rPr>
          <w:sz w:val="27"/>
        </w:rPr>
        <w:t xml:space="preserve">– Режим доступа: </w:t>
      </w:r>
      <w:hyperlink r:id="rId8" w:history="1">
        <w:r w:rsidRPr="00A06F17">
          <w:rPr>
            <w:rStyle w:val="a8"/>
            <w:sz w:val="27"/>
          </w:rPr>
          <w:t>https://biblioclub.ru/index.php?page=book&amp;id=496068</w:t>
        </w:r>
      </w:hyperlink>
    </w:p>
    <w:p w14:paraId="1090890B" w14:textId="77777777" w:rsidR="00B70C0D" w:rsidRPr="002F0F11" w:rsidRDefault="00B70C0D" w:rsidP="00B70C0D">
      <w:pPr>
        <w:pStyle w:val="a4"/>
        <w:numPr>
          <w:ilvl w:val="0"/>
          <w:numId w:val="23"/>
        </w:numPr>
        <w:tabs>
          <w:tab w:val="left" w:pos="2170"/>
        </w:tabs>
        <w:spacing w:line="249" w:lineRule="auto"/>
        <w:ind w:right="397" w:firstLine="733"/>
        <w:jc w:val="both"/>
        <w:rPr>
          <w:sz w:val="27"/>
        </w:rPr>
      </w:pPr>
      <w:r w:rsidRPr="00EF612B">
        <w:rPr>
          <w:sz w:val="27"/>
        </w:rPr>
        <w:t>Стратегическое управление</w:t>
      </w:r>
      <w:r>
        <w:rPr>
          <w:sz w:val="27"/>
        </w:rPr>
        <w:t xml:space="preserve"> [Электронный ресурс]: </w:t>
      </w:r>
      <w:r w:rsidRPr="00EF612B">
        <w:rPr>
          <w:sz w:val="27"/>
        </w:rPr>
        <w:t>учебник / И.К. Ларионов, А.Н. Герасин, О.Н. Герасина и др. ; под ред. И.К. Ларионова. – 3-е изд. – Москва : Дашков и К°, 2019. – 235 с.</w:t>
      </w:r>
      <w:r>
        <w:rPr>
          <w:sz w:val="27"/>
        </w:rPr>
        <w:t xml:space="preserve"> </w:t>
      </w:r>
      <w:r w:rsidRPr="00EF612B">
        <w:rPr>
          <w:sz w:val="27"/>
        </w:rPr>
        <w:t>– Режим доступа:</w:t>
      </w:r>
      <w:r>
        <w:rPr>
          <w:sz w:val="27"/>
        </w:rPr>
        <w:t xml:space="preserve"> </w:t>
      </w:r>
      <w:hyperlink r:id="rId9" w:history="1">
        <w:r w:rsidRPr="002F0F11">
          <w:rPr>
            <w:rStyle w:val="a8"/>
            <w:sz w:val="27"/>
          </w:rPr>
          <w:t>https://biblioclub.ru/index.php?page=book&amp;id=496214</w:t>
        </w:r>
      </w:hyperlink>
    </w:p>
    <w:p w14:paraId="13E6321B" w14:textId="77777777" w:rsidR="00B70C0D" w:rsidRDefault="00B70C0D" w:rsidP="00B70C0D">
      <w:pPr>
        <w:pStyle w:val="a4"/>
        <w:numPr>
          <w:ilvl w:val="0"/>
          <w:numId w:val="23"/>
        </w:numPr>
        <w:tabs>
          <w:tab w:val="left" w:pos="2170"/>
        </w:tabs>
        <w:spacing w:line="249" w:lineRule="auto"/>
        <w:ind w:right="397" w:firstLine="733"/>
        <w:jc w:val="both"/>
        <w:rPr>
          <w:sz w:val="27"/>
        </w:rPr>
      </w:pPr>
      <w:r w:rsidRPr="00EF612B">
        <w:rPr>
          <w:sz w:val="27"/>
        </w:rPr>
        <w:t>Региональный менеджмент</w:t>
      </w:r>
      <w:r>
        <w:rPr>
          <w:sz w:val="27"/>
        </w:rPr>
        <w:t xml:space="preserve"> [Электронный   ресурс]: </w:t>
      </w:r>
      <w:r w:rsidRPr="00EF612B">
        <w:rPr>
          <w:sz w:val="27"/>
        </w:rPr>
        <w:t>учебное пособие : [16+] / Е.А. Горюшкина, Б.Л. Лавровский, Л.В. Мельникова и др. ; под ред. Б.Л. Лавровского ; Новосибирский государственный технический университет. – Новосибирск : Новосибирский государственный технический университет, 2019. – 409 с.</w:t>
      </w:r>
      <w:r>
        <w:rPr>
          <w:sz w:val="27"/>
        </w:rPr>
        <w:t xml:space="preserve"> – Режим доступа: </w:t>
      </w:r>
      <w:r w:rsidRPr="00EF612B">
        <w:rPr>
          <w:sz w:val="27"/>
        </w:rPr>
        <w:t>https://biblioclub.ru/index.php?page=book&amp;id=575277</w:t>
      </w:r>
    </w:p>
    <w:p w14:paraId="011CF7C0" w14:textId="77777777" w:rsidR="00B70C0D" w:rsidRPr="00CA5DB7" w:rsidRDefault="00B70C0D" w:rsidP="00B70C0D">
      <w:pPr>
        <w:pStyle w:val="a4"/>
        <w:numPr>
          <w:ilvl w:val="0"/>
          <w:numId w:val="23"/>
        </w:numPr>
        <w:tabs>
          <w:tab w:val="left" w:pos="2170"/>
        </w:tabs>
        <w:spacing w:line="249" w:lineRule="auto"/>
        <w:ind w:right="397" w:firstLine="733"/>
        <w:jc w:val="both"/>
        <w:rPr>
          <w:sz w:val="27"/>
        </w:rPr>
      </w:pPr>
      <w:r>
        <w:rPr>
          <w:spacing w:val="-3"/>
          <w:sz w:val="27"/>
        </w:rPr>
        <w:t xml:space="preserve">Кузнецов,  </w:t>
      </w:r>
      <w:r>
        <w:rPr>
          <w:sz w:val="27"/>
        </w:rPr>
        <w:t xml:space="preserve">Б.Т.  Стратегический  менеджмент  [Электронный   ресурс]: учебное пособие / Б.Т. </w:t>
      </w:r>
      <w:r>
        <w:rPr>
          <w:spacing w:val="-3"/>
          <w:sz w:val="27"/>
        </w:rPr>
        <w:t xml:space="preserve">Кузнецов. </w:t>
      </w:r>
      <w:r>
        <w:rPr>
          <w:sz w:val="27"/>
        </w:rPr>
        <w:t xml:space="preserve">– </w:t>
      </w:r>
      <w:r>
        <w:rPr>
          <w:spacing w:val="-5"/>
          <w:sz w:val="27"/>
        </w:rPr>
        <w:t xml:space="preserve">М.: </w:t>
      </w:r>
      <w:r>
        <w:rPr>
          <w:sz w:val="27"/>
        </w:rPr>
        <w:t xml:space="preserve">Юнити-Дана, </w:t>
      </w:r>
      <w:r w:rsidR="004D6E5B">
        <w:rPr>
          <w:spacing w:val="-6"/>
          <w:sz w:val="27"/>
        </w:rPr>
        <w:t>2016</w:t>
      </w:r>
      <w:r>
        <w:rPr>
          <w:spacing w:val="-6"/>
          <w:sz w:val="27"/>
        </w:rPr>
        <w:t xml:space="preserve">. </w:t>
      </w:r>
      <w:r>
        <w:rPr>
          <w:sz w:val="27"/>
        </w:rPr>
        <w:t xml:space="preserve">- </w:t>
      </w:r>
      <w:r>
        <w:rPr>
          <w:spacing w:val="-5"/>
          <w:sz w:val="27"/>
        </w:rPr>
        <w:t xml:space="preserve">623 </w:t>
      </w:r>
      <w:r>
        <w:rPr>
          <w:sz w:val="27"/>
        </w:rPr>
        <w:t>с. - Режим доступа:</w:t>
      </w:r>
      <w:hyperlink r:id="rId10">
        <w:r>
          <w:rPr>
            <w:sz w:val="27"/>
          </w:rPr>
          <w:t xml:space="preserve"> http://biblioclub.ru/index.php?page=book&amp;id=117473.</w:t>
        </w:r>
      </w:hyperlink>
    </w:p>
    <w:p w14:paraId="4F592E3B" w14:textId="77777777" w:rsidR="00B70C0D" w:rsidRDefault="00B70C0D" w:rsidP="00B70C0D">
      <w:pPr>
        <w:pStyle w:val="a4"/>
        <w:numPr>
          <w:ilvl w:val="0"/>
          <w:numId w:val="23"/>
        </w:numPr>
        <w:tabs>
          <w:tab w:val="left" w:pos="2170"/>
        </w:tabs>
        <w:ind w:right="422" w:firstLine="733"/>
        <w:jc w:val="both"/>
        <w:rPr>
          <w:sz w:val="27"/>
        </w:rPr>
      </w:pPr>
      <w:r>
        <w:rPr>
          <w:spacing w:val="-5"/>
          <w:sz w:val="27"/>
        </w:rPr>
        <w:t xml:space="preserve">Веснин </w:t>
      </w:r>
      <w:r>
        <w:rPr>
          <w:spacing w:val="-3"/>
          <w:sz w:val="27"/>
        </w:rPr>
        <w:t xml:space="preserve">В.Р. </w:t>
      </w:r>
      <w:r>
        <w:rPr>
          <w:sz w:val="27"/>
        </w:rPr>
        <w:t xml:space="preserve">Основы </w:t>
      </w:r>
      <w:r>
        <w:rPr>
          <w:spacing w:val="-3"/>
          <w:sz w:val="27"/>
        </w:rPr>
        <w:t xml:space="preserve">управления </w:t>
      </w:r>
      <w:r>
        <w:rPr>
          <w:sz w:val="27"/>
        </w:rPr>
        <w:t xml:space="preserve">[Текст]: учебник для бакалавров /  </w:t>
      </w:r>
      <w:r>
        <w:rPr>
          <w:spacing w:val="-3"/>
          <w:sz w:val="27"/>
        </w:rPr>
        <w:t xml:space="preserve">В.Р. </w:t>
      </w:r>
      <w:r>
        <w:rPr>
          <w:spacing w:val="-5"/>
          <w:sz w:val="27"/>
        </w:rPr>
        <w:t xml:space="preserve">Веснин. </w:t>
      </w:r>
      <w:r>
        <w:rPr>
          <w:sz w:val="27"/>
        </w:rPr>
        <w:t xml:space="preserve">- </w:t>
      </w:r>
      <w:r>
        <w:rPr>
          <w:spacing w:val="-5"/>
          <w:sz w:val="27"/>
        </w:rPr>
        <w:t xml:space="preserve">М.: </w:t>
      </w:r>
      <w:r>
        <w:rPr>
          <w:spacing w:val="-3"/>
          <w:sz w:val="27"/>
        </w:rPr>
        <w:t xml:space="preserve">Проспект, </w:t>
      </w:r>
      <w:r w:rsidR="004D6E5B">
        <w:rPr>
          <w:spacing w:val="-6"/>
          <w:sz w:val="27"/>
        </w:rPr>
        <w:t>2016</w:t>
      </w:r>
      <w:r>
        <w:rPr>
          <w:spacing w:val="-6"/>
          <w:sz w:val="27"/>
        </w:rPr>
        <w:t xml:space="preserve">. </w:t>
      </w:r>
      <w:r>
        <w:rPr>
          <w:sz w:val="27"/>
        </w:rPr>
        <w:t xml:space="preserve">- </w:t>
      </w:r>
      <w:r>
        <w:rPr>
          <w:spacing w:val="-5"/>
          <w:sz w:val="27"/>
        </w:rPr>
        <w:t>272</w:t>
      </w:r>
      <w:r>
        <w:rPr>
          <w:spacing w:val="9"/>
          <w:sz w:val="27"/>
        </w:rPr>
        <w:t xml:space="preserve"> </w:t>
      </w:r>
      <w:r>
        <w:rPr>
          <w:sz w:val="27"/>
        </w:rPr>
        <w:t>с.</w:t>
      </w:r>
    </w:p>
    <w:p w14:paraId="2B4F7117" w14:textId="77777777" w:rsidR="00B70C0D" w:rsidRDefault="00B70C0D" w:rsidP="00B70C0D">
      <w:pPr>
        <w:pStyle w:val="a4"/>
        <w:numPr>
          <w:ilvl w:val="0"/>
          <w:numId w:val="23"/>
        </w:numPr>
        <w:tabs>
          <w:tab w:val="left" w:pos="2170"/>
        </w:tabs>
        <w:spacing w:before="14" w:line="249" w:lineRule="auto"/>
        <w:ind w:right="398" w:firstLine="733"/>
        <w:jc w:val="both"/>
        <w:rPr>
          <w:sz w:val="27"/>
        </w:rPr>
      </w:pPr>
      <w:r>
        <w:rPr>
          <w:sz w:val="27"/>
        </w:rPr>
        <w:t xml:space="preserve">Коротков </w:t>
      </w:r>
      <w:r>
        <w:rPr>
          <w:spacing w:val="-5"/>
          <w:sz w:val="27"/>
        </w:rPr>
        <w:t xml:space="preserve">Э.М. </w:t>
      </w:r>
      <w:r>
        <w:rPr>
          <w:spacing w:val="-3"/>
          <w:sz w:val="27"/>
        </w:rPr>
        <w:t xml:space="preserve">Менеджмент </w:t>
      </w:r>
      <w:r>
        <w:rPr>
          <w:sz w:val="27"/>
        </w:rPr>
        <w:t xml:space="preserve">[Текст]:  учебник  /  </w:t>
      </w:r>
      <w:r>
        <w:rPr>
          <w:spacing w:val="-5"/>
          <w:sz w:val="27"/>
        </w:rPr>
        <w:t xml:space="preserve">Э.М.  </w:t>
      </w:r>
      <w:r>
        <w:rPr>
          <w:sz w:val="27"/>
        </w:rPr>
        <w:t xml:space="preserve">Коротков.  -  </w:t>
      </w:r>
      <w:r>
        <w:rPr>
          <w:spacing w:val="-6"/>
          <w:sz w:val="27"/>
        </w:rPr>
        <w:t xml:space="preserve">М.:  </w:t>
      </w:r>
      <w:r>
        <w:rPr>
          <w:sz w:val="27"/>
        </w:rPr>
        <w:t xml:space="preserve">Юрайт, </w:t>
      </w:r>
      <w:r w:rsidR="004D6E5B">
        <w:rPr>
          <w:spacing w:val="-6"/>
          <w:sz w:val="27"/>
        </w:rPr>
        <w:t>2016</w:t>
      </w:r>
      <w:r>
        <w:rPr>
          <w:spacing w:val="-6"/>
          <w:sz w:val="27"/>
        </w:rPr>
        <w:t xml:space="preserve">. </w:t>
      </w:r>
      <w:r>
        <w:rPr>
          <w:sz w:val="27"/>
        </w:rPr>
        <w:t xml:space="preserve">- </w:t>
      </w:r>
      <w:r>
        <w:rPr>
          <w:spacing w:val="-5"/>
          <w:sz w:val="27"/>
        </w:rPr>
        <w:t>640</w:t>
      </w:r>
      <w:r>
        <w:rPr>
          <w:spacing w:val="16"/>
          <w:sz w:val="27"/>
        </w:rPr>
        <w:t xml:space="preserve"> </w:t>
      </w:r>
      <w:r>
        <w:rPr>
          <w:sz w:val="27"/>
        </w:rPr>
        <w:t>с.</w:t>
      </w:r>
    </w:p>
    <w:p w14:paraId="21B254A0" w14:textId="77777777" w:rsidR="00B70C0D" w:rsidRDefault="00B70C0D" w:rsidP="00B70C0D">
      <w:pPr>
        <w:pStyle w:val="a3"/>
        <w:spacing w:before="5"/>
        <w:ind w:left="0"/>
        <w:rPr>
          <w:sz w:val="29"/>
        </w:rPr>
      </w:pPr>
    </w:p>
    <w:p w14:paraId="51654CB9" w14:textId="77777777" w:rsidR="00310CAF" w:rsidRDefault="004F0795">
      <w:pPr>
        <w:pStyle w:val="11"/>
        <w:ind w:left="1838"/>
      </w:pPr>
      <w:r>
        <w:t>б) Дополнительная литература</w:t>
      </w:r>
    </w:p>
    <w:p w14:paraId="363D43CD" w14:textId="77777777" w:rsidR="00310CAF" w:rsidRDefault="004F0795">
      <w:pPr>
        <w:pStyle w:val="a4"/>
        <w:numPr>
          <w:ilvl w:val="0"/>
          <w:numId w:val="12"/>
        </w:numPr>
        <w:tabs>
          <w:tab w:val="left" w:pos="2210"/>
        </w:tabs>
        <w:spacing w:before="2"/>
        <w:ind w:right="378" w:hanging="361"/>
        <w:rPr>
          <w:sz w:val="27"/>
        </w:rPr>
      </w:pPr>
      <w:r>
        <w:rPr>
          <w:sz w:val="27"/>
        </w:rPr>
        <w:t xml:space="preserve">Ансофф, </w:t>
      </w:r>
      <w:r>
        <w:rPr>
          <w:spacing w:val="-10"/>
          <w:sz w:val="27"/>
        </w:rPr>
        <w:t xml:space="preserve">И. </w:t>
      </w:r>
      <w:r>
        <w:rPr>
          <w:sz w:val="27"/>
        </w:rPr>
        <w:t xml:space="preserve">Стратегический менеджмент  [Текст]  / пер.  с </w:t>
      </w:r>
      <w:r>
        <w:rPr>
          <w:spacing w:val="-4"/>
          <w:sz w:val="27"/>
        </w:rPr>
        <w:t xml:space="preserve">англ.  </w:t>
      </w:r>
      <w:r>
        <w:rPr>
          <w:sz w:val="27"/>
        </w:rPr>
        <w:t xml:space="preserve">под  ред.  </w:t>
      </w:r>
      <w:r>
        <w:rPr>
          <w:spacing w:val="-4"/>
          <w:sz w:val="27"/>
        </w:rPr>
        <w:t xml:space="preserve">А. </w:t>
      </w:r>
      <w:r>
        <w:rPr>
          <w:spacing w:val="-10"/>
          <w:sz w:val="27"/>
        </w:rPr>
        <w:t xml:space="preserve">Н. </w:t>
      </w:r>
      <w:r>
        <w:rPr>
          <w:sz w:val="27"/>
        </w:rPr>
        <w:t xml:space="preserve">Петрова. - Классическое изд. - </w:t>
      </w:r>
      <w:r>
        <w:rPr>
          <w:spacing w:val="-4"/>
          <w:sz w:val="27"/>
        </w:rPr>
        <w:t xml:space="preserve">СПб.: Питер, </w:t>
      </w:r>
      <w:r>
        <w:rPr>
          <w:spacing w:val="-5"/>
          <w:sz w:val="27"/>
        </w:rPr>
        <w:t xml:space="preserve">2009. </w:t>
      </w:r>
      <w:r>
        <w:rPr>
          <w:sz w:val="27"/>
        </w:rPr>
        <w:t xml:space="preserve">- </w:t>
      </w:r>
      <w:r>
        <w:rPr>
          <w:spacing w:val="-5"/>
          <w:sz w:val="27"/>
        </w:rPr>
        <w:t>344</w:t>
      </w:r>
      <w:r>
        <w:rPr>
          <w:spacing w:val="-26"/>
          <w:sz w:val="27"/>
        </w:rPr>
        <w:t xml:space="preserve"> </w:t>
      </w:r>
      <w:r>
        <w:rPr>
          <w:sz w:val="27"/>
        </w:rPr>
        <w:t>с.</w:t>
      </w:r>
    </w:p>
    <w:p w14:paraId="675EED35" w14:textId="77777777" w:rsidR="00310CAF" w:rsidRDefault="004F0795">
      <w:pPr>
        <w:pStyle w:val="a4"/>
        <w:numPr>
          <w:ilvl w:val="0"/>
          <w:numId w:val="12"/>
        </w:numPr>
        <w:tabs>
          <w:tab w:val="left" w:pos="2223"/>
          <w:tab w:val="left" w:pos="3457"/>
          <w:tab w:val="left" w:pos="3912"/>
          <w:tab w:val="left" w:pos="5951"/>
          <w:tab w:val="left" w:pos="8434"/>
          <w:tab w:val="left" w:pos="9117"/>
          <w:tab w:val="left" w:pos="9441"/>
        </w:tabs>
        <w:spacing w:before="15" w:line="252" w:lineRule="auto"/>
        <w:ind w:left="1129" w:right="373" w:firstLine="733"/>
        <w:rPr>
          <w:sz w:val="27"/>
        </w:rPr>
      </w:pPr>
      <w:r>
        <w:rPr>
          <w:sz w:val="27"/>
        </w:rPr>
        <w:t>Ансофф,</w:t>
      </w:r>
      <w:r>
        <w:rPr>
          <w:sz w:val="27"/>
        </w:rPr>
        <w:tab/>
      </w:r>
      <w:r>
        <w:rPr>
          <w:spacing w:val="-10"/>
          <w:sz w:val="27"/>
        </w:rPr>
        <w:t>И.</w:t>
      </w:r>
      <w:r>
        <w:rPr>
          <w:spacing w:val="-10"/>
          <w:sz w:val="27"/>
        </w:rPr>
        <w:tab/>
      </w:r>
      <w:r>
        <w:rPr>
          <w:sz w:val="27"/>
        </w:rPr>
        <w:t>Стратегическое</w:t>
      </w:r>
      <w:r>
        <w:rPr>
          <w:sz w:val="27"/>
        </w:rPr>
        <w:tab/>
      </w:r>
      <w:r>
        <w:rPr>
          <w:spacing w:val="-3"/>
          <w:sz w:val="27"/>
        </w:rPr>
        <w:t xml:space="preserve">управление:  </w:t>
      </w:r>
      <w:r>
        <w:rPr>
          <w:spacing w:val="31"/>
          <w:sz w:val="27"/>
        </w:rPr>
        <w:t xml:space="preserve"> </w:t>
      </w:r>
      <w:r>
        <w:rPr>
          <w:sz w:val="27"/>
        </w:rPr>
        <w:t>Сокр.</w:t>
      </w:r>
      <w:r>
        <w:rPr>
          <w:sz w:val="27"/>
        </w:rPr>
        <w:tab/>
        <w:t>пер.</w:t>
      </w:r>
      <w:r>
        <w:rPr>
          <w:sz w:val="27"/>
        </w:rPr>
        <w:tab/>
        <w:t>с</w:t>
      </w:r>
      <w:r>
        <w:rPr>
          <w:sz w:val="27"/>
        </w:rPr>
        <w:tab/>
      </w:r>
      <w:r>
        <w:rPr>
          <w:spacing w:val="-3"/>
          <w:sz w:val="27"/>
        </w:rPr>
        <w:t xml:space="preserve">англ./ </w:t>
      </w:r>
      <w:r>
        <w:rPr>
          <w:spacing w:val="-6"/>
          <w:sz w:val="27"/>
        </w:rPr>
        <w:t xml:space="preserve">Научный </w:t>
      </w:r>
      <w:r>
        <w:rPr>
          <w:sz w:val="27"/>
        </w:rPr>
        <w:t xml:space="preserve">редактор и автор предисловия </w:t>
      </w:r>
      <w:r>
        <w:rPr>
          <w:spacing w:val="-4"/>
          <w:sz w:val="27"/>
        </w:rPr>
        <w:t xml:space="preserve">Л.И. </w:t>
      </w:r>
      <w:r>
        <w:rPr>
          <w:sz w:val="27"/>
        </w:rPr>
        <w:t xml:space="preserve">Евенко.- </w:t>
      </w:r>
      <w:r>
        <w:rPr>
          <w:spacing w:val="-6"/>
          <w:sz w:val="27"/>
        </w:rPr>
        <w:t xml:space="preserve">М.: </w:t>
      </w:r>
      <w:r>
        <w:rPr>
          <w:sz w:val="27"/>
        </w:rPr>
        <w:t xml:space="preserve">Экономика, </w:t>
      </w:r>
      <w:r>
        <w:rPr>
          <w:spacing w:val="-6"/>
          <w:sz w:val="27"/>
        </w:rPr>
        <w:t>1989.</w:t>
      </w:r>
      <w:r>
        <w:rPr>
          <w:spacing w:val="-26"/>
          <w:sz w:val="27"/>
        </w:rPr>
        <w:t xml:space="preserve"> </w:t>
      </w:r>
      <w:r>
        <w:rPr>
          <w:spacing w:val="-3"/>
          <w:sz w:val="27"/>
        </w:rPr>
        <w:t>–519с.</w:t>
      </w:r>
    </w:p>
    <w:p w14:paraId="3FBEED02" w14:textId="77777777" w:rsidR="00310CAF" w:rsidRDefault="004F0795">
      <w:pPr>
        <w:pStyle w:val="a4"/>
        <w:numPr>
          <w:ilvl w:val="0"/>
          <w:numId w:val="12"/>
        </w:numPr>
        <w:tabs>
          <w:tab w:val="left" w:pos="2210"/>
        </w:tabs>
        <w:spacing w:line="307" w:lineRule="exact"/>
        <w:ind w:left="2210"/>
        <w:rPr>
          <w:sz w:val="27"/>
        </w:rPr>
      </w:pPr>
      <w:r>
        <w:rPr>
          <w:sz w:val="27"/>
        </w:rPr>
        <w:t xml:space="preserve">Акимова, Т. </w:t>
      </w:r>
      <w:r>
        <w:rPr>
          <w:spacing w:val="-4"/>
          <w:sz w:val="27"/>
        </w:rPr>
        <w:t xml:space="preserve">А. </w:t>
      </w:r>
      <w:r>
        <w:rPr>
          <w:sz w:val="27"/>
        </w:rPr>
        <w:t>Экономика устойчивого развития [Текст]: учебное</w:t>
      </w:r>
      <w:r>
        <w:rPr>
          <w:spacing w:val="-12"/>
          <w:sz w:val="27"/>
        </w:rPr>
        <w:t xml:space="preserve"> </w:t>
      </w:r>
      <w:r>
        <w:rPr>
          <w:sz w:val="27"/>
        </w:rPr>
        <w:t>пособие.</w:t>
      </w:r>
    </w:p>
    <w:p w14:paraId="1A974F01" w14:textId="77777777" w:rsidR="00310CAF" w:rsidRDefault="004F0795">
      <w:pPr>
        <w:pStyle w:val="a3"/>
        <w:spacing w:before="14"/>
      </w:pPr>
      <w:r>
        <w:t>- М.: Экономика, 2009. - 430 с.</w:t>
      </w:r>
    </w:p>
    <w:p w14:paraId="39BE94B5" w14:textId="77777777" w:rsidR="00310CAF" w:rsidRDefault="004F0795">
      <w:pPr>
        <w:pStyle w:val="a4"/>
        <w:numPr>
          <w:ilvl w:val="0"/>
          <w:numId w:val="12"/>
        </w:numPr>
        <w:tabs>
          <w:tab w:val="left" w:pos="2210"/>
        </w:tabs>
        <w:spacing w:before="14"/>
        <w:ind w:left="1129" w:right="371" w:firstLine="733"/>
        <w:rPr>
          <w:sz w:val="27"/>
        </w:rPr>
      </w:pPr>
      <w:r>
        <w:rPr>
          <w:spacing w:val="-2"/>
          <w:sz w:val="27"/>
        </w:rPr>
        <w:t xml:space="preserve">Аакер, </w:t>
      </w:r>
      <w:r>
        <w:rPr>
          <w:sz w:val="27"/>
        </w:rPr>
        <w:t xml:space="preserve">Д. Стратегическое рыночное </w:t>
      </w:r>
      <w:r>
        <w:rPr>
          <w:spacing w:val="-3"/>
          <w:sz w:val="27"/>
        </w:rPr>
        <w:t xml:space="preserve">управление. </w:t>
      </w:r>
      <w:r>
        <w:rPr>
          <w:spacing w:val="2"/>
          <w:sz w:val="27"/>
        </w:rPr>
        <w:t xml:space="preserve">7-е </w:t>
      </w:r>
      <w:r>
        <w:rPr>
          <w:sz w:val="27"/>
        </w:rPr>
        <w:t xml:space="preserve">изд. / </w:t>
      </w:r>
      <w:r>
        <w:rPr>
          <w:spacing w:val="-5"/>
          <w:sz w:val="27"/>
        </w:rPr>
        <w:t xml:space="preserve">Пер.  </w:t>
      </w:r>
      <w:r>
        <w:rPr>
          <w:sz w:val="27"/>
        </w:rPr>
        <w:t xml:space="preserve">с </w:t>
      </w:r>
      <w:r>
        <w:rPr>
          <w:spacing w:val="-4"/>
          <w:sz w:val="27"/>
        </w:rPr>
        <w:t xml:space="preserve">англ.  </w:t>
      </w:r>
      <w:r>
        <w:rPr>
          <w:sz w:val="27"/>
        </w:rPr>
        <w:t xml:space="preserve">под ред. </w:t>
      </w:r>
      <w:r>
        <w:rPr>
          <w:spacing w:val="-3"/>
          <w:sz w:val="27"/>
        </w:rPr>
        <w:t xml:space="preserve">С. </w:t>
      </w:r>
      <w:r>
        <w:rPr>
          <w:sz w:val="27"/>
        </w:rPr>
        <w:t xml:space="preserve">Г. Божук. — </w:t>
      </w:r>
      <w:r>
        <w:rPr>
          <w:spacing w:val="-4"/>
          <w:sz w:val="27"/>
        </w:rPr>
        <w:t xml:space="preserve">СПб.: Питер, </w:t>
      </w:r>
      <w:r>
        <w:rPr>
          <w:spacing w:val="-6"/>
          <w:sz w:val="27"/>
        </w:rPr>
        <w:t xml:space="preserve">2007. </w:t>
      </w:r>
      <w:r>
        <w:rPr>
          <w:sz w:val="27"/>
        </w:rPr>
        <w:t xml:space="preserve">— </w:t>
      </w:r>
      <w:r>
        <w:rPr>
          <w:spacing w:val="-5"/>
          <w:sz w:val="27"/>
        </w:rPr>
        <w:t>496</w:t>
      </w:r>
      <w:r>
        <w:rPr>
          <w:spacing w:val="23"/>
          <w:sz w:val="27"/>
        </w:rPr>
        <w:t xml:space="preserve"> </w:t>
      </w:r>
      <w:r>
        <w:rPr>
          <w:sz w:val="27"/>
        </w:rPr>
        <w:t>с.</w:t>
      </w:r>
    </w:p>
    <w:p w14:paraId="5F5BB832" w14:textId="77777777" w:rsidR="00310CAF" w:rsidRDefault="00310CAF">
      <w:pPr>
        <w:rPr>
          <w:sz w:val="27"/>
        </w:rPr>
        <w:sectPr w:rsidR="00310CAF">
          <w:pgSz w:w="11910" w:h="16840"/>
          <w:pgMar w:top="960" w:right="200" w:bottom="280" w:left="0" w:header="699" w:footer="0" w:gutter="0"/>
          <w:cols w:space="720"/>
        </w:sectPr>
      </w:pPr>
    </w:p>
    <w:p w14:paraId="5CB64B33" w14:textId="77777777" w:rsidR="00310CAF" w:rsidRDefault="004F0795">
      <w:pPr>
        <w:pStyle w:val="a4"/>
        <w:numPr>
          <w:ilvl w:val="0"/>
          <w:numId w:val="12"/>
        </w:numPr>
        <w:tabs>
          <w:tab w:val="left" w:pos="2223"/>
        </w:tabs>
        <w:spacing w:before="152" w:line="249" w:lineRule="auto"/>
        <w:ind w:left="1129" w:right="376" w:firstLine="733"/>
        <w:jc w:val="both"/>
        <w:rPr>
          <w:sz w:val="27"/>
        </w:rPr>
      </w:pPr>
      <w:r>
        <w:rPr>
          <w:spacing w:val="-4"/>
          <w:sz w:val="27"/>
        </w:rPr>
        <w:lastRenderedPageBreak/>
        <w:t xml:space="preserve">Вайсман, А. </w:t>
      </w:r>
      <w:r>
        <w:rPr>
          <w:sz w:val="27"/>
        </w:rPr>
        <w:t xml:space="preserve">Стратегия маркетинга: </w:t>
      </w:r>
      <w:r>
        <w:rPr>
          <w:spacing w:val="-4"/>
          <w:sz w:val="27"/>
        </w:rPr>
        <w:t xml:space="preserve">10 </w:t>
      </w:r>
      <w:r>
        <w:rPr>
          <w:sz w:val="27"/>
        </w:rPr>
        <w:t xml:space="preserve">шагов к </w:t>
      </w:r>
      <w:r>
        <w:rPr>
          <w:spacing w:val="-5"/>
          <w:sz w:val="27"/>
        </w:rPr>
        <w:t xml:space="preserve">успеху; </w:t>
      </w:r>
      <w:r>
        <w:rPr>
          <w:sz w:val="27"/>
        </w:rPr>
        <w:t xml:space="preserve">Стратегия менеджмента: 5 факторов </w:t>
      </w:r>
      <w:r>
        <w:rPr>
          <w:spacing w:val="-4"/>
          <w:sz w:val="27"/>
        </w:rPr>
        <w:t xml:space="preserve">успеха. </w:t>
      </w:r>
      <w:r>
        <w:rPr>
          <w:sz w:val="27"/>
        </w:rPr>
        <w:t xml:space="preserve">- </w:t>
      </w:r>
      <w:r>
        <w:rPr>
          <w:spacing w:val="-6"/>
          <w:sz w:val="27"/>
        </w:rPr>
        <w:t xml:space="preserve">М.: </w:t>
      </w:r>
      <w:r>
        <w:rPr>
          <w:spacing w:val="-4"/>
          <w:sz w:val="27"/>
        </w:rPr>
        <w:t xml:space="preserve">АО </w:t>
      </w:r>
      <w:r>
        <w:rPr>
          <w:spacing w:val="-3"/>
          <w:sz w:val="27"/>
        </w:rPr>
        <w:t xml:space="preserve">”Интерэксперт”, </w:t>
      </w:r>
      <w:r>
        <w:rPr>
          <w:sz w:val="27"/>
        </w:rPr>
        <w:t xml:space="preserve">Экономика, </w:t>
      </w:r>
      <w:r>
        <w:rPr>
          <w:spacing w:val="-5"/>
          <w:sz w:val="27"/>
        </w:rPr>
        <w:t>1995.</w:t>
      </w:r>
      <w:r>
        <w:rPr>
          <w:spacing w:val="-12"/>
          <w:sz w:val="27"/>
        </w:rPr>
        <w:t xml:space="preserve"> </w:t>
      </w:r>
      <w:r>
        <w:rPr>
          <w:spacing w:val="-4"/>
          <w:sz w:val="27"/>
        </w:rPr>
        <w:t>-344с.</w:t>
      </w:r>
    </w:p>
    <w:p w14:paraId="586FD917" w14:textId="77777777" w:rsidR="00310CAF" w:rsidRDefault="004F0795">
      <w:pPr>
        <w:pStyle w:val="a4"/>
        <w:numPr>
          <w:ilvl w:val="0"/>
          <w:numId w:val="12"/>
        </w:numPr>
        <w:tabs>
          <w:tab w:val="left" w:pos="2223"/>
        </w:tabs>
        <w:spacing w:before="3" w:line="249" w:lineRule="auto"/>
        <w:ind w:left="1129" w:right="359" w:firstLine="733"/>
        <w:jc w:val="both"/>
        <w:rPr>
          <w:sz w:val="27"/>
        </w:rPr>
      </w:pPr>
      <w:r>
        <w:rPr>
          <w:spacing w:val="-4"/>
          <w:sz w:val="27"/>
        </w:rPr>
        <w:t xml:space="preserve">Вергилес, </w:t>
      </w:r>
      <w:r>
        <w:rPr>
          <w:spacing w:val="-5"/>
          <w:sz w:val="27"/>
        </w:rPr>
        <w:t xml:space="preserve">Э.В. </w:t>
      </w:r>
      <w:r>
        <w:rPr>
          <w:sz w:val="27"/>
        </w:rPr>
        <w:t xml:space="preserve">Стратегическое </w:t>
      </w:r>
      <w:r>
        <w:rPr>
          <w:spacing w:val="-3"/>
          <w:sz w:val="27"/>
        </w:rPr>
        <w:t xml:space="preserve">управление организацией: </w:t>
      </w:r>
      <w:r>
        <w:rPr>
          <w:sz w:val="27"/>
        </w:rPr>
        <w:t xml:space="preserve">/ Московский международный </w:t>
      </w:r>
      <w:r>
        <w:rPr>
          <w:spacing w:val="-3"/>
          <w:sz w:val="27"/>
        </w:rPr>
        <w:t xml:space="preserve">институт </w:t>
      </w:r>
      <w:r>
        <w:rPr>
          <w:sz w:val="27"/>
        </w:rPr>
        <w:t xml:space="preserve">эконометрики,  информатики,  финансов  и  </w:t>
      </w:r>
      <w:r>
        <w:rPr>
          <w:spacing w:val="2"/>
          <w:sz w:val="27"/>
        </w:rPr>
        <w:t xml:space="preserve">права.  </w:t>
      </w:r>
      <w:r>
        <w:rPr>
          <w:sz w:val="27"/>
        </w:rPr>
        <w:t xml:space="preserve">-  </w:t>
      </w:r>
      <w:r>
        <w:rPr>
          <w:spacing w:val="-6"/>
          <w:sz w:val="27"/>
        </w:rPr>
        <w:t xml:space="preserve">М., 2003. </w:t>
      </w:r>
      <w:r>
        <w:rPr>
          <w:sz w:val="27"/>
        </w:rPr>
        <w:t xml:space="preserve">– </w:t>
      </w:r>
      <w:r>
        <w:rPr>
          <w:spacing w:val="-5"/>
          <w:sz w:val="27"/>
        </w:rPr>
        <w:t>170</w:t>
      </w:r>
      <w:r>
        <w:rPr>
          <w:spacing w:val="9"/>
          <w:sz w:val="27"/>
        </w:rPr>
        <w:t xml:space="preserve"> </w:t>
      </w:r>
      <w:r>
        <w:rPr>
          <w:sz w:val="27"/>
        </w:rPr>
        <w:t>с.</w:t>
      </w:r>
    </w:p>
    <w:p w14:paraId="55E820F8" w14:textId="77777777" w:rsidR="00310CAF" w:rsidRDefault="004F0795">
      <w:pPr>
        <w:pStyle w:val="a4"/>
        <w:numPr>
          <w:ilvl w:val="0"/>
          <w:numId w:val="12"/>
        </w:numPr>
        <w:tabs>
          <w:tab w:val="left" w:pos="2223"/>
        </w:tabs>
        <w:spacing w:before="4" w:line="242" w:lineRule="auto"/>
        <w:ind w:left="1129" w:right="368" w:firstLine="733"/>
        <w:jc w:val="both"/>
        <w:rPr>
          <w:sz w:val="27"/>
        </w:rPr>
      </w:pPr>
      <w:r>
        <w:rPr>
          <w:sz w:val="27"/>
        </w:rPr>
        <w:t xml:space="preserve">Вертакова, Ю. </w:t>
      </w:r>
      <w:r>
        <w:rPr>
          <w:spacing w:val="-8"/>
          <w:sz w:val="27"/>
        </w:rPr>
        <w:t xml:space="preserve">В. </w:t>
      </w:r>
      <w:r>
        <w:rPr>
          <w:spacing w:val="-3"/>
          <w:sz w:val="27"/>
        </w:rPr>
        <w:t xml:space="preserve">Управление </w:t>
      </w:r>
      <w:r>
        <w:rPr>
          <w:sz w:val="27"/>
        </w:rPr>
        <w:t xml:space="preserve">инновациями: теория и практика [Текст]: учебное пособие. - </w:t>
      </w:r>
      <w:r>
        <w:rPr>
          <w:spacing w:val="-6"/>
          <w:sz w:val="27"/>
        </w:rPr>
        <w:t xml:space="preserve">М.: </w:t>
      </w:r>
      <w:r>
        <w:rPr>
          <w:spacing w:val="-5"/>
          <w:sz w:val="27"/>
        </w:rPr>
        <w:t xml:space="preserve">ЭКСМО, </w:t>
      </w:r>
      <w:r>
        <w:rPr>
          <w:spacing w:val="-6"/>
          <w:sz w:val="27"/>
        </w:rPr>
        <w:t xml:space="preserve">2008; </w:t>
      </w:r>
      <w:r>
        <w:rPr>
          <w:sz w:val="27"/>
        </w:rPr>
        <w:t xml:space="preserve">- </w:t>
      </w:r>
      <w:r>
        <w:rPr>
          <w:spacing w:val="-5"/>
          <w:sz w:val="27"/>
        </w:rPr>
        <w:t>432</w:t>
      </w:r>
      <w:r>
        <w:rPr>
          <w:spacing w:val="-4"/>
          <w:sz w:val="27"/>
        </w:rPr>
        <w:t xml:space="preserve"> </w:t>
      </w:r>
      <w:r>
        <w:rPr>
          <w:sz w:val="27"/>
        </w:rPr>
        <w:t>с.</w:t>
      </w:r>
    </w:p>
    <w:p w14:paraId="4545AD39" w14:textId="77777777" w:rsidR="00310CAF" w:rsidRDefault="004F0795">
      <w:pPr>
        <w:pStyle w:val="a4"/>
        <w:numPr>
          <w:ilvl w:val="0"/>
          <w:numId w:val="12"/>
        </w:numPr>
        <w:tabs>
          <w:tab w:val="left" w:pos="2223"/>
        </w:tabs>
        <w:spacing w:before="9" w:line="249" w:lineRule="auto"/>
        <w:ind w:left="1129" w:right="367" w:firstLine="733"/>
        <w:jc w:val="both"/>
        <w:rPr>
          <w:sz w:val="27"/>
        </w:rPr>
      </w:pPr>
      <w:r>
        <w:rPr>
          <w:spacing w:val="-4"/>
          <w:sz w:val="27"/>
        </w:rPr>
        <w:t>Виссема,</w:t>
      </w:r>
      <w:r>
        <w:rPr>
          <w:spacing w:val="59"/>
          <w:sz w:val="27"/>
        </w:rPr>
        <w:t xml:space="preserve"> </w:t>
      </w:r>
      <w:r>
        <w:rPr>
          <w:spacing w:val="-4"/>
          <w:sz w:val="27"/>
        </w:rPr>
        <w:t xml:space="preserve">Х.  </w:t>
      </w:r>
      <w:r>
        <w:rPr>
          <w:sz w:val="27"/>
        </w:rPr>
        <w:t xml:space="preserve">Стратегический менеджмент и предпринимательство. Возможности для будущего процветания / </w:t>
      </w:r>
      <w:r>
        <w:rPr>
          <w:spacing w:val="-4"/>
          <w:sz w:val="27"/>
        </w:rPr>
        <w:t xml:space="preserve">Х. Виссема; </w:t>
      </w:r>
      <w:r>
        <w:rPr>
          <w:spacing w:val="-5"/>
          <w:sz w:val="27"/>
        </w:rPr>
        <w:t xml:space="preserve">Пер. </w:t>
      </w:r>
      <w:r>
        <w:rPr>
          <w:sz w:val="27"/>
        </w:rPr>
        <w:t xml:space="preserve">с </w:t>
      </w:r>
      <w:r>
        <w:rPr>
          <w:spacing w:val="-4"/>
          <w:sz w:val="27"/>
        </w:rPr>
        <w:t xml:space="preserve">англ. </w:t>
      </w:r>
      <w:r>
        <w:rPr>
          <w:sz w:val="27"/>
        </w:rPr>
        <w:t xml:space="preserve">-  </w:t>
      </w:r>
      <w:r>
        <w:rPr>
          <w:spacing w:val="-6"/>
          <w:sz w:val="27"/>
        </w:rPr>
        <w:t xml:space="preserve">М.: </w:t>
      </w:r>
      <w:r>
        <w:rPr>
          <w:sz w:val="27"/>
        </w:rPr>
        <w:t xml:space="preserve">Финпресс, </w:t>
      </w:r>
      <w:r>
        <w:rPr>
          <w:spacing w:val="-6"/>
          <w:sz w:val="27"/>
        </w:rPr>
        <w:t xml:space="preserve">2000. </w:t>
      </w:r>
      <w:r>
        <w:rPr>
          <w:sz w:val="27"/>
        </w:rPr>
        <w:t xml:space="preserve">- </w:t>
      </w:r>
      <w:r>
        <w:rPr>
          <w:spacing w:val="-5"/>
          <w:sz w:val="27"/>
        </w:rPr>
        <w:t>272</w:t>
      </w:r>
      <w:r>
        <w:rPr>
          <w:spacing w:val="7"/>
          <w:sz w:val="27"/>
        </w:rPr>
        <w:t xml:space="preserve"> </w:t>
      </w:r>
      <w:r>
        <w:rPr>
          <w:sz w:val="27"/>
        </w:rPr>
        <w:t>с.</w:t>
      </w:r>
    </w:p>
    <w:p w14:paraId="1D134976" w14:textId="77777777" w:rsidR="00310CAF" w:rsidRDefault="004F0795">
      <w:pPr>
        <w:pStyle w:val="a4"/>
        <w:numPr>
          <w:ilvl w:val="0"/>
          <w:numId w:val="12"/>
        </w:numPr>
        <w:tabs>
          <w:tab w:val="left" w:pos="2223"/>
        </w:tabs>
        <w:spacing w:before="4" w:line="249" w:lineRule="auto"/>
        <w:ind w:left="1129" w:right="365" w:firstLine="733"/>
        <w:jc w:val="both"/>
        <w:rPr>
          <w:sz w:val="27"/>
        </w:rPr>
      </w:pPr>
      <w:r>
        <w:rPr>
          <w:sz w:val="27"/>
        </w:rPr>
        <w:t xml:space="preserve">Грант, </w:t>
      </w:r>
      <w:r>
        <w:rPr>
          <w:spacing w:val="-4"/>
          <w:sz w:val="27"/>
        </w:rPr>
        <w:t>Р.М.</w:t>
      </w:r>
      <w:r>
        <w:rPr>
          <w:spacing w:val="59"/>
          <w:sz w:val="27"/>
        </w:rPr>
        <w:t xml:space="preserve"> </w:t>
      </w:r>
      <w:r>
        <w:rPr>
          <w:sz w:val="27"/>
        </w:rPr>
        <w:t xml:space="preserve">Современный стратегический </w:t>
      </w:r>
      <w:r>
        <w:rPr>
          <w:spacing w:val="-4"/>
          <w:sz w:val="27"/>
        </w:rPr>
        <w:t xml:space="preserve">анализ  </w:t>
      </w:r>
      <w:r>
        <w:rPr>
          <w:spacing w:val="-5"/>
          <w:sz w:val="27"/>
        </w:rPr>
        <w:t xml:space="preserve">/Пер.  </w:t>
      </w:r>
      <w:r>
        <w:rPr>
          <w:sz w:val="27"/>
        </w:rPr>
        <w:t xml:space="preserve">с  </w:t>
      </w:r>
      <w:r>
        <w:rPr>
          <w:spacing w:val="-4"/>
          <w:sz w:val="27"/>
        </w:rPr>
        <w:t xml:space="preserve">англ.   </w:t>
      </w:r>
      <w:r>
        <w:rPr>
          <w:spacing w:val="-5"/>
          <w:sz w:val="27"/>
        </w:rPr>
        <w:t xml:space="preserve">Под  </w:t>
      </w:r>
      <w:r>
        <w:rPr>
          <w:spacing w:val="4"/>
          <w:sz w:val="27"/>
        </w:rPr>
        <w:t xml:space="preserve">ред. </w:t>
      </w:r>
      <w:r>
        <w:rPr>
          <w:spacing w:val="-9"/>
          <w:sz w:val="27"/>
        </w:rPr>
        <w:t xml:space="preserve">В.Н. </w:t>
      </w:r>
      <w:r>
        <w:rPr>
          <w:sz w:val="27"/>
        </w:rPr>
        <w:t xml:space="preserve">Фунтова. – </w:t>
      </w:r>
      <w:r>
        <w:rPr>
          <w:spacing w:val="-4"/>
          <w:sz w:val="27"/>
        </w:rPr>
        <w:t xml:space="preserve">СПб.: </w:t>
      </w:r>
      <w:r>
        <w:rPr>
          <w:spacing w:val="-9"/>
          <w:sz w:val="27"/>
        </w:rPr>
        <w:t xml:space="preserve">ПИТЕР, </w:t>
      </w:r>
      <w:r>
        <w:rPr>
          <w:spacing w:val="-6"/>
          <w:sz w:val="27"/>
        </w:rPr>
        <w:t xml:space="preserve">2008. </w:t>
      </w:r>
      <w:r>
        <w:rPr>
          <w:sz w:val="27"/>
        </w:rPr>
        <w:t xml:space="preserve">– </w:t>
      </w:r>
      <w:r>
        <w:rPr>
          <w:spacing w:val="-5"/>
          <w:sz w:val="27"/>
        </w:rPr>
        <w:t>560</w:t>
      </w:r>
      <w:r>
        <w:rPr>
          <w:spacing w:val="30"/>
          <w:sz w:val="27"/>
        </w:rPr>
        <w:t xml:space="preserve"> </w:t>
      </w:r>
      <w:r>
        <w:rPr>
          <w:sz w:val="27"/>
        </w:rPr>
        <w:t>с.</w:t>
      </w:r>
    </w:p>
    <w:p w14:paraId="07F600F9" w14:textId="77777777" w:rsidR="00310CAF" w:rsidRDefault="004F0795">
      <w:pPr>
        <w:pStyle w:val="a4"/>
        <w:numPr>
          <w:ilvl w:val="0"/>
          <w:numId w:val="12"/>
        </w:numPr>
        <w:tabs>
          <w:tab w:val="left" w:pos="2223"/>
        </w:tabs>
        <w:spacing w:line="249" w:lineRule="auto"/>
        <w:ind w:left="1129" w:right="380" w:firstLine="733"/>
        <w:jc w:val="both"/>
        <w:rPr>
          <w:sz w:val="27"/>
        </w:rPr>
      </w:pPr>
      <w:r>
        <w:rPr>
          <w:sz w:val="27"/>
        </w:rPr>
        <w:t xml:space="preserve">Грейсон, Дж. </w:t>
      </w:r>
      <w:r>
        <w:rPr>
          <w:spacing w:val="-3"/>
          <w:sz w:val="27"/>
        </w:rPr>
        <w:t xml:space="preserve">К. </w:t>
      </w:r>
      <w:r>
        <w:rPr>
          <w:sz w:val="27"/>
        </w:rPr>
        <w:t xml:space="preserve">мл., О’ Делл </w:t>
      </w:r>
      <w:r>
        <w:rPr>
          <w:spacing w:val="-3"/>
          <w:sz w:val="27"/>
        </w:rPr>
        <w:t xml:space="preserve">К. Американский </w:t>
      </w:r>
      <w:r>
        <w:rPr>
          <w:sz w:val="27"/>
        </w:rPr>
        <w:t xml:space="preserve">менеджмент на пороге </w:t>
      </w:r>
      <w:r>
        <w:rPr>
          <w:spacing w:val="-6"/>
          <w:sz w:val="27"/>
        </w:rPr>
        <w:t xml:space="preserve">ХХІ </w:t>
      </w:r>
      <w:r>
        <w:rPr>
          <w:sz w:val="27"/>
        </w:rPr>
        <w:t xml:space="preserve">века: </w:t>
      </w:r>
      <w:r>
        <w:rPr>
          <w:spacing w:val="-5"/>
          <w:sz w:val="27"/>
        </w:rPr>
        <w:t xml:space="preserve">Пер. </w:t>
      </w:r>
      <w:r>
        <w:rPr>
          <w:sz w:val="27"/>
        </w:rPr>
        <w:t xml:space="preserve">с </w:t>
      </w:r>
      <w:r>
        <w:rPr>
          <w:spacing w:val="-3"/>
          <w:sz w:val="27"/>
        </w:rPr>
        <w:t xml:space="preserve">англ./ </w:t>
      </w:r>
      <w:r>
        <w:rPr>
          <w:sz w:val="27"/>
        </w:rPr>
        <w:t xml:space="preserve">Авт. предисл. Б. </w:t>
      </w:r>
      <w:r>
        <w:rPr>
          <w:spacing w:val="2"/>
          <w:sz w:val="27"/>
        </w:rPr>
        <w:t xml:space="preserve">З. </w:t>
      </w:r>
      <w:r>
        <w:rPr>
          <w:spacing w:val="-5"/>
          <w:sz w:val="27"/>
        </w:rPr>
        <w:t xml:space="preserve">Мильнер. </w:t>
      </w:r>
      <w:r>
        <w:rPr>
          <w:sz w:val="27"/>
        </w:rPr>
        <w:t xml:space="preserve">– </w:t>
      </w:r>
      <w:r>
        <w:rPr>
          <w:spacing w:val="-6"/>
          <w:sz w:val="27"/>
        </w:rPr>
        <w:t xml:space="preserve">М.: </w:t>
      </w:r>
      <w:r>
        <w:rPr>
          <w:sz w:val="27"/>
        </w:rPr>
        <w:t xml:space="preserve">Экономика, </w:t>
      </w:r>
      <w:r>
        <w:rPr>
          <w:spacing w:val="-6"/>
          <w:sz w:val="27"/>
        </w:rPr>
        <w:t xml:space="preserve">1991. </w:t>
      </w:r>
      <w:r>
        <w:rPr>
          <w:sz w:val="27"/>
        </w:rPr>
        <w:t xml:space="preserve">– </w:t>
      </w:r>
      <w:r>
        <w:rPr>
          <w:spacing w:val="-5"/>
          <w:sz w:val="27"/>
        </w:rPr>
        <w:t>319</w:t>
      </w:r>
      <w:r>
        <w:rPr>
          <w:spacing w:val="35"/>
          <w:sz w:val="27"/>
        </w:rPr>
        <w:t xml:space="preserve"> </w:t>
      </w:r>
      <w:r>
        <w:rPr>
          <w:sz w:val="27"/>
        </w:rPr>
        <w:t>с.</w:t>
      </w:r>
    </w:p>
    <w:p w14:paraId="0390006A" w14:textId="77777777" w:rsidR="00310CAF" w:rsidRDefault="004F0795">
      <w:pPr>
        <w:pStyle w:val="a4"/>
        <w:numPr>
          <w:ilvl w:val="0"/>
          <w:numId w:val="12"/>
        </w:numPr>
        <w:tabs>
          <w:tab w:val="left" w:pos="2223"/>
        </w:tabs>
        <w:spacing w:line="249" w:lineRule="auto"/>
        <w:ind w:left="1129" w:right="358" w:firstLine="733"/>
        <w:jc w:val="both"/>
        <w:rPr>
          <w:sz w:val="27"/>
        </w:rPr>
      </w:pPr>
      <w:r>
        <w:rPr>
          <w:sz w:val="27"/>
        </w:rPr>
        <w:t xml:space="preserve">Драккер, </w:t>
      </w:r>
      <w:r>
        <w:rPr>
          <w:spacing w:val="-6"/>
          <w:sz w:val="27"/>
        </w:rPr>
        <w:t xml:space="preserve">Питер </w:t>
      </w:r>
      <w:r>
        <w:rPr>
          <w:sz w:val="27"/>
        </w:rPr>
        <w:t xml:space="preserve">Ф. </w:t>
      </w:r>
      <w:r>
        <w:rPr>
          <w:spacing w:val="-3"/>
          <w:sz w:val="27"/>
        </w:rPr>
        <w:t xml:space="preserve">Управление, нацеленное </w:t>
      </w:r>
      <w:r>
        <w:rPr>
          <w:sz w:val="27"/>
        </w:rPr>
        <w:t xml:space="preserve">на </w:t>
      </w:r>
      <w:r>
        <w:rPr>
          <w:spacing w:val="-3"/>
          <w:sz w:val="27"/>
        </w:rPr>
        <w:t xml:space="preserve">результаты. </w:t>
      </w:r>
      <w:r>
        <w:rPr>
          <w:sz w:val="27"/>
        </w:rPr>
        <w:t xml:space="preserve">– </w:t>
      </w:r>
      <w:r>
        <w:rPr>
          <w:spacing w:val="-6"/>
          <w:sz w:val="27"/>
        </w:rPr>
        <w:t xml:space="preserve">М.: </w:t>
      </w:r>
      <w:r>
        <w:rPr>
          <w:sz w:val="27"/>
        </w:rPr>
        <w:t xml:space="preserve">Технологическая школа бизнеса, </w:t>
      </w:r>
      <w:r>
        <w:rPr>
          <w:spacing w:val="-6"/>
          <w:sz w:val="27"/>
        </w:rPr>
        <w:t xml:space="preserve">1992. </w:t>
      </w:r>
      <w:r>
        <w:rPr>
          <w:sz w:val="27"/>
        </w:rPr>
        <w:t xml:space="preserve">– </w:t>
      </w:r>
      <w:r>
        <w:rPr>
          <w:spacing w:val="-5"/>
          <w:sz w:val="27"/>
        </w:rPr>
        <w:t>192</w:t>
      </w:r>
      <w:r>
        <w:rPr>
          <w:spacing w:val="-26"/>
          <w:sz w:val="27"/>
        </w:rPr>
        <w:t xml:space="preserve"> </w:t>
      </w:r>
      <w:r>
        <w:rPr>
          <w:sz w:val="27"/>
        </w:rPr>
        <w:t>с.</w:t>
      </w:r>
    </w:p>
    <w:p w14:paraId="466C9F93" w14:textId="77777777" w:rsidR="00310CAF" w:rsidRDefault="004F0795">
      <w:pPr>
        <w:pStyle w:val="a4"/>
        <w:numPr>
          <w:ilvl w:val="0"/>
          <w:numId w:val="12"/>
        </w:numPr>
        <w:tabs>
          <w:tab w:val="left" w:pos="2223"/>
        </w:tabs>
        <w:spacing w:line="249" w:lineRule="auto"/>
        <w:ind w:left="1129" w:right="379" w:firstLine="733"/>
        <w:jc w:val="both"/>
        <w:rPr>
          <w:sz w:val="27"/>
        </w:rPr>
      </w:pPr>
      <w:r>
        <w:rPr>
          <w:sz w:val="27"/>
        </w:rPr>
        <w:t xml:space="preserve">Карлофф, Б. Деловая стратегия: </w:t>
      </w:r>
      <w:r>
        <w:rPr>
          <w:spacing w:val="-5"/>
          <w:sz w:val="27"/>
        </w:rPr>
        <w:t xml:space="preserve">Пер. </w:t>
      </w:r>
      <w:r>
        <w:rPr>
          <w:sz w:val="27"/>
        </w:rPr>
        <w:t xml:space="preserve">с </w:t>
      </w:r>
      <w:r>
        <w:rPr>
          <w:spacing w:val="-5"/>
          <w:sz w:val="27"/>
        </w:rPr>
        <w:t xml:space="preserve">англ./Науч. </w:t>
      </w:r>
      <w:r>
        <w:rPr>
          <w:sz w:val="27"/>
        </w:rPr>
        <w:t xml:space="preserve">Ред. и авт. </w:t>
      </w:r>
      <w:r>
        <w:rPr>
          <w:spacing w:val="-3"/>
          <w:sz w:val="27"/>
        </w:rPr>
        <w:t xml:space="preserve">послесл. </w:t>
      </w:r>
      <w:r>
        <w:rPr>
          <w:spacing w:val="-6"/>
          <w:sz w:val="27"/>
        </w:rPr>
        <w:t xml:space="preserve">В.А. </w:t>
      </w:r>
      <w:r>
        <w:rPr>
          <w:spacing w:val="-3"/>
          <w:sz w:val="27"/>
        </w:rPr>
        <w:t xml:space="preserve">Приписнова. </w:t>
      </w:r>
      <w:r>
        <w:rPr>
          <w:sz w:val="27"/>
        </w:rPr>
        <w:t xml:space="preserve">– </w:t>
      </w:r>
      <w:r>
        <w:rPr>
          <w:spacing w:val="-6"/>
          <w:sz w:val="27"/>
        </w:rPr>
        <w:t xml:space="preserve">М.: </w:t>
      </w:r>
      <w:r>
        <w:rPr>
          <w:sz w:val="27"/>
        </w:rPr>
        <w:t xml:space="preserve">Экономика, </w:t>
      </w:r>
      <w:r>
        <w:rPr>
          <w:spacing w:val="-6"/>
          <w:sz w:val="27"/>
        </w:rPr>
        <w:t xml:space="preserve">1991. </w:t>
      </w:r>
      <w:r>
        <w:rPr>
          <w:sz w:val="27"/>
        </w:rPr>
        <w:t>–239</w:t>
      </w:r>
      <w:r>
        <w:rPr>
          <w:spacing w:val="-9"/>
          <w:sz w:val="27"/>
        </w:rPr>
        <w:t xml:space="preserve"> </w:t>
      </w:r>
      <w:r>
        <w:rPr>
          <w:sz w:val="27"/>
        </w:rPr>
        <w:t>с.</w:t>
      </w:r>
    </w:p>
    <w:p w14:paraId="5032A5AA" w14:textId="77777777" w:rsidR="00310CAF" w:rsidRDefault="004F0795">
      <w:pPr>
        <w:pStyle w:val="a4"/>
        <w:numPr>
          <w:ilvl w:val="0"/>
          <w:numId w:val="12"/>
        </w:numPr>
        <w:tabs>
          <w:tab w:val="left" w:pos="2223"/>
        </w:tabs>
        <w:spacing w:line="249" w:lineRule="auto"/>
        <w:ind w:left="1129" w:right="363" w:firstLine="733"/>
        <w:jc w:val="both"/>
        <w:rPr>
          <w:sz w:val="27"/>
        </w:rPr>
      </w:pPr>
      <w:r>
        <w:rPr>
          <w:sz w:val="27"/>
        </w:rPr>
        <w:t xml:space="preserve">Керцнер, Г. Стратегическое планирование для </w:t>
      </w:r>
      <w:r>
        <w:rPr>
          <w:spacing w:val="-3"/>
          <w:sz w:val="27"/>
        </w:rPr>
        <w:t xml:space="preserve">управления </w:t>
      </w:r>
      <w:r>
        <w:rPr>
          <w:sz w:val="27"/>
        </w:rPr>
        <w:t xml:space="preserve">проектами с использованием модели зрелости.  –  </w:t>
      </w:r>
      <w:r>
        <w:rPr>
          <w:spacing w:val="-6"/>
          <w:sz w:val="27"/>
        </w:rPr>
        <w:t xml:space="preserve">М.:  </w:t>
      </w:r>
      <w:r>
        <w:rPr>
          <w:sz w:val="27"/>
        </w:rPr>
        <w:t xml:space="preserve">Компания  </w:t>
      </w:r>
      <w:r>
        <w:rPr>
          <w:spacing w:val="-4"/>
          <w:sz w:val="27"/>
        </w:rPr>
        <w:t xml:space="preserve">АйТи; </w:t>
      </w:r>
      <w:r>
        <w:rPr>
          <w:spacing w:val="-5"/>
          <w:sz w:val="27"/>
        </w:rPr>
        <w:t xml:space="preserve">ДМК  </w:t>
      </w:r>
      <w:r>
        <w:rPr>
          <w:spacing w:val="-4"/>
          <w:sz w:val="27"/>
        </w:rPr>
        <w:t xml:space="preserve">Пресс.  </w:t>
      </w:r>
      <w:r>
        <w:rPr>
          <w:sz w:val="27"/>
        </w:rPr>
        <w:t xml:space="preserve">–  </w:t>
      </w:r>
      <w:r>
        <w:rPr>
          <w:spacing w:val="-6"/>
          <w:sz w:val="27"/>
        </w:rPr>
        <w:t xml:space="preserve">2003.  </w:t>
      </w:r>
      <w:r>
        <w:rPr>
          <w:sz w:val="27"/>
        </w:rPr>
        <w:t xml:space="preserve">– </w:t>
      </w:r>
      <w:r>
        <w:rPr>
          <w:spacing w:val="-6"/>
          <w:sz w:val="27"/>
        </w:rPr>
        <w:t xml:space="preserve">320 </w:t>
      </w:r>
      <w:r>
        <w:rPr>
          <w:sz w:val="27"/>
        </w:rPr>
        <w:t>с.</w:t>
      </w:r>
    </w:p>
    <w:p w14:paraId="420A4DBD" w14:textId="77777777" w:rsidR="00310CAF" w:rsidRDefault="004F0795">
      <w:pPr>
        <w:pStyle w:val="a4"/>
        <w:numPr>
          <w:ilvl w:val="0"/>
          <w:numId w:val="12"/>
        </w:numPr>
        <w:tabs>
          <w:tab w:val="left" w:pos="2223"/>
        </w:tabs>
        <w:spacing w:line="249" w:lineRule="auto"/>
        <w:ind w:left="1129" w:right="367" w:firstLine="733"/>
        <w:jc w:val="both"/>
        <w:rPr>
          <w:sz w:val="27"/>
        </w:rPr>
      </w:pPr>
      <w:r>
        <w:rPr>
          <w:spacing w:val="-3"/>
          <w:sz w:val="27"/>
        </w:rPr>
        <w:t xml:space="preserve">Клейнер, </w:t>
      </w:r>
      <w:r>
        <w:rPr>
          <w:sz w:val="27"/>
        </w:rPr>
        <w:t xml:space="preserve">Г. Б. Стратегия предприятия [Текст] / Г. Б. </w:t>
      </w:r>
      <w:r>
        <w:rPr>
          <w:spacing w:val="-3"/>
          <w:sz w:val="27"/>
        </w:rPr>
        <w:t xml:space="preserve">Клейнер. </w:t>
      </w:r>
      <w:r>
        <w:rPr>
          <w:sz w:val="27"/>
        </w:rPr>
        <w:t xml:space="preserve">-  </w:t>
      </w:r>
      <w:r>
        <w:rPr>
          <w:spacing w:val="-6"/>
          <w:sz w:val="27"/>
        </w:rPr>
        <w:t xml:space="preserve">М.:  </w:t>
      </w:r>
      <w:r>
        <w:rPr>
          <w:sz w:val="27"/>
        </w:rPr>
        <w:t xml:space="preserve">Дело, </w:t>
      </w:r>
      <w:r>
        <w:rPr>
          <w:spacing w:val="-6"/>
          <w:sz w:val="27"/>
        </w:rPr>
        <w:t xml:space="preserve">2008. </w:t>
      </w:r>
      <w:r>
        <w:rPr>
          <w:sz w:val="27"/>
        </w:rPr>
        <w:t xml:space="preserve">- </w:t>
      </w:r>
      <w:r>
        <w:rPr>
          <w:spacing w:val="-5"/>
          <w:sz w:val="27"/>
        </w:rPr>
        <w:t>568</w:t>
      </w:r>
      <w:r>
        <w:rPr>
          <w:spacing w:val="7"/>
          <w:sz w:val="27"/>
        </w:rPr>
        <w:t xml:space="preserve"> </w:t>
      </w:r>
      <w:r>
        <w:rPr>
          <w:sz w:val="27"/>
        </w:rPr>
        <w:t>с.</w:t>
      </w:r>
    </w:p>
    <w:p w14:paraId="2055237A" w14:textId="77777777" w:rsidR="00310CAF" w:rsidRDefault="004F0795">
      <w:pPr>
        <w:pStyle w:val="a4"/>
        <w:numPr>
          <w:ilvl w:val="0"/>
          <w:numId w:val="12"/>
        </w:numPr>
        <w:tabs>
          <w:tab w:val="left" w:pos="2391"/>
        </w:tabs>
        <w:spacing w:line="244" w:lineRule="auto"/>
        <w:ind w:left="1129" w:right="359" w:firstLine="733"/>
        <w:jc w:val="both"/>
        <w:rPr>
          <w:sz w:val="27"/>
        </w:rPr>
      </w:pPr>
      <w:r>
        <w:rPr>
          <w:sz w:val="27"/>
        </w:rPr>
        <w:t xml:space="preserve">Крыжановская О. </w:t>
      </w:r>
      <w:r>
        <w:rPr>
          <w:spacing w:val="-4"/>
          <w:sz w:val="27"/>
        </w:rPr>
        <w:t>А.</w:t>
      </w:r>
      <w:r>
        <w:rPr>
          <w:spacing w:val="59"/>
          <w:sz w:val="27"/>
        </w:rPr>
        <w:t xml:space="preserve"> </w:t>
      </w:r>
      <w:r>
        <w:rPr>
          <w:spacing w:val="-3"/>
          <w:sz w:val="27"/>
        </w:rPr>
        <w:t xml:space="preserve">Управление </w:t>
      </w:r>
      <w:r>
        <w:rPr>
          <w:sz w:val="27"/>
        </w:rPr>
        <w:t xml:space="preserve">изменениями в развитии социально- экономических систем: маркетинговый подход [Текст]: монография. - Воронеж: </w:t>
      </w:r>
      <w:r>
        <w:rPr>
          <w:spacing w:val="-5"/>
          <w:sz w:val="27"/>
        </w:rPr>
        <w:t xml:space="preserve">Научная </w:t>
      </w:r>
      <w:r>
        <w:rPr>
          <w:spacing w:val="-4"/>
          <w:sz w:val="27"/>
        </w:rPr>
        <w:t xml:space="preserve">книга, </w:t>
      </w:r>
      <w:r>
        <w:rPr>
          <w:spacing w:val="-6"/>
          <w:sz w:val="27"/>
        </w:rPr>
        <w:t xml:space="preserve">2010. </w:t>
      </w:r>
      <w:r>
        <w:rPr>
          <w:sz w:val="27"/>
        </w:rPr>
        <w:t xml:space="preserve">- </w:t>
      </w:r>
      <w:r>
        <w:rPr>
          <w:spacing w:val="-5"/>
          <w:sz w:val="27"/>
        </w:rPr>
        <w:t>179</w:t>
      </w:r>
      <w:r>
        <w:rPr>
          <w:spacing w:val="-27"/>
          <w:sz w:val="27"/>
        </w:rPr>
        <w:t xml:space="preserve"> </w:t>
      </w:r>
      <w:r>
        <w:rPr>
          <w:sz w:val="27"/>
        </w:rPr>
        <w:t>с.</w:t>
      </w:r>
    </w:p>
    <w:p w14:paraId="7D3ED4A9" w14:textId="77777777" w:rsidR="00310CAF" w:rsidRDefault="004F0795">
      <w:pPr>
        <w:pStyle w:val="a4"/>
        <w:numPr>
          <w:ilvl w:val="0"/>
          <w:numId w:val="12"/>
        </w:numPr>
        <w:tabs>
          <w:tab w:val="left" w:pos="2391"/>
        </w:tabs>
        <w:spacing w:before="4" w:line="249" w:lineRule="auto"/>
        <w:ind w:left="1129" w:right="369" w:firstLine="733"/>
        <w:jc w:val="both"/>
        <w:rPr>
          <w:sz w:val="27"/>
        </w:rPr>
      </w:pPr>
      <w:r>
        <w:rPr>
          <w:spacing w:val="-4"/>
          <w:sz w:val="27"/>
        </w:rPr>
        <w:t>Кузык,</w:t>
      </w:r>
      <w:r>
        <w:rPr>
          <w:spacing w:val="59"/>
          <w:sz w:val="27"/>
        </w:rPr>
        <w:t xml:space="preserve"> </w:t>
      </w:r>
      <w:r>
        <w:rPr>
          <w:sz w:val="27"/>
        </w:rPr>
        <w:t xml:space="preserve">Б. </w:t>
      </w:r>
      <w:r>
        <w:rPr>
          <w:spacing w:val="-10"/>
          <w:sz w:val="27"/>
        </w:rPr>
        <w:t xml:space="preserve">Н. </w:t>
      </w:r>
      <w:r>
        <w:rPr>
          <w:sz w:val="27"/>
        </w:rPr>
        <w:t xml:space="preserve">Прогнозирование, стратегическое планирование  и </w:t>
      </w:r>
      <w:r>
        <w:rPr>
          <w:spacing w:val="-3"/>
          <w:sz w:val="27"/>
        </w:rPr>
        <w:t xml:space="preserve">национальное  </w:t>
      </w:r>
      <w:r>
        <w:rPr>
          <w:sz w:val="27"/>
        </w:rPr>
        <w:t xml:space="preserve">программирование  [Текст]:  учебник  /  Борис  </w:t>
      </w:r>
      <w:r>
        <w:rPr>
          <w:spacing w:val="-4"/>
          <w:sz w:val="27"/>
        </w:rPr>
        <w:t xml:space="preserve">Николаевич </w:t>
      </w:r>
      <w:r>
        <w:rPr>
          <w:spacing w:val="59"/>
          <w:sz w:val="27"/>
        </w:rPr>
        <w:t xml:space="preserve"> </w:t>
      </w:r>
      <w:r>
        <w:rPr>
          <w:spacing w:val="-4"/>
          <w:sz w:val="27"/>
        </w:rPr>
        <w:t xml:space="preserve">Кузык, </w:t>
      </w:r>
      <w:r>
        <w:rPr>
          <w:sz w:val="27"/>
        </w:rPr>
        <w:t xml:space="preserve">Юрий Владимирович Яковец, </w:t>
      </w:r>
      <w:r>
        <w:rPr>
          <w:spacing w:val="-4"/>
          <w:sz w:val="27"/>
        </w:rPr>
        <w:t xml:space="preserve">Валерий </w:t>
      </w:r>
      <w:r>
        <w:rPr>
          <w:spacing w:val="-3"/>
          <w:sz w:val="27"/>
        </w:rPr>
        <w:t xml:space="preserve">Иванович </w:t>
      </w:r>
      <w:r>
        <w:rPr>
          <w:spacing w:val="-4"/>
          <w:sz w:val="27"/>
        </w:rPr>
        <w:t xml:space="preserve">Кушлин. </w:t>
      </w:r>
      <w:r>
        <w:rPr>
          <w:sz w:val="27"/>
        </w:rPr>
        <w:t>- 3-е изд., перераб. и</w:t>
      </w:r>
      <w:r>
        <w:rPr>
          <w:spacing w:val="-21"/>
          <w:sz w:val="27"/>
        </w:rPr>
        <w:t xml:space="preserve"> </w:t>
      </w:r>
      <w:r>
        <w:rPr>
          <w:sz w:val="27"/>
        </w:rPr>
        <w:t>доп.</w:t>
      </w:r>
    </w:p>
    <w:p w14:paraId="6E715353" w14:textId="77777777" w:rsidR="00310CAF" w:rsidRDefault="004F0795">
      <w:pPr>
        <w:pStyle w:val="a3"/>
        <w:spacing w:before="4"/>
        <w:jc w:val="both"/>
      </w:pPr>
      <w:r>
        <w:t>- М.: Экономика, 2009. - 591 с.(20 экз.)</w:t>
      </w:r>
    </w:p>
    <w:p w14:paraId="0C9681C7" w14:textId="77777777" w:rsidR="00310CAF" w:rsidRDefault="004F0795">
      <w:pPr>
        <w:pStyle w:val="a4"/>
        <w:numPr>
          <w:ilvl w:val="0"/>
          <w:numId w:val="12"/>
        </w:numPr>
        <w:tabs>
          <w:tab w:val="left" w:pos="2223"/>
          <w:tab w:val="left" w:pos="11054"/>
        </w:tabs>
        <w:spacing w:before="2" w:line="249" w:lineRule="auto"/>
        <w:ind w:left="1129" w:right="386" w:firstLine="733"/>
        <w:jc w:val="both"/>
        <w:rPr>
          <w:sz w:val="27"/>
        </w:rPr>
      </w:pPr>
      <w:r>
        <w:rPr>
          <w:sz w:val="27"/>
        </w:rPr>
        <w:t xml:space="preserve">Курс </w:t>
      </w:r>
      <w:r>
        <w:rPr>
          <w:spacing w:val="-12"/>
          <w:sz w:val="27"/>
        </w:rPr>
        <w:t xml:space="preserve">МВА  </w:t>
      </w:r>
      <w:r>
        <w:rPr>
          <w:sz w:val="27"/>
        </w:rPr>
        <w:t>по  стратегическому менеджменту [Текст]  /</w:t>
      </w:r>
      <w:r>
        <w:rPr>
          <w:spacing w:val="19"/>
          <w:sz w:val="27"/>
        </w:rPr>
        <w:t xml:space="preserve"> </w:t>
      </w:r>
      <w:r>
        <w:rPr>
          <w:sz w:val="27"/>
        </w:rPr>
        <w:t>под</w:t>
      </w:r>
      <w:r>
        <w:rPr>
          <w:spacing w:val="36"/>
          <w:sz w:val="27"/>
        </w:rPr>
        <w:t xml:space="preserve"> </w:t>
      </w:r>
      <w:r>
        <w:rPr>
          <w:sz w:val="27"/>
        </w:rPr>
        <w:t>ред.</w:t>
      </w:r>
      <w:r>
        <w:rPr>
          <w:sz w:val="27"/>
        </w:rPr>
        <w:tab/>
      </w:r>
      <w:r>
        <w:rPr>
          <w:spacing w:val="-7"/>
          <w:sz w:val="27"/>
        </w:rPr>
        <w:t xml:space="preserve">Л. </w:t>
      </w:r>
      <w:r>
        <w:rPr>
          <w:sz w:val="27"/>
        </w:rPr>
        <w:t xml:space="preserve">Фаэй. - </w:t>
      </w:r>
      <w:r>
        <w:rPr>
          <w:spacing w:val="-6"/>
          <w:sz w:val="27"/>
        </w:rPr>
        <w:t xml:space="preserve">М.: </w:t>
      </w:r>
      <w:r>
        <w:rPr>
          <w:spacing w:val="-5"/>
          <w:sz w:val="27"/>
        </w:rPr>
        <w:t xml:space="preserve">Альпина </w:t>
      </w:r>
      <w:r>
        <w:rPr>
          <w:spacing w:val="-3"/>
          <w:sz w:val="27"/>
        </w:rPr>
        <w:t xml:space="preserve">Бизнес </w:t>
      </w:r>
      <w:r>
        <w:rPr>
          <w:spacing w:val="-4"/>
          <w:sz w:val="27"/>
        </w:rPr>
        <w:t xml:space="preserve">Букс, </w:t>
      </w:r>
      <w:r>
        <w:rPr>
          <w:spacing w:val="-6"/>
          <w:sz w:val="27"/>
        </w:rPr>
        <w:t xml:space="preserve">2004. </w:t>
      </w:r>
      <w:r>
        <w:rPr>
          <w:sz w:val="27"/>
        </w:rPr>
        <w:t xml:space="preserve">- </w:t>
      </w:r>
      <w:r>
        <w:rPr>
          <w:spacing w:val="-5"/>
          <w:sz w:val="27"/>
        </w:rPr>
        <w:t>608</w:t>
      </w:r>
      <w:r>
        <w:rPr>
          <w:spacing w:val="-13"/>
          <w:sz w:val="27"/>
        </w:rPr>
        <w:t xml:space="preserve"> </w:t>
      </w:r>
      <w:r>
        <w:rPr>
          <w:sz w:val="27"/>
        </w:rPr>
        <w:t>с.</w:t>
      </w:r>
    </w:p>
    <w:p w14:paraId="04FD750E" w14:textId="77777777" w:rsidR="00310CAF" w:rsidRDefault="004F0795">
      <w:pPr>
        <w:pStyle w:val="a4"/>
        <w:numPr>
          <w:ilvl w:val="0"/>
          <w:numId w:val="12"/>
        </w:numPr>
        <w:tabs>
          <w:tab w:val="left" w:pos="2223"/>
        </w:tabs>
        <w:spacing w:before="3" w:line="249" w:lineRule="auto"/>
        <w:ind w:left="1129" w:right="376" w:firstLine="733"/>
        <w:jc w:val="both"/>
        <w:rPr>
          <w:sz w:val="27"/>
        </w:rPr>
      </w:pPr>
      <w:r>
        <w:rPr>
          <w:sz w:val="27"/>
        </w:rPr>
        <w:t xml:space="preserve">Ламбен, </w:t>
      </w:r>
      <w:r>
        <w:rPr>
          <w:spacing w:val="3"/>
          <w:sz w:val="27"/>
        </w:rPr>
        <w:t xml:space="preserve">Ж.-Ж.  </w:t>
      </w:r>
      <w:r>
        <w:rPr>
          <w:sz w:val="27"/>
        </w:rPr>
        <w:t xml:space="preserve">Стратегический  маркетинг:  Европейская  перспектива / </w:t>
      </w:r>
      <w:r>
        <w:rPr>
          <w:spacing w:val="-5"/>
          <w:sz w:val="27"/>
        </w:rPr>
        <w:t xml:space="preserve">Пер. </w:t>
      </w:r>
      <w:r>
        <w:rPr>
          <w:sz w:val="27"/>
        </w:rPr>
        <w:t xml:space="preserve">с фр. – </w:t>
      </w:r>
      <w:r>
        <w:rPr>
          <w:spacing w:val="-6"/>
          <w:sz w:val="27"/>
        </w:rPr>
        <w:t xml:space="preserve">СПб: Наука, 1996. </w:t>
      </w:r>
      <w:r>
        <w:rPr>
          <w:sz w:val="27"/>
        </w:rPr>
        <w:t xml:space="preserve">– </w:t>
      </w:r>
      <w:r>
        <w:rPr>
          <w:spacing w:val="-5"/>
          <w:sz w:val="27"/>
        </w:rPr>
        <w:t>589</w:t>
      </w:r>
      <w:r>
        <w:rPr>
          <w:spacing w:val="-7"/>
          <w:sz w:val="27"/>
        </w:rPr>
        <w:t xml:space="preserve"> </w:t>
      </w:r>
      <w:r>
        <w:rPr>
          <w:sz w:val="27"/>
        </w:rPr>
        <w:t>с.</w:t>
      </w:r>
    </w:p>
    <w:p w14:paraId="0A8051B0" w14:textId="77777777" w:rsidR="00310CAF" w:rsidRDefault="004F0795">
      <w:pPr>
        <w:pStyle w:val="a4"/>
        <w:numPr>
          <w:ilvl w:val="0"/>
          <w:numId w:val="12"/>
        </w:numPr>
        <w:tabs>
          <w:tab w:val="left" w:pos="2223"/>
        </w:tabs>
        <w:spacing w:before="2" w:line="249" w:lineRule="auto"/>
        <w:ind w:left="1129" w:right="379" w:firstLine="733"/>
        <w:jc w:val="both"/>
        <w:rPr>
          <w:sz w:val="27"/>
        </w:rPr>
      </w:pPr>
      <w:r>
        <w:rPr>
          <w:spacing w:val="-4"/>
          <w:sz w:val="27"/>
        </w:rPr>
        <w:t>Минцберг</w:t>
      </w:r>
      <w:r>
        <w:rPr>
          <w:spacing w:val="59"/>
          <w:sz w:val="27"/>
        </w:rPr>
        <w:t xml:space="preserve"> </w:t>
      </w:r>
      <w:r>
        <w:rPr>
          <w:sz w:val="27"/>
        </w:rPr>
        <w:t xml:space="preserve">Г. Стратегический процесс / Г. </w:t>
      </w:r>
      <w:r>
        <w:rPr>
          <w:spacing w:val="-4"/>
          <w:sz w:val="27"/>
        </w:rPr>
        <w:t xml:space="preserve">Минцберг,  Куинн  </w:t>
      </w:r>
      <w:r>
        <w:rPr>
          <w:sz w:val="27"/>
        </w:rPr>
        <w:t xml:space="preserve">Дж. Б.,  </w:t>
      </w:r>
      <w:r>
        <w:rPr>
          <w:spacing w:val="-3"/>
          <w:sz w:val="27"/>
        </w:rPr>
        <w:t xml:space="preserve">С. </w:t>
      </w:r>
      <w:r>
        <w:rPr>
          <w:sz w:val="27"/>
        </w:rPr>
        <w:t xml:space="preserve">Гошал. - </w:t>
      </w:r>
      <w:r>
        <w:rPr>
          <w:spacing w:val="-4"/>
          <w:sz w:val="27"/>
        </w:rPr>
        <w:t xml:space="preserve">СПб.: Питер, </w:t>
      </w:r>
      <w:r>
        <w:rPr>
          <w:spacing w:val="-6"/>
          <w:sz w:val="27"/>
        </w:rPr>
        <w:t xml:space="preserve">2001. </w:t>
      </w:r>
      <w:r>
        <w:rPr>
          <w:sz w:val="27"/>
        </w:rPr>
        <w:t xml:space="preserve">- </w:t>
      </w:r>
      <w:r>
        <w:rPr>
          <w:spacing w:val="-5"/>
          <w:sz w:val="27"/>
        </w:rPr>
        <w:t>688</w:t>
      </w:r>
      <w:r>
        <w:rPr>
          <w:spacing w:val="-19"/>
          <w:sz w:val="27"/>
        </w:rPr>
        <w:t xml:space="preserve"> </w:t>
      </w:r>
      <w:r>
        <w:rPr>
          <w:sz w:val="27"/>
        </w:rPr>
        <w:t>с.</w:t>
      </w:r>
    </w:p>
    <w:p w14:paraId="77CA77DE" w14:textId="77777777" w:rsidR="00310CAF" w:rsidRDefault="004F0795">
      <w:pPr>
        <w:pStyle w:val="a4"/>
        <w:numPr>
          <w:ilvl w:val="0"/>
          <w:numId w:val="12"/>
        </w:numPr>
        <w:tabs>
          <w:tab w:val="left" w:pos="2223"/>
        </w:tabs>
        <w:spacing w:line="249" w:lineRule="auto"/>
        <w:ind w:left="1129" w:right="358" w:firstLine="733"/>
        <w:jc w:val="both"/>
        <w:rPr>
          <w:sz w:val="27"/>
        </w:rPr>
      </w:pPr>
      <w:r>
        <w:rPr>
          <w:spacing w:val="-5"/>
          <w:sz w:val="27"/>
        </w:rPr>
        <w:t xml:space="preserve">Парахина, </w:t>
      </w:r>
      <w:r>
        <w:rPr>
          <w:spacing w:val="-8"/>
          <w:sz w:val="27"/>
        </w:rPr>
        <w:t xml:space="preserve">В. </w:t>
      </w:r>
      <w:r>
        <w:rPr>
          <w:spacing w:val="-10"/>
          <w:sz w:val="27"/>
        </w:rPr>
        <w:t xml:space="preserve">Н. </w:t>
      </w:r>
      <w:r>
        <w:rPr>
          <w:sz w:val="27"/>
        </w:rPr>
        <w:t xml:space="preserve">Стратегический менеджмент [Электронный ресурс]: электронный учебник / </w:t>
      </w:r>
      <w:r>
        <w:rPr>
          <w:spacing w:val="-8"/>
          <w:sz w:val="27"/>
        </w:rPr>
        <w:t xml:space="preserve">В. </w:t>
      </w:r>
      <w:r>
        <w:rPr>
          <w:spacing w:val="-10"/>
          <w:sz w:val="27"/>
        </w:rPr>
        <w:t xml:space="preserve">Н. </w:t>
      </w:r>
      <w:r>
        <w:rPr>
          <w:spacing w:val="-5"/>
          <w:sz w:val="27"/>
        </w:rPr>
        <w:t xml:space="preserve">Парахина, </w:t>
      </w:r>
      <w:r>
        <w:rPr>
          <w:sz w:val="27"/>
        </w:rPr>
        <w:t xml:space="preserve">Л. </w:t>
      </w:r>
      <w:r>
        <w:rPr>
          <w:spacing w:val="-3"/>
          <w:sz w:val="27"/>
        </w:rPr>
        <w:t xml:space="preserve">С. </w:t>
      </w:r>
      <w:r>
        <w:rPr>
          <w:sz w:val="27"/>
        </w:rPr>
        <w:t xml:space="preserve">Максименко, </w:t>
      </w:r>
      <w:r>
        <w:rPr>
          <w:spacing w:val="-3"/>
          <w:sz w:val="27"/>
        </w:rPr>
        <w:t xml:space="preserve">С. </w:t>
      </w:r>
      <w:r>
        <w:rPr>
          <w:spacing w:val="-8"/>
          <w:sz w:val="27"/>
        </w:rPr>
        <w:t xml:space="preserve">В. </w:t>
      </w:r>
      <w:r>
        <w:rPr>
          <w:spacing w:val="-4"/>
          <w:sz w:val="27"/>
        </w:rPr>
        <w:t xml:space="preserve">Панасенко.  </w:t>
      </w:r>
      <w:r>
        <w:rPr>
          <w:sz w:val="27"/>
        </w:rPr>
        <w:t xml:space="preserve">-  </w:t>
      </w:r>
      <w:r>
        <w:rPr>
          <w:spacing w:val="-6"/>
          <w:sz w:val="27"/>
        </w:rPr>
        <w:t xml:space="preserve">М.: </w:t>
      </w:r>
      <w:r>
        <w:rPr>
          <w:sz w:val="27"/>
        </w:rPr>
        <w:t xml:space="preserve">Кнорус, </w:t>
      </w:r>
      <w:r>
        <w:rPr>
          <w:spacing w:val="-6"/>
          <w:sz w:val="27"/>
        </w:rPr>
        <w:t xml:space="preserve">2008. </w:t>
      </w:r>
      <w:r>
        <w:rPr>
          <w:sz w:val="27"/>
        </w:rPr>
        <w:t xml:space="preserve">– </w:t>
      </w:r>
      <w:r>
        <w:rPr>
          <w:spacing w:val="-5"/>
          <w:sz w:val="27"/>
        </w:rPr>
        <w:t>324</w:t>
      </w:r>
      <w:r>
        <w:rPr>
          <w:spacing w:val="30"/>
          <w:sz w:val="27"/>
        </w:rPr>
        <w:t xml:space="preserve"> </w:t>
      </w:r>
      <w:r>
        <w:rPr>
          <w:sz w:val="27"/>
        </w:rPr>
        <w:t>с.</w:t>
      </w:r>
    </w:p>
    <w:p w14:paraId="2D6582ED" w14:textId="77777777" w:rsidR="00310CAF" w:rsidRDefault="004F0795">
      <w:pPr>
        <w:pStyle w:val="a4"/>
        <w:numPr>
          <w:ilvl w:val="0"/>
          <w:numId w:val="12"/>
        </w:numPr>
        <w:tabs>
          <w:tab w:val="left" w:pos="2223"/>
        </w:tabs>
        <w:spacing w:line="249" w:lineRule="auto"/>
        <w:ind w:left="1129" w:right="373" w:firstLine="733"/>
        <w:jc w:val="both"/>
        <w:rPr>
          <w:sz w:val="27"/>
        </w:rPr>
      </w:pPr>
      <w:r>
        <w:rPr>
          <w:sz w:val="27"/>
        </w:rPr>
        <w:t xml:space="preserve">Портер, </w:t>
      </w:r>
      <w:r>
        <w:rPr>
          <w:spacing w:val="-9"/>
          <w:sz w:val="27"/>
        </w:rPr>
        <w:t>М.</w:t>
      </w:r>
      <w:r>
        <w:rPr>
          <w:spacing w:val="49"/>
          <w:sz w:val="27"/>
        </w:rPr>
        <w:t xml:space="preserve"> </w:t>
      </w:r>
      <w:r>
        <w:rPr>
          <w:sz w:val="27"/>
        </w:rPr>
        <w:t xml:space="preserve">Международная конкуренция: </w:t>
      </w:r>
      <w:r>
        <w:rPr>
          <w:spacing w:val="-5"/>
          <w:sz w:val="27"/>
        </w:rPr>
        <w:t xml:space="preserve">Пер. </w:t>
      </w:r>
      <w:r>
        <w:rPr>
          <w:sz w:val="27"/>
        </w:rPr>
        <w:t xml:space="preserve">с </w:t>
      </w:r>
      <w:r>
        <w:rPr>
          <w:spacing w:val="-4"/>
          <w:sz w:val="27"/>
        </w:rPr>
        <w:t xml:space="preserve">англ.  </w:t>
      </w:r>
      <w:r>
        <w:rPr>
          <w:sz w:val="27"/>
        </w:rPr>
        <w:t xml:space="preserve">/ </w:t>
      </w:r>
      <w:r>
        <w:rPr>
          <w:spacing w:val="-5"/>
          <w:sz w:val="27"/>
        </w:rPr>
        <w:t xml:space="preserve">Под </w:t>
      </w:r>
      <w:r>
        <w:rPr>
          <w:sz w:val="27"/>
        </w:rPr>
        <w:t xml:space="preserve">ред. и с предисловием </w:t>
      </w:r>
      <w:r>
        <w:rPr>
          <w:spacing w:val="-3"/>
          <w:sz w:val="27"/>
        </w:rPr>
        <w:t xml:space="preserve">В.Д. </w:t>
      </w:r>
      <w:r>
        <w:rPr>
          <w:spacing w:val="-6"/>
          <w:sz w:val="27"/>
        </w:rPr>
        <w:t xml:space="preserve">Щетинина. </w:t>
      </w:r>
      <w:r>
        <w:rPr>
          <w:sz w:val="27"/>
        </w:rPr>
        <w:t xml:space="preserve">– </w:t>
      </w:r>
      <w:r>
        <w:rPr>
          <w:spacing w:val="-6"/>
          <w:sz w:val="27"/>
        </w:rPr>
        <w:t xml:space="preserve">М.: </w:t>
      </w:r>
      <w:r>
        <w:rPr>
          <w:spacing w:val="-3"/>
          <w:sz w:val="27"/>
        </w:rPr>
        <w:t xml:space="preserve">Международные </w:t>
      </w:r>
      <w:r>
        <w:rPr>
          <w:sz w:val="27"/>
        </w:rPr>
        <w:t xml:space="preserve">отношения, </w:t>
      </w:r>
      <w:r>
        <w:rPr>
          <w:spacing w:val="-6"/>
          <w:sz w:val="27"/>
        </w:rPr>
        <w:t xml:space="preserve">1993. </w:t>
      </w:r>
      <w:r>
        <w:rPr>
          <w:sz w:val="27"/>
        </w:rPr>
        <w:t>–</w:t>
      </w:r>
      <w:r>
        <w:rPr>
          <w:spacing w:val="9"/>
          <w:sz w:val="27"/>
        </w:rPr>
        <w:t xml:space="preserve"> </w:t>
      </w:r>
      <w:r>
        <w:rPr>
          <w:spacing w:val="-5"/>
          <w:sz w:val="27"/>
        </w:rPr>
        <w:t>896с.</w:t>
      </w:r>
    </w:p>
    <w:p w14:paraId="2A5C7A91" w14:textId="77777777" w:rsidR="00310CAF" w:rsidRDefault="004F0795">
      <w:pPr>
        <w:pStyle w:val="a4"/>
        <w:numPr>
          <w:ilvl w:val="0"/>
          <w:numId w:val="12"/>
        </w:numPr>
        <w:tabs>
          <w:tab w:val="left" w:pos="2391"/>
        </w:tabs>
        <w:spacing w:line="244" w:lineRule="auto"/>
        <w:ind w:left="1129" w:right="358" w:firstLine="733"/>
        <w:jc w:val="both"/>
        <w:rPr>
          <w:sz w:val="27"/>
        </w:rPr>
      </w:pPr>
      <w:r>
        <w:rPr>
          <w:sz w:val="27"/>
        </w:rPr>
        <w:t xml:space="preserve">Рейдер, Р. Бенчмаркинг как инструмент определения стратегии  и повышения прибыли [Текст]: пер. с </w:t>
      </w:r>
      <w:r>
        <w:rPr>
          <w:spacing w:val="-4"/>
          <w:sz w:val="27"/>
        </w:rPr>
        <w:t xml:space="preserve">англ. </w:t>
      </w:r>
      <w:r>
        <w:rPr>
          <w:sz w:val="27"/>
        </w:rPr>
        <w:t xml:space="preserve">/ под науч. ред. Т. </w:t>
      </w:r>
      <w:r>
        <w:rPr>
          <w:spacing w:val="-8"/>
          <w:sz w:val="27"/>
        </w:rPr>
        <w:t xml:space="preserve">В. </w:t>
      </w:r>
      <w:r>
        <w:rPr>
          <w:sz w:val="27"/>
        </w:rPr>
        <w:t xml:space="preserve">Даниловой. - </w:t>
      </w:r>
      <w:r>
        <w:rPr>
          <w:spacing w:val="-6"/>
          <w:sz w:val="27"/>
        </w:rPr>
        <w:t xml:space="preserve">М.: </w:t>
      </w:r>
      <w:r>
        <w:rPr>
          <w:sz w:val="27"/>
        </w:rPr>
        <w:t xml:space="preserve">Стандарты и качество, </w:t>
      </w:r>
      <w:r>
        <w:rPr>
          <w:spacing w:val="-6"/>
          <w:sz w:val="27"/>
        </w:rPr>
        <w:t xml:space="preserve">2007. </w:t>
      </w:r>
      <w:r>
        <w:rPr>
          <w:sz w:val="27"/>
        </w:rPr>
        <w:t xml:space="preserve">- </w:t>
      </w:r>
      <w:r>
        <w:rPr>
          <w:spacing w:val="-5"/>
          <w:sz w:val="27"/>
        </w:rPr>
        <w:t>248</w:t>
      </w:r>
      <w:r>
        <w:rPr>
          <w:spacing w:val="-13"/>
          <w:sz w:val="27"/>
        </w:rPr>
        <w:t xml:space="preserve"> </w:t>
      </w:r>
      <w:r>
        <w:rPr>
          <w:sz w:val="27"/>
        </w:rPr>
        <w:t>с.</w:t>
      </w:r>
    </w:p>
    <w:p w14:paraId="38D6D68E" w14:textId="77777777" w:rsidR="00310CAF" w:rsidRDefault="00310CAF">
      <w:pPr>
        <w:spacing w:line="244" w:lineRule="auto"/>
        <w:jc w:val="both"/>
        <w:rPr>
          <w:sz w:val="27"/>
        </w:rPr>
        <w:sectPr w:rsidR="00310CAF">
          <w:pgSz w:w="11910" w:h="16840"/>
          <w:pgMar w:top="960" w:right="200" w:bottom="280" w:left="0" w:header="699" w:footer="0" w:gutter="0"/>
          <w:cols w:space="720"/>
        </w:sectPr>
      </w:pPr>
    </w:p>
    <w:p w14:paraId="24F1E32C" w14:textId="77777777" w:rsidR="00310CAF" w:rsidRDefault="004F0795">
      <w:pPr>
        <w:pStyle w:val="a4"/>
        <w:numPr>
          <w:ilvl w:val="0"/>
          <w:numId w:val="12"/>
        </w:numPr>
        <w:tabs>
          <w:tab w:val="left" w:pos="2223"/>
        </w:tabs>
        <w:spacing w:before="152" w:line="249" w:lineRule="auto"/>
        <w:ind w:left="1129" w:right="370" w:firstLine="733"/>
        <w:jc w:val="both"/>
        <w:rPr>
          <w:sz w:val="27"/>
        </w:rPr>
      </w:pPr>
      <w:r>
        <w:rPr>
          <w:sz w:val="27"/>
        </w:rPr>
        <w:lastRenderedPageBreak/>
        <w:t xml:space="preserve">Семечкин, </w:t>
      </w:r>
      <w:r>
        <w:rPr>
          <w:spacing w:val="-4"/>
          <w:sz w:val="27"/>
        </w:rPr>
        <w:t>А.</w:t>
      </w:r>
      <w:r>
        <w:rPr>
          <w:spacing w:val="59"/>
          <w:sz w:val="27"/>
        </w:rPr>
        <w:t xml:space="preserve"> </w:t>
      </w:r>
      <w:r>
        <w:rPr>
          <w:spacing w:val="-7"/>
          <w:sz w:val="27"/>
        </w:rPr>
        <w:t xml:space="preserve">Е.  </w:t>
      </w:r>
      <w:r>
        <w:rPr>
          <w:sz w:val="27"/>
        </w:rPr>
        <w:t xml:space="preserve">Стратегическое  </w:t>
      </w:r>
      <w:r>
        <w:rPr>
          <w:spacing w:val="-3"/>
          <w:sz w:val="27"/>
        </w:rPr>
        <w:t xml:space="preserve">управление:  </w:t>
      </w:r>
      <w:r>
        <w:rPr>
          <w:sz w:val="27"/>
        </w:rPr>
        <w:t xml:space="preserve">теория  и  практика  [Текст]: </w:t>
      </w:r>
      <w:r>
        <w:rPr>
          <w:spacing w:val="-3"/>
          <w:sz w:val="27"/>
        </w:rPr>
        <w:t xml:space="preserve">Кн. </w:t>
      </w:r>
      <w:r>
        <w:rPr>
          <w:sz w:val="27"/>
        </w:rPr>
        <w:t xml:space="preserve">1 / </w:t>
      </w:r>
      <w:r>
        <w:rPr>
          <w:spacing w:val="-4"/>
          <w:sz w:val="27"/>
        </w:rPr>
        <w:t xml:space="preserve">А. </w:t>
      </w:r>
      <w:r>
        <w:rPr>
          <w:spacing w:val="-7"/>
          <w:sz w:val="27"/>
        </w:rPr>
        <w:t xml:space="preserve">Е. </w:t>
      </w:r>
      <w:r>
        <w:rPr>
          <w:sz w:val="27"/>
        </w:rPr>
        <w:t xml:space="preserve">Семечкин, Ю. </w:t>
      </w:r>
      <w:r>
        <w:rPr>
          <w:spacing w:val="-8"/>
          <w:sz w:val="27"/>
        </w:rPr>
        <w:t xml:space="preserve">В. </w:t>
      </w:r>
      <w:r>
        <w:rPr>
          <w:spacing w:val="-6"/>
          <w:sz w:val="27"/>
        </w:rPr>
        <w:t xml:space="preserve">Пазюк. </w:t>
      </w:r>
      <w:r>
        <w:rPr>
          <w:sz w:val="27"/>
        </w:rPr>
        <w:t xml:space="preserve">- </w:t>
      </w:r>
      <w:r>
        <w:rPr>
          <w:spacing w:val="-6"/>
          <w:sz w:val="27"/>
        </w:rPr>
        <w:t xml:space="preserve">М.: </w:t>
      </w:r>
      <w:r>
        <w:rPr>
          <w:sz w:val="27"/>
        </w:rPr>
        <w:t xml:space="preserve">СвР-Аргус, </w:t>
      </w:r>
      <w:r>
        <w:rPr>
          <w:spacing w:val="-6"/>
          <w:sz w:val="27"/>
        </w:rPr>
        <w:t xml:space="preserve">2007. </w:t>
      </w:r>
      <w:r>
        <w:rPr>
          <w:sz w:val="27"/>
        </w:rPr>
        <w:t xml:space="preserve">- </w:t>
      </w:r>
      <w:r>
        <w:rPr>
          <w:spacing w:val="-5"/>
          <w:sz w:val="27"/>
        </w:rPr>
        <w:t>305</w:t>
      </w:r>
      <w:r>
        <w:rPr>
          <w:spacing w:val="-15"/>
          <w:sz w:val="27"/>
        </w:rPr>
        <w:t xml:space="preserve"> </w:t>
      </w:r>
      <w:r>
        <w:rPr>
          <w:sz w:val="27"/>
        </w:rPr>
        <w:t>с.</w:t>
      </w:r>
    </w:p>
    <w:p w14:paraId="6EA4E3CD" w14:textId="77777777" w:rsidR="00310CAF" w:rsidRDefault="004F0795">
      <w:pPr>
        <w:pStyle w:val="a4"/>
        <w:numPr>
          <w:ilvl w:val="0"/>
          <w:numId w:val="12"/>
        </w:numPr>
        <w:tabs>
          <w:tab w:val="left" w:pos="2223"/>
        </w:tabs>
        <w:spacing w:before="3" w:line="249" w:lineRule="auto"/>
        <w:ind w:left="1129" w:right="369" w:firstLine="733"/>
        <w:jc w:val="both"/>
        <w:rPr>
          <w:sz w:val="27"/>
        </w:rPr>
      </w:pPr>
      <w:r>
        <w:rPr>
          <w:sz w:val="27"/>
        </w:rPr>
        <w:t xml:space="preserve">Смит, </w:t>
      </w:r>
      <w:r>
        <w:rPr>
          <w:spacing w:val="-10"/>
          <w:sz w:val="27"/>
        </w:rPr>
        <w:t xml:space="preserve">П. </w:t>
      </w:r>
      <w:r>
        <w:rPr>
          <w:sz w:val="27"/>
        </w:rPr>
        <w:t xml:space="preserve">Коммуникации стратегического маркетинга: Учеб.  пособие  для студ. вуз. / </w:t>
      </w:r>
      <w:r>
        <w:rPr>
          <w:spacing w:val="-10"/>
          <w:sz w:val="27"/>
        </w:rPr>
        <w:t xml:space="preserve">П. </w:t>
      </w:r>
      <w:r>
        <w:rPr>
          <w:sz w:val="27"/>
        </w:rPr>
        <w:t xml:space="preserve">Смит, </w:t>
      </w:r>
      <w:r>
        <w:rPr>
          <w:spacing w:val="-3"/>
          <w:sz w:val="27"/>
        </w:rPr>
        <w:t xml:space="preserve">К. </w:t>
      </w:r>
      <w:r>
        <w:rPr>
          <w:sz w:val="27"/>
        </w:rPr>
        <w:t xml:space="preserve">Бэрри, </w:t>
      </w:r>
      <w:r>
        <w:rPr>
          <w:spacing w:val="-4"/>
          <w:sz w:val="27"/>
        </w:rPr>
        <w:t xml:space="preserve">А. </w:t>
      </w:r>
      <w:r>
        <w:rPr>
          <w:spacing w:val="-3"/>
          <w:sz w:val="27"/>
        </w:rPr>
        <w:t xml:space="preserve">Пулфорд. </w:t>
      </w:r>
      <w:r>
        <w:rPr>
          <w:sz w:val="27"/>
        </w:rPr>
        <w:t xml:space="preserve">- </w:t>
      </w:r>
      <w:r>
        <w:rPr>
          <w:spacing w:val="-6"/>
          <w:sz w:val="27"/>
        </w:rPr>
        <w:t xml:space="preserve">М.: </w:t>
      </w:r>
      <w:r>
        <w:rPr>
          <w:spacing w:val="-8"/>
          <w:sz w:val="27"/>
        </w:rPr>
        <w:t xml:space="preserve">ЮНИТИ, </w:t>
      </w:r>
      <w:r>
        <w:rPr>
          <w:spacing w:val="-6"/>
          <w:sz w:val="27"/>
        </w:rPr>
        <w:t xml:space="preserve">2001. </w:t>
      </w:r>
      <w:r>
        <w:rPr>
          <w:sz w:val="27"/>
        </w:rPr>
        <w:t xml:space="preserve">- </w:t>
      </w:r>
      <w:r>
        <w:rPr>
          <w:spacing w:val="-5"/>
          <w:sz w:val="27"/>
        </w:rPr>
        <w:t>414</w:t>
      </w:r>
      <w:r>
        <w:rPr>
          <w:spacing w:val="28"/>
          <w:sz w:val="27"/>
        </w:rPr>
        <w:t xml:space="preserve"> </w:t>
      </w:r>
      <w:r>
        <w:rPr>
          <w:sz w:val="27"/>
        </w:rPr>
        <w:t>с.</w:t>
      </w:r>
    </w:p>
    <w:p w14:paraId="46C420FD" w14:textId="77777777" w:rsidR="00310CAF" w:rsidRDefault="004F0795">
      <w:pPr>
        <w:pStyle w:val="a4"/>
        <w:numPr>
          <w:ilvl w:val="0"/>
          <w:numId w:val="12"/>
        </w:numPr>
        <w:tabs>
          <w:tab w:val="left" w:pos="2223"/>
        </w:tabs>
        <w:spacing w:before="3" w:line="249" w:lineRule="auto"/>
        <w:ind w:left="1129" w:right="356" w:firstLine="733"/>
        <w:jc w:val="both"/>
        <w:rPr>
          <w:sz w:val="27"/>
        </w:rPr>
      </w:pPr>
      <w:r>
        <w:rPr>
          <w:spacing w:val="-3"/>
          <w:sz w:val="27"/>
        </w:rPr>
        <w:t xml:space="preserve">Стерлин, </w:t>
      </w:r>
      <w:r>
        <w:rPr>
          <w:sz w:val="27"/>
        </w:rPr>
        <w:t xml:space="preserve">А.Р., </w:t>
      </w:r>
      <w:r>
        <w:rPr>
          <w:spacing w:val="-4"/>
          <w:sz w:val="27"/>
        </w:rPr>
        <w:t xml:space="preserve">Тулин </w:t>
      </w:r>
      <w:r>
        <w:rPr>
          <w:spacing w:val="-9"/>
          <w:sz w:val="27"/>
        </w:rPr>
        <w:t>И.В.</w:t>
      </w:r>
      <w:r>
        <w:rPr>
          <w:spacing w:val="49"/>
          <w:sz w:val="27"/>
        </w:rPr>
        <w:t xml:space="preserve"> </w:t>
      </w:r>
      <w:r>
        <w:rPr>
          <w:sz w:val="27"/>
        </w:rPr>
        <w:t xml:space="preserve">Стратегическое планирование в промышленных корпорациях </w:t>
      </w:r>
      <w:r>
        <w:rPr>
          <w:spacing w:val="-10"/>
          <w:sz w:val="27"/>
        </w:rPr>
        <w:t xml:space="preserve">США. </w:t>
      </w:r>
      <w:r>
        <w:rPr>
          <w:sz w:val="27"/>
        </w:rPr>
        <w:t xml:space="preserve">– </w:t>
      </w:r>
      <w:r>
        <w:rPr>
          <w:spacing w:val="-6"/>
          <w:sz w:val="27"/>
        </w:rPr>
        <w:t xml:space="preserve">М.: Наука, 1990. </w:t>
      </w:r>
      <w:r>
        <w:rPr>
          <w:sz w:val="27"/>
        </w:rPr>
        <w:t xml:space="preserve">– </w:t>
      </w:r>
      <w:r>
        <w:rPr>
          <w:spacing w:val="-5"/>
          <w:sz w:val="27"/>
        </w:rPr>
        <w:t>200</w:t>
      </w:r>
      <w:r>
        <w:rPr>
          <w:spacing w:val="1"/>
          <w:sz w:val="27"/>
        </w:rPr>
        <w:t xml:space="preserve"> </w:t>
      </w:r>
      <w:r>
        <w:rPr>
          <w:sz w:val="27"/>
        </w:rPr>
        <w:t>с.</w:t>
      </w:r>
    </w:p>
    <w:p w14:paraId="6D326AF1" w14:textId="77777777" w:rsidR="00310CAF" w:rsidRDefault="004F0795">
      <w:pPr>
        <w:pStyle w:val="a4"/>
        <w:numPr>
          <w:ilvl w:val="0"/>
          <w:numId w:val="12"/>
        </w:numPr>
        <w:tabs>
          <w:tab w:val="left" w:pos="2223"/>
        </w:tabs>
        <w:spacing w:line="249" w:lineRule="auto"/>
        <w:ind w:left="1129" w:right="369" w:firstLine="733"/>
        <w:jc w:val="both"/>
        <w:rPr>
          <w:sz w:val="27"/>
        </w:rPr>
      </w:pPr>
      <w:r>
        <w:rPr>
          <w:sz w:val="27"/>
        </w:rPr>
        <w:t xml:space="preserve">Томпсон, </w:t>
      </w:r>
      <w:r>
        <w:rPr>
          <w:spacing w:val="-3"/>
          <w:sz w:val="27"/>
        </w:rPr>
        <w:t xml:space="preserve">А.А., Стрикленд </w:t>
      </w:r>
      <w:r>
        <w:rPr>
          <w:spacing w:val="-4"/>
          <w:sz w:val="27"/>
        </w:rPr>
        <w:t>А.</w:t>
      </w:r>
      <w:r>
        <w:rPr>
          <w:spacing w:val="59"/>
          <w:sz w:val="27"/>
        </w:rPr>
        <w:t xml:space="preserve"> </w:t>
      </w:r>
      <w:r>
        <w:rPr>
          <w:sz w:val="27"/>
        </w:rPr>
        <w:t xml:space="preserve">Дж. Стратегический менеджмент: </w:t>
      </w:r>
      <w:r>
        <w:rPr>
          <w:spacing w:val="-3"/>
          <w:sz w:val="27"/>
        </w:rPr>
        <w:t xml:space="preserve">Искусство </w:t>
      </w:r>
      <w:r>
        <w:rPr>
          <w:sz w:val="27"/>
        </w:rPr>
        <w:t xml:space="preserve">разработки и </w:t>
      </w:r>
      <w:r>
        <w:rPr>
          <w:spacing w:val="-3"/>
          <w:sz w:val="27"/>
        </w:rPr>
        <w:t xml:space="preserve">реализации </w:t>
      </w:r>
      <w:r>
        <w:rPr>
          <w:sz w:val="27"/>
        </w:rPr>
        <w:t xml:space="preserve">стратегии: Учебник для вузов / </w:t>
      </w:r>
      <w:r>
        <w:rPr>
          <w:spacing w:val="-5"/>
          <w:sz w:val="27"/>
        </w:rPr>
        <w:t xml:space="preserve">Пер. </w:t>
      </w:r>
      <w:r>
        <w:rPr>
          <w:sz w:val="27"/>
        </w:rPr>
        <w:t xml:space="preserve">с </w:t>
      </w:r>
      <w:r>
        <w:rPr>
          <w:spacing w:val="-4"/>
          <w:sz w:val="27"/>
        </w:rPr>
        <w:t xml:space="preserve">англ. </w:t>
      </w:r>
      <w:r>
        <w:rPr>
          <w:sz w:val="27"/>
        </w:rPr>
        <w:t xml:space="preserve">под ред. Л.Г. Зайцева. – </w:t>
      </w:r>
      <w:r>
        <w:rPr>
          <w:spacing w:val="-6"/>
          <w:sz w:val="27"/>
        </w:rPr>
        <w:t xml:space="preserve">М.: </w:t>
      </w:r>
      <w:r>
        <w:rPr>
          <w:spacing w:val="-3"/>
          <w:sz w:val="27"/>
        </w:rPr>
        <w:t xml:space="preserve">Банки </w:t>
      </w:r>
      <w:r>
        <w:rPr>
          <w:sz w:val="27"/>
        </w:rPr>
        <w:t xml:space="preserve">и биржи, </w:t>
      </w:r>
      <w:r>
        <w:rPr>
          <w:spacing w:val="-8"/>
          <w:sz w:val="27"/>
        </w:rPr>
        <w:t xml:space="preserve">ЮНИТИ, </w:t>
      </w:r>
      <w:r>
        <w:rPr>
          <w:spacing w:val="-6"/>
          <w:sz w:val="27"/>
        </w:rPr>
        <w:t xml:space="preserve">1998. </w:t>
      </w:r>
      <w:r>
        <w:rPr>
          <w:sz w:val="27"/>
        </w:rPr>
        <w:t>–</w:t>
      </w:r>
      <w:r>
        <w:rPr>
          <w:spacing w:val="-4"/>
          <w:sz w:val="27"/>
        </w:rPr>
        <w:t xml:space="preserve"> </w:t>
      </w:r>
      <w:r>
        <w:rPr>
          <w:spacing w:val="-5"/>
          <w:sz w:val="27"/>
        </w:rPr>
        <w:t>576с.</w:t>
      </w:r>
    </w:p>
    <w:p w14:paraId="423D8202" w14:textId="77777777" w:rsidR="00310CAF" w:rsidRDefault="004F0795">
      <w:pPr>
        <w:pStyle w:val="a4"/>
        <w:numPr>
          <w:ilvl w:val="0"/>
          <w:numId w:val="12"/>
        </w:numPr>
        <w:tabs>
          <w:tab w:val="left" w:pos="2223"/>
        </w:tabs>
        <w:spacing w:line="252" w:lineRule="auto"/>
        <w:ind w:left="1129" w:right="367" w:firstLine="733"/>
        <w:jc w:val="both"/>
        <w:rPr>
          <w:sz w:val="27"/>
        </w:rPr>
      </w:pPr>
      <w:r>
        <w:rPr>
          <w:spacing w:val="-3"/>
          <w:sz w:val="27"/>
        </w:rPr>
        <w:t xml:space="preserve">Управление </w:t>
      </w:r>
      <w:r>
        <w:rPr>
          <w:sz w:val="27"/>
        </w:rPr>
        <w:t xml:space="preserve">персоналом организации [Текст]: учебник / под </w:t>
      </w:r>
      <w:r>
        <w:rPr>
          <w:spacing w:val="2"/>
          <w:sz w:val="27"/>
        </w:rPr>
        <w:t xml:space="preserve">ред. </w:t>
      </w:r>
      <w:r>
        <w:rPr>
          <w:spacing w:val="-4"/>
          <w:sz w:val="27"/>
        </w:rPr>
        <w:t xml:space="preserve">А.  </w:t>
      </w:r>
      <w:r>
        <w:rPr>
          <w:spacing w:val="-3"/>
          <w:sz w:val="27"/>
        </w:rPr>
        <w:t xml:space="preserve">Я. </w:t>
      </w:r>
      <w:r>
        <w:rPr>
          <w:sz w:val="27"/>
        </w:rPr>
        <w:t xml:space="preserve">Кибанова. - 3-е изд., перераб. и доп. - </w:t>
      </w:r>
      <w:r>
        <w:rPr>
          <w:spacing w:val="-6"/>
          <w:sz w:val="27"/>
        </w:rPr>
        <w:t xml:space="preserve">М.: ИНФРА-М, 2006. </w:t>
      </w:r>
      <w:r>
        <w:rPr>
          <w:sz w:val="27"/>
        </w:rPr>
        <w:t xml:space="preserve">- </w:t>
      </w:r>
      <w:r>
        <w:rPr>
          <w:spacing w:val="-5"/>
          <w:sz w:val="27"/>
        </w:rPr>
        <w:t>638</w:t>
      </w:r>
      <w:r>
        <w:rPr>
          <w:spacing w:val="30"/>
          <w:sz w:val="27"/>
        </w:rPr>
        <w:t xml:space="preserve"> </w:t>
      </w:r>
      <w:r>
        <w:rPr>
          <w:sz w:val="27"/>
        </w:rPr>
        <w:t>с.</w:t>
      </w:r>
    </w:p>
    <w:p w14:paraId="4CB15447" w14:textId="77777777" w:rsidR="00310CAF" w:rsidRDefault="004F0795">
      <w:pPr>
        <w:pStyle w:val="a4"/>
        <w:numPr>
          <w:ilvl w:val="0"/>
          <w:numId w:val="12"/>
        </w:numPr>
        <w:tabs>
          <w:tab w:val="left" w:pos="2223"/>
        </w:tabs>
        <w:spacing w:line="242" w:lineRule="auto"/>
        <w:ind w:left="1129" w:right="372" w:firstLine="733"/>
        <w:jc w:val="both"/>
        <w:rPr>
          <w:sz w:val="27"/>
        </w:rPr>
      </w:pPr>
      <w:r>
        <w:rPr>
          <w:spacing w:val="-3"/>
          <w:sz w:val="27"/>
        </w:rPr>
        <w:t xml:space="preserve">Управление </w:t>
      </w:r>
      <w:r>
        <w:rPr>
          <w:sz w:val="27"/>
        </w:rPr>
        <w:t xml:space="preserve">общественными отношениями [Текст]: учебное пособие /  под ред. Ю. </w:t>
      </w:r>
      <w:r>
        <w:rPr>
          <w:spacing w:val="-3"/>
          <w:sz w:val="27"/>
        </w:rPr>
        <w:t xml:space="preserve">К. </w:t>
      </w:r>
      <w:r>
        <w:rPr>
          <w:sz w:val="27"/>
        </w:rPr>
        <w:t xml:space="preserve">Федулова. - </w:t>
      </w:r>
      <w:r>
        <w:rPr>
          <w:spacing w:val="-9"/>
          <w:sz w:val="27"/>
        </w:rPr>
        <w:t xml:space="preserve">М. </w:t>
      </w:r>
      <w:r>
        <w:rPr>
          <w:sz w:val="27"/>
        </w:rPr>
        <w:t xml:space="preserve">: </w:t>
      </w:r>
      <w:r>
        <w:rPr>
          <w:spacing w:val="-4"/>
          <w:sz w:val="27"/>
        </w:rPr>
        <w:t xml:space="preserve">Вузовский </w:t>
      </w:r>
      <w:r>
        <w:rPr>
          <w:sz w:val="27"/>
        </w:rPr>
        <w:t xml:space="preserve">учебник, </w:t>
      </w:r>
      <w:r>
        <w:rPr>
          <w:spacing w:val="-6"/>
          <w:sz w:val="27"/>
        </w:rPr>
        <w:t xml:space="preserve">2009. </w:t>
      </w:r>
      <w:r>
        <w:rPr>
          <w:sz w:val="27"/>
        </w:rPr>
        <w:t xml:space="preserve">- </w:t>
      </w:r>
      <w:r>
        <w:rPr>
          <w:spacing w:val="-5"/>
          <w:sz w:val="27"/>
        </w:rPr>
        <w:t>153</w:t>
      </w:r>
      <w:r>
        <w:rPr>
          <w:spacing w:val="15"/>
          <w:sz w:val="27"/>
        </w:rPr>
        <w:t xml:space="preserve"> </w:t>
      </w:r>
      <w:r>
        <w:rPr>
          <w:sz w:val="27"/>
        </w:rPr>
        <w:t>с.</w:t>
      </w:r>
    </w:p>
    <w:p w14:paraId="49FB018F" w14:textId="77777777" w:rsidR="00310CAF" w:rsidRDefault="004F0795">
      <w:pPr>
        <w:pStyle w:val="a4"/>
        <w:numPr>
          <w:ilvl w:val="0"/>
          <w:numId w:val="12"/>
        </w:numPr>
        <w:tabs>
          <w:tab w:val="left" w:pos="2223"/>
        </w:tabs>
        <w:spacing w:line="249" w:lineRule="auto"/>
        <w:ind w:left="1129" w:right="361" w:firstLine="733"/>
        <w:jc w:val="both"/>
        <w:rPr>
          <w:sz w:val="27"/>
        </w:rPr>
      </w:pPr>
      <w:r>
        <w:rPr>
          <w:spacing w:val="-3"/>
          <w:sz w:val="27"/>
        </w:rPr>
        <w:t xml:space="preserve">Управление </w:t>
      </w:r>
      <w:r>
        <w:rPr>
          <w:sz w:val="27"/>
        </w:rPr>
        <w:t>стратегической реорганизацией предприятия</w:t>
      </w:r>
      <w:r>
        <w:rPr>
          <w:spacing w:val="67"/>
          <w:sz w:val="27"/>
        </w:rPr>
        <w:t xml:space="preserve"> </w:t>
      </w:r>
      <w:r>
        <w:rPr>
          <w:sz w:val="27"/>
        </w:rPr>
        <w:t xml:space="preserve">[Текст]: монография. - </w:t>
      </w:r>
      <w:r>
        <w:rPr>
          <w:spacing w:val="-3"/>
          <w:sz w:val="27"/>
        </w:rPr>
        <w:t xml:space="preserve">Курск: КурскГТУ, </w:t>
      </w:r>
      <w:r>
        <w:rPr>
          <w:spacing w:val="-6"/>
          <w:sz w:val="27"/>
        </w:rPr>
        <w:t xml:space="preserve">2008. </w:t>
      </w:r>
      <w:r>
        <w:rPr>
          <w:sz w:val="27"/>
        </w:rPr>
        <w:t xml:space="preserve">- </w:t>
      </w:r>
      <w:r>
        <w:rPr>
          <w:spacing w:val="-5"/>
          <w:sz w:val="27"/>
        </w:rPr>
        <w:t>210</w:t>
      </w:r>
      <w:r>
        <w:rPr>
          <w:spacing w:val="-28"/>
          <w:sz w:val="27"/>
        </w:rPr>
        <w:t xml:space="preserve"> </w:t>
      </w:r>
      <w:r>
        <w:rPr>
          <w:sz w:val="27"/>
        </w:rPr>
        <w:t>с.</w:t>
      </w:r>
    </w:p>
    <w:p w14:paraId="3D7795A7" w14:textId="77777777" w:rsidR="00310CAF" w:rsidRDefault="004F0795">
      <w:pPr>
        <w:pStyle w:val="a4"/>
        <w:numPr>
          <w:ilvl w:val="0"/>
          <w:numId w:val="12"/>
        </w:numPr>
        <w:tabs>
          <w:tab w:val="left" w:pos="2223"/>
        </w:tabs>
        <w:spacing w:before="3" w:line="249" w:lineRule="auto"/>
        <w:ind w:left="1129" w:right="358" w:firstLine="733"/>
        <w:jc w:val="both"/>
        <w:rPr>
          <w:sz w:val="27"/>
        </w:rPr>
      </w:pPr>
      <w:r>
        <w:rPr>
          <w:sz w:val="27"/>
        </w:rPr>
        <w:t xml:space="preserve">Эткинсон Дж. Стратегический маркетинг.  </w:t>
      </w:r>
      <w:r>
        <w:rPr>
          <w:spacing w:val="-4"/>
          <w:sz w:val="27"/>
        </w:rPr>
        <w:t>Ситуации,</w:t>
      </w:r>
      <w:r>
        <w:rPr>
          <w:spacing w:val="59"/>
          <w:sz w:val="27"/>
        </w:rPr>
        <w:t xml:space="preserve"> </w:t>
      </w:r>
      <w:r>
        <w:rPr>
          <w:sz w:val="27"/>
        </w:rPr>
        <w:t xml:space="preserve">примеры:  Учеб. пособие / Эткинсон Дж., </w:t>
      </w:r>
      <w:r>
        <w:rPr>
          <w:spacing w:val="-10"/>
          <w:sz w:val="27"/>
        </w:rPr>
        <w:t xml:space="preserve">Й. </w:t>
      </w:r>
      <w:r>
        <w:rPr>
          <w:spacing w:val="-3"/>
          <w:sz w:val="27"/>
        </w:rPr>
        <w:t xml:space="preserve">Уилсон; </w:t>
      </w:r>
      <w:r>
        <w:rPr>
          <w:spacing w:val="-10"/>
          <w:sz w:val="27"/>
        </w:rPr>
        <w:t xml:space="preserve">Й. </w:t>
      </w:r>
      <w:r>
        <w:rPr>
          <w:spacing w:val="-3"/>
          <w:sz w:val="27"/>
        </w:rPr>
        <w:t xml:space="preserve">Уилсон; </w:t>
      </w:r>
      <w:r>
        <w:rPr>
          <w:spacing w:val="-5"/>
          <w:sz w:val="27"/>
        </w:rPr>
        <w:t xml:space="preserve">Пер. </w:t>
      </w:r>
      <w:r>
        <w:rPr>
          <w:sz w:val="27"/>
        </w:rPr>
        <w:t xml:space="preserve">с </w:t>
      </w:r>
      <w:r>
        <w:rPr>
          <w:spacing w:val="-4"/>
          <w:sz w:val="27"/>
        </w:rPr>
        <w:t xml:space="preserve">англ. </w:t>
      </w:r>
      <w:r>
        <w:rPr>
          <w:sz w:val="27"/>
        </w:rPr>
        <w:t xml:space="preserve">Ю. </w:t>
      </w:r>
      <w:r>
        <w:rPr>
          <w:spacing w:val="-4"/>
          <w:sz w:val="27"/>
        </w:rPr>
        <w:t xml:space="preserve">А. </w:t>
      </w:r>
      <w:r>
        <w:rPr>
          <w:spacing w:val="-6"/>
          <w:sz w:val="27"/>
        </w:rPr>
        <w:t xml:space="preserve">Цыпкина. </w:t>
      </w:r>
      <w:r>
        <w:rPr>
          <w:sz w:val="27"/>
        </w:rPr>
        <w:t xml:space="preserve">- </w:t>
      </w:r>
      <w:r>
        <w:rPr>
          <w:spacing w:val="-6"/>
          <w:sz w:val="27"/>
        </w:rPr>
        <w:t xml:space="preserve">М.: </w:t>
      </w:r>
      <w:r>
        <w:rPr>
          <w:spacing w:val="-8"/>
          <w:sz w:val="27"/>
        </w:rPr>
        <w:t xml:space="preserve">ЮНИТИ, </w:t>
      </w:r>
      <w:r>
        <w:rPr>
          <w:spacing w:val="-6"/>
          <w:sz w:val="27"/>
        </w:rPr>
        <w:t xml:space="preserve">2001. </w:t>
      </w:r>
      <w:r>
        <w:rPr>
          <w:sz w:val="27"/>
        </w:rPr>
        <w:t xml:space="preserve">- </w:t>
      </w:r>
      <w:r>
        <w:rPr>
          <w:spacing w:val="-5"/>
          <w:sz w:val="27"/>
        </w:rPr>
        <w:t>471</w:t>
      </w:r>
      <w:r>
        <w:rPr>
          <w:spacing w:val="15"/>
          <w:sz w:val="27"/>
        </w:rPr>
        <w:t xml:space="preserve"> </w:t>
      </w:r>
      <w:r>
        <w:rPr>
          <w:sz w:val="27"/>
        </w:rPr>
        <w:t>с.</w:t>
      </w:r>
    </w:p>
    <w:p w14:paraId="2FB5052E" w14:textId="77777777" w:rsidR="00310CAF" w:rsidRDefault="004F0795">
      <w:pPr>
        <w:pStyle w:val="a4"/>
        <w:numPr>
          <w:ilvl w:val="0"/>
          <w:numId w:val="12"/>
        </w:numPr>
        <w:tabs>
          <w:tab w:val="left" w:pos="2223"/>
        </w:tabs>
        <w:spacing w:line="249" w:lineRule="auto"/>
        <w:ind w:left="1129" w:right="366" w:firstLine="733"/>
        <w:jc w:val="both"/>
        <w:rPr>
          <w:sz w:val="27"/>
        </w:rPr>
      </w:pPr>
      <w:r>
        <w:rPr>
          <w:spacing w:val="-3"/>
          <w:sz w:val="27"/>
        </w:rPr>
        <w:t xml:space="preserve">Альтер, </w:t>
      </w:r>
      <w:r>
        <w:rPr>
          <w:sz w:val="27"/>
        </w:rPr>
        <w:t xml:space="preserve">Я.Б. Экономические законы и совершенствование планирования  / Я.Б. </w:t>
      </w:r>
      <w:r>
        <w:rPr>
          <w:spacing w:val="-3"/>
          <w:sz w:val="27"/>
        </w:rPr>
        <w:t xml:space="preserve">Альтер, </w:t>
      </w:r>
      <w:r>
        <w:rPr>
          <w:spacing w:val="-6"/>
          <w:sz w:val="27"/>
        </w:rPr>
        <w:t xml:space="preserve">Б.И. </w:t>
      </w:r>
      <w:r>
        <w:rPr>
          <w:spacing w:val="-3"/>
          <w:sz w:val="27"/>
        </w:rPr>
        <w:t xml:space="preserve">Брагинский. </w:t>
      </w:r>
      <w:r>
        <w:rPr>
          <w:sz w:val="27"/>
        </w:rPr>
        <w:t xml:space="preserve">– </w:t>
      </w:r>
      <w:r>
        <w:rPr>
          <w:spacing w:val="-6"/>
          <w:sz w:val="27"/>
        </w:rPr>
        <w:t xml:space="preserve">М.: </w:t>
      </w:r>
      <w:r>
        <w:rPr>
          <w:sz w:val="27"/>
        </w:rPr>
        <w:t xml:space="preserve">«Экономика», </w:t>
      </w:r>
      <w:r>
        <w:rPr>
          <w:spacing w:val="-6"/>
          <w:sz w:val="27"/>
        </w:rPr>
        <w:t xml:space="preserve">1970. </w:t>
      </w:r>
      <w:r>
        <w:rPr>
          <w:sz w:val="27"/>
        </w:rPr>
        <w:t xml:space="preserve">– </w:t>
      </w:r>
      <w:r>
        <w:rPr>
          <w:spacing w:val="-5"/>
          <w:sz w:val="27"/>
        </w:rPr>
        <w:t>150</w:t>
      </w:r>
      <w:r>
        <w:rPr>
          <w:spacing w:val="-3"/>
          <w:sz w:val="27"/>
        </w:rPr>
        <w:t xml:space="preserve"> </w:t>
      </w:r>
      <w:r>
        <w:rPr>
          <w:sz w:val="27"/>
        </w:rPr>
        <w:t>с.</w:t>
      </w:r>
    </w:p>
    <w:p w14:paraId="4E948390" w14:textId="77777777" w:rsidR="00310CAF" w:rsidRDefault="004F0795">
      <w:pPr>
        <w:pStyle w:val="a4"/>
        <w:numPr>
          <w:ilvl w:val="0"/>
          <w:numId w:val="12"/>
        </w:numPr>
        <w:tabs>
          <w:tab w:val="left" w:pos="2223"/>
        </w:tabs>
        <w:spacing w:line="249" w:lineRule="auto"/>
        <w:ind w:left="1129" w:right="372" w:firstLine="733"/>
        <w:jc w:val="both"/>
        <w:rPr>
          <w:sz w:val="27"/>
        </w:rPr>
      </w:pPr>
      <w:r>
        <w:rPr>
          <w:sz w:val="27"/>
        </w:rPr>
        <w:t xml:space="preserve">Бабич </w:t>
      </w:r>
      <w:r>
        <w:rPr>
          <w:spacing w:val="-4"/>
          <w:sz w:val="27"/>
        </w:rPr>
        <w:t>А.</w:t>
      </w:r>
      <w:r>
        <w:rPr>
          <w:spacing w:val="59"/>
          <w:sz w:val="27"/>
        </w:rPr>
        <w:t xml:space="preserve"> </w:t>
      </w:r>
      <w:r>
        <w:rPr>
          <w:spacing w:val="-6"/>
          <w:sz w:val="27"/>
        </w:rPr>
        <w:t xml:space="preserve">М., </w:t>
      </w:r>
      <w:r>
        <w:rPr>
          <w:spacing w:val="-4"/>
          <w:sz w:val="27"/>
        </w:rPr>
        <w:t xml:space="preserve">Павлова </w:t>
      </w:r>
      <w:r>
        <w:rPr>
          <w:sz w:val="27"/>
        </w:rPr>
        <w:t xml:space="preserve">Л. </w:t>
      </w:r>
      <w:r>
        <w:rPr>
          <w:spacing w:val="-10"/>
          <w:sz w:val="27"/>
        </w:rPr>
        <w:t xml:space="preserve">Н. </w:t>
      </w:r>
      <w:r>
        <w:rPr>
          <w:sz w:val="27"/>
        </w:rPr>
        <w:t xml:space="preserve">Государственные и </w:t>
      </w:r>
      <w:r>
        <w:rPr>
          <w:spacing w:val="-4"/>
          <w:sz w:val="27"/>
        </w:rPr>
        <w:t xml:space="preserve">муниципальные </w:t>
      </w:r>
      <w:r>
        <w:rPr>
          <w:spacing w:val="-3"/>
          <w:sz w:val="27"/>
        </w:rPr>
        <w:t xml:space="preserve">финансы: </w:t>
      </w:r>
      <w:r>
        <w:rPr>
          <w:sz w:val="27"/>
        </w:rPr>
        <w:t xml:space="preserve">Учебник для вузов. – </w:t>
      </w:r>
      <w:r>
        <w:rPr>
          <w:spacing w:val="-6"/>
          <w:sz w:val="27"/>
        </w:rPr>
        <w:t xml:space="preserve">М.: </w:t>
      </w:r>
      <w:r>
        <w:rPr>
          <w:spacing w:val="-4"/>
          <w:sz w:val="27"/>
        </w:rPr>
        <w:t xml:space="preserve">Финансы, </w:t>
      </w:r>
      <w:r>
        <w:rPr>
          <w:spacing w:val="-8"/>
          <w:sz w:val="27"/>
        </w:rPr>
        <w:t xml:space="preserve">ЮНИТИ, </w:t>
      </w:r>
      <w:r>
        <w:rPr>
          <w:spacing w:val="-6"/>
          <w:sz w:val="27"/>
        </w:rPr>
        <w:t xml:space="preserve">2003. </w:t>
      </w:r>
      <w:r>
        <w:rPr>
          <w:sz w:val="27"/>
        </w:rPr>
        <w:t xml:space="preserve">– </w:t>
      </w:r>
      <w:r>
        <w:rPr>
          <w:spacing w:val="-5"/>
          <w:sz w:val="27"/>
        </w:rPr>
        <w:t>687</w:t>
      </w:r>
      <w:r>
        <w:rPr>
          <w:spacing w:val="34"/>
          <w:sz w:val="27"/>
        </w:rPr>
        <w:t xml:space="preserve"> </w:t>
      </w:r>
      <w:r>
        <w:rPr>
          <w:sz w:val="27"/>
        </w:rPr>
        <w:t>с.</w:t>
      </w:r>
    </w:p>
    <w:p w14:paraId="3287FA96" w14:textId="77777777" w:rsidR="00310CAF" w:rsidRDefault="004F0795">
      <w:pPr>
        <w:pStyle w:val="a4"/>
        <w:numPr>
          <w:ilvl w:val="0"/>
          <w:numId w:val="12"/>
        </w:numPr>
        <w:tabs>
          <w:tab w:val="left" w:pos="2223"/>
        </w:tabs>
        <w:spacing w:line="252" w:lineRule="auto"/>
        <w:ind w:left="1129" w:right="374" w:firstLine="733"/>
        <w:jc w:val="both"/>
        <w:rPr>
          <w:sz w:val="27"/>
        </w:rPr>
      </w:pPr>
      <w:r>
        <w:rPr>
          <w:sz w:val="27"/>
        </w:rPr>
        <w:t xml:space="preserve">Басовский, Л.Е. Прогнозирование и планирование в условиях  рынка.  Учебное пособие/ Л.Е. Басовский – </w:t>
      </w:r>
      <w:r>
        <w:rPr>
          <w:spacing w:val="-6"/>
          <w:sz w:val="27"/>
        </w:rPr>
        <w:t xml:space="preserve">М.: </w:t>
      </w:r>
      <w:r>
        <w:rPr>
          <w:spacing w:val="-5"/>
          <w:sz w:val="27"/>
        </w:rPr>
        <w:t xml:space="preserve">ИНФРА-М, </w:t>
      </w:r>
      <w:r>
        <w:rPr>
          <w:spacing w:val="-6"/>
          <w:sz w:val="27"/>
        </w:rPr>
        <w:t xml:space="preserve">1999 </w:t>
      </w:r>
      <w:r>
        <w:rPr>
          <w:spacing w:val="-3"/>
          <w:sz w:val="27"/>
        </w:rPr>
        <w:t xml:space="preserve">г. </w:t>
      </w:r>
      <w:r>
        <w:rPr>
          <w:sz w:val="27"/>
        </w:rPr>
        <w:t xml:space="preserve">– </w:t>
      </w:r>
      <w:r>
        <w:rPr>
          <w:spacing w:val="-5"/>
          <w:sz w:val="27"/>
        </w:rPr>
        <w:t>258</w:t>
      </w:r>
      <w:r>
        <w:rPr>
          <w:spacing w:val="20"/>
          <w:sz w:val="27"/>
        </w:rPr>
        <w:t xml:space="preserve"> </w:t>
      </w:r>
      <w:r>
        <w:rPr>
          <w:sz w:val="27"/>
        </w:rPr>
        <w:t>с.</w:t>
      </w:r>
    </w:p>
    <w:p w14:paraId="25A52D14" w14:textId="77777777" w:rsidR="00310CAF" w:rsidRDefault="004F0795">
      <w:pPr>
        <w:pStyle w:val="a4"/>
        <w:numPr>
          <w:ilvl w:val="0"/>
          <w:numId w:val="12"/>
        </w:numPr>
        <w:tabs>
          <w:tab w:val="left" w:pos="2223"/>
        </w:tabs>
        <w:spacing w:line="295" w:lineRule="exact"/>
        <w:ind w:hanging="361"/>
        <w:jc w:val="both"/>
        <w:rPr>
          <w:sz w:val="27"/>
        </w:rPr>
      </w:pPr>
      <w:r>
        <w:rPr>
          <w:sz w:val="27"/>
        </w:rPr>
        <w:t xml:space="preserve">Бурцев, </w:t>
      </w:r>
      <w:r>
        <w:rPr>
          <w:spacing w:val="-8"/>
          <w:sz w:val="27"/>
        </w:rPr>
        <w:t xml:space="preserve">В.В. </w:t>
      </w:r>
      <w:r>
        <w:rPr>
          <w:sz w:val="27"/>
        </w:rPr>
        <w:t>Организация системы государственного</w:t>
      </w:r>
      <w:r>
        <w:rPr>
          <w:spacing w:val="62"/>
          <w:sz w:val="27"/>
        </w:rPr>
        <w:t xml:space="preserve"> </w:t>
      </w:r>
      <w:r>
        <w:rPr>
          <w:sz w:val="27"/>
        </w:rPr>
        <w:t>финансового</w:t>
      </w:r>
    </w:p>
    <w:p w14:paraId="4CBF10E9" w14:textId="77777777" w:rsidR="00310CAF" w:rsidRDefault="004F0795">
      <w:pPr>
        <w:pStyle w:val="a3"/>
        <w:spacing w:before="11" w:line="249" w:lineRule="auto"/>
        <w:ind w:right="369"/>
        <w:jc w:val="both"/>
      </w:pPr>
      <w:r>
        <w:t xml:space="preserve">контроля в РФ: Теория и практика / </w:t>
      </w:r>
      <w:r>
        <w:rPr>
          <w:spacing w:val="-8"/>
        </w:rPr>
        <w:t xml:space="preserve">В.В. </w:t>
      </w:r>
      <w:r>
        <w:t xml:space="preserve">Бурцев -  </w:t>
      </w:r>
      <w:r>
        <w:rPr>
          <w:spacing w:val="-6"/>
        </w:rPr>
        <w:t xml:space="preserve">М.:  </w:t>
      </w:r>
      <w:r>
        <w:t xml:space="preserve">Издательско-торговая корпорация ―Дашков и </w:t>
      </w:r>
      <w:r>
        <w:rPr>
          <w:spacing w:val="-3"/>
        </w:rPr>
        <w:t xml:space="preserve">К, </w:t>
      </w:r>
      <w:r>
        <w:rPr>
          <w:spacing w:val="-6"/>
        </w:rPr>
        <w:t xml:space="preserve">2002. </w:t>
      </w:r>
      <w:r>
        <w:t xml:space="preserve">– </w:t>
      </w:r>
      <w:r>
        <w:rPr>
          <w:spacing w:val="-5"/>
        </w:rPr>
        <w:t xml:space="preserve">496 </w:t>
      </w:r>
      <w:r>
        <w:t>с.</w:t>
      </w:r>
    </w:p>
    <w:p w14:paraId="58F8A0C5" w14:textId="77777777" w:rsidR="00310CAF" w:rsidRDefault="004F0795">
      <w:pPr>
        <w:pStyle w:val="a3"/>
        <w:spacing w:before="3" w:line="249" w:lineRule="auto"/>
        <w:ind w:right="373" w:firstLine="733"/>
        <w:jc w:val="both"/>
      </w:pPr>
      <w:r>
        <w:rPr>
          <w:spacing w:val="-4"/>
        </w:rPr>
        <w:t xml:space="preserve">35. </w:t>
      </w:r>
      <w:r>
        <w:t xml:space="preserve">.Бушмин, </w:t>
      </w:r>
      <w:r>
        <w:rPr>
          <w:spacing w:val="-7"/>
        </w:rPr>
        <w:t xml:space="preserve">Е.В. </w:t>
      </w:r>
      <w:r>
        <w:t>Бюджет: процедуры и</w:t>
      </w:r>
      <w:r>
        <w:rPr>
          <w:spacing w:val="67"/>
        </w:rPr>
        <w:t xml:space="preserve"> </w:t>
      </w:r>
      <w:r>
        <w:t xml:space="preserve">эффективность.  </w:t>
      </w:r>
      <w:r>
        <w:rPr>
          <w:spacing w:val="-4"/>
        </w:rPr>
        <w:t xml:space="preserve">Научное   </w:t>
      </w:r>
      <w:r>
        <w:t xml:space="preserve">издание  / </w:t>
      </w:r>
      <w:r>
        <w:rPr>
          <w:spacing w:val="-7"/>
        </w:rPr>
        <w:t xml:space="preserve">Е.В. </w:t>
      </w:r>
      <w:r>
        <w:t xml:space="preserve">Бушмин. – </w:t>
      </w:r>
      <w:r>
        <w:rPr>
          <w:spacing w:val="-6"/>
        </w:rPr>
        <w:t xml:space="preserve">М.: </w:t>
      </w:r>
      <w:r>
        <w:rPr>
          <w:spacing w:val="-5"/>
        </w:rPr>
        <w:t xml:space="preserve">Изд. </w:t>
      </w:r>
      <w:r>
        <w:t xml:space="preserve">«Альтернатива»-«Евролинц», </w:t>
      </w:r>
      <w:r>
        <w:rPr>
          <w:spacing w:val="-6"/>
        </w:rPr>
        <w:t xml:space="preserve">2003. </w:t>
      </w:r>
      <w:r>
        <w:t xml:space="preserve">– </w:t>
      </w:r>
      <w:r>
        <w:rPr>
          <w:spacing w:val="-5"/>
        </w:rPr>
        <w:t>372</w:t>
      </w:r>
      <w:r>
        <w:rPr>
          <w:spacing w:val="-17"/>
        </w:rPr>
        <w:t xml:space="preserve"> </w:t>
      </w:r>
      <w:r>
        <w:t>с.</w:t>
      </w:r>
    </w:p>
    <w:p w14:paraId="553C9582" w14:textId="77777777" w:rsidR="00310CAF" w:rsidRDefault="004F0795">
      <w:pPr>
        <w:pStyle w:val="a3"/>
        <w:spacing w:before="2" w:line="244" w:lineRule="auto"/>
        <w:ind w:right="366" w:firstLine="733"/>
        <w:jc w:val="both"/>
      </w:pPr>
      <w:r>
        <w:t>36. Бюджетирование, ориентированное на результат: международный опыт и возможности применения в  России.  М.:  Изд-во  «Центр  фискальной  по-  литики», 2002. – 365 с.</w:t>
      </w:r>
    </w:p>
    <w:p w14:paraId="1040844E" w14:textId="77777777" w:rsidR="00310CAF" w:rsidRDefault="004F0795">
      <w:pPr>
        <w:pStyle w:val="a3"/>
        <w:spacing w:before="11" w:line="249" w:lineRule="auto"/>
        <w:ind w:right="361" w:firstLine="733"/>
        <w:jc w:val="both"/>
      </w:pPr>
      <w:r>
        <w:rPr>
          <w:spacing w:val="-4"/>
        </w:rPr>
        <w:t xml:space="preserve">37. </w:t>
      </w:r>
      <w:r>
        <w:t xml:space="preserve">.Вертакова, </w:t>
      </w:r>
      <w:r>
        <w:rPr>
          <w:spacing w:val="-3"/>
        </w:rPr>
        <w:t xml:space="preserve">Ю.В. </w:t>
      </w:r>
      <w:r>
        <w:t xml:space="preserve">Прогнозирование и индикативное планирование в  </w:t>
      </w:r>
      <w:r>
        <w:rPr>
          <w:spacing w:val="5"/>
        </w:rPr>
        <w:t xml:space="preserve">ре-  </w:t>
      </w:r>
      <w:r>
        <w:t xml:space="preserve">гионе / </w:t>
      </w:r>
      <w:r>
        <w:rPr>
          <w:spacing w:val="-3"/>
        </w:rPr>
        <w:t xml:space="preserve">Ю.В. </w:t>
      </w:r>
      <w:r>
        <w:t xml:space="preserve">Вертакова,Ю Кузьбожев, </w:t>
      </w:r>
      <w:r>
        <w:rPr>
          <w:spacing w:val="-4"/>
        </w:rPr>
        <w:t xml:space="preserve">Э.Н.,  </w:t>
      </w:r>
      <w:r>
        <w:t xml:space="preserve">Самофалова </w:t>
      </w:r>
      <w:r>
        <w:rPr>
          <w:spacing w:val="-7"/>
        </w:rPr>
        <w:t xml:space="preserve">Е.В. </w:t>
      </w:r>
      <w:r>
        <w:t xml:space="preserve">– </w:t>
      </w:r>
      <w:r>
        <w:rPr>
          <w:spacing w:val="-3"/>
        </w:rPr>
        <w:t xml:space="preserve">Курск: Курский </w:t>
      </w:r>
      <w:r>
        <w:t xml:space="preserve">государственный </w:t>
      </w:r>
      <w:r>
        <w:rPr>
          <w:spacing w:val="-3"/>
        </w:rPr>
        <w:t xml:space="preserve">технический </w:t>
      </w:r>
      <w:r>
        <w:t xml:space="preserve">университет, </w:t>
      </w:r>
      <w:r>
        <w:rPr>
          <w:spacing w:val="-6"/>
        </w:rPr>
        <w:t xml:space="preserve">2001. </w:t>
      </w:r>
      <w:r>
        <w:t xml:space="preserve">– </w:t>
      </w:r>
      <w:r>
        <w:rPr>
          <w:spacing w:val="-4"/>
        </w:rPr>
        <w:t>124</w:t>
      </w:r>
      <w:r>
        <w:rPr>
          <w:spacing w:val="-40"/>
        </w:rPr>
        <w:t xml:space="preserve"> </w:t>
      </w:r>
      <w:r>
        <w:rPr>
          <w:spacing w:val="-3"/>
        </w:rPr>
        <w:t>с.</w:t>
      </w:r>
    </w:p>
    <w:p w14:paraId="16206347" w14:textId="77777777" w:rsidR="00310CAF" w:rsidRDefault="004F0795">
      <w:pPr>
        <w:pStyle w:val="a3"/>
        <w:spacing w:before="4"/>
        <w:ind w:left="1862"/>
      </w:pPr>
      <w:r>
        <w:t>38.</w:t>
      </w:r>
    </w:p>
    <w:p w14:paraId="738D6472" w14:textId="77777777" w:rsidR="00310CAF" w:rsidRDefault="004F0795">
      <w:pPr>
        <w:pStyle w:val="11"/>
        <w:numPr>
          <w:ilvl w:val="1"/>
          <w:numId w:val="11"/>
        </w:numPr>
        <w:tabs>
          <w:tab w:val="left" w:pos="2283"/>
        </w:tabs>
        <w:spacing w:before="14"/>
      </w:pPr>
      <w:r>
        <w:rPr>
          <w:spacing w:val="-8"/>
        </w:rPr>
        <w:t xml:space="preserve">Перечень </w:t>
      </w:r>
      <w:r>
        <w:rPr>
          <w:spacing w:val="-7"/>
        </w:rPr>
        <w:t xml:space="preserve">ресурсов </w:t>
      </w:r>
      <w:r>
        <w:rPr>
          <w:spacing w:val="-10"/>
        </w:rPr>
        <w:t xml:space="preserve">информационно-телекоммуникационной </w:t>
      </w:r>
      <w:r>
        <w:rPr>
          <w:spacing w:val="-6"/>
        </w:rPr>
        <w:t>сети</w:t>
      </w:r>
      <w:r>
        <w:rPr>
          <w:spacing w:val="-34"/>
        </w:rPr>
        <w:t xml:space="preserve"> </w:t>
      </w:r>
      <w:r>
        <w:rPr>
          <w:spacing w:val="-10"/>
        </w:rPr>
        <w:t>Интернет</w:t>
      </w:r>
    </w:p>
    <w:p w14:paraId="12535876" w14:textId="77777777" w:rsidR="00310CAF" w:rsidRDefault="004F0795">
      <w:pPr>
        <w:spacing w:before="194"/>
        <w:ind w:left="1826"/>
        <w:rPr>
          <w:i/>
          <w:sz w:val="27"/>
        </w:rPr>
      </w:pPr>
      <w:r>
        <w:rPr>
          <w:spacing w:val="-69"/>
          <w:w w:val="102"/>
          <w:sz w:val="27"/>
          <w:u w:val="single"/>
        </w:rPr>
        <w:t xml:space="preserve"> </w:t>
      </w:r>
      <w:r>
        <w:rPr>
          <w:i/>
          <w:sz w:val="27"/>
          <w:u w:val="single"/>
        </w:rPr>
        <w:t xml:space="preserve">Ресурсы информационно-телекоммуникационной </w:t>
      </w:r>
      <w:r>
        <w:rPr>
          <w:i/>
          <w:spacing w:val="2"/>
          <w:sz w:val="27"/>
          <w:u w:val="single"/>
        </w:rPr>
        <w:t>сети:</w:t>
      </w:r>
    </w:p>
    <w:p w14:paraId="227561D6" w14:textId="77777777" w:rsidR="00310CAF" w:rsidRDefault="004F0795">
      <w:pPr>
        <w:pStyle w:val="a4"/>
        <w:numPr>
          <w:ilvl w:val="0"/>
          <w:numId w:val="10"/>
        </w:numPr>
        <w:tabs>
          <w:tab w:val="left" w:pos="2546"/>
          <w:tab w:val="left" w:pos="2547"/>
        </w:tabs>
        <w:spacing w:before="1" w:line="249" w:lineRule="auto"/>
        <w:ind w:right="739" w:firstLine="0"/>
        <w:rPr>
          <w:sz w:val="27"/>
        </w:rPr>
      </w:pPr>
      <w:r>
        <w:rPr>
          <w:spacing w:val="-5"/>
          <w:sz w:val="27"/>
        </w:rPr>
        <w:t xml:space="preserve">Научная </w:t>
      </w:r>
      <w:r>
        <w:rPr>
          <w:sz w:val="27"/>
        </w:rPr>
        <w:t>библиотека Юго-Западного государственного университета -</w:t>
      </w:r>
      <w:hyperlink r:id="rId11">
        <w:r>
          <w:rPr>
            <w:color w:val="0000FF"/>
            <w:sz w:val="27"/>
            <w:u w:val="single" w:color="0000FF"/>
          </w:rPr>
          <w:t xml:space="preserve"> http://www.lib.swsu.ru/2011-02-23-15-22-58/2012-08-30-06-40-55.html</w:t>
        </w:r>
      </w:hyperlink>
    </w:p>
    <w:p w14:paraId="0C3726B6" w14:textId="77777777" w:rsidR="00310CAF" w:rsidRDefault="004F0795">
      <w:pPr>
        <w:pStyle w:val="a4"/>
        <w:numPr>
          <w:ilvl w:val="0"/>
          <w:numId w:val="10"/>
        </w:numPr>
        <w:tabs>
          <w:tab w:val="left" w:pos="2138"/>
        </w:tabs>
        <w:spacing w:before="3"/>
        <w:ind w:left="2138" w:hanging="276"/>
        <w:rPr>
          <w:sz w:val="27"/>
        </w:rPr>
      </w:pPr>
      <w:r>
        <w:rPr>
          <w:spacing w:val="-3"/>
          <w:sz w:val="27"/>
        </w:rPr>
        <w:t xml:space="preserve">«Университетская </w:t>
      </w:r>
      <w:r>
        <w:rPr>
          <w:sz w:val="27"/>
        </w:rPr>
        <w:t xml:space="preserve">библиотека </w:t>
      </w:r>
      <w:r>
        <w:rPr>
          <w:spacing w:val="-3"/>
          <w:sz w:val="27"/>
        </w:rPr>
        <w:t xml:space="preserve">онлайн» </w:t>
      </w:r>
      <w:r>
        <w:rPr>
          <w:sz w:val="27"/>
        </w:rPr>
        <w:t>-</w:t>
      </w:r>
      <w:r>
        <w:rPr>
          <w:color w:val="0000FF"/>
          <w:spacing w:val="10"/>
          <w:sz w:val="27"/>
        </w:rPr>
        <w:t xml:space="preserve"> </w:t>
      </w:r>
      <w:hyperlink r:id="rId12">
        <w:r>
          <w:rPr>
            <w:color w:val="0000FF"/>
            <w:sz w:val="27"/>
            <w:u w:val="single" w:color="0000FF"/>
          </w:rPr>
          <w:t>http://biblioclub.ru</w:t>
        </w:r>
      </w:hyperlink>
    </w:p>
    <w:p w14:paraId="3AD4D109" w14:textId="77777777" w:rsidR="00310CAF" w:rsidRDefault="004F0795">
      <w:pPr>
        <w:pStyle w:val="a4"/>
        <w:numPr>
          <w:ilvl w:val="0"/>
          <w:numId w:val="10"/>
        </w:numPr>
        <w:tabs>
          <w:tab w:val="left" w:pos="2138"/>
        </w:tabs>
        <w:spacing w:before="13" w:line="249" w:lineRule="auto"/>
        <w:ind w:right="1556" w:firstLine="0"/>
        <w:rPr>
          <w:sz w:val="27"/>
        </w:rPr>
      </w:pPr>
      <w:r>
        <w:rPr>
          <w:spacing w:val="-5"/>
          <w:sz w:val="27"/>
        </w:rPr>
        <w:t xml:space="preserve">Научная </w:t>
      </w:r>
      <w:r>
        <w:rPr>
          <w:sz w:val="27"/>
        </w:rPr>
        <w:t xml:space="preserve">электронная библиотека eLibrary.ru </w:t>
      </w:r>
      <w:r>
        <w:rPr>
          <w:spacing w:val="-3"/>
          <w:sz w:val="27"/>
        </w:rPr>
        <w:t xml:space="preserve">(официальный </w:t>
      </w:r>
      <w:r>
        <w:rPr>
          <w:sz w:val="27"/>
        </w:rPr>
        <w:t>сайт) -</w:t>
      </w:r>
      <w:hyperlink r:id="rId13">
        <w:r>
          <w:rPr>
            <w:color w:val="0000FF"/>
            <w:sz w:val="27"/>
            <w:u w:val="single" w:color="0000FF"/>
          </w:rPr>
          <w:t xml:space="preserve"> http://elibrary.ru</w:t>
        </w:r>
      </w:hyperlink>
    </w:p>
    <w:p w14:paraId="11641399" w14:textId="77777777" w:rsidR="00310CAF" w:rsidRDefault="004F0795">
      <w:pPr>
        <w:pStyle w:val="a4"/>
        <w:numPr>
          <w:ilvl w:val="0"/>
          <w:numId w:val="10"/>
        </w:numPr>
        <w:tabs>
          <w:tab w:val="left" w:pos="2138"/>
        </w:tabs>
        <w:spacing w:before="3"/>
        <w:ind w:left="2138" w:hanging="276"/>
        <w:rPr>
          <w:sz w:val="27"/>
        </w:rPr>
      </w:pPr>
      <w:r>
        <w:rPr>
          <w:sz w:val="27"/>
        </w:rPr>
        <w:t xml:space="preserve">База </w:t>
      </w:r>
      <w:r>
        <w:rPr>
          <w:spacing w:val="-3"/>
          <w:sz w:val="27"/>
        </w:rPr>
        <w:t xml:space="preserve">данных </w:t>
      </w:r>
      <w:r>
        <w:rPr>
          <w:sz w:val="27"/>
        </w:rPr>
        <w:t>рефератов и цитирования «Scopus» -</w:t>
      </w:r>
      <w:r>
        <w:rPr>
          <w:color w:val="0000FF"/>
          <w:spacing w:val="-12"/>
          <w:sz w:val="27"/>
        </w:rPr>
        <w:t xml:space="preserve"> </w:t>
      </w:r>
      <w:hyperlink r:id="rId14">
        <w:r>
          <w:rPr>
            <w:color w:val="0000FF"/>
            <w:sz w:val="27"/>
            <w:u w:val="single" w:color="0000FF"/>
          </w:rPr>
          <w:t>http://www.scopus.com</w:t>
        </w:r>
      </w:hyperlink>
    </w:p>
    <w:p w14:paraId="47509971" w14:textId="77777777" w:rsidR="00310CAF" w:rsidRDefault="00310CAF">
      <w:pPr>
        <w:rPr>
          <w:sz w:val="27"/>
        </w:rPr>
        <w:sectPr w:rsidR="00310CAF">
          <w:pgSz w:w="11910" w:h="16840"/>
          <w:pgMar w:top="960" w:right="200" w:bottom="280" w:left="0" w:header="699" w:footer="0" w:gutter="0"/>
          <w:cols w:space="720"/>
        </w:sectPr>
      </w:pPr>
    </w:p>
    <w:p w14:paraId="7A1B5B1D" w14:textId="77777777" w:rsidR="00310CAF" w:rsidRDefault="004F0795">
      <w:pPr>
        <w:pStyle w:val="a4"/>
        <w:numPr>
          <w:ilvl w:val="0"/>
          <w:numId w:val="10"/>
        </w:numPr>
        <w:tabs>
          <w:tab w:val="left" w:pos="2138"/>
        </w:tabs>
        <w:spacing w:before="152"/>
        <w:ind w:left="2138" w:hanging="276"/>
        <w:rPr>
          <w:sz w:val="27"/>
        </w:rPr>
      </w:pPr>
      <w:r>
        <w:rPr>
          <w:sz w:val="27"/>
        </w:rPr>
        <w:lastRenderedPageBreak/>
        <w:t>Электронная библиотека диссертаций и авторефератов РГБ -</w:t>
      </w:r>
      <w:r>
        <w:rPr>
          <w:color w:val="0000FF"/>
          <w:spacing w:val="-36"/>
          <w:sz w:val="27"/>
        </w:rPr>
        <w:t xml:space="preserve"> </w:t>
      </w:r>
      <w:hyperlink r:id="rId15">
        <w:r>
          <w:rPr>
            <w:color w:val="0000FF"/>
            <w:sz w:val="27"/>
            <w:u w:val="single" w:color="0000FF"/>
          </w:rPr>
          <w:t>http://dvs.rsl.ru/</w:t>
        </w:r>
      </w:hyperlink>
    </w:p>
    <w:p w14:paraId="06836A4A" w14:textId="77777777" w:rsidR="00310CAF" w:rsidRDefault="004F0795">
      <w:pPr>
        <w:pStyle w:val="a4"/>
        <w:numPr>
          <w:ilvl w:val="0"/>
          <w:numId w:val="10"/>
        </w:numPr>
        <w:tabs>
          <w:tab w:val="left" w:pos="2138"/>
        </w:tabs>
        <w:spacing w:before="14"/>
        <w:ind w:left="2138" w:hanging="276"/>
        <w:rPr>
          <w:sz w:val="27"/>
        </w:rPr>
      </w:pPr>
      <w:r>
        <w:rPr>
          <w:spacing w:val="-3"/>
          <w:sz w:val="27"/>
        </w:rPr>
        <w:t xml:space="preserve">Официальный сайт </w:t>
      </w:r>
      <w:r>
        <w:rPr>
          <w:sz w:val="27"/>
        </w:rPr>
        <w:t>Минэкономразвития РФ -</w:t>
      </w:r>
      <w:r>
        <w:rPr>
          <w:color w:val="0000FF"/>
          <w:spacing w:val="1"/>
          <w:sz w:val="27"/>
        </w:rPr>
        <w:t xml:space="preserve"> </w:t>
      </w:r>
      <w:hyperlink r:id="rId16">
        <w:r>
          <w:rPr>
            <w:color w:val="0000FF"/>
            <w:sz w:val="27"/>
            <w:u w:val="single" w:color="0000FF"/>
          </w:rPr>
          <w:t>www.economy.gov.ru</w:t>
        </w:r>
      </w:hyperlink>
    </w:p>
    <w:p w14:paraId="7A914B02" w14:textId="77777777" w:rsidR="00310CAF" w:rsidRDefault="004F0795">
      <w:pPr>
        <w:pStyle w:val="a4"/>
        <w:numPr>
          <w:ilvl w:val="0"/>
          <w:numId w:val="10"/>
        </w:numPr>
        <w:tabs>
          <w:tab w:val="left" w:pos="2138"/>
        </w:tabs>
        <w:spacing w:before="14"/>
        <w:ind w:left="2138" w:hanging="276"/>
        <w:rPr>
          <w:sz w:val="27"/>
        </w:rPr>
      </w:pPr>
      <w:r>
        <w:rPr>
          <w:sz w:val="27"/>
        </w:rPr>
        <w:t>Справочно-поисковая система КонсультантПлюс -</w:t>
      </w:r>
      <w:r>
        <w:rPr>
          <w:color w:val="0000FF"/>
          <w:spacing w:val="33"/>
          <w:sz w:val="27"/>
        </w:rPr>
        <w:t xml:space="preserve"> </w:t>
      </w:r>
      <w:hyperlink r:id="rId17">
        <w:r>
          <w:rPr>
            <w:color w:val="0000FF"/>
            <w:sz w:val="27"/>
            <w:u w:val="single" w:color="0000FF"/>
          </w:rPr>
          <w:t>www.сonsultant.ru</w:t>
        </w:r>
      </w:hyperlink>
    </w:p>
    <w:p w14:paraId="32F7796C" w14:textId="77777777" w:rsidR="00310CAF" w:rsidRDefault="004F0795">
      <w:pPr>
        <w:pStyle w:val="a4"/>
        <w:numPr>
          <w:ilvl w:val="0"/>
          <w:numId w:val="10"/>
        </w:numPr>
        <w:tabs>
          <w:tab w:val="left" w:pos="2138"/>
        </w:tabs>
        <w:spacing w:before="13"/>
        <w:ind w:left="2138" w:hanging="276"/>
        <w:rPr>
          <w:sz w:val="27"/>
        </w:rPr>
      </w:pPr>
      <w:r>
        <w:rPr>
          <w:sz w:val="27"/>
        </w:rPr>
        <w:t xml:space="preserve">Электронно-библиотечная система </w:t>
      </w:r>
      <w:r>
        <w:rPr>
          <w:spacing w:val="-3"/>
          <w:sz w:val="27"/>
        </w:rPr>
        <w:t xml:space="preserve">«Лань» </w:t>
      </w:r>
      <w:r>
        <w:rPr>
          <w:sz w:val="27"/>
        </w:rPr>
        <w:t>-</w:t>
      </w:r>
      <w:r>
        <w:rPr>
          <w:color w:val="0000FF"/>
          <w:spacing w:val="11"/>
          <w:sz w:val="27"/>
        </w:rPr>
        <w:t xml:space="preserve"> </w:t>
      </w:r>
      <w:hyperlink r:id="rId18">
        <w:r>
          <w:rPr>
            <w:color w:val="0000FF"/>
            <w:sz w:val="27"/>
            <w:u w:val="single" w:color="0000FF"/>
          </w:rPr>
          <w:t>http://e.lanbook.com/</w:t>
        </w:r>
      </w:hyperlink>
    </w:p>
    <w:p w14:paraId="5AF9FB13" w14:textId="77777777" w:rsidR="00310CAF" w:rsidRDefault="004F0795">
      <w:pPr>
        <w:pStyle w:val="a4"/>
        <w:numPr>
          <w:ilvl w:val="0"/>
          <w:numId w:val="10"/>
        </w:numPr>
        <w:tabs>
          <w:tab w:val="left" w:pos="2138"/>
        </w:tabs>
        <w:spacing w:before="14"/>
        <w:ind w:left="2138" w:hanging="276"/>
        <w:rPr>
          <w:sz w:val="27"/>
        </w:rPr>
      </w:pPr>
      <w:r>
        <w:rPr>
          <w:sz w:val="27"/>
        </w:rPr>
        <w:t xml:space="preserve">Образовательный ресурс </w:t>
      </w:r>
      <w:r>
        <w:rPr>
          <w:spacing w:val="-3"/>
          <w:sz w:val="27"/>
        </w:rPr>
        <w:t xml:space="preserve">«Единое </w:t>
      </w:r>
      <w:r>
        <w:rPr>
          <w:sz w:val="27"/>
        </w:rPr>
        <w:t>окно» -</w:t>
      </w:r>
      <w:r>
        <w:rPr>
          <w:color w:val="0000FF"/>
          <w:spacing w:val="22"/>
          <w:sz w:val="27"/>
        </w:rPr>
        <w:t xml:space="preserve"> </w:t>
      </w:r>
      <w:hyperlink r:id="rId19">
        <w:r>
          <w:rPr>
            <w:color w:val="0000FF"/>
            <w:sz w:val="27"/>
            <w:u w:val="single" w:color="0000FF"/>
          </w:rPr>
          <w:t>http://window.edu.ru/</w:t>
        </w:r>
      </w:hyperlink>
    </w:p>
    <w:p w14:paraId="4321F5BF" w14:textId="77777777" w:rsidR="00310CAF" w:rsidRDefault="004F0795">
      <w:pPr>
        <w:pStyle w:val="a4"/>
        <w:numPr>
          <w:ilvl w:val="0"/>
          <w:numId w:val="10"/>
        </w:numPr>
        <w:tabs>
          <w:tab w:val="left" w:pos="2283"/>
        </w:tabs>
        <w:spacing w:before="14"/>
        <w:ind w:left="2282" w:hanging="421"/>
        <w:rPr>
          <w:sz w:val="27"/>
        </w:rPr>
      </w:pPr>
      <w:r>
        <w:rPr>
          <w:sz w:val="27"/>
        </w:rPr>
        <w:t xml:space="preserve">Научно-информационный портал </w:t>
      </w:r>
      <w:r>
        <w:rPr>
          <w:spacing w:val="-5"/>
          <w:sz w:val="27"/>
        </w:rPr>
        <w:t xml:space="preserve">Винити </w:t>
      </w:r>
      <w:r>
        <w:rPr>
          <w:spacing w:val="-2"/>
          <w:sz w:val="27"/>
        </w:rPr>
        <w:t xml:space="preserve">РАН </w:t>
      </w:r>
      <w:r>
        <w:rPr>
          <w:sz w:val="27"/>
        </w:rPr>
        <w:t>-</w:t>
      </w:r>
      <w:r>
        <w:rPr>
          <w:color w:val="0000FF"/>
          <w:spacing w:val="27"/>
          <w:sz w:val="27"/>
        </w:rPr>
        <w:t xml:space="preserve"> </w:t>
      </w:r>
      <w:hyperlink r:id="rId20">
        <w:r>
          <w:rPr>
            <w:color w:val="0000FF"/>
            <w:sz w:val="27"/>
            <w:u w:val="single" w:color="0000FF"/>
          </w:rPr>
          <w:t>http://viniti.ru</w:t>
        </w:r>
      </w:hyperlink>
    </w:p>
    <w:p w14:paraId="08DD852B" w14:textId="77777777" w:rsidR="00310CAF" w:rsidRDefault="004F0795">
      <w:pPr>
        <w:pStyle w:val="a4"/>
        <w:numPr>
          <w:ilvl w:val="0"/>
          <w:numId w:val="10"/>
        </w:numPr>
        <w:tabs>
          <w:tab w:val="left" w:pos="2283"/>
        </w:tabs>
        <w:spacing w:before="2" w:line="249" w:lineRule="auto"/>
        <w:ind w:right="900" w:firstLine="0"/>
        <w:rPr>
          <w:sz w:val="27"/>
        </w:rPr>
      </w:pPr>
      <w:r>
        <w:rPr>
          <w:spacing w:val="-4"/>
          <w:sz w:val="27"/>
        </w:rPr>
        <w:t xml:space="preserve">Мескон </w:t>
      </w:r>
      <w:r>
        <w:rPr>
          <w:spacing w:val="-6"/>
          <w:sz w:val="27"/>
        </w:rPr>
        <w:t xml:space="preserve">М.Х. </w:t>
      </w:r>
      <w:r>
        <w:rPr>
          <w:sz w:val="27"/>
        </w:rPr>
        <w:t>Основы менеджмента -</w:t>
      </w:r>
      <w:hyperlink r:id="rId21">
        <w:r>
          <w:rPr>
            <w:color w:val="0000FF"/>
            <w:sz w:val="27"/>
            <w:u w:val="single" w:color="0000FF"/>
          </w:rPr>
          <w:t xml:space="preserve"> http://altsmp.ru/sites/default/files/mat_files/meskon_osnovy_menedzhmenta.pdf</w:t>
        </w:r>
      </w:hyperlink>
    </w:p>
    <w:p w14:paraId="354A81DD" w14:textId="77777777" w:rsidR="00310CAF" w:rsidRDefault="00310CAF">
      <w:pPr>
        <w:pStyle w:val="a3"/>
        <w:spacing w:before="3"/>
        <w:ind w:left="0"/>
        <w:rPr>
          <w:sz w:val="21"/>
        </w:rPr>
      </w:pPr>
    </w:p>
    <w:p w14:paraId="0664BA74" w14:textId="77777777" w:rsidR="00310CAF" w:rsidRDefault="004F0795">
      <w:pPr>
        <w:pStyle w:val="11"/>
        <w:numPr>
          <w:ilvl w:val="1"/>
          <w:numId w:val="11"/>
        </w:numPr>
        <w:tabs>
          <w:tab w:val="left" w:pos="2331"/>
        </w:tabs>
        <w:spacing w:before="94"/>
        <w:ind w:left="2330" w:hanging="493"/>
      </w:pPr>
      <w:r>
        <w:rPr>
          <w:spacing w:val="3"/>
        </w:rPr>
        <w:t xml:space="preserve">Перечень </w:t>
      </w:r>
      <w:r>
        <w:t>информационных технологий</w:t>
      </w:r>
    </w:p>
    <w:p w14:paraId="6151AC56" w14:textId="77777777" w:rsidR="00310CAF" w:rsidRDefault="004F0795">
      <w:pPr>
        <w:pStyle w:val="a3"/>
        <w:spacing w:before="182" w:line="249" w:lineRule="auto"/>
        <w:ind w:right="365" w:firstLine="709"/>
        <w:jc w:val="both"/>
      </w:pPr>
      <w:r>
        <w:rPr>
          <w:spacing w:val="-5"/>
        </w:rPr>
        <w:t xml:space="preserve">При </w:t>
      </w:r>
      <w:r>
        <w:rPr>
          <w:spacing w:val="-3"/>
        </w:rPr>
        <w:t xml:space="preserve">изучении дисциплины используются персональные </w:t>
      </w:r>
      <w:r>
        <w:t xml:space="preserve">компьютеры, а также </w:t>
      </w:r>
      <w:r>
        <w:rPr>
          <w:spacing w:val="-3"/>
        </w:rPr>
        <w:t xml:space="preserve">используются </w:t>
      </w:r>
      <w:r>
        <w:t xml:space="preserve">демоверсии </w:t>
      </w:r>
      <w:r>
        <w:rPr>
          <w:spacing w:val="-3"/>
        </w:rPr>
        <w:t xml:space="preserve">следующих </w:t>
      </w:r>
      <w:r>
        <w:t xml:space="preserve">программных продуктов:  могут  быть применены программные продукты Microsoft Office, в  частности,  электронные </w:t>
      </w:r>
      <w:r>
        <w:rPr>
          <w:spacing w:val="-3"/>
        </w:rPr>
        <w:t xml:space="preserve">таблицы  </w:t>
      </w:r>
      <w:r>
        <w:t xml:space="preserve">Microsoft  </w:t>
      </w:r>
      <w:r>
        <w:rPr>
          <w:spacing w:val="-6"/>
        </w:rPr>
        <w:t xml:space="preserve">Excel  </w:t>
      </w:r>
      <w:r>
        <w:t xml:space="preserve">–  программный  </w:t>
      </w:r>
      <w:r>
        <w:rPr>
          <w:spacing w:val="-3"/>
        </w:rPr>
        <w:t xml:space="preserve">пакет  используется  </w:t>
      </w:r>
      <w:r>
        <w:t xml:space="preserve">для  облегчения расчетов при выполнении некоторых тем курсового исследования. В качестве источника информации </w:t>
      </w:r>
      <w:r>
        <w:rPr>
          <w:spacing w:val="-3"/>
        </w:rPr>
        <w:t xml:space="preserve">используются </w:t>
      </w:r>
      <w:r>
        <w:t xml:space="preserve">справочные правовые системы </w:t>
      </w:r>
      <w:r>
        <w:rPr>
          <w:spacing w:val="-3"/>
        </w:rPr>
        <w:t xml:space="preserve">«Консультант- </w:t>
      </w:r>
      <w:r>
        <w:rPr>
          <w:spacing w:val="-7"/>
        </w:rPr>
        <w:t xml:space="preserve">Плюс» </w:t>
      </w:r>
      <w:r>
        <w:t>и</w:t>
      </w:r>
      <w:r>
        <w:rPr>
          <w:spacing w:val="-7"/>
        </w:rPr>
        <w:t xml:space="preserve"> </w:t>
      </w:r>
      <w:r>
        <w:rPr>
          <w:spacing w:val="-3"/>
        </w:rPr>
        <w:t>«Гарант».</w:t>
      </w:r>
    </w:p>
    <w:p w14:paraId="154D41ED" w14:textId="77777777" w:rsidR="00310CAF" w:rsidRDefault="00310CAF">
      <w:pPr>
        <w:pStyle w:val="a3"/>
        <w:ind w:left="0"/>
        <w:rPr>
          <w:sz w:val="29"/>
        </w:rPr>
      </w:pPr>
    </w:p>
    <w:p w14:paraId="4FE6DD0A" w14:textId="77777777" w:rsidR="00310CAF" w:rsidRDefault="004F0795">
      <w:pPr>
        <w:pStyle w:val="11"/>
        <w:numPr>
          <w:ilvl w:val="1"/>
          <w:numId w:val="11"/>
        </w:numPr>
        <w:tabs>
          <w:tab w:val="left" w:pos="2329"/>
        </w:tabs>
        <w:ind w:left="2329" w:hanging="491"/>
      </w:pPr>
      <w:r>
        <w:rPr>
          <w:spacing w:val="2"/>
        </w:rPr>
        <w:t xml:space="preserve">Методические </w:t>
      </w:r>
      <w:r>
        <w:t>указания для обучающихся по освоению</w:t>
      </w:r>
      <w:r>
        <w:rPr>
          <w:spacing w:val="28"/>
        </w:rPr>
        <w:t xml:space="preserve"> </w:t>
      </w:r>
      <w:r>
        <w:t>дисциплины</w:t>
      </w:r>
    </w:p>
    <w:p w14:paraId="66BAAE75" w14:textId="77777777" w:rsidR="00310CAF" w:rsidRDefault="00310CAF">
      <w:pPr>
        <w:pStyle w:val="a3"/>
        <w:spacing w:before="4"/>
        <w:ind w:left="0"/>
        <w:rPr>
          <w:b/>
        </w:rPr>
      </w:pPr>
    </w:p>
    <w:p w14:paraId="22C3B8F0" w14:textId="77777777" w:rsidR="00310CAF" w:rsidRDefault="004F0795">
      <w:pPr>
        <w:pStyle w:val="a4"/>
        <w:numPr>
          <w:ilvl w:val="0"/>
          <w:numId w:val="9"/>
        </w:numPr>
        <w:tabs>
          <w:tab w:val="left" w:pos="2174"/>
          <w:tab w:val="left" w:pos="10414"/>
        </w:tabs>
        <w:spacing w:line="249" w:lineRule="auto"/>
        <w:ind w:right="357" w:firstLine="709"/>
        <w:rPr>
          <w:sz w:val="27"/>
        </w:rPr>
      </w:pPr>
      <w:r>
        <w:rPr>
          <w:sz w:val="27"/>
        </w:rPr>
        <w:t xml:space="preserve">Крыжановская,  О.А.  Разработка  стратегии </w:t>
      </w:r>
      <w:r>
        <w:rPr>
          <w:spacing w:val="55"/>
          <w:sz w:val="27"/>
        </w:rPr>
        <w:t xml:space="preserve"> </w:t>
      </w:r>
      <w:r>
        <w:rPr>
          <w:sz w:val="27"/>
        </w:rPr>
        <w:t xml:space="preserve">развития </w:t>
      </w:r>
      <w:r>
        <w:rPr>
          <w:spacing w:val="20"/>
          <w:sz w:val="27"/>
        </w:rPr>
        <w:t xml:space="preserve"> </w:t>
      </w:r>
      <w:r>
        <w:rPr>
          <w:sz w:val="27"/>
        </w:rPr>
        <w:t>организации</w:t>
      </w:r>
      <w:r>
        <w:rPr>
          <w:sz w:val="27"/>
        </w:rPr>
        <w:tab/>
      </w:r>
      <w:r>
        <w:rPr>
          <w:spacing w:val="-3"/>
          <w:sz w:val="27"/>
        </w:rPr>
        <w:t xml:space="preserve">[Текст]: </w:t>
      </w:r>
      <w:r>
        <w:rPr>
          <w:sz w:val="27"/>
        </w:rPr>
        <w:t xml:space="preserve">методические   </w:t>
      </w:r>
      <w:r>
        <w:rPr>
          <w:spacing w:val="-4"/>
          <w:sz w:val="27"/>
        </w:rPr>
        <w:t xml:space="preserve">указания    </w:t>
      </w:r>
      <w:r>
        <w:rPr>
          <w:sz w:val="27"/>
        </w:rPr>
        <w:t xml:space="preserve">по   </w:t>
      </w:r>
      <w:r>
        <w:rPr>
          <w:spacing w:val="-3"/>
          <w:sz w:val="27"/>
        </w:rPr>
        <w:t xml:space="preserve">выполнению   </w:t>
      </w:r>
      <w:r>
        <w:rPr>
          <w:sz w:val="27"/>
        </w:rPr>
        <w:t xml:space="preserve">самостоятельной   работы   по </w:t>
      </w:r>
      <w:r>
        <w:rPr>
          <w:spacing w:val="24"/>
          <w:sz w:val="27"/>
        </w:rPr>
        <w:t xml:space="preserve"> </w:t>
      </w:r>
      <w:r>
        <w:rPr>
          <w:sz w:val="27"/>
        </w:rPr>
        <w:t>дисциплине</w:t>
      </w:r>
    </w:p>
    <w:p w14:paraId="499AA162" w14:textId="77777777" w:rsidR="00310CAF" w:rsidRDefault="004F0795">
      <w:pPr>
        <w:pStyle w:val="a3"/>
        <w:tabs>
          <w:tab w:val="left" w:pos="3120"/>
          <w:tab w:val="left" w:pos="5147"/>
          <w:tab w:val="left" w:pos="6281"/>
          <w:tab w:val="left" w:pos="6916"/>
          <w:tab w:val="left" w:pos="8619"/>
          <w:tab w:val="left" w:pos="10202"/>
        </w:tabs>
        <w:spacing w:before="2"/>
      </w:pPr>
      <w:r>
        <w:t>«Современный</w:t>
      </w:r>
      <w:r>
        <w:tab/>
        <w:t>стратегический</w:t>
      </w:r>
      <w:r>
        <w:tab/>
      </w:r>
      <w:r>
        <w:rPr>
          <w:spacing w:val="-3"/>
        </w:rPr>
        <w:t>анализ»</w:t>
      </w:r>
      <w:r>
        <w:rPr>
          <w:spacing w:val="-3"/>
        </w:rPr>
        <w:tab/>
      </w:r>
      <w:r>
        <w:t>для</w:t>
      </w:r>
      <w:r>
        <w:tab/>
      </w:r>
      <w:r>
        <w:rPr>
          <w:spacing w:val="-3"/>
        </w:rPr>
        <w:t>направления</w:t>
      </w:r>
      <w:r>
        <w:rPr>
          <w:spacing w:val="-3"/>
        </w:rPr>
        <w:tab/>
      </w:r>
      <w:r>
        <w:t>подготовки</w:t>
      </w:r>
      <w:r>
        <w:tab/>
      </w:r>
      <w:r>
        <w:rPr>
          <w:spacing w:val="-5"/>
        </w:rPr>
        <w:t>080500.68</w:t>
      </w:r>
    </w:p>
    <w:p w14:paraId="4C2E1068" w14:textId="77777777" w:rsidR="00310CAF" w:rsidRDefault="004F0795">
      <w:pPr>
        <w:pStyle w:val="a3"/>
        <w:spacing w:before="14"/>
      </w:pPr>
      <w:r>
        <w:t>«Менеджмент» / Юго-Зап. гос. ун-т; сост.: О.А. Крыжановская. Курск, 2012. - 90с.</w:t>
      </w:r>
    </w:p>
    <w:p w14:paraId="1E383D86" w14:textId="77777777" w:rsidR="00310CAF" w:rsidRDefault="004F0795">
      <w:pPr>
        <w:pStyle w:val="a4"/>
        <w:numPr>
          <w:ilvl w:val="0"/>
          <w:numId w:val="9"/>
        </w:numPr>
        <w:tabs>
          <w:tab w:val="left" w:pos="2223"/>
          <w:tab w:val="left" w:pos="2400"/>
          <w:tab w:val="left" w:pos="2928"/>
          <w:tab w:val="left" w:pos="4656"/>
          <w:tab w:val="left" w:pos="6899"/>
          <w:tab w:val="left" w:pos="7991"/>
          <w:tab w:val="left" w:pos="8519"/>
          <w:tab w:val="left" w:pos="9886"/>
        </w:tabs>
        <w:spacing w:before="14" w:line="249" w:lineRule="auto"/>
        <w:ind w:right="369" w:firstLine="697"/>
        <w:rPr>
          <w:sz w:val="27"/>
        </w:rPr>
      </w:pPr>
      <w:r>
        <w:rPr>
          <w:sz w:val="27"/>
        </w:rPr>
        <w:t xml:space="preserve">Разработка стратегии развития хозяйствующего субъекта: методические </w:t>
      </w:r>
      <w:r>
        <w:rPr>
          <w:spacing w:val="-4"/>
          <w:sz w:val="27"/>
        </w:rPr>
        <w:t>указания</w:t>
      </w:r>
      <w:r>
        <w:rPr>
          <w:spacing w:val="-4"/>
          <w:sz w:val="27"/>
        </w:rPr>
        <w:tab/>
      </w:r>
      <w:r>
        <w:rPr>
          <w:sz w:val="27"/>
        </w:rPr>
        <w:t>по</w:t>
      </w:r>
      <w:r>
        <w:rPr>
          <w:sz w:val="27"/>
        </w:rPr>
        <w:tab/>
      </w:r>
      <w:r>
        <w:rPr>
          <w:spacing w:val="-3"/>
          <w:sz w:val="27"/>
        </w:rPr>
        <w:t>выполнению</w:t>
      </w:r>
      <w:r>
        <w:rPr>
          <w:spacing w:val="-3"/>
          <w:sz w:val="27"/>
        </w:rPr>
        <w:tab/>
      </w:r>
      <w:r>
        <w:rPr>
          <w:sz w:val="27"/>
        </w:rPr>
        <w:t>самостоятельной</w:t>
      </w:r>
      <w:r>
        <w:rPr>
          <w:sz w:val="27"/>
        </w:rPr>
        <w:tab/>
        <w:t>работы</w:t>
      </w:r>
      <w:r>
        <w:rPr>
          <w:sz w:val="27"/>
        </w:rPr>
        <w:tab/>
        <w:t>по</w:t>
      </w:r>
      <w:r>
        <w:rPr>
          <w:sz w:val="27"/>
        </w:rPr>
        <w:tab/>
      </w:r>
      <w:r>
        <w:rPr>
          <w:spacing w:val="-3"/>
          <w:sz w:val="27"/>
        </w:rPr>
        <w:t>изучению</w:t>
      </w:r>
      <w:r>
        <w:rPr>
          <w:spacing w:val="-3"/>
          <w:sz w:val="27"/>
        </w:rPr>
        <w:tab/>
      </w:r>
      <w:r>
        <w:rPr>
          <w:spacing w:val="-5"/>
          <w:sz w:val="27"/>
        </w:rPr>
        <w:t>дисциплины</w:t>
      </w:r>
    </w:p>
    <w:p w14:paraId="6E9D0C0D" w14:textId="77777777" w:rsidR="00310CAF" w:rsidRDefault="004F0795">
      <w:pPr>
        <w:pStyle w:val="a3"/>
        <w:tabs>
          <w:tab w:val="left" w:pos="3107"/>
          <w:tab w:val="left" w:pos="5123"/>
          <w:tab w:val="left" w:pos="6239"/>
          <w:tab w:val="left" w:pos="6862"/>
          <w:tab w:val="left" w:pos="8289"/>
          <w:tab w:val="left" w:pos="9968"/>
        </w:tabs>
        <w:spacing w:line="301" w:lineRule="exact"/>
      </w:pPr>
      <w:r>
        <w:t>«Современный</w:t>
      </w:r>
      <w:r>
        <w:tab/>
        <w:t>стратегический</w:t>
      </w:r>
      <w:r>
        <w:tab/>
      </w:r>
      <w:r>
        <w:rPr>
          <w:spacing w:val="-4"/>
        </w:rPr>
        <w:t>анализ»</w:t>
      </w:r>
      <w:r>
        <w:rPr>
          <w:spacing w:val="-4"/>
        </w:rPr>
        <w:tab/>
      </w:r>
      <w:r>
        <w:t>для</w:t>
      </w:r>
      <w:r>
        <w:tab/>
        <w:t>магистров</w:t>
      </w:r>
      <w:r>
        <w:tab/>
      </w:r>
      <w:r>
        <w:rPr>
          <w:spacing w:val="-3"/>
        </w:rPr>
        <w:t>направления</w:t>
      </w:r>
      <w:r>
        <w:rPr>
          <w:spacing w:val="-3"/>
        </w:rPr>
        <w:tab/>
      </w:r>
      <w:r>
        <w:t>подготовки</w:t>
      </w:r>
    </w:p>
    <w:p w14:paraId="19E44EC7" w14:textId="77777777" w:rsidR="00310CAF" w:rsidRDefault="004F0795">
      <w:pPr>
        <w:pStyle w:val="a4"/>
        <w:numPr>
          <w:ilvl w:val="2"/>
          <w:numId w:val="8"/>
        </w:numPr>
        <w:tabs>
          <w:tab w:val="left" w:pos="2196"/>
        </w:tabs>
        <w:spacing w:before="14" w:line="249" w:lineRule="auto"/>
        <w:ind w:right="374" w:firstLine="0"/>
        <w:rPr>
          <w:sz w:val="27"/>
        </w:rPr>
      </w:pPr>
      <w:r>
        <w:rPr>
          <w:spacing w:val="-3"/>
          <w:sz w:val="27"/>
        </w:rPr>
        <w:t xml:space="preserve">Менеджмент </w:t>
      </w:r>
      <w:r>
        <w:rPr>
          <w:sz w:val="27"/>
        </w:rPr>
        <w:t xml:space="preserve">/ Юго-Зап. гос. ун-т.  </w:t>
      </w:r>
      <w:r>
        <w:rPr>
          <w:spacing w:val="-3"/>
          <w:sz w:val="27"/>
        </w:rPr>
        <w:t xml:space="preserve">Курск,  </w:t>
      </w:r>
      <w:r>
        <w:rPr>
          <w:sz w:val="27"/>
        </w:rPr>
        <w:t xml:space="preserve">cост.  О.А.  Крыжановская.  </w:t>
      </w:r>
      <w:r>
        <w:rPr>
          <w:spacing w:val="-6"/>
          <w:sz w:val="27"/>
        </w:rPr>
        <w:t xml:space="preserve">2015. </w:t>
      </w:r>
      <w:r>
        <w:rPr>
          <w:spacing w:val="-5"/>
          <w:sz w:val="27"/>
        </w:rPr>
        <w:t xml:space="preserve">101 </w:t>
      </w:r>
      <w:r>
        <w:rPr>
          <w:sz w:val="27"/>
        </w:rPr>
        <w:t>с. Библиогр.: с.</w:t>
      </w:r>
      <w:r>
        <w:rPr>
          <w:spacing w:val="3"/>
          <w:sz w:val="27"/>
        </w:rPr>
        <w:t xml:space="preserve"> </w:t>
      </w:r>
      <w:r>
        <w:rPr>
          <w:spacing w:val="-4"/>
          <w:sz w:val="27"/>
        </w:rPr>
        <w:t>97</w:t>
      </w:r>
    </w:p>
    <w:p w14:paraId="66AEEC1A" w14:textId="77777777" w:rsidR="00310CAF" w:rsidRDefault="00310CAF">
      <w:pPr>
        <w:pStyle w:val="a3"/>
        <w:spacing w:before="4"/>
        <w:ind w:left="0"/>
        <w:rPr>
          <w:sz w:val="28"/>
        </w:rPr>
      </w:pPr>
    </w:p>
    <w:p w14:paraId="5FA48A0B" w14:textId="77777777" w:rsidR="00310CAF" w:rsidRDefault="004F0795">
      <w:pPr>
        <w:pStyle w:val="a3"/>
        <w:spacing w:before="1" w:line="252" w:lineRule="auto"/>
        <w:ind w:firstLine="709"/>
      </w:pPr>
      <w:r>
        <w:t>В рамках изучения дисциплины работа аспирантов организуется в следующих формах:</w:t>
      </w:r>
    </w:p>
    <w:p w14:paraId="4650B7B7" w14:textId="77777777" w:rsidR="00310CAF" w:rsidRDefault="004F0795">
      <w:pPr>
        <w:pStyle w:val="a4"/>
        <w:numPr>
          <w:ilvl w:val="3"/>
          <w:numId w:val="8"/>
        </w:numPr>
        <w:tabs>
          <w:tab w:val="left" w:pos="2114"/>
        </w:tabs>
        <w:spacing w:line="295" w:lineRule="exact"/>
        <w:rPr>
          <w:sz w:val="27"/>
        </w:rPr>
      </w:pPr>
      <w:r>
        <w:rPr>
          <w:sz w:val="27"/>
        </w:rPr>
        <w:t xml:space="preserve">Работа с конспектом </w:t>
      </w:r>
      <w:r>
        <w:rPr>
          <w:spacing w:val="-4"/>
          <w:sz w:val="27"/>
        </w:rPr>
        <w:t xml:space="preserve">лекций </w:t>
      </w:r>
      <w:r>
        <w:rPr>
          <w:sz w:val="27"/>
        </w:rPr>
        <w:t>и дополнительной литературой по темам</w:t>
      </w:r>
      <w:r>
        <w:rPr>
          <w:spacing w:val="-14"/>
          <w:sz w:val="27"/>
        </w:rPr>
        <w:t xml:space="preserve"> </w:t>
      </w:r>
      <w:r>
        <w:rPr>
          <w:sz w:val="27"/>
        </w:rPr>
        <w:t>курса.</w:t>
      </w:r>
    </w:p>
    <w:p w14:paraId="21A4BAA7" w14:textId="77777777" w:rsidR="00310CAF" w:rsidRDefault="004F0795">
      <w:pPr>
        <w:pStyle w:val="a4"/>
        <w:numPr>
          <w:ilvl w:val="3"/>
          <w:numId w:val="8"/>
        </w:numPr>
        <w:tabs>
          <w:tab w:val="left" w:pos="2114"/>
        </w:tabs>
        <w:spacing w:before="14"/>
        <w:rPr>
          <w:sz w:val="27"/>
        </w:rPr>
      </w:pPr>
      <w:r>
        <w:rPr>
          <w:sz w:val="27"/>
        </w:rPr>
        <w:t>Работа с раздаточным материалом –</w:t>
      </w:r>
      <w:r>
        <w:rPr>
          <w:spacing w:val="18"/>
          <w:sz w:val="27"/>
        </w:rPr>
        <w:t xml:space="preserve"> </w:t>
      </w:r>
      <w:r>
        <w:rPr>
          <w:sz w:val="27"/>
        </w:rPr>
        <w:t>«</w:t>
      </w:r>
      <w:r>
        <w:rPr>
          <w:i/>
          <w:sz w:val="27"/>
        </w:rPr>
        <w:t>Скрин-шот</w:t>
      </w:r>
      <w:r>
        <w:rPr>
          <w:sz w:val="27"/>
        </w:rPr>
        <w:t>».</w:t>
      </w:r>
    </w:p>
    <w:p w14:paraId="479963F9" w14:textId="77777777" w:rsidR="00310CAF" w:rsidRDefault="004F0795">
      <w:pPr>
        <w:pStyle w:val="a4"/>
        <w:numPr>
          <w:ilvl w:val="3"/>
          <w:numId w:val="8"/>
        </w:numPr>
        <w:tabs>
          <w:tab w:val="left" w:pos="2389"/>
          <w:tab w:val="left" w:pos="2390"/>
          <w:tab w:val="left" w:pos="3830"/>
          <w:tab w:val="left" w:pos="5352"/>
          <w:tab w:val="left" w:pos="7044"/>
          <w:tab w:val="left" w:pos="7608"/>
          <w:tab w:val="left" w:pos="8663"/>
          <w:tab w:val="left" w:pos="10415"/>
        </w:tabs>
        <w:spacing w:before="13" w:line="252" w:lineRule="auto"/>
        <w:ind w:left="1129" w:right="370" w:firstLine="709"/>
        <w:rPr>
          <w:sz w:val="27"/>
        </w:rPr>
      </w:pPr>
      <w:r>
        <w:rPr>
          <w:spacing w:val="-5"/>
          <w:sz w:val="27"/>
        </w:rPr>
        <w:t>Изучение</w:t>
      </w:r>
      <w:r>
        <w:rPr>
          <w:spacing w:val="-5"/>
          <w:sz w:val="27"/>
        </w:rPr>
        <w:tab/>
      </w:r>
      <w:r>
        <w:rPr>
          <w:sz w:val="27"/>
        </w:rPr>
        <w:t>вопросов,</w:t>
      </w:r>
      <w:r>
        <w:rPr>
          <w:sz w:val="27"/>
        </w:rPr>
        <w:tab/>
        <w:t>выносимых</w:t>
      </w:r>
      <w:r>
        <w:rPr>
          <w:sz w:val="27"/>
        </w:rPr>
        <w:tab/>
        <w:t>за</w:t>
      </w:r>
      <w:r>
        <w:rPr>
          <w:sz w:val="27"/>
        </w:rPr>
        <w:tab/>
        <w:t>рамки</w:t>
      </w:r>
      <w:r>
        <w:rPr>
          <w:sz w:val="27"/>
        </w:rPr>
        <w:tab/>
      </w:r>
      <w:r>
        <w:rPr>
          <w:spacing w:val="-3"/>
          <w:sz w:val="27"/>
        </w:rPr>
        <w:t>лекционных</w:t>
      </w:r>
      <w:r>
        <w:rPr>
          <w:spacing w:val="-3"/>
          <w:sz w:val="27"/>
        </w:rPr>
        <w:tab/>
      </w:r>
      <w:r>
        <w:rPr>
          <w:spacing w:val="-4"/>
          <w:sz w:val="27"/>
        </w:rPr>
        <w:t xml:space="preserve">занятий </w:t>
      </w:r>
      <w:r>
        <w:rPr>
          <w:sz w:val="27"/>
        </w:rPr>
        <w:t>(дискуссионные вопросы для дополнительного</w:t>
      </w:r>
      <w:r>
        <w:rPr>
          <w:spacing w:val="-14"/>
          <w:sz w:val="27"/>
        </w:rPr>
        <w:t xml:space="preserve"> </w:t>
      </w:r>
      <w:r>
        <w:rPr>
          <w:sz w:val="27"/>
        </w:rPr>
        <w:t>изучения).</w:t>
      </w:r>
    </w:p>
    <w:p w14:paraId="629D0FFC" w14:textId="77777777" w:rsidR="00310CAF" w:rsidRDefault="004F0795">
      <w:pPr>
        <w:pStyle w:val="a4"/>
        <w:numPr>
          <w:ilvl w:val="3"/>
          <w:numId w:val="8"/>
        </w:numPr>
        <w:tabs>
          <w:tab w:val="left" w:pos="2114"/>
        </w:tabs>
        <w:spacing w:line="307" w:lineRule="exact"/>
        <w:rPr>
          <w:sz w:val="27"/>
        </w:rPr>
      </w:pPr>
      <w:r>
        <w:rPr>
          <w:sz w:val="27"/>
        </w:rPr>
        <w:t>Подготовка к семинарскому</w:t>
      </w:r>
      <w:r>
        <w:rPr>
          <w:spacing w:val="-4"/>
          <w:sz w:val="27"/>
        </w:rPr>
        <w:t xml:space="preserve"> </w:t>
      </w:r>
      <w:r>
        <w:rPr>
          <w:sz w:val="27"/>
        </w:rPr>
        <w:t>занятию.</w:t>
      </w:r>
    </w:p>
    <w:p w14:paraId="3E7B3028" w14:textId="77777777" w:rsidR="00310CAF" w:rsidRDefault="004F0795">
      <w:pPr>
        <w:pStyle w:val="a4"/>
        <w:numPr>
          <w:ilvl w:val="3"/>
          <w:numId w:val="8"/>
        </w:numPr>
        <w:tabs>
          <w:tab w:val="left" w:pos="2114"/>
        </w:tabs>
        <w:spacing w:before="14"/>
        <w:rPr>
          <w:sz w:val="27"/>
        </w:rPr>
      </w:pPr>
      <w:r>
        <w:rPr>
          <w:spacing w:val="-5"/>
          <w:sz w:val="27"/>
        </w:rPr>
        <w:t xml:space="preserve">Выполнение </w:t>
      </w:r>
      <w:r>
        <w:rPr>
          <w:sz w:val="27"/>
        </w:rPr>
        <w:t xml:space="preserve">групповых и </w:t>
      </w:r>
      <w:r>
        <w:rPr>
          <w:spacing w:val="-3"/>
          <w:sz w:val="27"/>
        </w:rPr>
        <w:t xml:space="preserve">индивидуальных </w:t>
      </w:r>
      <w:r>
        <w:rPr>
          <w:sz w:val="27"/>
        </w:rPr>
        <w:t xml:space="preserve">домашних </w:t>
      </w:r>
      <w:r>
        <w:rPr>
          <w:spacing w:val="-3"/>
          <w:sz w:val="27"/>
        </w:rPr>
        <w:t xml:space="preserve">заданий, </w:t>
      </w:r>
      <w:r>
        <w:rPr>
          <w:sz w:val="27"/>
        </w:rPr>
        <w:t>в том</w:t>
      </w:r>
      <w:r>
        <w:rPr>
          <w:spacing w:val="-27"/>
          <w:sz w:val="27"/>
        </w:rPr>
        <w:t xml:space="preserve"> </w:t>
      </w:r>
      <w:r>
        <w:rPr>
          <w:sz w:val="27"/>
        </w:rPr>
        <w:t>числе:</w:t>
      </w:r>
    </w:p>
    <w:p w14:paraId="16F340CE" w14:textId="77777777" w:rsidR="00310CAF" w:rsidRDefault="004F0795">
      <w:pPr>
        <w:pStyle w:val="a4"/>
        <w:numPr>
          <w:ilvl w:val="0"/>
          <w:numId w:val="7"/>
        </w:numPr>
        <w:tabs>
          <w:tab w:val="left" w:pos="2006"/>
        </w:tabs>
        <w:spacing w:before="2"/>
        <w:ind w:left="2006"/>
        <w:rPr>
          <w:sz w:val="27"/>
        </w:rPr>
      </w:pPr>
      <w:r>
        <w:rPr>
          <w:sz w:val="27"/>
        </w:rPr>
        <w:t>проведение собеседования по теме</w:t>
      </w:r>
      <w:r>
        <w:rPr>
          <w:spacing w:val="-6"/>
          <w:sz w:val="27"/>
        </w:rPr>
        <w:t xml:space="preserve"> </w:t>
      </w:r>
      <w:r>
        <w:rPr>
          <w:spacing w:val="-4"/>
          <w:sz w:val="27"/>
        </w:rPr>
        <w:t>лекции;</w:t>
      </w:r>
    </w:p>
    <w:p w14:paraId="0D09E340" w14:textId="77777777" w:rsidR="00310CAF" w:rsidRDefault="004F0795">
      <w:pPr>
        <w:pStyle w:val="a4"/>
        <w:numPr>
          <w:ilvl w:val="0"/>
          <w:numId w:val="7"/>
        </w:numPr>
        <w:tabs>
          <w:tab w:val="left" w:pos="2042"/>
        </w:tabs>
        <w:spacing w:before="13" w:line="249" w:lineRule="auto"/>
        <w:ind w:right="375" w:firstLine="709"/>
        <w:rPr>
          <w:sz w:val="27"/>
        </w:rPr>
      </w:pPr>
      <w:r>
        <w:rPr>
          <w:sz w:val="27"/>
        </w:rPr>
        <w:t xml:space="preserve">подготовка краткого доклада (резюме, эссе) по теме семинарского занятия и разработка мультимедийной </w:t>
      </w:r>
      <w:r>
        <w:rPr>
          <w:spacing w:val="-3"/>
          <w:sz w:val="27"/>
        </w:rPr>
        <w:t xml:space="preserve">презентации </w:t>
      </w:r>
      <w:r>
        <w:rPr>
          <w:sz w:val="27"/>
        </w:rPr>
        <w:t>к</w:t>
      </w:r>
      <w:r>
        <w:rPr>
          <w:spacing w:val="-21"/>
          <w:sz w:val="27"/>
        </w:rPr>
        <w:t xml:space="preserve"> </w:t>
      </w:r>
      <w:r>
        <w:rPr>
          <w:sz w:val="27"/>
        </w:rPr>
        <w:t>нему;</w:t>
      </w:r>
    </w:p>
    <w:p w14:paraId="4F5FBB82" w14:textId="77777777" w:rsidR="00310CAF" w:rsidRDefault="004F0795">
      <w:pPr>
        <w:pStyle w:val="a4"/>
        <w:numPr>
          <w:ilvl w:val="0"/>
          <w:numId w:val="7"/>
        </w:numPr>
        <w:tabs>
          <w:tab w:val="left" w:pos="2054"/>
        </w:tabs>
        <w:spacing w:before="3" w:line="249" w:lineRule="auto"/>
        <w:ind w:right="372" w:firstLine="709"/>
        <w:rPr>
          <w:sz w:val="27"/>
        </w:rPr>
      </w:pPr>
      <w:r>
        <w:rPr>
          <w:spacing w:val="-3"/>
          <w:sz w:val="27"/>
        </w:rPr>
        <w:t xml:space="preserve">выполнение </w:t>
      </w:r>
      <w:r>
        <w:rPr>
          <w:sz w:val="27"/>
        </w:rPr>
        <w:t xml:space="preserve">практических заданий (решение задач, </w:t>
      </w:r>
      <w:r>
        <w:rPr>
          <w:spacing w:val="-3"/>
          <w:sz w:val="27"/>
        </w:rPr>
        <w:t xml:space="preserve">выполнение </w:t>
      </w:r>
      <w:r>
        <w:rPr>
          <w:sz w:val="27"/>
        </w:rPr>
        <w:t>расчетных и лабораторных</w:t>
      </w:r>
      <w:r>
        <w:rPr>
          <w:spacing w:val="22"/>
          <w:sz w:val="27"/>
        </w:rPr>
        <w:t xml:space="preserve"> </w:t>
      </w:r>
      <w:r>
        <w:rPr>
          <w:sz w:val="27"/>
        </w:rPr>
        <w:t>работ);</w:t>
      </w:r>
    </w:p>
    <w:p w14:paraId="26A938FA" w14:textId="77777777" w:rsidR="00310CAF" w:rsidRDefault="004F0795">
      <w:pPr>
        <w:pStyle w:val="a4"/>
        <w:numPr>
          <w:ilvl w:val="0"/>
          <w:numId w:val="7"/>
        </w:numPr>
        <w:tabs>
          <w:tab w:val="left" w:pos="2006"/>
        </w:tabs>
        <w:spacing w:before="3"/>
        <w:ind w:left="2006"/>
        <w:rPr>
          <w:sz w:val="27"/>
        </w:rPr>
      </w:pPr>
      <w:r>
        <w:rPr>
          <w:sz w:val="27"/>
        </w:rPr>
        <w:t>подготовка к</w:t>
      </w:r>
      <w:r>
        <w:rPr>
          <w:spacing w:val="4"/>
          <w:sz w:val="27"/>
        </w:rPr>
        <w:t xml:space="preserve"> </w:t>
      </w:r>
      <w:r>
        <w:rPr>
          <w:sz w:val="27"/>
        </w:rPr>
        <w:t>тестированию;</w:t>
      </w:r>
    </w:p>
    <w:p w14:paraId="44FBA4FD" w14:textId="77777777" w:rsidR="00310CAF" w:rsidRDefault="00310CAF">
      <w:pPr>
        <w:rPr>
          <w:sz w:val="27"/>
        </w:rPr>
        <w:sectPr w:rsidR="00310CAF">
          <w:pgSz w:w="11910" w:h="16840"/>
          <w:pgMar w:top="960" w:right="200" w:bottom="280" w:left="0" w:header="699" w:footer="0" w:gutter="0"/>
          <w:cols w:space="720"/>
        </w:sectPr>
      </w:pPr>
    </w:p>
    <w:p w14:paraId="04F55368" w14:textId="77777777" w:rsidR="00310CAF" w:rsidRDefault="004F0795">
      <w:pPr>
        <w:pStyle w:val="a4"/>
        <w:numPr>
          <w:ilvl w:val="3"/>
          <w:numId w:val="8"/>
        </w:numPr>
        <w:tabs>
          <w:tab w:val="left" w:pos="2114"/>
        </w:tabs>
        <w:spacing w:before="152"/>
        <w:jc w:val="both"/>
        <w:rPr>
          <w:sz w:val="27"/>
        </w:rPr>
      </w:pPr>
      <w:r>
        <w:rPr>
          <w:sz w:val="27"/>
        </w:rPr>
        <w:lastRenderedPageBreak/>
        <w:t>Самоконтроль.</w:t>
      </w:r>
    </w:p>
    <w:p w14:paraId="528D79EC" w14:textId="77777777" w:rsidR="00310CAF" w:rsidRDefault="004F0795">
      <w:pPr>
        <w:pStyle w:val="a3"/>
        <w:spacing w:before="14" w:line="249" w:lineRule="auto"/>
        <w:ind w:right="362" w:firstLine="709"/>
        <w:jc w:val="both"/>
      </w:pPr>
      <w:r>
        <w:t xml:space="preserve">Рекомендуемый ниже режим самостоятельной работы позволит аспирантам глубоко разобраться во всех изучаемых вопросах, активно  участвовать в  дискуссиях на семинарских занятиях и в конечном итоге </w:t>
      </w:r>
      <w:r>
        <w:rPr>
          <w:spacing w:val="-3"/>
        </w:rPr>
        <w:t xml:space="preserve">успешно </w:t>
      </w:r>
      <w:r>
        <w:t>сдать зачет по</w:t>
      </w:r>
      <w:r>
        <w:rPr>
          <w:spacing w:val="15"/>
        </w:rPr>
        <w:t xml:space="preserve"> </w:t>
      </w:r>
      <w:r>
        <w:rPr>
          <w:spacing w:val="-3"/>
        </w:rPr>
        <w:t>дисциплине</w:t>
      </w:r>
    </w:p>
    <w:p w14:paraId="188B34F8" w14:textId="77777777" w:rsidR="00310CAF" w:rsidRDefault="004F0795">
      <w:pPr>
        <w:pStyle w:val="a3"/>
        <w:spacing w:before="4"/>
        <w:jc w:val="both"/>
      </w:pPr>
      <w:r>
        <w:t>«Управление рисками в инновационной деятельности».</w:t>
      </w:r>
    </w:p>
    <w:p w14:paraId="2F7BC697" w14:textId="77777777" w:rsidR="00310CAF" w:rsidRDefault="004F0795">
      <w:pPr>
        <w:pStyle w:val="a4"/>
        <w:numPr>
          <w:ilvl w:val="0"/>
          <w:numId w:val="6"/>
        </w:numPr>
        <w:tabs>
          <w:tab w:val="left" w:pos="2331"/>
        </w:tabs>
        <w:spacing w:before="13" w:line="247" w:lineRule="auto"/>
        <w:ind w:right="370" w:firstLine="709"/>
        <w:jc w:val="both"/>
        <w:rPr>
          <w:sz w:val="27"/>
        </w:rPr>
      </w:pPr>
      <w:r>
        <w:rPr>
          <w:i/>
          <w:spacing w:val="2"/>
          <w:sz w:val="27"/>
        </w:rPr>
        <w:t xml:space="preserve">Лекция </w:t>
      </w:r>
      <w:r>
        <w:rPr>
          <w:sz w:val="27"/>
        </w:rPr>
        <w:t xml:space="preserve">является </w:t>
      </w:r>
      <w:r>
        <w:rPr>
          <w:spacing w:val="-3"/>
          <w:sz w:val="27"/>
        </w:rPr>
        <w:t xml:space="preserve">фундаментальным </w:t>
      </w:r>
      <w:r>
        <w:rPr>
          <w:sz w:val="27"/>
        </w:rPr>
        <w:t xml:space="preserve">источником </w:t>
      </w:r>
      <w:r>
        <w:rPr>
          <w:spacing w:val="-3"/>
          <w:sz w:val="27"/>
        </w:rPr>
        <w:t xml:space="preserve">знаний </w:t>
      </w:r>
      <w:r>
        <w:rPr>
          <w:sz w:val="27"/>
        </w:rPr>
        <w:t>и должна способствовать  глубокому  усвоению  материала,  активизировать  интерес  аспиранта к изучаемой</w:t>
      </w:r>
      <w:r>
        <w:rPr>
          <w:spacing w:val="27"/>
          <w:sz w:val="27"/>
        </w:rPr>
        <w:t xml:space="preserve"> </w:t>
      </w:r>
      <w:r>
        <w:rPr>
          <w:spacing w:val="-3"/>
          <w:sz w:val="27"/>
        </w:rPr>
        <w:t>дисциплине.</w:t>
      </w:r>
    </w:p>
    <w:p w14:paraId="3A7E670C" w14:textId="77777777" w:rsidR="00310CAF" w:rsidRDefault="004F0795">
      <w:pPr>
        <w:pStyle w:val="a3"/>
        <w:spacing w:before="2" w:line="249" w:lineRule="auto"/>
        <w:ind w:right="365" w:firstLine="709"/>
        <w:jc w:val="both"/>
      </w:pPr>
      <w:r>
        <w:t xml:space="preserve">Работу с конспектом </w:t>
      </w:r>
      <w:r>
        <w:rPr>
          <w:spacing w:val="-4"/>
        </w:rPr>
        <w:t xml:space="preserve">лекций </w:t>
      </w:r>
      <w:r>
        <w:t xml:space="preserve">целесообразно  проводить  непосредственно  после её прослушивания. Она предполагает перечитывание конспекта, </w:t>
      </w:r>
      <w:r>
        <w:rPr>
          <w:spacing w:val="-3"/>
        </w:rPr>
        <w:t xml:space="preserve">внесение </w:t>
      </w:r>
      <w:r>
        <w:t xml:space="preserve">в него, по необходимости, уточнений, дополнений, разъяснений и </w:t>
      </w:r>
      <w:r>
        <w:rPr>
          <w:spacing w:val="-3"/>
        </w:rPr>
        <w:t xml:space="preserve">изменений. </w:t>
      </w:r>
      <w:r>
        <w:t xml:space="preserve">Ознакомление с дополнительной литературой по  теме,  проведение  </w:t>
      </w:r>
      <w:r>
        <w:rPr>
          <w:spacing w:val="2"/>
        </w:rPr>
        <w:t xml:space="preserve">обзора  </w:t>
      </w:r>
      <w:r>
        <w:t xml:space="preserve">мнений  других  </w:t>
      </w:r>
      <w:r>
        <w:rPr>
          <w:spacing w:val="-3"/>
        </w:rPr>
        <w:t xml:space="preserve">ученных </w:t>
      </w:r>
      <w:r>
        <w:t xml:space="preserve">по изучаемой теме. Необходимым является глубокое освоение содержания </w:t>
      </w:r>
      <w:r>
        <w:rPr>
          <w:spacing w:val="-4"/>
        </w:rPr>
        <w:t xml:space="preserve">лекции </w:t>
      </w:r>
      <w:r>
        <w:t xml:space="preserve">и свободное владение им, в том числе использованной в </w:t>
      </w:r>
      <w:r>
        <w:rPr>
          <w:spacing w:val="-3"/>
        </w:rPr>
        <w:t xml:space="preserve">ней </w:t>
      </w:r>
      <w:r>
        <w:t xml:space="preserve">терминологии (понятий), категорий и законов (глоссарий к каждой теме содержится в разделе 2 учебно- методического пособия). </w:t>
      </w:r>
      <w:r>
        <w:rPr>
          <w:spacing w:val="-3"/>
        </w:rPr>
        <w:t xml:space="preserve">Аспиранту </w:t>
      </w:r>
      <w:r>
        <w:t xml:space="preserve">рекомендуется не ограничиваться при </w:t>
      </w:r>
      <w:r>
        <w:rPr>
          <w:spacing w:val="-3"/>
        </w:rPr>
        <w:t xml:space="preserve">изучении </w:t>
      </w:r>
      <w:r>
        <w:t xml:space="preserve">темы только конспектом </w:t>
      </w:r>
      <w:r>
        <w:rPr>
          <w:spacing w:val="-4"/>
        </w:rPr>
        <w:t>лекций</w:t>
      </w:r>
      <w:r>
        <w:rPr>
          <w:spacing w:val="59"/>
        </w:rPr>
        <w:t xml:space="preserve"> </w:t>
      </w:r>
      <w:r>
        <w:rPr>
          <w:spacing w:val="-4"/>
        </w:rPr>
        <w:t xml:space="preserve">или  </w:t>
      </w:r>
      <w:r>
        <w:t xml:space="preserve">одним учебником; необходимо не только конспектировать </w:t>
      </w:r>
      <w:r>
        <w:rPr>
          <w:spacing w:val="-4"/>
        </w:rPr>
        <w:t xml:space="preserve">лекции, </w:t>
      </w:r>
      <w:r>
        <w:t xml:space="preserve">но и читать </w:t>
      </w:r>
      <w:r>
        <w:rPr>
          <w:spacing w:val="-3"/>
        </w:rPr>
        <w:t xml:space="preserve">дополнительную </w:t>
      </w:r>
      <w:r>
        <w:t>литературу, изучать методические рекомендации, издаваемые</w:t>
      </w:r>
      <w:r>
        <w:rPr>
          <w:spacing w:val="21"/>
        </w:rPr>
        <w:t xml:space="preserve"> </w:t>
      </w:r>
      <w:r>
        <w:t>кафедрой.</w:t>
      </w:r>
    </w:p>
    <w:p w14:paraId="1E44092F" w14:textId="77777777" w:rsidR="00310CAF" w:rsidRDefault="004F0795">
      <w:pPr>
        <w:pStyle w:val="a4"/>
        <w:numPr>
          <w:ilvl w:val="0"/>
          <w:numId w:val="6"/>
        </w:numPr>
        <w:tabs>
          <w:tab w:val="left" w:pos="2283"/>
        </w:tabs>
        <w:spacing w:line="249" w:lineRule="auto"/>
        <w:ind w:right="368" w:firstLine="709"/>
        <w:jc w:val="both"/>
        <w:rPr>
          <w:sz w:val="27"/>
        </w:rPr>
      </w:pPr>
      <w:r>
        <w:rPr>
          <w:i/>
          <w:sz w:val="27"/>
        </w:rPr>
        <w:t xml:space="preserve">«Скрин-шот» </w:t>
      </w:r>
      <w:r>
        <w:rPr>
          <w:sz w:val="27"/>
        </w:rPr>
        <w:t xml:space="preserve">- </w:t>
      </w:r>
      <w:r>
        <w:rPr>
          <w:spacing w:val="-4"/>
          <w:sz w:val="27"/>
        </w:rPr>
        <w:t xml:space="preserve">специальный </w:t>
      </w:r>
      <w:r>
        <w:rPr>
          <w:sz w:val="27"/>
        </w:rPr>
        <w:t>раздаточный материал, подготовленный преподавателем, который предназначен для повышения эффективности учебного процесса за</w:t>
      </w:r>
      <w:r>
        <w:rPr>
          <w:spacing w:val="-41"/>
          <w:sz w:val="27"/>
        </w:rPr>
        <w:t xml:space="preserve"> </w:t>
      </w:r>
      <w:r>
        <w:rPr>
          <w:sz w:val="27"/>
        </w:rPr>
        <w:t>счет:</w:t>
      </w:r>
    </w:p>
    <w:p w14:paraId="3321110A" w14:textId="77777777" w:rsidR="00310CAF" w:rsidRDefault="004F0795">
      <w:pPr>
        <w:pStyle w:val="a4"/>
        <w:numPr>
          <w:ilvl w:val="0"/>
          <w:numId w:val="7"/>
        </w:numPr>
        <w:tabs>
          <w:tab w:val="left" w:pos="2090"/>
        </w:tabs>
        <w:spacing w:line="252" w:lineRule="auto"/>
        <w:ind w:right="361" w:firstLine="709"/>
        <w:jc w:val="both"/>
        <w:rPr>
          <w:sz w:val="27"/>
        </w:rPr>
      </w:pPr>
      <w:r>
        <w:rPr>
          <w:sz w:val="27"/>
        </w:rPr>
        <w:t>привлечения дополнительного внимания аспиранта на наиболее важных и сложных проблемах</w:t>
      </w:r>
      <w:r>
        <w:rPr>
          <w:spacing w:val="-23"/>
          <w:sz w:val="27"/>
        </w:rPr>
        <w:t xml:space="preserve"> </w:t>
      </w:r>
      <w:r>
        <w:rPr>
          <w:sz w:val="27"/>
        </w:rPr>
        <w:t>курса;</w:t>
      </w:r>
    </w:p>
    <w:p w14:paraId="1697729E" w14:textId="77777777" w:rsidR="00310CAF" w:rsidRDefault="004F0795">
      <w:pPr>
        <w:pStyle w:val="a4"/>
        <w:numPr>
          <w:ilvl w:val="0"/>
          <w:numId w:val="7"/>
        </w:numPr>
        <w:tabs>
          <w:tab w:val="left" w:pos="2042"/>
        </w:tabs>
        <w:spacing w:line="295" w:lineRule="exact"/>
        <w:ind w:left="2042" w:hanging="204"/>
        <w:jc w:val="both"/>
        <w:rPr>
          <w:sz w:val="27"/>
        </w:rPr>
      </w:pPr>
      <w:r>
        <w:rPr>
          <w:sz w:val="27"/>
        </w:rPr>
        <w:t xml:space="preserve">освобождения </w:t>
      </w:r>
      <w:r>
        <w:rPr>
          <w:spacing w:val="2"/>
          <w:sz w:val="27"/>
        </w:rPr>
        <w:t xml:space="preserve">от </w:t>
      </w:r>
      <w:r>
        <w:rPr>
          <w:sz w:val="27"/>
        </w:rPr>
        <w:t xml:space="preserve">необходимости ведения </w:t>
      </w:r>
      <w:r>
        <w:rPr>
          <w:spacing w:val="-3"/>
          <w:sz w:val="27"/>
        </w:rPr>
        <w:t xml:space="preserve">рутинных записей </w:t>
      </w:r>
      <w:r>
        <w:rPr>
          <w:sz w:val="27"/>
        </w:rPr>
        <w:t>по ходу</w:t>
      </w:r>
      <w:r>
        <w:rPr>
          <w:spacing w:val="-21"/>
          <w:sz w:val="27"/>
        </w:rPr>
        <w:t xml:space="preserve"> </w:t>
      </w:r>
      <w:r>
        <w:rPr>
          <w:spacing w:val="-4"/>
          <w:sz w:val="27"/>
        </w:rPr>
        <w:t>лекции</w:t>
      </w:r>
    </w:p>
    <w:p w14:paraId="4B14E3E6" w14:textId="77777777" w:rsidR="00310CAF" w:rsidRDefault="004F0795">
      <w:pPr>
        <w:pStyle w:val="a3"/>
        <w:spacing w:before="9"/>
        <w:jc w:val="both"/>
      </w:pPr>
      <w:r>
        <w:t>и возможности более адекватной фиксации ключевых положений лекции;</w:t>
      </w:r>
    </w:p>
    <w:p w14:paraId="7B77D9D9" w14:textId="77777777" w:rsidR="00310CAF" w:rsidRDefault="004F0795">
      <w:pPr>
        <w:pStyle w:val="a4"/>
        <w:numPr>
          <w:ilvl w:val="0"/>
          <w:numId w:val="7"/>
        </w:numPr>
        <w:tabs>
          <w:tab w:val="left" w:pos="2247"/>
        </w:tabs>
        <w:spacing w:before="13" w:line="252" w:lineRule="auto"/>
        <w:ind w:right="366" w:firstLine="709"/>
        <w:jc w:val="both"/>
        <w:rPr>
          <w:sz w:val="27"/>
        </w:rPr>
      </w:pPr>
      <w:r>
        <w:rPr>
          <w:sz w:val="27"/>
        </w:rPr>
        <w:t xml:space="preserve">представления </w:t>
      </w:r>
      <w:r>
        <w:rPr>
          <w:spacing w:val="-3"/>
          <w:sz w:val="27"/>
        </w:rPr>
        <w:t xml:space="preserve">всего </w:t>
      </w:r>
      <w:r>
        <w:rPr>
          <w:sz w:val="27"/>
        </w:rPr>
        <w:t>необходимого иллюстративного и справочно- информационного материала по теме</w:t>
      </w:r>
      <w:r>
        <w:rPr>
          <w:spacing w:val="8"/>
          <w:sz w:val="27"/>
        </w:rPr>
        <w:t xml:space="preserve"> </w:t>
      </w:r>
      <w:r>
        <w:rPr>
          <w:spacing w:val="-4"/>
          <w:sz w:val="27"/>
        </w:rPr>
        <w:t>лекции;</w:t>
      </w:r>
    </w:p>
    <w:p w14:paraId="3FED5E3B" w14:textId="77777777" w:rsidR="00310CAF" w:rsidRDefault="004F0795">
      <w:pPr>
        <w:pStyle w:val="a4"/>
        <w:numPr>
          <w:ilvl w:val="0"/>
          <w:numId w:val="7"/>
        </w:numPr>
        <w:tabs>
          <w:tab w:val="left" w:pos="2054"/>
        </w:tabs>
        <w:spacing w:line="249" w:lineRule="auto"/>
        <w:ind w:right="375" w:firstLine="709"/>
        <w:jc w:val="both"/>
        <w:rPr>
          <w:sz w:val="27"/>
        </w:rPr>
      </w:pPr>
      <w:r>
        <w:rPr>
          <w:sz w:val="27"/>
        </w:rPr>
        <w:t xml:space="preserve">более глубокой переработки материалов курса при подготовке к зачету </w:t>
      </w:r>
      <w:r>
        <w:rPr>
          <w:spacing w:val="-4"/>
          <w:sz w:val="27"/>
        </w:rPr>
        <w:t xml:space="preserve">или </w:t>
      </w:r>
      <w:r>
        <w:rPr>
          <w:sz w:val="27"/>
        </w:rPr>
        <w:t>зачету.</w:t>
      </w:r>
    </w:p>
    <w:p w14:paraId="1044D5C7" w14:textId="77777777" w:rsidR="00310CAF" w:rsidRDefault="004F0795">
      <w:pPr>
        <w:pStyle w:val="a3"/>
        <w:spacing w:line="249" w:lineRule="auto"/>
        <w:ind w:right="363" w:firstLine="709"/>
        <w:jc w:val="both"/>
      </w:pPr>
      <w:r>
        <w:t>Самостоятельная работа с раздаточным материалом «</w:t>
      </w:r>
      <w:r>
        <w:rPr>
          <w:i/>
        </w:rPr>
        <w:t xml:space="preserve">Скрин-шот» </w:t>
      </w:r>
      <w:r>
        <w:t xml:space="preserve">может проводиться вместо работы  с  конспектом  </w:t>
      </w:r>
      <w:r>
        <w:rPr>
          <w:spacing w:val="-4"/>
        </w:rPr>
        <w:t>лекций,</w:t>
      </w:r>
      <w:r>
        <w:rPr>
          <w:spacing w:val="59"/>
        </w:rPr>
        <w:t xml:space="preserve"> </w:t>
      </w:r>
      <w:r>
        <w:rPr>
          <w:spacing w:val="-3"/>
        </w:rPr>
        <w:t xml:space="preserve">если  </w:t>
      </w:r>
      <w:r>
        <w:t xml:space="preserve">композиция  каждой страницы материала построена лектором </w:t>
      </w:r>
      <w:r>
        <w:rPr>
          <w:spacing w:val="-3"/>
        </w:rPr>
        <w:t xml:space="preserve">таким </w:t>
      </w:r>
      <w:r>
        <w:rPr>
          <w:spacing w:val="2"/>
        </w:rPr>
        <w:t xml:space="preserve">образом, </w:t>
      </w:r>
      <w:r>
        <w:t xml:space="preserve">что достаточно свободного места для конспектирования материалов </w:t>
      </w:r>
      <w:r>
        <w:rPr>
          <w:spacing w:val="-4"/>
        </w:rPr>
        <w:t xml:space="preserve">лекции, </w:t>
      </w:r>
      <w:r>
        <w:t xml:space="preserve">комментариев и выражения собственных </w:t>
      </w:r>
      <w:r>
        <w:rPr>
          <w:spacing w:val="-3"/>
        </w:rPr>
        <w:t xml:space="preserve">мыслей </w:t>
      </w:r>
      <w:r>
        <w:t xml:space="preserve">аспиранта по материалам </w:t>
      </w:r>
      <w:r>
        <w:rPr>
          <w:spacing w:val="-3"/>
        </w:rPr>
        <w:t xml:space="preserve">услышанного </w:t>
      </w:r>
      <w:r>
        <w:rPr>
          <w:spacing w:val="-4"/>
        </w:rPr>
        <w:t>или</w:t>
      </w:r>
      <w:r>
        <w:rPr>
          <w:spacing w:val="23"/>
        </w:rPr>
        <w:t xml:space="preserve"> </w:t>
      </w:r>
      <w:r>
        <w:t>прочитанного.</w:t>
      </w:r>
    </w:p>
    <w:p w14:paraId="3BC9ECB0" w14:textId="77777777" w:rsidR="00310CAF" w:rsidRDefault="004F0795">
      <w:pPr>
        <w:pStyle w:val="a3"/>
        <w:spacing w:line="244" w:lineRule="auto"/>
        <w:ind w:right="364" w:firstLine="709"/>
        <w:jc w:val="both"/>
      </w:pPr>
      <w:r>
        <w:t xml:space="preserve">В </w:t>
      </w:r>
      <w:r>
        <w:rPr>
          <w:spacing w:val="-3"/>
        </w:rPr>
        <w:t xml:space="preserve">случае, </w:t>
      </w:r>
      <w:r>
        <w:t xml:space="preserve">когда аспиранты ведут </w:t>
      </w:r>
      <w:r>
        <w:rPr>
          <w:spacing w:val="-2"/>
        </w:rPr>
        <w:t xml:space="preserve">отдельные </w:t>
      </w:r>
      <w:r>
        <w:t xml:space="preserve">конспекты </w:t>
      </w:r>
      <w:r>
        <w:rPr>
          <w:spacing w:val="-4"/>
        </w:rPr>
        <w:t>лекций,</w:t>
      </w:r>
      <w:r>
        <w:rPr>
          <w:spacing w:val="59"/>
        </w:rPr>
        <w:t xml:space="preserve"> </w:t>
      </w:r>
      <w:r>
        <w:t>работа с раздаточным материалом «</w:t>
      </w:r>
      <w:r>
        <w:rPr>
          <w:i/>
        </w:rPr>
        <w:t xml:space="preserve">Скрин-шот» </w:t>
      </w:r>
      <w:r>
        <w:t xml:space="preserve">проводится вместе с </w:t>
      </w:r>
      <w:r>
        <w:rPr>
          <w:spacing w:val="2"/>
        </w:rPr>
        <w:t xml:space="preserve">работой </w:t>
      </w:r>
      <w:r>
        <w:t xml:space="preserve">с конспектом </w:t>
      </w:r>
      <w:r>
        <w:rPr>
          <w:spacing w:val="-4"/>
        </w:rPr>
        <w:t xml:space="preserve">лекций </w:t>
      </w:r>
      <w:r>
        <w:t>по каждой теме.</w:t>
      </w:r>
    </w:p>
    <w:p w14:paraId="4C89FB05" w14:textId="77777777" w:rsidR="00310CAF" w:rsidRDefault="004F0795">
      <w:pPr>
        <w:pStyle w:val="a4"/>
        <w:numPr>
          <w:ilvl w:val="0"/>
          <w:numId w:val="6"/>
        </w:numPr>
        <w:tabs>
          <w:tab w:val="left" w:pos="2150"/>
        </w:tabs>
        <w:spacing w:before="5" w:line="249" w:lineRule="auto"/>
        <w:ind w:right="359" w:firstLine="709"/>
        <w:jc w:val="both"/>
        <w:rPr>
          <w:sz w:val="27"/>
        </w:rPr>
      </w:pPr>
      <w:r>
        <w:rPr>
          <w:sz w:val="27"/>
        </w:rPr>
        <w:t xml:space="preserve">В связи с большим </w:t>
      </w:r>
      <w:r>
        <w:rPr>
          <w:spacing w:val="2"/>
          <w:sz w:val="27"/>
        </w:rPr>
        <w:t xml:space="preserve">объемом </w:t>
      </w:r>
      <w:r>
        <w:rPr>
          <w:sz w:val="27"/>
        </w:rPr>
        <w:t xml:space="preserve">изучаемого материала, интересом который </w:t>
      </w:r>
      <w:r>
        <w:rPr>
          <w:spacing w:val="2"/>
          <w:sz w:val="27"/>
        </w:rPr>
        <w:t xml:space="preserve">он </w:t>
      </w:r>
      <w:r>
        <w:rPr>
          <w:sz w:val="27"/>
        </w:rPr>
        <w:t xml:space="preserve">представляет для современного образованного человека, некоторые  вопросы  выносятся за рамки </w:t>
      </w:r>
      <w:r>
        <w:rPr>
          <w:spacing w:val="-4"/>
          <w:sz w:val="27"/>
        </w:rPr>
        <w:t xml:space="preserve">лекций. </w:t>
      </w:r>
      <w:r>
        <w:rPr>
          <w:sz w:val="27"/>
        </w:rPr>
        <w:t xml:space="preserve">Это предусмотрено учебным </w:t>
      </w:r>
      <w:r>
        <w:rPr>
          <w:spacing w:val="-2"/>
          <w:sz w:val="27"/>
        </w:rPr>
        <w:t xml:space="preserve">планом </w:t>
      </w:r>
      <w:r>
        <w:rPr>
          <w:sz w:val="27"/>
        </w:rPr>
        <w:t xml:space="preserve">подготовки аспирантов. </w:t>
      </w:r>
      <w:r>
        <w:rPr>
          <w:i/>
          <w:sz w:val="27"/>
        </w:rPr>
        <w:t xml:space="preserve">Изучение </w:t>
      </w:r>
      <w:r>
        <w:rPr>
          <w:i/>
          <w:spacing w:val="5"/>
          <w:sz w:val="27"/>
        </w:rPr>
        <w:t>вопросов</w:t>
      </w:r>
      <w:r>
        <w:rPr>
          <w:spacing w:val="5"/>
          <w:sz w:val="27"/>
        </w:rPr>
        <w:t xml:space="preserve">, </w:t>
      </w:r>
      <w:r>
        <w:rPr>
          <w:i/>
          <w:spacing w:val="2"/>
          <w:sz w:val="27"/>
        </w:rPr>
        <w:t xml:space="preserve">выносимых </w:t>
      </w:r>
      <w:r>
        <w:rPr>
          <w:i/>
          <w:sz w:val="27"/>
        </w:rPr>
        <w:t xml:space="preserve">за </w:t>
      </w:r>
      <w:r>
        <w:rPr>
          <w:i/>
          <w:spacing w:val="3"/>
          <w:sz w:val="27"/>
        </w:rPr>
        <w:t xml:space="preserve">рамки </w:t>
      </w:r>
      <w:r>
        <w:rPr>
          <w:i/>
          <w:sz w:val="27"/>
        </w:rPr>
        <w:t xml:space="preserve">лекционных занятий </w:t>
      </w:r>
      <w:r>
        <w:rPr>
          <w:spacing w:val="-3"/>
          <w:sz w:val="27"/>
        </w:rPr>
        <w:t xml:space="preserve">(дискуссионных </w:t>
      </w:r>
      <w:r>
        <w:rPr>
          <w:spacing w:val="2"/>
          <w:sz w:val="27"/>
        </w:rPr>
        <w:t xml:space="preserve">вопросов </w:t>
      </w:r>
      <w:r>
        <w:rPr>
          <w:sz w:val="27"/>
        </w:rPr>
        <w:t>раздела 2 учебно-методического пособия</w:t>
      </w:r>
      <w:r>
        <w:rPr>
          <w:i/>
          <w:sz w:val="27"/>
        </w:rPr>
        <w:t>)</w:t>
      </w:r>
      <w:r>
        <w:rPr>
          <w:sz w:val="27"/>
        </w:rPr>
        <w:t xml:space="preserve">, предполагает самостоятельное </w:t>
      </w:r>
      <w:r>
        <w:rPr>
          <w:spacing w:val="-3"/>
          <w:sz w:val="27"/>
        </w:rPr>
        <w:t xml:space="preserve">изучение </w:t>
      </w:r>
      <w:r>
        <w:rPr>
          <w:sz w:val="27"/>
        </w:rPr>
        <w:t>аспирантами дополнительной литературы и её конспектирование по этим</w:t>
      </w:r>
      <w:r>
        <w:rPr>
          <w:spacing w:val="4"/>
          <w:sz w:val="27"/>
        </w:rPr>
        <w:t xml:space="preserve"> </w:t>
      </w:r>
      <w:r>
        <w:rPr>
          <w:sz w:val="27"/>
        </w:rPr>
        <w:t>вопросам.</w:t>
      </w:r>
    </w:p>
    <w:p w14:paraId="646FDBE9" w14:textId="77777777" w:rsidR="00310CAF" w:rsidRDefault="00310CAF">
      <w:pPr>
        <w:spacing w:line="249" w:lineRule="auto"/>
        <w:jc w:val="both"/>
        <w:rPr>
          <w:sz w:val="27"/>
        </w:rPr>
        <w:sectPr w:rsidR="00310CAF">
          <w:pgSz w:w="11910" w:h="16840"/>
          <w:pgMar w:top="960" w:right="200" w:bottom="280" w:left="0" w:header="699" w:footer="0" w:gutter="0"/>
          <w:cols w:space="720"/>
        </w:sectPr>
      </w:pPr>
    </w:p>
    <w:p w14:paraId="32546578" w14:textId="77777777" w:rsidR="00310CAF" w:rsidRDefault="004F0795">
      <w:pPr>
        <w:pStyle w:val="a4"/>
        <w:numPr>
          <w:ilvl w:val="0"/>
          <w:numId w:val="6"/>
        </w:numPr>
        <w:tabs>
          <w:tab w:val="left" w:pos="2246"/>
        </w:tabs>
        <w:spacing w:before="152" w:line="249" w:lineRule="auto"/>
        <w:ind w:right="363" w:firstLine="709"/>
        <w:jc w:val="both"/>
        <w:rPr>
          <w:sz w:val="27"/>
        </w:rPr>
      </w:pPr>
      <w:r>
        <w:rPr>
          <w:sz w:val="27"/>
        </w:rPr>
        <w:lastRenderedPageBreak/>
        <w:t xml:space="preserve">В ходе </w:t>
      </w:r>
      <w:r>
        <w:rPr>
          <w:i/>
          <w:spacing w:val="2"/>
          <w:sz w:val="27"/>
        </w:rPr>
        <w:t xml:space="preserve">практических </w:t>
      </w:r>
      <w:r>
        <w:rPr>
          <w:i/>
          <w:sz w:val="27"/>
        </w:rPr>
        <w:t xml:space="preserve">занятий </w:t>
      </w:r>
      <w:r>
        <w:rPr>
          <w:sz w:val="27"/>
        </w:rPr>
        <w:t>проводится разъяснение теоретических положений курса, уточнения междисциплинарных</w:t>
      </w:r>
      <w:r>
        <w:rPr>
          <w:spacing w:val="-7"/>
          <w:sz w:val="27"/>
        </w:rPr>
        <w:t xml:space="preserve"> </w:t>
      </w:r>
      <w:r>
        <w:rPr>
          <w:sz w:val="27"/>
        </w:rPr>
        <w:t>связей.</w:t>
      </w:r>
    </w:p>
    <w:p w14:paraId="6AC56EAE" w14:textId="77777777" w:rsidR="00310CAF" w:rsidRDefault="004F0795">
      <w:pPr>
        <w:spacing w:before="3" w:line="249" w:lineRule="auto"/>
        <w:ind w:left="1129" w:right="362" w:firstLine="709"/>
        <w:jc w:val="both"/>
        <w:rPr>
          <w:sz w:val="27"/>
        </w:rPr>
      </w:pPr>
      <w:r>
        <w:rPr>
          <w:i/>
          <w:spacing w:val="4"/>
          <w:w w:val="295"/>
          <w:sz w:val="27"/>
        </w:rPr>
        <w:t xml:space="preserve"> </w:t>
      </w:r>
      <w:r>
        <w:rPr>
          <w:i/>
          <w:spacing w:val="4"/>
          <w:sz w:val="27"/>
        </w:rPr>
        <w:t xml:space="preserve">одготовка </w:t>
      </w:r>
      <w:r>
        <w:rPr>
          <w:i/>
          <w:sz w:val="27"/>
        </w:rPr>
        <w:t xml:space="preserve">к  </w:t>
      </w:r>
      <w:r>
        <w:rPr>
          <w:i/>
          <w:spacing w:val="2"/>
          <w:sz w:val="27"/>
        </w:rPr>
        <w:t xml:space="preserve">практическому  </w:t>
      </w:r>
      <w:r>
        <w:rPr>
          <w:i/>
          <w:sz w:val="27"/>
        </w:rPr>
        <w:t xml:space="preserve">(семинарскому)  занятию  </w:t>
      </w:r>
      <w:r>
        <w:rPr>
          <w:sz w:val="27"/>
        </w:rPr>
        <w:t>предполагает большую самостоятельную работу и включает в</w:t>
      </w:r>
      <w:r>
        <w:rPr>
          <w:spacing w:val="-31"/>
          <w:sz w:val="27"/>
        </w:rPr>
        <w:t xml:space="preserve"> </w:t>
      </w:r>
      <w:r>
        <w:rPr>
          <w:sz w:val="27"/>
        </w:rPr>
        <w:t>себя:</w:t>
      </w:r>
    </w:p>
    <w:p w14:paraId="3333EAFE" w14:textId="77777777" w:rsidR="00310CAF" w:rsidRDefault="004F0795">
      <w:pPr>
        <w:pStyle w:val="a4"/>
        <w:numPr>
          <w:ilvl w:val="0"/>
          <w:numId w:val="7"/>
        </w:numPr>
        <w:tabs>
          <w:tab w:val="left" w:pos="2054"/>
        </w:tabs>
        <w:spacing w:before="3" w:line="247" w:lineRule="auto"/>
        <w:ind w:right="380" w:firstLine="709"/>
        <w:jc w:val="both"/>
        <w:rPr>
          <w:sz w:val="27"/>
        </w:rPr>
      </w:pPr>
      <w:r>
        <w:rPr>
          <w:sz w:val="27"/>
        </w:rPr>
        <w:t xml:space="preserve">Знакомство с </w:t>
      </w:r>
      <w:r>
        <w:rPr>
          <w:spacing w:val="-2"/>
          <w:sz w:val="27"/>
        </w:rPr>
        <w:t xml:space="preserve">планом </w:t>
      </w:r>
      <w:r>
        <w:rPr>
          <w:sz w:val="27"/>
        </w:rPr>
        <w:t xml:space="preserve">семинарского занятия и подбор материала к нему по </w:t>
      </w:r>
      <w:r>
        <w:rPr>
          <w:spacing w:val="-4"/>
          <w:sz w:val="27"/>
        </w:rPr>
        <w:t>указанным</w:t>
      </w:r>
      <w:r>
        <w:rPr>
          <w:spacing w:val="59"/>
          <w:sz w:val="27"/>
        </w:rPr>
        <w:t xml:space="preserve"> </w:t>
      </w:r>
      <w:r>
        <w:rPr>
          <w:sz w:val="27"/>
        </w:rPr>
        <w:t xml:space="preserve">источникам (конспект </w:t>
      </w:r>
      <w:r>
        <w:rPr>
          <w:spacing w:val="-4"/>
          <w:sz w:val="27"/>
        </w:rPr>
        <w:t xml:space="preserve">лекции,  </w:t>
      </w:r>
      <w:r>
        <w:rPr>
          <w:sz w:val="27"/>
        </w:rPr>
        <w:t>основная, справочная и дополнительная литература, электронные и</w:t>
      </w:r>
      <w:r>
        <w:rPr>
          <w:spacing w:val="4"/>
          <w:sz w:val="27"/>
        </w:rPr>
        <w:t xml:space="preserve"> </w:t>
      </w:r>
      <w:r>
        <w:rPr>
          <w:sz w:val="27"/>
        </w:rPr>
        <w:t>Интернет-ресурсы).</w:t>
      </w:r>
    </w:p>
    <w:p w14:paraId="69CAEDC2" w14:textId="77777777" w:rsidR="00310CAF" w:rsidRDefault="004F0795">
      <w:pPr>
        <w:pStyle w:val="a4"/>
        <w:numPr>
          <w:ilvl w:val="0"/>
          <w:numId w:val="7"/>
        </w:numPr>
        <w:tabs>
          <w:tab w:val="left" w:pos="2006"/>
        </w:tabs>
        <w:spacing w:before="1"/>
        <w:ind w:left="2006"/>
        <w:rPr>
          <w:sz w:val="27"/>
        </w:rPr>
      </w:pPr>
      <w:r>
        <w:rPr>
          <w:sz w:val="27"/>
        </w:rPr>
        <w:t xml:space="preserve">Запоминание  подобранного  по  </w:t>
      </w:r>
      <w:r>
        <w:rPr>
          <w:spacing w:val="-4"/>
          <w:sz w:val="27"/>
        </w:rPr>
        <w:t>плану</w:t>
      </w:r>
      <w:r>
        <w:rPr>
          <w:spacing w:val="47"/>
          <w:sz w:val="27"/>
        </w:rPr>
        <w:t xml:space="preserve"> </w:t>
      </w:r>
      <w:r>
        <w:rPr>
          <w:sz w:val="27"/>
        </w:rPr>
        <w:t>материала.</w:t>
      </w:r>
    </w:p>
    <w:p w14:paraId="2910235D" w14:textId="77777777" w:rsidR="00310CAF" w:rsidRDefault="004F0795">
      <w:pPr>
        <w:pStyle w:val="a4"/>
        <w:numPr>
          <w:ilvl w:val="0"/>
          <w:numId w:val="7"/>
        </w:numPr>
        <w:tabs>
          <w:tab w:val="left" w:pos="2006"/>
        </w:tabs>
        <w:spacing w:before="14"/>
        <w:ind w:left="2006"/>
        <w:rPr>
          <w:sz w:val="27"/>
        </w:rPr>
      </w:pPr>
      <w:r>
        <w:rPr>
          <w:sz w:val="27"/>
        </w:rPr>
        <w:t xml:space="preserve">Освоение  терминов, </w:t>
      </w:r>
      <w:r>
        <w:rPr>
          <w:spacing w:val="-3"/>
          <w:sz w:val="27"/>
        </w:rPr>
        <w:t xml:space="preserve">перечисленных  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глоссарии.</w:t>
      </w:r>
    </w:p>
    <w:p w14:paraId="6B29723C" w14:textId="77777777" w:rsidR="00310CAF" w:rsidRDefault="004F0795">
      <w:pPr>
        <w:pStyle w:val="a4"/>
        <w:numPr>
          <w:ilvl w:val="0"/>
          <w:numId w:val="7"/>
        </w:numPr>
        <w:tabs>
          <w:tab w:val="left" w:pos="2006"/>
        </w:tabs>
        <w:spacing w:before="13"/>
        <w:ind w:left="2006"/>
        <w:rPr>
          <w:sz w:val="27"/>
        </w:rPr>
      </w:pPr>
      <w:r>
        <w:rPr>
          <w:sz w:val="27"/>
        </w:rPr>
        <w:t>Ответы  на вопросы,  приведенные  к каждой</w:t>
      </w:r>
      <w:r>
        <w:rPr>
          <w:spacing w:val="-35"/>
          <w:sz w:val="27"/>
        </w:rPr>
        <w:t xml:space="preserve"> </w:t>
      </w:r>
      <w:r>
        <w:rPr>
          <w:sz w:val="27"/>
        </w:rPr>
        <w:t>теме.</w:t>
      </w:r>
    </w:p>
    <w:p w14:paraId="301064A1" w14:textId="77777777" w:rsidR="00310CAF" w:rsidRDefault="004F0795">
      <w:pPr>
        <w:pStyle w:val="a4"/>
        <w:numPr>
          <w:ilvl w:val="0"/>
          <w:numId w:val="7"/>
        </w:numPr>
        <w:tabs>
          <w:tab w:val="left" w:pos="2234"/>
          <w:tab w:val="left" w:pos="2235"/>
          <w:tab w:val="left" w:pos="4177"/>
          <w:tab w:val="left" w:pos="5580"/>
          <w:tab w:val="left" w:pos="6275"/>
          <w:tab w:val="left" w:pos="8050"/>
          <w:tab w:val="left" w:pos="9826"/>
        </w:tabs>
        <w:spacing w:before="14" w:line="249" w:lineRule="auto"/>
        <w:ind w:right="369" w:firstLine="709"/>
        <w:rPr>
          <w:sz w:val="27"/>
        </w:rPr>
      </w:pPr>
      <w:r>
        <w:rPr>
          <w:sz w:val="27"/>
        </w:rPr>
        <w:t>Обдумывание</w:t>
      </w:r>
      <w:r>
        <w:rPr>
          <w:sz w:val="27"/>
        </w:rPr>
        <w:tab/>
        <w:t>вопросов</w:t>
      </w:r>
      <w:r>
        <w:rPr>
          <w:sz w:val="27"/>
        </w:rPr>
        <w:tab/>
        <w:t>для</w:t>
      </w:r>
      <w:r>
        <w:rPr>
          <w:sz w:val="27"/>
        </w:rPr>
        <w:tab/>
        <w:t>обсуждения.</w:t>
      </w:r>
      <w:r>
        <w:rPr>
          <w:sz w:val="27"/>
        </w:rPr>
        <w:tab/>
      </w:r>
      <w:r>
        <w:rPr>
          <w:spacing w:val="-4"/>
          <w:sz w:val="27"/>
        </w:rPr>
        <w:t>Выдвижение</w:t>
      </w:r>
      <w:r>
        <w:rPr>
          <w:spacing w:val="-4"/>
          <w:sz w:val="27"/>
        </w:rPr>
        <w:tab/>
        <w:t xml:space="preserve">собственных </w:t>
      </w:r>
      <w:r>
        <w:rPr>
          <w:sz w:val="27"/>
        </w:rPr>
        <w:t>вариантов</w:t>
      </w:r>
      <w:r>
        <w:rPr>
          <w:spacing w:val="17"/>
          <w:sz w:val="27"/>
        </w:rPr>
        <w:t xml:space="preserve"> </w:t>
      </w:r>
      <w:r>
        <w:rPr>
          <w:sz w:val="27"/>
        </w:rPr>
        <w:t>ответа.</w:t>
      </w:r>
    </w:p>
    <w:p w14:paraId="7FF13FA3" w14:textId="77777777" w:rsidR="00310CAF" w:rsidRDefault="004F0795">
      <w:pPr>
        <w:pStyle w:val="a4"/>
        <w:numPr>
          <w:ilvl w:val="0"/>
          <w:numId w:val="7"/>
        </w:numPr>
        <w:tabs>
          <w:tab w:val="left" w:pos="2006"/>
        </w:tabs>
        <w:spacing w:line="301" w:lineRule="exact"/>
        <w:ind w:left="2006"/>
        <w:rPr>
          <w:sz w:val="27"/>
        </w:rPr>
      </w:pPr>
      <w:r>
        <w:rPr>
          <w:spacing w:val="-5"/>
          <w:sz w:val="27"/>
        </w:rPr>
        <w:t xml:space="preserve">Выполнение </w:t>
      </w:r>
      <w:r>
        <w:rPr>
          <w:sz w:val="27"/>
        </w:rPr>
        <w:t>заданий</w:t>
      </w:r>
      <w:r>
        <w:rPr>
          <w:spacing w:val="31"/>
          <w:sz w:val="27"/>
        </w:rPr>
        <w:t xml:space="preserve"> </w:t>
      </w:r>
      <w:r>
        <w:rPr>
          <w:sz w:val="27"/>
        </w:rPr>
        <w:t>преподавателя.</w:t>
      </w:r>
    </w:p>
    <w:p w14:paraId="65235789" w14:textId="77777777" w:rsidR="00310CAF" w:rsidRDefault="004F0795">
      <w:pPr>
        <w:pStyle w:val="a4"/>
        <w:numPr>
          <w:ilvl w:val="0"/>
          <w:numId w:val="7"/>
        </w:numPr>
        <w:tabs>
          <w:tab w:val="left" w:pos="2006"/>
        </w:tabs>
        <w:spacing w:before="14"/>
        <w:ind w:left="2006"/>
        <w:rPr>
          <w:sz w:val="27"/>
        </w:rPr>
      </w:pPr>
      <w:r>
        <w:rPr>
          <w:sz w:val="27"/>
        </w:rPr>
        <w:t xml:space="preserve">Подготовка (выборочно) </w:t>
      </w:r>
      <w:r>
        <w:rPr>
          <w:spacing w:val="-3"/>
          <w:sz w:val="27"/>
        </w:rPr>
        <w:t>индивидуальных</w:t>
      </w:r>
      <w:r>
        <w:rPr>
          <w:spacing w:val="21"/>
          <w:sz w:val="27"/>
        </w:rPr>
        <w:t xml:space="preserve"> </w:t>
      </w:r>
      <w:r>
        <w:rPr>
          <w:spacing w:val="-3"/>
          <w:sz w:val="27"/>
        </w:rPr>
        <w:t>заданий.</w:t>
      </w:r>
    </w:p>
    <w:p w14:paraId="17E1FE69" w14:textId="77777777" w:rsidR="00310CAF" w:rsidRDefault="004F0795">
      <w:pPr>
        <w:pStyle w:val="a3"/>
        <w:spacing w:before="14" w:line="249" w:lineRule="auto"/>
        <w:ind w:firstLine="709"/>
      </w:pPr>
      <w:r>
        <w:t>Задания, приведенные в планах занятий, выполняются всеми аспирантами в обязательном порядке.</w:t>
      </w:r>
    </w:p>
    <w:p w14:paraId="53E9BB3D" w14:textId="77777777" w:rsidR="00310CAF" w:rsidRDefault="004F0795">
      <w:pPr>
        <w:pStyle w:val="a4"/>
        <w:numPr>
          <w:ilvl w:val="0"/>
          <w:numId w:val="6"/>
        </w:numPr>
        <w:tabs>
          <w:tab w:val="left" w:pos="2222"/>
        </w:tabs>
        <w:spacing w:before="2" w:line="247" w:lineRule="auto"/>
        <w:ind w:right="360" w:firstLine="709"/>
        <w:jc w:val="both"/>
        <w:rPr>
          <w:sz w:val="27"/>
        </w:rPr>
      </w:pPr>
      <w:r>
        <w:rPr>
          <w:sz w:val="27"/>
        </w:rPr>
        <w:t>В</w:t>
      </w:r>
      <w:r>
        <w:rPr>
          <w:i/>
          <w:sz w:val="27"/>
        </w:rPr>
        <w:t xml:space="preserve">ыполнение </w:t>
      </w:r>
      <w:r>
        <w:rPr>
          <w:i/>
          <w:spacing w:val="3"/>
          <w:sz w:val="27"/>
        </w:rPr>
        <w:t xml:space="preserve">групповых </w:t>
      </w:r>
      <w:r>
        <w:rPr>
          <w:i/>
          <w:sz w:val="27"/>
        </w:rPr>
        <w:t xml:space="preserve">и индивидуальных домашних заданий </w:t>
      </w:r>
      <w:r>
        <w:rPr>
          <w:sz w:val="27"/>
        </w:rPr>
        <w:t xml:space="preserve">является обязательной </w:t>
      </w:r>
      <w:r>
        <w:rPr>
          <w:spacing w:val="3"/>
          <w:sz w:val="27"/>
        </w:rPr>
        <w:t xml:space="preserve">формой </w:t>
      </w:r>
      <w:r>
        <w:rPr>
          <w:sz w:val="27"/>
        </w:rPr>
        <w:t xml:space="preserve">самостоятельной работы аспирантов. </w:t>
      </w:r>
      <w:r>
        <w:rPr>
          <w:spacing w:val="-10"/>
          <w:sz w:val="27"/>
        </w:rPr>
        <w:t xml:space="preserve">По </w:t>
      </w:r>
      <w:r>
        <w:rPr>
          <w:spacing w:val="-3"/>
          <w:sz w:val="27"/>
        </w:rPr>
        <w:t xml:space="preserve">дисциплине </w:t>
      </w:r>
      <w:r>
        <w:rPr>
          <w:sz w:val="27"/>
        </w:rPr>
        <w:t xml:space="preserve">предполагает подготовку </w:t>
      </w:r>
      <w:r>
        <w:rPr>
          <w:spacing w:val="-3"/>
          <w:sz w:val="27"/>
        </w:rPr>
        <w:t xml:space="preserve">индивидуальных </w:t>
      </w:r>
      <w:r>
        <w:rPr>
          <w:spacing w:val="-4"/>
          <w:sz w:val="27"/>
        </w:rPr>
        <w:t xml:space="preserve">или </w:t>
      </w:r>
      <w:r>
        <w:rPr>
          <w:sz w:val="27"/>
        </w:rPr>
        <w:t xml:space="preserve">групповых (на усмотрение преподавателя) </w:t>
      </w:r>
      <w:r>
        <w:rPr>
          <w:i/>
          <w:spacing w:val="3"/>
          <w:sz w:val="27"/>
        </w:rPr>
        <w:t xml:space="preserve">докладов </w:t>
      </w:r>
      <w:r>
        <w:rPr>
          <w:i/>
          <w:sz w:val="27"/>
        </w:rPr>
        <w:t xml:space="preserve">(сообщений, </w:t>
      </w:r>
      <w:r>
        <w:rPr>
          <w:i/>
          <w:spacing w:val="3"/>
          <w:sz w:val="27"/>
        </w:rPr>
        <w:t xml:space="preserve">рефератов, </w:t>
      </w:r>
      <w:r>
        <w:rPr>
          <w:i/>
          <w:spacing w:val="-3"/>
          <w:sz w:val="27"/>
        </w:rPr>
        <w:t xml:space="preserve">эссе, </w:t>
      </w:r>
      <w:r>
        <w:rPr>
          <w:i/>
          <w:spacing w:val="2"/>
          <w:sz w:val="27"/>
        </w:rPr>
        <w:t xml:space="preserve">творческих заданий) </w:t>
      </w:r>
      <w:r>
        <w:rPr>
          <w:sz w:val="27"/>
        </w:rPr>
        <w:t>на семинарских занятиях и разработку мультимедийной презентации к</w:t>
      </w:r>
      <w:r>
        <w:rPr>
          <w:spacing w:val="-4"/>
          <w:sz w:val="27"/>
        </w:rPr>
        <w:t xml:space="preserve"> </w:t>
      </w:r>
      <w:r>
        <w:rPr>
          <w:sz w:val="27"/>
        </w:rPr>
        <w:t>нему.</w:t>
      </w:r>
    </w:p>
    <w:p w14:paraId="48C0FCBC" w14:textId="77777777" w:rsidR="00310CAF" w:rsidRDefault="004F0795">
      <w:pPr>
        <w:pStyle w:val="a3"/>
        <w:spacing w:before="11" w:line="249" w:lineRule="auto"/>
        <w:ind w:right="370" w:firstLine="709"/>
        <w:jc w:val="both"/>
      </w:pPr>
      <w:r>
        <w:rPr>
          <w:i/>
        </w:rPr>
        <w:t xml:space="preserve">Доклад </w:t>
      </w:r>
      <w:r>
        <w:t>- продукт самостоятельной работы аспиранта,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темы.</w:t>
      </w:r>
    </w:p>
    <w:p w14:paraId="2EAC8F84" w14:textId="77777777" w:rsidR="00310CAF" w:rsidRDefault="004F0795">
      <w:pPr>
        <w:pStyle w:val="a3"/>
        <w:spacing w:line="249" w:lineRule="auto"/>
        <w:ind w:right="361" w:firstLine="709"/>
        <w:jc w:val="both"/>
      </w:pPr>
      <w:r>
        <w:rPr>
          <w:i/>
        </w:rPr>
        <w:t xml:space="preserve">Реферат </w:t>
      </w:r>
      <w:r>
        <w:t xml:space="preserve">-  продукт  самостоятельной  работы  аспиранта,  представляющий собой краткое изложение  в  письменном  виде  </w:t>
      </w:r>
      <w:r>
        <w:rPr>
          <w:spacing w:val="-3"/>
        </w:rPr>
        <w:t xml:space="preserve">полученных  </w:t>
      </w:r>
      <w:r>
        <w:t xml:space="preserve">результатов теоретического </w:t>
      </w:r>
      <w:r>
        <w:rPr>
          <w:spacing w:val="-4"/>
        </w:rPr>
        <w:t xml:space="preserve">анализа </w:t>
      </w:r>
      <w:r>
        <w:rPr>
          <w:spacing w:val="59"/>
        </w:rPr>
        <w:t xml:space="preserve"> </w:t>
      </w:r>
      <w:r>
        <w:t xml:space="preserve">определенной  научной  (учебно-исследовательской)  темы, где автор раскрывает </w:t>
      </w:r>
      <w:r>
        <w:rPr>
          <w:spacing w:val="-3"/>
        </w:rPr>
        <w:t xml:space="preserve">суть </w:t>
      </w:r>
      <w:r>
        <w:t xml:space="preserve">исследуемой  проблемы,  приводит  различные  точки  зрения, а также собственные взгляды на </w:t>
      </w:r>
      <w:r>
        <w:rPr>
          <w:spacing w:val="-3"/>
        </w:rPr>
        <w:t xml:space="preserve">нее, </w:t>
      </w:r>
      <w:r>
        <w:t xml:space="preserve">приводит список </w:t>
      </w:r>
      <w:r>
        <w:rPr>
          <w:spacing w:val="-3"/>
        </w:rPr>
        <w:t xml:space="preserve">используемых </w:t>
      </w:r>
      <w:r>
        <w:t>источников.</w:t>
      </w:r>
    </w:p>
    <w:p w14:paraId="2D0A7EEA" w14:textId="77777777" w:rsidR="00310CAF" w:rsidRDefault="004F0795">
      <w:pPr>
        <w:pStyle w:val="a3"/>
        <w:spacing w:line="249" w:lineRule="auto"/>
        <w:ind w:right="363" w:firstLine="709"/>
        <w:jc w:val="both"/>
      </w:pPr>
      <w:r>
        <w:rPr>
          <w:i/>
        </w:rPr>
        <w:t xml:space="preserve">Эссе </w:t>
      </w:r>
      <w:r>
        <w:t xml:space="preserve">- средство, позволяющее оценить </w:t>
      </w:r>
      <w:r>
        <w:rPr>
          <w:spacing w:val="-3"/>
        </w:rPr>
        <w:t xml:space="preserve">умение  </w:t>
      </w:r>
      <w:r>
        <w:t xml:space="preserve">обучающегося  </w:t>
      </w:r>
      <w:r>
        <w:rPr>
          <w:spacing w:val="-3"/>
        </w:rPr>
        <w:t xml:space="preserve">письменно излагать суть  </w:t>
      </w:r>
      <w:r>
        <w:t xml:space="preserve">поставленной  проблемы,  самостоятельно  проводить  </w:t>
      </w:r>
      <w:r>
        <w:rPr>
          <w:spacing w:val="-4"/>
        </w:rPr>
        <w:t xml:space="preserve">анализ  </w:t>
      </w:r>
      <w:r>
        <w:t xml:space="preserve">проблемы с использованием </w:t>
      </w:r>
      <w:r>
        <w:rPr>
          <w:spacing w:val="-3"/>
        </w:rPr>
        <w:t xml:space="preserve">концепций </w:t>
      </w:r>
      <w:r>
        <w:t xml:space="preserve">и </w:t>
      </w:r>
      <w:r>
        <w:rPr>
          <w:spacing w:val="-3"/>
        </w:rPr>
        <w:t xml:space="preserve">аналитического </w:t>
      </w:r>
      <w:r>
        <w:t xml:space="preserve">инструментария соответствующей </w:t>
      </w:r>
      <w:r>
        <w:rPr>
          <w:spacing w:val="-4"/>
        </w:rPr>
        <w:t>дисциплины,</w:t>
      </w:r>
      <w:r>
        <w:rPr>
          <w:spacing w:val="59"/>
        </w:rPr>
        <w:t xml:space="preserve"> </w:t>
      </w:r>
      <w:r>
        <w:t>делать выводы, обобщающие авторскую позицию по поставленной проблеме.</w:t>
      </w:r>
    </w:p>
    <w:p w14:paraId="06B3A72F" w14:textId="77777777" w:rsidR="00310CAF" w:rsidRDefault="004F0795">
      <w:pPr>
        <w:pStyle w:val="a3"/>
        <w:spacing w:line="247" w:lineRule="auto"/>
        <w:ind w:right="367" w:firstLine="709"/>
        <w:jc w:val="both"/>
      </w:pPr>
      <w:r>
        <w:rPr>
          <w:i/>
          <w:spacing w:val="2"/>
        </w:rPr>
        <w:t xml:space="preserve">Творческое </w:t>
      </w:r>
      <w:r>
        <w:rPr>
          <w:i/>
        </w:rPr>
        <w:t xml:space="preserve">задание </w:t>
      </w:r>
      <w:r>
        <w:t xml:space="preserve">- частично регламентированное задание, имеющее нестандартное решение и позволяющее диагностировать  умения,  интегрировать </w:t>
      </w:r>
      <w:r>
        <w:rPr>
          <w:spacing w:val="-3"/>
        </w:rPr>
        <w:t xml:space="preserve">знания </w:t>
      </w:r>
      <w:r>
        <w:t xml:space="preserve">различных областей, аргументировать собственную точку зрения. </w:t>
      </w:r>
      <w:r>
        <w:rPr>
          <w:spacing w:val="-3"/>
        </w:rPr>
        <w:t xml:space="preserve">Может </w:t>
      </w:r>
      <w:r>
        <w:t xml:space="preserve">выполняться в </w:t>
      </w:r>
      <w:r>
        <w:rPr>
          <w:spacing w:val="-3"/>
        </w:rPr>
        <w:t xml:space="preserve">индивидуальном </w:t>
      </w:r>
      <w:r>
        <w:t xml:space="preserve">порядке </w:t>
      </w:r>
      <w:r>
        <w:rPr>
          <w:spacing w:val="-4"/>
        </w:rPr>
        <w:t xml:space="preserve">или </w:t>
      </w:r>
      <w:r>
        <w:t>группой</w:t>
      </w:r>
      <w:r>
        <w:rPr>
          <w:spacing w:val="-27"/>
        </w:rPr>
        <w:t xml:space="preserve"> </w:t>
      </w:r>
      <w:r>
        <w:t>обучающихся.</w:t>
      </w:r>
    </w:p>
    <w:p w14:paraId="35217730" w14:textId="77777777" w:rsidR="00310CAF" w:rsidRDefault="004F0795">
      <w:pPr>
        <w:pStyle w:val="a3"/>
        <w:spacing w:line="249" w:lineRule="auto"/>
        <w:ind w:right="357" w:firstLine="709"/>
        <w:jc w:val="both"/>
      </w:pPr>
      <w:r>
        <w:rPr>
          <w:spacing w:val="-3"/>
        </w:rPr>
        <w:t xml:space="preserve">Преподаватель </w:t>
      </w:r>
      <w:r>
        <w:t xml:space="preserve">сам формирует задание </w:t>
      </w:r>
      <w:r>
        <w:rPr>
          <w:spacing w:val="-4"/>
        </w:rPr>
        <w:t xml:space="preserve">или  </w:t>
      </w:r>
      <w:r>
        <w:t xml:space="preserve">аспиранты имеют возможность самостоятельно выбрать одну из  предполагаемых  преподавателем  тем  и  </w:t>
      </w:r>
      <w:r>
        <w:rPr>
          <w:spacing w:val="-3"/>
        </w:rPr>
        <w:t xml:space="preserve">выступить </w:t>
      </w:r>
      <w:r>
        <w:t xml:space="preserve">на семинарском занятии. Доклад (резюме, эссе и т.д.) как </w:t>
      </w:r>
      <w:r>
        <w:rPr>
          <w:spacing w:val="3"/>
        </w:rPr>
        <w:t xml:space="preserve">форма </w:t>
      </w:r>
      <w:r>
        <w:t xml:space="preserve">самостоятельной учебной  деятельности  аспирантов  представляет  собой  рассуждение  на определенную тему на основе </w:t>
      </w:r>
      <w:r>
        <w:rPr>
          <w:spacing w:val="2"/>
        </w:rPr>
        <w:t xml:space="preserve">обзора </w:t>
      </w:r>
      <w:r>
        <w:rPr>
          <w:spacing w:val="-3"/>
        </w:rPr>
        <w:t xml:space="preserve">нескольких </w:t>
      </w:r>
      <w:r>
        <w:t xml:space="preserve">источников в целях доказательства </w:t>
      </w:r>
      <w:r>
        <w:rPr>
          <w:spacing w:val="-4"/>
        </w:rPr>
        <w:t xml:space="preserve">или </w:t>
      </w:r>
      <w:r>
        <w:t xml:space="preserve">опровержения какого-либо </w:t>
      </w:r>
      <w:r>
        <w:rPr>
          <w:spacing w:val="-3"/>
        </w:rPr>
        <w:t xml:space="preserve">тезиса. </w:t>
      </w:r>
      <w:r>
        <w:t xml:space="preserve">Информация источников </w:t>
      </w:r>
      <w:r>
        <w:rPr>
          <w:spacing w:val="-3"/>
        </w:rPr>
        <w:t>используется</w:t>
      </w:r>
      <w:r>
        <w:rPr>
          <w:spacing w:val="10"/>
        </w:rPr>
        <w:t xml:space="preserve"> </w:t>
      </w:r>
      <w:r>
        <w:t>для</w:t>
      </w:r>
    </w:p>
    <w:p w14:paraId="5FE6405B" w14:textId="77777777" w:rsidR="00310CAF" w:rsidRDefault="00310CAF">
      <w:pPr>
        <w:spacing w:line="249" w:lineRule="auto"/>
        <w:jc w:val="both"/>
        <w:sectPr w:rsidR="00310CAF">
          <w:pgSz w:w="11910" w:h="16840"/>
          <w:pgMar w:top="960" w:right="200" w:bottom="280" w:left="0" w:header="699" w:footer="0" w:gutter="0"/>
          <w:cols w:space="720"/>
        </w:sectPr>
      </w:pPr>
    </w:p>
    <w:p w14:paraId="1F3FCDAF" w14:textId="77777777" w:rsidR="00310CAF" w:rsidRDefault="004F0795">
      <w:pPr>
        <w:pStyle w:val="a3"/>
        <w:spacing w:before="152" w:line="249" w:lineRule="auto"/>
        <w:ind w:right="361"/>
        <w:jc w:val="both"/>
      </w:pPr>
      <w:r>
        <w:rPr>
          <w:spacing w:val="-3"/>
        </w:rPr>
        <w:lastRenderedPageBreak/>
        <w:t xml:space="preserve">аргументации, иллюстрации  </w:t>
      </w:r>
      <w:r>
        <w:t xml:space="preserve">и  т.д.  своих  </w:t>
      </w:r>
      <w:r>
        <w:rPr>
          <w:spacing w:val="-3"/>
        </w:rPr>
        <w:t xml:space="preserve">мыслей.  </w:t>
      </w:r>
      <w:r>
        <w:rPr>
          <w:spacing w:val="-8"/>
        </w:rPr>
        <w:t xml:space="preserve">Цель  </w:t>
      </w:r>
      <w:r>
        <w:rPr>
          <w:spacing w:val="-4"/>
        </w:rPr>
        <w:t xml:space="preserve">написания  </w:t>
      </w:r>
      <w:r>
        <w:t xml:space="preserve">такого рассуждения не дублирование имеющейся литературы на эту тему, а подготовка аспирантов к проведению собственного научного исследования, к правильному оформлению </w:t>
      </w:r>
      <w:r>
        <w:rPr>
          <w:spacing w:val="-3"/>
        </w:rPr>
        <w:t xml:space="preserve">его </w:t>
      </w:r>
      <w:r>
        <w:t>описания в соответствии с</w:t>
      </w:r>
      <w:r>
        <w:rPr>
          <w:spacing w:val="-30"/>
        </w:rPr>
        <w:t xml:space="preserve"> </w:t>
      </w:r>
      <w:r>
        <w:t>требованиями.</w:t>
      </w:r>
    </w:p>
    <w:p w14:paraId="6DC27841" w14:textId="77777777" w:rsidR="00310CAF" w:rsidRDefault="004F0795">
      <w:pPr>
        <w:pStyle w:val="a3"/>
        <w:tabs>
          <w:tab w:val="left" w:pos="2857"/>
          <w:tab w:val="left" w:pos="4404"/>
          <w:tab w:val="left" w:pos="4908"/>
          <w:tab w:val="left" w:pos="6455"/>
          <w:tab w:val="left" w:pos="7594"/>
          <w:tab w:val="left" w:pos="9282"/>
          <w:tab w:val="left" w:pos="10780"/>
        </w:tabs>
        <w:spacing w:before="6" w:line="249" w:lineRule="auto"/>
        <w:ind w:right="372" w:firstLine="709"/>
      </w:pPr>
      <w:r>
        <w:t>Работа</w:t>
      </w:r>
      <w:r>
        <w:tab/>
        <w:t>аспирантов</w:t>
      </w:r>
      <w:r>
        <w:tab/>
        <w:t>по</w:t>
      </w:r>
      <w:r>
        <w:tab/>
        <w:t>подготовке</w:t>
      </w:r>
      <w:r>
        <w:tab/>
        <w:t>доклада</w:t>
      </w:r>
      <w:r>
        <w:tab/>
        <w:t>(сообщения,</w:t>
      </w:r>
      <w:r>
        <w:tab/>
        <w:t>рефератов,</w:t>
      </w:r>
      <w:r>
        <w:tab/>
      </w:r>
      <w:r>
        <w:rPr>
          <w:spacing w:val="-5"/>
        </w:rPr>
        <w:t xml:space="preserve">эссе, </w:t>
      </w:r>
      <w:r>
        <w:t xml:space="preserve">творческих заданий) </w:t>
      </w:r>
      <w:r>
        <w:rPr>
          <w:spacing w:val="-3"/>
        </w:rPr>
        <w:t xml:space="preserve">заключается </w:t>
      </w:r>
      <w:r>
        <w:t>в</w:t>
      </w:r>
      <w:r>
        <w:rPr>
          <w:spacing w:val="-29"/>
        </w:rPr>
        <w:t xml:space="preserve"> </w:t>
      </w:r>
      <w:r>
        <w:t>следующем:</w:t>
      </w:r>
    </w:p>
    <w:p w14:paraId="588C52F8" w14:textId="77777777" w:rsidR="00310CAF" w:rsidRDefault="004F0795">
      <w:pPr>
        <w:pStyle w:val="a4"/>
        <w:numPr>
          <w:ilvl w:val="0"/>
          <w:numId w:val="7"/>
        </w:numPr>
        <w:tabs>
          <w:tab w:val="left" w:pos="2006"/>
        </w:tabs>
        <w:spacing w:line="301" w:lineRule="exact"/>
        <w:ind w:left="2006"/>
        <w:rPr>
          <w:sz w:val="27"/>
        </w:rPr>
      </w:pPr>
      <w:r>
        <w:rPr>
          <w:sz w:val="27"/>
        </w:rPr>
        <w:t>подбор научной литературы по выбранной</w:t>
      </w:r>
      <w:r>
        <w:rPr>
          <w:spacing w:val="8"/>
          <w:sz w:val="27"/>
        </w:rPr>
        <w:t xml:space="preserve"> </w:t>
      </w:r>
      <w:r>
        <w:rPr>
          <w:sz w:val="27"/>
        </w:rPr>
        <w:t>теме;</w:t>
      </w:r>
    </w:p>
    <w:p w14:paraId="1A57C997" w14:textId="77777777" w:rsidR="00310CAF" w:rsidRDefault="004F0795">
      <w:pPr>
        <w:pStyle w:val="a4"/>
        <w:numPr>
          <w:ilvl w:val="0"/>
          <w:numId w:val="7"/>
        </w:numPr>
        <w:tabs>
          <w:tab w:val="left" w:pos="2102"/>
        </w:tabs>
        <w:spacing w:before="13" w:line="249" w:lineRule="auto"/>
        <w:ind w:right="372" w:firstLine="709"/>
        <w:rPr>
          <w:sz w:val="27"/>
        </w:rPr>
      </w:pPr>
      <w:r>
        <w:rPr>
          <w:sz w:val="27"/>
        </w:rPr>
        <w:t xml:space="preserve">работа с литературой, </w:t>
      </w:r>
      <w:r>
        <w:rPr>
          <w:spacing w:val="2"/>
          <w:sz w:val="27"/>
        </w:rPr>
        <w:t xml:space="preserve">отбор </w:t>
      </w:r>
      <w:r>
        <w:rPr>
          <w:sz w:val="27"/>
        </w:rPr>
        <w:t>информации, которая соответствует теме и помогает доказать</w:t>
      </w:r>
      <w:r>
        <w:rPr>
          <w:spacing w:val="25"/>
          <w:sz w:val="27"/>
        </w:rPr>
        <w:t xml:space="preserve"> </w:t>
      </w:r>
      <w:r>
        <w:rPr>
          <w:spacing w:val="-3"/>
          <w:sz w:val="27"/>
        </w:rPr>
        <w:t>тезисы;</w:t>
      </w:r>
    </w:p>
    <w:p w14:paraId="34DD62FF" w14:textId="77777777" w:rsidR="00310CAF" w:rsidRDefault="004F0795">
      <w:pPr>
        <w:pStyle w:val="a4"/>
        <w:numPr>
          <w:ilvl w:val="0"/>
          <w:numId w:val="7"/>
        </w:numPr>
        <w:tabs>
          <w:tab w:val="left" w:pos="2006"/>
        </w:tabs>
        <w:spacing w:before="3"/>
        <w:ind w:left="2006"/>
        <w:rPr>
          <w:sz w:val="27"/>
        </w:rPr>
      </w:pPr>
      <w:r>
        <w:rPr>
          <w:spacing w:val="-4"/>
          <w:sz w:val="27"/>
        </w:rPr>
        <w:t xml:space="preserve">анализ </w:t>
      </w:r>
      <w:r>
        <w:rPr>
          <w:sz w:val="27"/>
        </w:rPr>
        <w:t>проблемы, фактов,</w:t>
      </w:r>
      <w:r>
        <w:rPr>
          <w:spacing w:val="-5"/>
          <w:sz w:val="27"/>
        </w:rPr>
        <w:t xml:space="preserve"> </w:t>
      </w:r>
      <w:r>
        <w:rPr>
          <w:sz w:val="27"/>
        </w:rPr>
        <w:t>явлений;</w:t>
      </w:r>
    </w:p>
    <w:p w14:paraId="2C2BB2DF" w14:textId="77777777" w:rsidR="00310CAF" w:rsidRDefault="004F0795">
      <w:pPr>
        <w:pStyle w:val="a4"/>
        <w:numPr>
          <w:ilvl w:val="0"/>
          <w:numId w:val="7"/>
        </w:numPr>
        <w:tabs>
          <w:tab w:val="left" w:pos="2006"/>
        </w:tabs>
        <w:spacing w:before="14"/>
        <w:ind w:left="2006"/>
        <w:rPr>
          <w:sz w:val="27"/>
        </w:rPr>
      </w:pPr>
      <w:r>
        <w:rPr>
          <w:spacing w:val="-3"/>
          <w:sz w:val="27"/>
        </w:rPr>
        <w:t xml:space="preserve">систематизация </w:t>
      </w:r>
      <w:r>
        <w:rPr>
          <w:sz w:val="27"/>
        </w:rPr>
        <w:t xml:space="preserve">и обобщение </w:t>
      </w:r>
      <w:r>
        <w:rPr>
          <w:spacing w:val="-3"/>
          <w:sz w:val="27"/>
        </w:rPr>
        <w:t xml:space="preserve">данных, </w:t>
      </w:r>
      <w:r>
        <w:rPr>
          <w:sz w:val="27"/>
        </w:rPr>
        <w:t>формулировка</w:t>
      </w:r>
      <w:r>
        <w:rPr>
          <w:spacing w:val="9"/>
          <w:sz w:val="27"/>
        </w:rPr>
        <w:t xml:space="preserve"> </w:t>
      </w:r>
      <w:r>
        <w:rPr>
          <w:sz w:val="27"/>
        </w:rPr>
        <w:t>выводов;</w:t>
      </w:r>
    </w:p>
    <w:p w14:paraId="2379CD82" w14:textId="77777777" w:rsidR="00310CAF" w:rsidRDefault="004F0795">
      <w:pPr>
        <w:pStyle w:val="a4"/>
        <w:numPr>
          <w:ilvl w:val="0"/>
          <w:numId w:val="7"/>
        </w:numPr>
        <w:tabs>
          <w:tab w:val="left" w:pos="2234"/>
          <w:tab w:val="left" w:pos="2235"/>
          <w:tab w:val="left" w:pos="3338"/>
          <w:tab w:val="left" w:pos="5462"/>
          <w:tab w:val="left" w:pos="5906"/>
          <w:tab w:val="left" w:pos="7922"/>
          <w:tab w:val="left" w:pos="9278"/>
        </w:tabs>
        <w:spacing w:before="13" w:line="242" w:lineRule="auto"/>
        <w:ind w:right="369" w:firstLine="709"/>
        <w:rPr>
          <w:sz w:val="27"/>
        </w:rPr>
      </w:pPr>
      <w:r>
        <w:rPr>
          <w:sz w:val="27"/>
        </w:rPr>
        <w:t>оценка</w:t>
      </w:r>
      <w:r>
        <w:rPr>
          <w:sz w:val="27"/>
        </w:rPr>
        <w:tab/>
        <w:t>теоретического</w:t>
      </w:r>
      <w:r>
        <w:rPr>
          <w:sz w:val="27"/>
        </w:rPr>
        <w:tab/>
        <w:t>и</w:t>
      </w:r>
      <w:r>
        <w:rPr>
          <w:sz w:val="27"/>
        </w:rPr>
        <w:tab/>
        <w:t>практического</w:t>
      </w:r>
      <w:r>
        <w:rPr>
          <w:sz w:val="27"/>
        </w:rPr>
        <w:tab/>
        <w:t>значения</w:t>
      </w:r>
      <w:r>
        <w:rPr>
          <w:sz w:val="27"/>
        </w:rPr>
        <w:tab/>
        <w:t>рассматриваемой проблемы;</w:t>
      </w:r>
    </w:p>
    <w:p w14:paraId="12CDCC6C" w14:textId="77777777" w:rsidR="00310CAF" w:rsidRDefault="004F0795">
      <w:pPr>
        <w:pStyle w:val="a4"/>
        <w:numPr>
          <w:ilvl w:val="0"/>
          <w:numId w:val="7"/>
        </w:numPr>
        <w:tabs>
          <w:tab w:val="left" w:pos="2006"/>
        </w:tabs>
        <w:spacing w:before="10"/>
        <w:ind w:left="2006"/>
        <w:rPr>
          <w:sz w:val="27"/>
        </w:rPr>
      </w:pPr>
      <w:r>
        <w:rPr>
          <w:sz w:val="27"/>
        </w:rPr>
        <w:t>аргументация своего мнения, оценок, выводов,</w:t>
      </w:r>
      <w:r>
        <w:rPr>
          <w:spacing w:val="46"/>
          <w:sz w:val="27"/>
        </w:rPr>
        <w:t xml:space="preserve"> </w:t>
      </w:r>
      <w:r>
        <w:rPr>
          <w:sz w:val="27"/>
        </w:rPr>
        <w:t>предложений;</w:t>
      </w:r>
    </w:p>
    <w:p w14:paraId="7C27F6B0" w14:textId="77777777" w:rsidR="00310CAF" w:rsidRDefault="004F0795">
      <w:pPr>
        <w:pStyle w:val="a4"/>
        <w:numPr>
          <w:ilvl w:val="0"/>
          <w:numId w:val="7"/>
        </w:numPr>
        <w:tabs>
          <w:tab w:val="left" w:pos="2006"/>
        </w:tabs>
        <w:spacing w:before="14"/>
        <w:ind w:left="2006"/>
        <w:rPr>
          <w:sz w:val="27"/>
        </w:rPr>
      </w:pPr>
      <w:r>
        <w:rPr>
          <w:sz w:val="27"/>
        </w:rPr>
        <w:t xml:space="preserve">выстраивание </w:t>
      </w:r>
      <w:r>
        <w:rPr>
          <w:spacing w:val="-3"/>
          <w:sz w:val="27"/>
        </w:rPr>
        <w:t>логики</w:t>
      </w:r>
      <w:r>
        <w:rPr>
          <w:spacing w:val="-5"/>
          <w:sz w:val="27"/>
        </w:rPr>
        <w:t xml:space="preserve"> </w:t>
      </w:r>
      <w:r>
        <w:rPr>
          <w:sz w:val="27"/>
        </w:rPr>
        <w:t>изложения;</w:t>
      </w:r>
    </w:p>
    <w:p w14:paraId="242FCBA1" w14:textId="77777777" w:rsidR="00310CAF" w:rsidRDefault="004F0795">
      <w:pPr>
        <w:pStyle w:val="a4"/>
        <w:numPr>
          <w:ilvl w:val="0"/>
          <w:numId w:val="7"/>
        </w:numPr>
        <w:tabs>
          <w:tab w:val="left" w:pos="2006"/>
        </w:tabs>
        <w:spacing w:before="13"/>
        <w:ind w:left="2006"/>
        <w:rPr>
          <w:sz w:val="27"/>
        </w:rPr>
      </w:pPr>
      <w:r>
        <w:rPr>
          <w:spacing w:val="-4"/>
          <w:sz w:val="27"/>
        </w:rPr>
        <w:t xml:space="preserve">указание </w:t>
      </w:r>
      <w:r>
        <w:rPr>
          <w:sz w:val="27"/>
        </w:rPr>
        <w:t xml:space="preserve">источников информации, авторов </w:t>
      </w:r>
      <w:r>
        <w:rPr>
          <w:spacing w:val="-3"/>
          <w:sz w:val="27"/>
        </w:rPr>
        <w:t xml:space="preserve">излагаемых </w:t>
      </w:r>
      <w:r>
        <w:rPr>
          <w:sz w:val="27"/>
        </w:rPr>
        <w:t>точек</w:t>
      </w:r>
      <w:r>
        <w:rPr>
          <w:spacing w:val="-14"/>
          <w:sz w:val="27"/>
        </w:rPr>
        <w:t xml:space="preserve"> </w:t>
      </w:r>
      <w:r>
        <w:rPr>
          <w:sz w:val="27"/>
        </w:rPr>
        <w:t>зрения;</w:t>
      </w:r>
    </w:p>
    <w:p w14:paraId="58A3A58C" w14:textId="77777777" w:rsidR="00310CAF" w:rsidRDefault="004F0795">
      <w:pPr>
        <w:pStyle w:val="a4"/>
        <w:numPr>
          <w:ilvl w:val="0"/>
          <w:numId w:val="7"/>
        </w:numPr>
        <w:tabs>
          <w:tab w:val="left" w:pos="2282"/>
          <w:tab w:val="left" w:pos="2283"/>
          <w:tab w:val="left" w:pos="3974"/>
          <w:tab w:val="left" w:pos="5773"/>
          <w:tab w:val="left" w:pos="6973"/>
          <w:tab w:val="left" w:pos="8304"/>
          <w:tab w:val="left" w:pos="9445"/>
        </w:tabs>
        <w:spacing w:before="14" w:line="249" w:lineRule="auto"/>
        <w:ind w:right="369" w:firstLine="709"/>
        <w:rPr>
          <w:sz w:val="27"/>
        </w:rPr>
      </w:pPr>
      <w:r>
        <w:rPr>
          <w:sz w:val="27"/>
        </w:rPr>
        <w:t>правильное</w:t>
      </w:r>
      <w:r>
        <w:rPr>
          <w:sz w:val="27"/>
        </w:rPr>
        <w:tab/>
        <w:t>оформление</w:t>
      </w:r>
      <w:r>
        <w:rPr>
          <w:sz w:val="27"/>
        </w:rPr>
        <w:tab/>
        <w:t>работы</w:t>
      </w:r>
      <w:r>
        <w:rPr>
          <w:sz w:val="27"/>
        </w:rPr>
        <w:tab/>
      </w:r>
      <w:r>
        <w:rPr>
          <w:spacing w:val="-3"/>
          <w:sz w:val="27"/>
        </w:rPr>
        <w:t>(ссылки,</w:t>
      </w:r>
      <w:r>
        <w:rPr>
          <w:spacing w:val="-3"/>
          <w:sz w:val="27"/>
        </w:rPr>
        <w:tab/>
      </w:r>
      <w:r>
        <w:rPr>
          <w:sz w:val="27"/>
        </w:rPr>
        <w:t>список</w:t>
      </w:r>
      <w:r>
        <w:rPr>
          <w:sz w:val="27"/>
        </w:rPr>
        <w:tab/>
      </w:r>
      <w:r>
        <w:rPr>
          <w:spacing w:val="-3"/>
          <w:sz w:val="27"/>
        </w:rPr>
        <w:t xml:space="preserve">использованной </w:t>
      </w:r>
      <w:r>
        <w:rPr>
          <w:sz w:val="27"/>
        </w:rPr>
        <w:t xml:space="preserve">литературы, </w:t>
      </w:r>
      <w:r>
        <w:rPr>
          <w:spacing w:val="-3"/>
          <w:sz w:val="27"/>
        </w:rPr>
        <w:t xml:space="preserve">рисунки, таблицы) </w:t>
      </w:r>
      <w:r>
        <w:rPr>
          <w:sz w:val="27"/>
        </w:rPr>
        <w:t>по</w:t>
      </w:r>
      <w:r>
        <w:rPr>
          <w:spacing w:val="60"/>
          <w:sz w:val="27"/>
        </w:rPr>
        <w:t xml:space="preserve"> </w:t>
      </w:r>
      <w:r>
        <w:rPr>
          <w:sz w:val="27"/>
        </w:rPr>
        <w:t>стандарту.</w:t>
      </w:r>
    </w:p>
    <w:p w14:paraId="1912BF55" w14:textId="77777777" w:rsidR="00310CAF" w:rsidRDefault="004F0795">
      <w:pPr>
        <w:pStyle w:val="a3"/>
        <w:spacing w:line="249" w:lineRule="auto"/>
        <w:ind w:right="367" w:firstLine="709"/>
        <w:jc w:val="both"/>
      </w:pPr>
      <w:r>
        <w:t xml:space="preserve">Самостоятельность аспиранта при подготовке доклада (сообщение, эссе) проявляется в </w:t>
      </w:r>
      <w:r>
        <w:rPr>
          <w:spacing w:val="2"/>
        </w:rPr>
        <w:t xml:space="preserve">выборе </w:t>
      </w:r>
      <w:r>
        <w:t xml:space="preserve">темы, ракурса её рассмотрения, источников  для  раскрытия темы, тезисов, аргументов для их доказательства, конкретной информации из источников, способа структурирования и обобщения информации, структуры изложения, а также в обосновании выбора темы, в оценке её </w:t>
      </w:r>
      <w:r>
        <w:rPr>
          <w:spacing w:val="-3"/>
        </w:rPr>
        <w:t xml:space="preserve">актуальности, </w:t>
      </w:r>
      <w:r>
        <w:t>практического и теоретического значения, в</w:t>
      </w:r>
      <w:r>
        <w:rPr>
          <w:spacing w:val="-36"/>
        </w:rPr>
        <w:t xml:space="preserve"> </w:t>
      </w:r>
      <w:r>
        <w:t>выводах.</w:t>
      </w:r>
    </w:p>
    <w:p w14:paraId="7F42E0B0" w14:textId="77777777" w:rsidR="00310CAF" w:rsidRDefault="004F0795">
      <w:pPr>
        <w:pStyle w:val="a3"/>
        <w:spacing w:line="307" w:lineRule="exact"/>
        <w:ind w:left="1838"/>
        <w:jc w:val="both"/>
      </w:pPr>
      <w:r>
        <w:t>Выступление с докладом (резюме, эссе) на семинаре не должно превышать 7-</w:t>
      </w:r>
    </w:p>
    <w:p w14:paraId="43B2C4B6" w14:textId="77777777" w:rsidR="00310CAF" w:rsidRDefault="004F0795">
      <w:pPr>
        <w:pStyle w:val="a3"/>
        <w:spacing w:before="4" w:line="249" w:lineRule="auto"/>
        <w:ind w:right="371"/>
        <w:jc w:val="both"/>
      </w:pPr>
      <w:r>
        <w:rPr>
          <w:spacing w:val="-4"/>
        </w:rPr>
        <w:t xml:space="preserve">10 </w:t>
      </w:r>
      <w:r>
        <w:t xml:space="preserve">минут. </w:t>
      </w:r>
      <w:r>
        <w:rPr>
          <w:spacing w:val="-5"/>
        </w:rPr>
        <w:t xml:space="preserve">После </w:t>
      </w:r>
      <w:r>
        <w:rPr>
          <w:spacing w:val="-3"/>
        </w:rPr>
        <w:t xml:space="preserve">устного </w:t>
      </w:r>
      <w:r>
        <w:rPr>
          <w:spacing w:val="-4"/>
        </w:rPr>
        <w:t xml:space="preserve">выступления </w:t>
      </w:r>
      <w:r>
        <w:t>автор отвечает на вопросы аудитории (аспирантов, преподавателя) по теме и содержанию своего</w:t>
      </w:r>
      <w:r>
        <w:rPr>
          <w:spacing w:val="15"/>
        </w:rPr>
        <w:t xml:space="preserve"> </w:t>
      </w:r>
      <w:r>
        <w:rPr>
          <w:spacing w:val="-3"/>
        </w:rPr>
        <w:t>выступления.</w:t>
      </w:r>
    </w:p>
    <w:p w14:paraId="3C314EDD" w14:textId="77777777" w:rsidR="00310CAF" w:rsidRDefault="004F0795">
      <w:pPr>
        <w:pStyle w:val="a3"/>
        <w:spacing w:before="3" w:line="249" w:lineRule="auto"/>
        <w:ind w:right="377" w:firstLine="709"/>
        <w:jc w:val="both"/>
      </w:pPr>
      <w:r>
        <w:t>Цель и задачи данного вида самостоятельной работы аспирантов определяют требования, предъявляемые к докладу (резюме, эссе), и критерии его оценки:</w:t>
      </w:r>
    </w:p>
    <w:p w14:paraId="4AAB3878" w14:textId="77777777" w:rsidR="00310CAF" w:rsidRDefault="004F0795">
      <w:pPr>
        <w:pStyle w:val="a4"/>
        <w:numPr>
          <w:ilvl w:val="0"/>
          <w:numId w:val="1"/>
        </w:numPr>
        <w:tabs>
          <w:tab w:val="left" w:pos="2138"/>
        </w:tabs>
        <w:spacing w:before="3"/>
        <w:jc w:val="both"/>
        <w:rPr>
          <w:sz w:val="27"/>
        </w:rPr>
      </w:pPr>
      <w:r>
        <w:rPr>
          <w:sz w:val="27"/>
        </w:rPr>
        <w:t>логическая последовательность</w:t>
      </w:r>
      <w:r>
        <w:rPr>
          <w:spacing w:val="24"/>
          <w:sz w:val="27"/>
        </w:rPr>
        <w:t xml:space="preserve"> </w:t>
      </w:r>
      <w:r>
        <w:rPr>
          <w:sz w:val="27"/>
        </w:rPr>
        <w:t>изложения;</w:t>
      </w:r>
    </w:p>
    <w:p w14:paraId="25A238AD" w14:textId="77777777" w:rsidR="00310CAF" w:rsidRDefault="004F0795">
      <w:pPr>
        <w:pStyle w:val="a4"/>
        <w:numPr>
          <w:ilvl w:val="0"/>
          <w:numId w:val="1"/>
        </w:numPr>
        <w:tabs>
          <w:tab w:val="left" w:pos="2138"/>
        </w:tabs>
        <w:spacing w:before="1"/>
        <w:jc w:val="both"/>
        <w:rPr>
          <w:sz w:val="27"/>
        </w:rPr>
      </w:pPr>
      <w:r>
        <w:rPr>
          <w:sz w:val="27"/>
        </w:rPr>
        <w:t>аргументированность оценок и выводов, доказанность</w:t>
      </w:r>
      <w:r>
        <w:rPr>
          <w:spacing w:val="41"/>
          <w:sz w:val="27"/>
        </w:rPr>
        <w:t xml:space="preserve"> </w:t>
      </w:r>
      <w:r>
        <w:rPr>
          <w:spacing w:val="-3"/>
          <w:sz w:val="27"/>
        </w:rPr>
        <w:t>тезиса;</w:t>
      </w:r>
    </w:p>
    <w:p w14:paraId="5B64F999" w14:textId="77777777" w:rsidR="00310CAF" w:rsidRDefault="004F0795">
      <w:pPr>
        <w:pStyle w:val="a4"/>
        <w:numPr>
          <w:ilvl w:val="0"/>
          <w:numId w:val="1"/>
        </w:numPr>
        <w:tabs>
          <w:tab w:val="left" w:pos="2317"/>
          <w:tab w:val="left" w:pos="2318"/>
          <w:tab w:val="left" w:pos="3469"/>
          <w:tab w:val="left" w:pos="3866"/>
          <w:tab w:val="left" w:pos="5174"/>
          <w:tab w:val="left" w:pos="6685"/>
          <w:tab w:val="left" w:pos="7813"/>
          <w:tab w:val="left" w:pos="9421"/>
          <w:tab w:val="left" w:pos="11184"/>
        </w:tabs>
        <w:spacing w:before="14" w:line="249" w:lineRule="auto"/>
        <w:ind w:left="1129" w:right="370" w:firstLine="709"/>
        <w:rPr>
          <w:sz w:val="27"/>
        </w:rPr>
      </w:pPr>
      <w:r>
        <w:rPr>
          <w:sz w:val="27"/>
        </w:rPr>
        <w:t>ясность</w:t>
      </w:r>
      <w:r>
        <w:rPr>
          <w:sz w:val="27"/>
        </w:rPr>
        <w:tab/>
        <w:t>и</w:t>
      </w:r>
      <w:r>
        <w:rPr>
          <w:sz w:val="27"/>
        </w:rPr>
        <w:tab/>
        <w:t>простота</w:t>
      </w:r>
      <w:r>
        <w:rPr>
          <w:sz w:val="27"/>
        </w:rPr>
        <w:tab/>
        <w:t>изложения</w:t>
      </w:r>
      <w:r>
        <w:rPr>
          <w:sz w:val="27"/>
        </w:rPr>
        <w:tab/>
      </w:r>
      <w:r>
        <w:rPr>
          <w:spacing w:val="-3"/>
          <w:sz w:val="27"/>
        </w:rPr>
        <w:t>мыслей</w:t>
      </w:r>
      <w:r>
        <w:rPr>
          <w:spacing w:val="-3"/>
          <w:sz w:val="27"/>
        </w:rPr>
        <w:tab/>
      </w:r>
      <w:r>
        <w:rPr>
          <w:sz w:val="27"/>
        </w:rPr>
        <w:t>(отсутствие</w:t>
      </w:r>
      <w:r>
        <w:rPr>
          <w:sz w:val="27"/>
        </w:rPr>
        <w:tab/>
        <w:t>многословия</w:t>
      </w:r>
      <w:r>
        <w:rPr>
          <w:sz w:val="27"/>
        </w:rPr>
        <w:tab/>
      </w:r>
      <w:r>
        <w:rPr>
          <w:spacing w:val="-18"/>
          <w:sz w:val="27"/>
        </w:rPr>
        <w:t xml:space="preserve">и </w:t>
      </w:r>
      <w:r>
        <w:rPr>
          <w:spacing w:val="-3"/>
          <w:sz w:val="27"/>
        </w:rPr>
        <w:t>излишнего</w:t>
      </w:r>
      <w:r>
        <w:rPr>
          <w:spacing w:val="46"/>
          <w:sz w:val="27"/>
        </w:rPr>
        <w:t xml:space="preserve"> </w:t>
      </w:r>
      <w:r>
        <w:rPr>
          <w:sz w:val="27"/>
        </w:rPr>
        <w:t>наукообразия);</w:t>
      </w:r>
    </w:p>
    <w:p w14:paraId="4BC837A0" w14:textId="77777777" w:rsidR="00310CAF" w:rsidRDefault="004F0795">
      <w:pPr>
        <w:pStyle w:val="a4"/>
        <w:numPr>
          <w:ilvl w:val="0"/>
          <w:numId w:val="1"/>
        </w:numPr>
        <w:tabs>
          <w:tab w:val="left" w:pos="2138"/>
        </w:tabs>
        <w:spacing w:before="2"/>
        <w:rPr>
          <w:sz w:val="27"/>
        </w:rPr>
      </w:pPr>
      <w:r>
        <w:rPr>
          <w:sz w:val="27"/>
        </w:rPr>
        <w:t>самостоятельность изложения материала</w:t>
      </w:r>
      <w:r>
        <w:rPr>
          <w:spacing w:val="-36"/>
          <w:sz w:val="27"/>
        </w:rPr>
        <w:t xml:space="preserve"> </w:t>
      </w:r>
      <w:r>
        <w:rPr>
          <w:sz w:val="27"/>
        </w:rPr>
        <w:t>источников;</w:t>
      </w:r>
    </w:p>
    <w:p w14:paraId="5B0AD52F" w14:textId="77777777" w:rsidR="00310CAF" w:rsidRDefault="004F0795">
      <w:pPr>
        <w:pStyle w:val="a4"/>
        <w:numPr>
          <w:ilvl w:val="0"/>
          <w:numId w:val="1"/>
        </w:numPr>
        <w:tabs>
          <w:tab w:val="left" w:pos="2222"/>
        </w:tabs>
        <w:spacing w:before="15" w:line="249" w:lineRule="auto"/>
        <w:ind w:left="1129" w:right="380" w:firstLine="709"/>
        <w:rPr>
          <w:sz w:val="27"/>
        </w:rPr>
      </w:pPr>
      <w:r>
        <w:rPr>
          <w:sz w:val="27"/>
        </w:rPr>
        <w:t xml:space="preserve">корректное </w:t>
      </w:r>
      <w:r>
        <w:rPr>
          <w:spacing w:val="-4"/>
          <w:sz w:val="27"/>
        </w:rPr>
        <w:t>указание</w:t>
      </w:r>
      <w:r>
        <w:rPr>
          <w:spacing w:val="59"/>
          <w:sz w:val="27"/>
        </w:rPr>
        <w:t xml:space="preserve"> </w:t>
      </w:r>
      <w:r>
        <w:rPr>
          <w:sz w:val="27"/>
        </w:rPr>
        <w:t>в тексте доклада источников информации, авторов проводимых точек</w:t>
      </w:r>
      <w:r>
        <w:rPr>
          <w:spacing w:val="13"/>
          <w:sz w:val="27"/>
        </w:rPr>
        <w:t xml:space="preserve"> </w:t>
      </w:r>
      <w:r>
        <w:rPr>
          <w:sz w:val="27"/>
        </w:rPr>
        <w:t>зрения;</w:t>
      </w:r>
    </w:p>
    <w:p w14:paraId="49A140AB" w14:textId="77777777" w:rsidR="00310CAF" w:rsidRDefault="004F0795">
      <w:pPr>
        <w:pStyle w:val="a4"/>
        <w:numPr>
          <w:ilvl w:val="0"/>
          <w:numId w:val="1"/>
        </w:numPr>
        <w:tabs>
          <w:tab w:val="left" w:pos="2186"/>
        </w:tabs>
        <w:spacing w:line="249" w:lineRule="auto"/>
        <w:ind w:left="1129" w:right="380" w:firstLine="709"/>
        <w:rPr>
          <w:sz w:val="27"/>
        </w:rPr>
      </w:pPr>
      <w:r>
        <w:rPr>
          <w:spacing w:val="-3"/>
          <w:sz w:val="27"/>
        </w:rPr>
        <w:t xml:space="preserve">стилистическая </w:t>
      </w:r>
      <w:r>
        <w:rPr>
          <w:sz w:val="27"/>
        </w:rPr>
        <w:t xml:space="preserve">правильность и выразительность (выбор языковых средств, соответствующих научному </w:t>
      </w:r>
      <w:r>
        <w:rPr>
          <w:spacing w:val="-3"/>
          <w:sz w:val="27"/>
        </w:rPr>
        <w:t>стилю</w:t>
      </w:r>
      <w:r>
        <w:rPr>
          <w:spacing w:val="18"/>
          <w:sz w:val="27"/>
        </w:rPr>
        <w:t xml:space="preserve"> </w:t>
      </w:r>
      <w:r>
        <w:rPr>
          <w:sz w:val="27"/>
        </w:rPr>
        <w:t>речи);</w:t>
      </w:r>
    </w:p>
    <w:p w14:paraId="4A3ABCBB" w14:textId="77777777" w:rsidR="00310CAF" w:rsidRDefault="004F0795">
      <w:pPr>
        <w:pStyle w:val="a4"/>
        <w:numPr>
          <w:ilvl w:val="0"/>
          <w:numId w:val="1"/>
        </w:numPr>
        <w:tabs>
          <w:tab w:val="left" w:pos="2174"/>
        </w:tabs>
        <w:spacing w:line="249" w:lineRule="auto"/>
        <w:ind w:left="1129" w:right="374" w:firstLine="709"/>
        <w:rPr>
          <w:sz w:val="27"/>
        </w:rPr>
      </w:pPr>
      <w:r>
        <w:rPr>
          <w:sz w:val="27"/>
        </w:rPr>
        <w:t xml:space="preserve">уместное использование иллюстративных средств (цитат, сносок, рисунков, </w:t>
      </w:r>
      <w:r>
        <w:rPr>
          <w:spacing w:val="-3"/>
          <w:sz w:val="27"/>
        </w:rPr>
        <w:t>таблиц,</w:t>
      </w:r>
      <w:r>
        <w:rPr>
          <w:spacing w:val="31"/>
          <w:sz w:val="27"/>
        </w:rPr>
        <w:t xml:space="preserve"> </w:t>
      </w:r>
      <w:r>
        <w:rPr>
          <w:sz w:val="27"/>
        </w:rPr>
        <w:t>слайдов).</w:t>
      </w:r>
    </w:p>
    <w:p w14:paraId="4A673F41" w14:textId="77777777" w:rsidR="00310CAF" w:rsidRDefault="004F0795">
      <w:pPr>
        <w:pStyle w:val="a3"/>
        <w:spacing w:line="247" w:lineRule="auto"/>
        <w:ind w:right="371" w:firstLine="709"/>
        <w:jc w:val="both"/>
      </w:pPr>
      <w:r>
        <w:rPr>
          <w:spacing w:val="-4"/>
        </w:rPr>
        <w:t xml:space="preserve">Изложение </w:t>
      </w:r>
      <w:r>
        <w:t xml:space="preserve">материалов доклада может сопровождаться </w:t>
      </w:r>
      <w:r>
        <w:rPr>
          <w:i/>
        </w:rPr>
        <w:t>мультимедийной презентацией</w:t>
      </w:r>
      <w:r>
        <w:t xml:space="preserve">.  Разработка  мультимедийной  </w:t>
      </w:r>
      <w:r>
        <w:rPr>
          <w:spacing w:val="-3"/>
        </w:rPr>
        <w:t xml:space="preserve">презентации  </w:t>
      </w:r>
      <w:r>
        <w:t xml:space="preserve">выполняется   по требованию преподавателя </w:t>
      </w:r>
      <w:r>
        <w:rPr>
          <w:spacing w:val="-4"/>
        </w:rPr>
        <w:t xml:space="preserve">или </w:t>
      </w:r>
      <w:r>
        <w:t>по желанию</w:t>
      </w:r>
      <w:r>
        <w:rPr>
          <w:spacing w:val="-13"/>
        </w:rPr>
        <w:t xml:space="preserve"> </w:t>
      </w:r>
      <w:r>
        <w:t>аспиранта.</w:t>
      </w:r>
    </w:p>
    <w:p w14:paraId="75F27AF9" w14:textId="77777777" w:rsidR="00310CAF" w:rsidRDefault="00310CAF">
      <w:pPr>
        <w:spacing w:line="247" w:lineRule="auto"/>
        <w:jc w:val="both"/>
        <w:sectPr w:rsidR="00310CAF">
          <w:pgSz w:w="11910" w:h="16840"/>
          <w:pgMar w:top="960" w:right="200" w:bottom="280" w:left="0" w:header="699" w:footer="0" w:gutter="0"/>
          <w:cols w:space="720"/>
        </w:sectPr>
      </w:pPr>
    </w:p>
    <w:p w14:paraId="7264A4E8" w14:textId="77777777" w:rsidR="00310CAF" w:rsidRDefault="004F0795">
      <w:pPr>
        <w:pStyle w:val="a3"/>
        <w:spacing w:before="152" w:line="249" w:lineRule="auto"/>
        <w:ind w:right="358" w:firstLine="709"/>
        <w:jc w:val="both"/>
      </w:pPr>
      <w:r>
        <w:rPr>
          <w:spacing w:val="-4"/>
        </w:rPr>
        <w:lastRenderedPageBreak/>
        <w:t>Презентация</w:t>
      </w:r>
      <w:r>
        <w:rPr>
          <w:spacing w:val="59"/>
        </w:rPr>
        <w:t xml:space="preserve"> </w:t>
      </w:r>
      <w:r>
        <w:t xml:space="preserve">должна быть </w:t>
      </w:r>
      <w:r>
        <w:rPr>
          <w:spacing w:val="-3"/>
        </w:rPr>
        <w:t xml:space="preserve">выполнена </w:t>
      </w:r>
      <w:r>
        <w:t>в программе Power  Point  и  включать  такое количество слайдов, какое необходимо  для  иллюстрирования  материала доклада в полном</w:t>
      </w:r>
      <w:r>
        <w:rPr>
          <w:spacing w:val="29"/>
        </w:rPr>
        <w:t xml:space="preserve"> </w:t>
      </w:r>
      <w:r>
        <w:t>объеме.</w:t>
      </w:r>
    </w:p>
    <w:p w14:paraId="1A173B44" w14:textId="77777777" w:rsidR="00310CAF" w:rsidRDefault="004F0795">
      <w:pPr>
        <w:pStyle w:val="a3"/>
        <w:spacing w:before="4"/>
        <w:ind w:left="1838"/>
        <w:jc w:val="both"/>
      </w:pPr>
      <w:r>
        <w:t>Основные методические требования, предъявляемые к презентации:</w:t>
      </w:r>
    </w:p>
    <w:p w14:paraId="0849513C" w14:textId="77777777" w:rsidR="00310CAF" w:rsidRDefault="004F0795">
      <w:pPr>
        <w:pStyle w:val="a4"/>
        <w:numPr>
          <w:ilvl w:val="0"/>
          <w:numId w:val="5"/>
        </w:numPr>
        <w:tabs>
          <w:tab w:val="left" w:pos="2150"/>
        </w:tabs>
        <w:spacing w:before="14" w:line="249" w:lineRule="auto"/>
        <w:ind w:right="376" w:firstLine="709"/>
        <w:jc w:val="both"/>
        <w:rPr>
          <w:sz w:val="27"/>
        </w:rPr>
      </w:pPr>
      <w:r>
        <w:rPr>
          <w:sz w:val="27"/>
        </w:rPr>
        <w:t xml:space="preserve">логичность представления с согласованность текстового и </w:t>
      </w:r>
      <w:r>
        <w:rPr>
          <w:spacing w:val="-3"/>
          <w:sz w:val="27"/>
        </w:rPr>
        <w:t xml:space="preserve">визуального </w:t>
      </w:r>
      <w:r>
        <w:rPr>
          <w:sz w:val="27"/>
        </w:rPr>
        <w:t>материала;</w:t>
      </w:r>
    </w:p>
    <w:p w14:paraId="7FBE20BE" w14:textId="77777777" w:rsidR="00310CAF" w:rsidRDefault="004F0795">
      <w:pPr>
        <w:pStyle w:val="a4"/>
        <w:numPr>
          <w:ilvl w:val="0"/>
          <w:numId w:val="5"/>
        </w:numPr>
        <w:tabs>
          <w:tab w:val="left" w:pos="2174"/>
          <w:tab w:val="left" w:pos="7202"/>
        </w:tabs>
        <w:spacing w:line="249" w:lineRule="auto"/>
        <w:ind w:right="375" w:firstLine="709"/>
        <w:jc w:val="both"/>
        <w:rPr>
          <w:sz w:val="27"/>
        </w:rPr>
      </w:pPr>
      <w:r>
        <w:rPr>
          <w:sz w:val="27"/>
        </w:rPr>
        <w:t xml:space="preserve">соответствие содержания </w:t>
      </w:r>
      <w:r>
        <w:rPr>
          <w:spacing w:val="-3"/>
          <w:sz w:val="27"/>
        </w:rPr>
        <w:t xml:space="preserve">презентации </w:t>
      </w:r>
      <w:r>
        <w:rPr>
          <w:sz w:val="27"/>
        </w:rPr>
        <w:t xml:space="preserve">выбранной теме и выбранного  </w:t>
      </w:r>
      <w:r>
        <w:rPr>
          <w:spacing w:val="-3"/>
          <w:sz w:val="27"/>
        </w:rPr>
        <w:t xml:space="preserve">принципа       </w:t>
      </w:r>
      <w:r>
        <w:rPr>
          <w:sz w:val="27"/>
        </w:rPr>
        <w:t xml:space="preserve">изложения      </w:t>
      </w:r>
      <w:r>
        <w:rPr>
          <w:spacing w:val="5"/>
          <w:sz w:val="27"/>
        </w:rPr>
        <w:t xml:space="preserve"> </w:t>
      </w:r>
      <w:r>
        <w:rPr>
          <w:sz w:val="27"/>
        </w:rPr>
        <w:t xml:space="preserve">/     </w:t>
      </w:r>
      <w:r>
        <w:rPr>
          <w:spacing w:val="54"/>
          <w:sz w:val="27"/>
        </w:rPr>
        <w:t xml:space="preserve"> </w:t>
      </w:r>
      <w:r>
        <w:rPr>
          <w:sz w:val="27"/>
        </w:rPr>
        <w:t>рубрикации</w:t>
      </w:r>
      <w:r>
        <w:rPr>
          <w:sz w:val="27"/>
        </w:rPr>
        <w:tab/>
        <w:t>информации (хронологический, классификационный, функционально-целевой и</w:t>
      </w:r>
      <w:r>
        <w:rPr>
          <w:spacing w:val="-2"/>
          <w:sz w:val="27"/>
        </w:rPr>
        <w:t xml:space="preserve"> </w:t>
      </w:r>
      <w:r>
        <w:rPr>
          <w:spacing w:val="2"/>
          <w:sz w:val="27"/>
        </w:rPr>
        <w:t>др.);</w:t>
      </w:r>
    </w:p>
    <w:p w14:paraId="3BFB10D6" w14:textId="77777777" w:rsidR="00310CAF" w:rsidRDefault="004F0795">
      <w:pPr>
        <w:pStyle w:val="a4"/>
        <w:numPr>
          <w:ilvl w:val="0"/>
          <w:numId w:val="5"/>
        </w:numPr>
        <w:tabs>
          <w:tab w:val="left" w:pos="2078"/>
        </w:tabs>
        <w:spacing w:line="249" w:lineRule="auto"/>
        <w:ind w:right="366" w:firstLine="709"/>
        <w:jc w:val="both"/>
        <w:rPr>
          <w:sz w:val="27"/>
        </w:rPr>
      </w:pPr>
      <w:r>
        <w:rPr>
          <w:sz w:val="27"/>
        </w:rPr>
        <w:t xml:space="preserve">соразмерность (необходимая и достаточная пропорциональность) текста и </w:t>
      </w:r>
      <w:r>
        <w:rPr>
          <w:spacing w:val="-3"/>
          <w:sz w:val="27"/>
        </w:rPr>
        <w:t xml:space="preserve">визуального </w:t>
      </w:r>
      <w:r>
        <w:rPr>
          <w:spacing w:val="3"/>
          <w:sz w:val="27"/>
        </w:rPr>
        <w:t xml:space="preserve">ряда </w:t>
      </w:r>
      <w:r>
        <w:rPr>
          <w:sz w:val="27"/>
        </w:rPr>
        <w:t xml:space="preserve">на каждом </w:t>
      </w:r>
      <w:r>
        <w:rPr>
          <w:spacing w:val="-3"/>
          <w:sz w:val="27"/>
        </w:rPr>
        <w:t xml:space="preserve">слайде </w:t>
      </w:r>
      <w:r>
        <w:rPr>
          <w:sz w:val="27"/>
        </w:rPr>
        <w:t xml:space="preserve">(не менее </w:t>
      </w:r>
      <w:r>
        <w:rPr>
          <w:spacing w:val="-5"/>
          <w:sz w:val="27"/>
        </w:rPr>
        <w:t xml:space="preserve">50% </w:t>
      </w:r>
      <w:r>
        <w:rPr>
          <w:sz w:val="27"/>
        </w:rPr>
        <w:t xml:space="preserve">- </w:t>
      </w:r>
      <w:r>
        <w:rPr>
          <w:spacing w:val="-4"/>
          <w:sz w:val="27"/>
        </w:rPr>
        <w:t xml:space="preserve">50%, или </w:t>
      </w:r>
      <w:r>
        <w:rPr>
          <w:sz w:val="27"/>
        </w:rPr>
        <w:t xml:space="preserve">на </w:t>
      </w:r>
      <w:r>
        <w:rPr>
          <w:spacing w:val="-4"/>
          <w:sz w:val="27"/>
        </w:rPr>
        <w:t xml:space="preserve">10-20% </w:t>
      </w:r>
      <w:r>
        <w:rPr>
          <w:sz w:val="27"/>
        </w:rPr>
        <w:t>более в</w:t>
      </w:r>
      <w:r>
        <w:rPr>
          <w:spacing w:val="67"/>
          <w:sz w:val="27"/>
        </w:rPr>
        <w:t xml:space="preserve"> </w:t>
      </w:r>
      <w:r>
        <w:rPr>
          <w:sz w:val="27"/>
        </w:rPr>
        <w:t xml:space="preserve">сторону </w:t>
      </w:r>
      <w:r>
        <w:rPr>
          <w:spacing w:val="-3"/>
          <w:sz w:val="27"/>
        </w:rPr>
        <w:t>визуального</w:t>
      </w:r>
      <w:r>
        <w:rPr>
          <w:spacing w:val="57"/>
          <w:sz w:val="27"/>
        </w:rPr>
        <w:t xml:space="preserve"> </w:t>
      </w:r>
      <w:r>
        <w:rPr>
          <w:sz w:val="27"/>
        </w:rPr>
        <w:t>ряда);</w:t>
      </w:r>
    </w:p>
    <w:p w14:paraId="29C1A64E" w14:textId="77777777" w:rsidR="00310CAF" w:rsidRDefault="004F0795">
      <w:pPr>
        <w:pStyle w:val="a4"/>
        <w:numPr>
          <w:ilvl w:val="0"/>
          <w:numId w:val="5"/>
        </w:numPr>
        <w:tabs>
          <w:tab w:val="left" w:pos="2006"/>
        </w:tabs>
        <w:spacing w:line="303" w:lineRule="exact"/>
        <w:ind w:left="2006" w:hanging="168"/>
        <w:jc w:val="both"/>
        <w:rPr>
          <w:sz w:val="27"/>
        </w:rPr>
      </w:pPr>
      <w:r>
        <w:rPr>
          <w:sz w:val="27"/>
        </w:rPr>
        <w:t>комфортность восприятия с экрана (цвет фона; размер и четкость</w:t>
      </w:r>
      <w:r>
        <w:rPr>
          <w:spacing w:val="31"/>
          <w:sz w:val="27"/>
        </w:rPr>
        <w:t xml:space="preserve"> </w:t>
      </w:r>
      <w:r>
        <w:rPr>
          <w:sz w:val="27"/>
        </w:rPr>
        <w:t>шрифта);</w:t>
      </w:r>
    </w:p>
    <w:p w14:paraId="0515B989" w14:textId="77777777" w:rsidR="00310CAF" w:rsidRDefault="004F0795">
      <w:pPr>
        <w:pStyle w:val="a4"/>
        <w:numPr>
          <w:ilvl w:val="0"/>
          <w:numId w:val="5"/>
        </w:numPr>
        <w:tabs>
          <w:tab w:val="left" w:pos="2114"/>
        </w:tabs>
        <w:spacing w:before="8" w:line="249" w:lineRule="auto"/>
        <w:ind w:right="371" w:firstLine="709"/>
        <w:jc w:val="both"/>
        <w:rPr>
          <w:sz w:val="27"/>
        </w:rPr>
      </w:pPr>
      <w:r>
        <w:rPr>
          <w:sz w:val="27"/>
        </w:rPr>
        <w:t xml:space="preserve">эстетичность оформления (внутреннее единство </w:t>
      </w:r>
      <w:r>
        <w:rPr>
          <w:spacing w:val="-3"/>
          <w:sz w:val="27"/>
        </w:rPr>
        <w:t xml:space="preserve">используемых </w:t>
      </w:r>
      <w:r>
        <w:rPr>
          <w:sz w:val="27"/>
        </w:rPr>
        <w:t>шаблонов предъявления информации; упорядоченность и выразительность графических и изобразительных</w:t>
      </w:r>
      <w:r>
        <w:rPr>
          <w:spacing w:val="46"/>
          <w:sz w:val="27"/>
        </w:rPr>
        <w:t xml:space="preserve"> </w:t>
      </w:r>
      <w:r>
        <w:rPr>
          <w:sz w:val="27"/>
        </w:rPr>
        <w:t>элементов);</w:t>
      </w:r>
    </w:p>
    <w:p w14:paraId="2D7B5CEA" w14:textId="77777777" w:rsidR="00310CAF" w:rsidRDefault="004F0795">
      <w:pPr>
        <w:pStyle w:val="a4"/>
        <w:numPr>
          <w:ilvl w:val="0"/>
          <w:numId w:val="5"/>
        </w:numPr>
        <w:tabs>
          <w:tab w:val="left" w:pos="2006"/>
        </w:tabs>
        <w:spacing w:before="4"/>
        <w:ind w:left="2006" w:hanging="168"/>
        <w:jc w:val="both"/>
        <w:rPr>
          <w:sz w:val="27"/>
        </w:rPr>
      </w:pPr>
      <w:r>
        <w:rPr>
          <w:sz w:val="27"/>
        </w:rPr>
        <w:t xml:space="preserve">допускается </w:t>
      </w:r>
      <w:r>
        <w:rPr>
          <w:spacing w:val="-3"/>
          <w:sz w:val="27"/>
        </w:rPr>
        <w:t xml:space="preserve">наличие анимационных </w:t>
      </w:r>
      <w:r>
        <w:rPr>
          <w:sz w:val="27"/>
        </w:rPr>
        <w:t>и звуковых</w:t>
      </w:r>
      <w:r>
        <w:rPr>
          <w:spacing w:val="-35"/>
          <w:sz w:val="27"/>
        </w:rPr>
        <w:t xml:space="preserve"> </w:t>
      </w:r>
      <w:r>
        <w:rPr>
          <w:sz w:val="27"/>
        </w:rPr>
        <w:t>эффектов.</w:t>
      </w:r>
    </w:p>
    <w:p w14:paraId="70A853EC" w14:textId="77777777" w:rsidR="00310CAF" w:rsidRDefault="004F0795">
      <w:pPr>
        <w:pStyle w:val="a3"/>
        <w:spacing w:before="14" w:line="249" w:lineRule="auto"/>
        <w:ind w:right="360" w:firstLine="709"/>
        <w:jc w:val="both"/>
      </w:pPr>
      <w:r>
        <w:rPr>
          <w:spacing w:val="-10"/>
        </w:rPr>
        <w:t xml:space="preserve">По </w:t>
      </w:r>
      <w:r>
        <w:rPr>
          <w:spacing w:val="-3"/>
        </w:rPr>
        <w:t xml:space="preserve">дисциплине </w:t>
      </w:r>
      <w:r>
        <w:t xml:space="preserve">также </w:t>
      </w:r>
      <w:r>
        <w:rPr>
          <w:spacing w:val="3"/>
        </w:rPr>
        <w:t xml:space="preserve">формой </w:t>
      </w:r>
      <w:r>
        <w:t xml:space="preserve">самостоятельной работы аспирантов является </w:t>
      </w:r>
      <w:r>
        <w:rPr>
          <w:i/>
        </w:rPr>
        <w:t xml:space="preserve">выполнение </w:t>
      </w:r>
      <w:r>
        <w:rPr>
          <w:i/>
          <w:spacing w:val="2"/>
        </w:rPr>
        <w:t xml:space="preserve">практических </w:t>
      </w:r>
      <w:r>
        <w:rPr>
          <w:i/>
          <w:spacing w:val="3"/>
        </w:rPr>
        <w:t xml:space="preserve">заданий </w:t>
      </w:r>
      <w:r>
        <w:rPr>
          <w:i/>
        </w:rPr>
        <w:t xml:space="preserve">(решения </w:t>
      </w:r>
      <w:r>
        <w:rPr>
          <w:i/>
          <w:spacing w:val="2"/>
        </w:rPr>
        <w:t xml:space="preserve">задач, </w:t>
      </w:r>
      <w:r>
        <w:rPr>
          <w:i/>
        </w:rPr>
        <w:t xml:space="preserve">выполнения расчетных и </w:t>
      </w:r>
      <w:r>
        <w:rPr>
          <w:i/>
          <w:spacing w:val="3"/>
        </w:rPr>
        <w:t xml:space="preserve">лабораторных работ, </w:t>
      </w:r>
      <w:r>
        <w:rPr>
          <w:i/>
        </w:rPr>
        <w:t>оформление отчетов о</w:t>
      </w:r>
      <w:r>
        <w:rPr>
          <w:i/>
          <w:spacing w:val="67"/>
        </w:rPr>
        <w:t xml:space="preserve"> </w:t>
      </w:r>
      <w:r>
        <w:rPr>
          <w:i/>
        </w:rPr>
        <w:t xml:space="preserve">самостоятельной  </w:t>
      </w:r>
      <w:r>
        <w:rPr>
          <w:i/>
          <w:spacing w:val="5"/>
        </w:rPr>
        <w:t>работе</w:t>
      </w:r>
      <w:r>
        <w:rPr>
          <w:spacing w:val="5"/>
        </w:rPr>
        <w:t xml:space="preserve">), </w:t>
      </w:r>
      <w:r>
        <w:t xml:space="preserve">содержание которых определяется  содержанием  учебно-методического  пособия. Часть практических заданий может быть </w:t>
      </w:r>
      <w:r>
        <w:rPr>
          <w:spacing w:val="-3"/>
        </w:rPr>
        <w:t xml:space="preserve">выполнена </w:t>
      </w:r>
      <w:r>
        <w:t xml:space="preserve">аспирантами на аудиторных практических (лабораторных)  занятиях  под  руководством  преподавателя.  </w:t>
      </w:r>
      <w:r>
        <w:rPr>
          <w:spacing w:val="-5"/>
        </w:rPr>
        <w:t xml:space="preserve">После </w:t>
      </w:r>
      <w:r>
        <w:t xml:space="preserve">того, как преподавателем объявлено, что рассмотрение данной темы на аудиторных занятиях завершено, аспирант переходит к самостоятельному выполнению практических </w:t>
      </w:r>
      <w:r>
        <w:rPr>
          <w:spacing w:val="-3"/>
        </w:rPr>
        <w:t xml:space="preserve">заданий, пользуясь </w:t>
      </w:r>
      <w:r>
        <w:t xml:space="preserve">настоящим учебно-методическим пособием, конспектом </w:t>
      </w:r>
      <w:r>
        <w:rPr>
          <w:spacing w:val="-4"/>
        </w:rPr>
        <w:t xml:space="preserve">лекций </w:t>
      </w:r>
      <w:r>
        <w:t>по соответствующей</w:t>
      </w:r>
      <w:r>
        <w:rPr>
          <w:spacing w:val="67"/>
        </w:rPr>
        <w:t xml:space="preserve"> </w:t>
      </w:r>
      <w:r>
        <w:t xml:space="preserve">теме,  записями,  </w:t>
      </w:r>
      <w:r>
        <w:rPr>
          <w:spacing w:val="-3"/>
        </w:rPr>
        <w:t xml:space="preserve">сделанными  </w:t>
      </w:r>
      <w:r>
        <w:t xml:space="preserve">на практических занятиях, дополнительной литературой по теме. </w:t>
      </w:r>
      <w:r>
        <w:rPr>
          <w:spacing w:val="-7"/>
        </w:rPr>
        <w:t xml:space="preserve">Все </w:t>
      </w:r>
      <w:r>
        <w:t xml:space="preserve">практические задания для самостоятельного выполнения аспирантами, приведенные в учебно- методическом пособии обязательны для </w:t>
      </w:r>
      <w:r>
        <w:rPr>
          <w:spacing w:val="-3"/>
        </w:rPr>
        <w:t xml:space="preserve">выполнения </w:t>
      </w:r>
      <w:r>
        <w:t>в полном</w:t>
      </w:r>
      <w:r>
        <w:rPr>
          <w:spacing w:val="-26"/>
        </w:rPr>
        <w:t xml:space="preserve"> </w:t>
      </w:r>
      <w:r>
        <w:t>объеме.</w:t>
      </w:r>
    </w:p>
    <w:p w14:paraId="04A8798D" w14:textId="77777777" w:rsidR="00310CAF" w:rsidRDefault="004F0795">
      <w:pPr>
        <w:spacing w:line="292" w:lineRule="exact"/>
        <w:ind w:left="1838"/>
        <w:jc w:val="both"/>
        <w:rPr>
          <w:sz w:val="27"/>
        </w:rPr>
      </w:pPr>
      <w:r>
        <w:rPr>
          <w:i/>
          <w:w w:val="295"/>
          <w:sz w:val="27"/>
        </w:rPr>
        <w:t xml:space="preserve"> </w:t>
      </w:r>
      <w:r>
        <w:rPr>
          <w:i/>
          <w:sz w:val="27"/>
        </w:rPr>
        <w:t xml:space="preserve">одготовка к тестированию </w:t>
      </w:r>
      <w:r>
        <w:rPr>
          <w:sz w:val="27"/>
        </w:rPr>
        <w:t>предусматривает повторение лекционного</w:t>
      </w:r>
    </w:p>
    <w:p w14:paraId="4E4BD097" w14:textId="77777777" w:rsidR="00310CAF" w:rsidRDefault="004F0795">
      <w:pPr>
        <w:pStyle w:val="a3"/>
        <w:spacing w:before="13" w:line="249" w:lineRule="auto"/>
        <w:ind w:right="379"/>
        <w:jc w:val="both"/>
      </w:pPr>
      <w:r>
        <w:t>материала и основных терминов, а также самостоятельное выполнение заданий в текстовой форме, приведенных в учебно-методическом пособии.</w:t>
      </w:r>
    </w:p>
    <w:p w14:paraId="4D8E1DCD" w14:textId="77777777" w:rsidR="00310CAF" w:rsidRDefault="004F0795">
      <w:pPr>
        <w:pStyle w:val="a4"/>
        <w:numPr>
          <w:ilvl w:val="0"/>
          <w:numId w:val="6"/>
        </w:numPr>
        <w:tabs>
          <w:tab w:val="left" w:pos="2162"/>
        </w:tabs>
        <w:spacing w:before="3" w:line="249" w:lineRule="auto"/>
        <w:ind w:right="362" w:firstLine="709"/>
        <w:jc w:val="both"/>
        <w:rPr>
          <w:sz w:val="27"/>
        </w:rPr>
      </w:pPr>
      <w:r>
        <w:rPr>
          <w:i/>
          <w:sz w:val="27"/>
        </w:rPr>
        <w:t xml:space="preserve">Самоконтроль </w:t>
      </w:r>
      <w:r>
        <w:rPr>
          <w:sz w:val="27"/>
        </w:rPr>
        <w:t xml:space="preserve">является обязательным элементом самостоятельной работы аспиранта по </w:t>
      </w:r>
      <w:r>
        <w:rPr>
          <w:spacing w:val="-3"/>
          <w:sz w:val="27"/>
        </w:rPr>
        <w:t xml:space="preserve">дисциплине. </w:t>
      </w:r>
      <w:r>
        <w:rPr>
          <w:sz w:val="27"/>
        </w:rPr>
        <w:t xml:space="preserve">Он позволяет формировать </w:t>
      </w:r>
      <w:r>
        <w:rPr>
          <w:spacing w:val="-3"/>
          <w:sz w:val="27"/>
        </w:rPr>
        <w:t xml:space="preserve">умения </w:t>
      </w:r>
      <w:r>
        <w:rPr>
          <w:sz w:val="27"/>
        </w:rPr>
        <w:t xml:space="preserve">самостоятельно контролировать и адекватно оценивать </w:t>
      </w:r>
      <w:r>
        <w:rPr>
          <w:spacing w:val="-3"/>
          <w:sz w:val="27"/>
        </w:rPr>
        <w:t xml:space="preserve">результаты </w:t>
      </w:r>
      <w:r>
        <w:rPr>
          <w:sz w:val="27"/>
        </w:rPr>
        <w:t xml:space="preserve">своей учебной деятельности и на этой основе управлять процессом овладения знаниями. Овладение умениями самоконтроля формирует </w:t>
      </w:r>
      <w:r>
        <w:rPr>
          <w:spacing w:val="-3"/>
          <w:sz w:val="27"/>
        </w:rPr>
        <w:t xml:space="preserve">навыки </w:t>
      </w:r>
      <w:r>
        <w:rPr>
          <w:sz w:val="27"/>
        </w:rPr>
        <w:t xml:space="preserve">планирования учебного труда, способствует </w:t>
      </w:r>
      <w:r>
        <w:rPr>
          <w:spacing w:val="-4"/>
          <w:sz w:val="27"/>
        </w:rPr>
        <w:t xml:space="preserve">углублению </w:t>
      </w:r>
      <w:r>
        <w:rPr>
          <w:sz w:val="27"/>
        </w:rPr>
        <w:t xml:space="preserve">внимания, памяти и </w:t>
      </w:r>
      <w:r>
        <w:rPr>
          <w:spacing w:val="-2"/>
          <w:sz w:val="27"/>
        </w:rPr>
        <w:t xml:space="preserve">выступает </w:t>
      </w:r>
      <w:r>
        <w:rPr>
          <w:sz w:val="27"/>
        </w:rPr>
        <w:t>как важный фактор</w:t>
      </w:r>
      <w:r>
        <w:rPr>
          <w:spacing w:val="67"/>
          <w:sz w:val="27"/>
        </w:rPr>
        <w:t xml:space="preserve"> </w:t>
      </w:r>
      <w:r>
        <w:rPr>
          <w:sz w:val="27"/>
        </w:rPr>
        <w:t xml:space="preserve">развития </w:t>
      </w:r>
      <w:r>
        <w:rPr>
          <w:spacing w:val="-3"/>
          <w:sz w:val="27"/>
        </w:rPr>
        <w:t>познавательных</w:t>
      </w:r>
      <w:r>
        <w:rPr>
          <w:spacing w:val="58"/>
          <w:sz w:val="27"/>
        </w:rPr>
        <w:t xml:space="preserve"> </w:t>
      </w:r>
      <w:r>
        <w:rPr>
          <w:sz w:val="27"/>
        </w:rPr>
        <w:t>способностей.</w:t>
      </w:r>
    </w:p>
    <w:p w14:paraId="601A1F5B" w14:textId="77777777" w:rsidR="00310CAF" w:rsidRDefault="004F0795">
      <w:pPr>
        <w:pStyle w:val="a3"/>
        <w:spacing w:line="308" w:lineRule="exact"/>
        <w:ind w:left="1838"/>
        <w:jc w:val="both"/>
      </w:pPr>
      <w:r>
        <w:t>Самоконтроль</w:t>
      </w:r>
      <w:r>
        <w:rPr>
          <w:spacing w:val="63"/>
        </w:rPr>
        <w:t xml:space="preserve"> </w:t>
      </w:r>
      <w:r>
        <w:t>включает:</w:t>
      </w:r>
    </w:p>
    <w:p w14:paraId="6531D6C0" w14:textId="77777777" w:rsidR="00310CAF" w:rsidRDefault="004F0795">
      <w:pPr>
        <w:pStyle w:val="a4"/>
        <w:numPr>
          <w:ilvl w:val="0"/>
          <w:numId w:val="4"/>
        </w:numPr>
        <w:tabs>
          <w:tab w:val="left" w:pos="2150"/>
        </w:tabs>
        <w:spacing w:before="14"/>
        <w:ind w:right="375" w:firstLine="709"/>
        <w:jc w:val="both"/>
        <w:rPr>
          <w:sz w:val="27"/>
        </w:rPr>
      </w:pPr>
      <w:r>
        <w:rPr>
          <w:sz w:val="27"/>
        </w:rPr>
        <w:t xml:space="preserve">Ответ на вопросы для самоконтроля для самоанализа </w:t>
      </w:r>
      <w:r>
        <w:rPr>
          <w:spacing w:val="-4"/>
          <w:sz w:val="27"/>
        </w:rPr>
        <w:t xml:space="preserve">глубины </w:t>
      </w:r>
      <w:r>
        <w:rPr>
          <w:sz w:val="27"/>
        </w:rPr>
        <w:t xml:space="preserve">и прочности </w:t>
      </w:r>
      <w:r>
        <w:rPr>
          <w:spacing w:val="-3"/>
          <w:sz w:val="27"/>
        </w:rPr>
        <w:t xml:space="preserve">знаний </w:t>
      </w:r>
      <w:r>
        <w:rPr>
          <w:sz w:val="27"/>
        </w:rPr>
        <w:t xml:space="preserve">и </w:t>
      </w:r>
      <w:r>
        <w:rPr>
          <w:spacing w:val="-3"/>
          <w:sz w:val="27"/>
        </w:rPr>
        <w:t xml:space="preserve">умений </w:t>
      </w:r>
      <w:r>
        <w:rPr>
          <w:sz w:val="27"/>
        </w:rPr>
        <w:t>по</w:t>
      </w:r>
      <w:r>
        <w:rPr>
          <w:spacing w:val="12"/>
          <w:sz w:val="27"/>
        </w:rPr>
        <w:t xml:space="preserve"> </w:t>
      </w:r>
      <w:r>
        <w:rPr>
          <w:spacing w:val="-3"/>
          <w:sz w:val="27"/>
        </w:rPr>
        <w:t>дисциплине.</w:t>
      </w:r>
    </w:p>
    <w:p w14:paraId="440864C8" w14:textId="77777777" w:rsidR="00310CAF" w:rsidRDefault="004F0795">
      <w:pPr>
        <w:pStyle w:val="a4"/>
        <w:numPr>
          <w:ilvl w:val="0"/>
          <w:numId w:val="4"/>
        </w:numPr>
        <w:tabs>
          <w:tab w:val="left" w:pos="2114"/>
        </w:tabs>
        <w:spacing w:before="15"/>
        <w:ind w:left="2113" w:hanging="276"/>
        <w:jc w:val="both"/>
        <w:rPr>
          <w:sz w:val="27"/>
        </w:rPr>
      </w:pPr>
      <w:r>
        <w:rPr>
          <w:sz w:val="27"/>
        </w:rPr>
        <w:t>Критическую оценку результатов своей познавательной</w:t>
      </w:r>
      <w:r>
        <w:rPr>
          <w:spacing w:val="-31"/>
          <w:sz w:val="27"/>
        </w:rPr>
        <w:t xml:space="preserve"> </w:t>
      </w:r>
      <w:r>
        <w:rPr>
          <w:sz w:val="27"/>
        </w:rPr>
        <w:t>деятельности.</w:t>
      </w:r>
    </w:p>
    <w:p w14:paraId="110F2F1D" w14:textId="77777777" w:rsidR="00310CAF" w:rsidRDefault="00310CAF">
      <w:pPr>
        <w:jc w:val="both"/>
        <w:rPr>
          <w:sz w:val="27"/>
        </w:rPr>
        <w:sectPr w:rsidR="00310CAF">
          <w:pgSz w:w="11910" w:h="16840"/>
          <w:pgMar w:top="960" w:right="200" w:bottom="280" w:left="0" w:header="699" w:footer="0" w:gutter="0"/>
          <w:cols w:space="720"/>
        </w:sectPr>
      </w:pPr>
    </w:p>
    <w:p w14:paraId="0E8F38F0" w14:textId="77777777" w:rsidR="00310CAF" w:rsidRDefault="004F0795">
      <w:pPr>
        <w:pStyle w:val="a3"/>
        <w:spacing w:before="152" w:line="249" w:lineRule="auto"/>
        <w:ind w:right="359" w:firstLine="709"/>
        <w:jc w:val="both"/>
      </w:pPr>
      <w:r>
        <w:lastRenderedPageBreak/>
        <w:t xml:space="preserve">Самоконтроль учит </w:t>
      </w:r>
      <w:r>
        <w:rPr>
          <w:spacing w:val="-3"/>
        </w:rPr>
        <w:t xml:space="preserve">ценить </w:t>
      </w:r>
      <w:r>
        <w:t xml:space="preserve">свое </w:t>
      </w:r>
      <w:r>
        <w:rPr>
          <w:spacing w:val="2"/>
        </w:rPr>
        <w:t xml:space="preserve">время, </w:t>
      </w:r>
      <w:r>
        <w:t>позволяет вовремя заменить  и  исправлять свои</w:t>
      </w:r>
      <w:r>
        <w:rPr>
          <w:spacing w:val="-34"/>
        </w:rPr>
        <w:t xml:space="preserve"> </w:t>
      </w:r>
      <w:r>
        <w:t>ошибки.</w:t>
      </w:r>
    </w:p>
    <w:p w14:paraId="27881B04" w14:textId="77777777" w:rsidR="00310CAF" w:rsidRDefault="004F0795">
      <w:pPr>
        <w:pStyle w:val="a3"/>
        <w:spacing w:before="3" w:line="249" w:lineRule="auto"/>
        <w:ind w:right="367" w:firstLine="709"/>
        <w:jc w:val="both"/>
      </w:pPr>
      <w:r>
        <w:t xml:space="preserve">Самоконтроль учебной деятельности позволяет аспиранту оценивать эффективность и рациональность применяемых </w:t>
      </w:r>
      <w:r>
        <w:rPr>
          <w:spacing w:val="2"/>
        </w:rPr>
        <w:t xml:space="preserve">методов </w:t>
      </w:r>
      <w:r>
        <w:t xml:space="preserve">и </w:t>
      </w:r>
      <w:r>
        <w:rPr>
          <w:spacing w:val="2"/>
        </w:rPr>
        <w:t xml:space="preserve">форм </w:t>
      </w:r>
      <w:r>
        <w:t>умственного труда, находить допускаемые недочеты и на этой основе  проводить  необходимую  коррекцию своей познавательной</w:t>
      </w:r>
      <w:r>
        <w:rPr>
          <w:spacing w:val="14"/>
        </w:rPr>
        <w:t xml:space="preserve"> </w:t>
      </w:r>
      <w:r>
        <w:t>деятельности.</w:t>
      </w:r>
    </w:p>
    <w:p w14:paraId="2B813B66" w14:textId="77777777" w:rsidR="00310CAF" w:rsidRDefault="004F0795">
      <w:pPr>
        <w:pStyle w:val="a3"/>
        <w:spacing w:line="249" w:lineRule="auto"/>
        <w:ind w:right="368" w:firstLine="709"/>
        <w:jc w:val="both"/>
      </w:pPr>
      <w:r>
        <w:rPr>
          <w:spacing w:val="-5"/>
        </w:rPr>
        <w:t xml:space="preserve">При </w:t>
      </w:r>
      <w:r>
        <w:t xml:space="preserve">возникновении сложностей по усвоению программного материала необходимо посещать </w:t>
      </w:r>
      <w:r>
        <w:rPr>
          <w:spacing w:val="-3"/>
        </w:rPr>
        <w:t xml:space="preserve">консультации </w:t>
      </w:r>
      <w:r>
        <w:t xml:space="preserve">по  </w:t>
      </w:r>
      <w:r>
        <w:rPr>
          <w:spacing w:val="-3"/>
        </w:rPr>
        <w:t xml:space="preserve">дисциплине,  </w:t>
      </w:r>
      <w:r>
        <w:t xml:space="preserve">задавать  уточняющие  вопросы на </w:t>
      </w:r>
      <w:r>
        <w:rPr>
          <w:spacing w:val="-3"/>
        </w:rPr>
        <w:t xml:space="preserve">лекциях </w:t>
      </w:r>
      <w:r>
        <w:t xml:space="preserve">и практических занятиях, уделять время  самостоятельной  подготовке  (часы на самостоятельное изучение), осуществлять все </w:t>
      </w:r>
      <w:r>
        <w:rPr>
          <w:spacing w:val="3"/>
        </w:rPr>
        <w:t>формы</w:t>
      </w:r>
      <w:r>
        <w:rPr>
          <w:spacing w:val="-27"/>
        </w:rPr>
        <w:t xml:space="preserve"> </w:t>
      </w:r>
      <w:r>
        <w:t>самоконтроля.</w:t>
      </w:r>
    </w:p>
    <w:p w14:paraId="17D094D2" w14:textId="77777777" w:rsidR="00310CAF" w:rsidRDefault="00310CAF">
      <w:pPr>
        <w:pStyle w:val="a3"/>
        <w:spacing w:before="1"/>
        <w:ind w:left="0"/>
        <w:rPr>
          <w:sz w:val="29"/>
        </w:rPr>
      </w:pPr>
    </w:p>
    <w:p w14:paraId="37E9EAD2" w14:textId="77777777" w:rsidR="00310CAF" w:rsidRDefault="004F0795">
      <w:pPr>
        <w:pStyle w:val="11"/>
        <w:numPr>
          <w:ilvl w:val="1"/>
          <w:numId w:val="11"/>
        </w:numPr>
        <w:tabs>
          <w:tab w:val="left" w:pos="2342"/>
        </w:tabs>
        <w:ind w:left="2341" w:hanging="504"/>
      </w:pPr>
      <w:r>
        <w:rPr>
          <w:spacing w:val="-3"/>
        </w:rPr>
        <w:t xml:space="preserve">Другие </w:t>
      </w:r>
      <w:r>
        <w:rPr>
          <w:spacing w:val="2"/>
        </w:rPr>
        <w:t>учебно-методические</w:t>
      </w:r>
      <w:r>
        <w:rPr>
          <w:spacing w:val="33"/>
        </w:rPr>
        <w:t xml:space="preserve"> </w:t>
      </w:r>
      <w:r>
        <w:t>мaтериaлы</w:t>
      </w:r>
    </w:p>
    <w:p w14:paraId="23E24C6A" w14:textId="77777777" w:rsidR="00310CAF" w:rsidRDefault="004F0795">
      <w:pPr>
        <w:spacing w:before="182"/>
        <w:ind w:left="1838"/>
        <w:rPr>
          <w:i/>
          <w:sz w:val="27"/>
        </w:rPr>
      </w:pPr>
      <w:r>
        <w:rPr>
          <w:spacing w:val="-69"/>
          <w:w w:val="102"/>
          <w:sz w:val="27"/>
          <w:u w:val="single"/>
        </w:rPr>
        <w:t xml:space="preserve"> </w:t>
      </w:r>
      <w:r>
        <w:rPr>
          <w:i/>
          <w:sz w:val="27"/>
          <w:u w:val="single"/>
        </w:rPr>
        <w:t xml:space="preserve">Журналы (периодические </w:t>
      </w:r>
      <w:r>
        <w:rPr>
          <w:i/>
          <w:spacing w:val="2"/>
          <w:sz w:val="27"/>
          <w:u w:val="single"/>
        </w:rPr>
        <w:t>издания):</w:t>
      </w:r>
    </w:p>
    <w:p w14:paraId="3B9A34FB" w14:textId="77777777" w:rsidR="00310CAF" w:rsidRDefault="004F0795">
      <w:pPr>
        <w:pStyle w:val="a4"/>
        <w:numPr>
          <w:ilvl w:val="0"/>
          <w:numId w:val="3"/>
        </w:numPr>
        <w:tabs>
          <w:tab w:val="left" w:pos="2259"/>
        </w:tabs>
        <w:spacing w:before="14"/>
        <w:rPr>
          <w:sz w:val="27"/>
        </w:rPr>
      </w:pPr>
      <w:r>
        <w:rPr>
          <w:spacing w:val="-4"/>
          <w:sz w:val="27"/>
        </w:rPr>
        <w:t>Известия</w:t>
      </w:r>
      <w:r>
        <w:rPr>
          <w:spacing w:val="45"/>
          <w:sz w:val="27"/>
        </w:rPr>
        <w:t xml:space="preserve"> </w:t>
      </w:r>
      <w:r>
        <w:rPr>
          <w:sz w:val="27"/>
        </w:rPr>
        <w:t>ЮЗГУ.</w:t>
      </w:r>
    </w:p>
    <w:p w14:paraId="25EF5D0C" w14:textId="77777777" w:rsidR="00310CAF" w:rsidRDefault="004F0795">
      <w:pPr>
        <w:pStyle w:val="a4"/>
        <w:numPr>
          <w:ilvl w:val="0"/>
          <w:numId w:val="3"/>
        </w:numPr>
        <w:tabs>
          <w:tab w:val="left" w:pos="2259"/>
        </w:tabs>
        <w:spacing w:before="2"/>
        <w:rPr>
          <w:sz w:val="27"/>
        </w:rPr>
      </w:pPr>
      <w:r>
        <w:rPr>
          <w:spacing w:val="-4"/>
          <w:sz w:val="27"/>
        </w:rPr>
        <w:t xml:space="preserve">Известия </w:t>
      </w:r>
      <w:r>
        <w:rPr>
          <w:sz w:val="27"/>
        </w:rPr>
        <w:t>ЮЗГУ. Серия: Экономика. Социология.</w:t>
      </w:r>
      <w:r>
        <w:rPr>
          <w:spacing w:val="12"/>
          <w:sz w:val="27"/>
        </w:rPr>
        <w:t xml:space="preserve"> </w:t>
      </w:r>
      <w:r>
        <w:rPr>
          <w:spacing w:val="-3"/>
          <w:sz w:val="27"/>
        </w:rPr>
        <w:t>Менеджмент.</w:t>
      </w:r>
    </w:p>
    <w:p w14:paraId="6AD1635C" w14:textId="77777777" w:rsidR="00310CAF" w:rsidRDefault="004F0795">
      <w:pPr>
        <w:pStyle w:val="a4"/>
        <w:numPr>
          <w:ilvl w:val="0"/>
          <w:numId w:val="3"/>
        </w:numPr>
        <w:tabs>
          <w:tab w:val="left" w:pos="2259"/>
        </w:tabs>
        <w:spacing w:before="13"/>
        <w:rPr>
          <w:sz w:val="27"/>
        </w:rPr>
      </w:pPr>
      <w:r>
        <w:rPr>
          <w:sz w:val="27"/>
        </w:rPr>
        <w:t>Вопросы</w:t>
      </w:r>
      <w:r>
        <w:rPr>
          <w:spacing w:val="22"/>
          <w:sz w:val="27"/>
        </w:rPr>
        <w:t xml:space="preserve"> </w:t>
      </w:r>
      <w:r>
        <w:rPr>
          <w:sz w:val="27"/>
        </w:rPr>
        <w:t>экономики.</w:t>
      </w:r>
    </w:p>
    <w:p w14:paraId="7DDD9DA1" w14:textId="77777777" w:rsidR="00310CAF" w:rsidRDefault="004F0795">
      <w:pPr>
        <w:pStyle w:val="a4"/>
        <w:numPr>
          <w:ilvl w:val="0"/>
          <w:numId w:val="3"/>
        </w:numPr>
        <w:tabs>
          <w:tab w:val="left" w:pos="2259"/>
        </w:tabs>
        <w:spacing w:before="14"/>
        <w:rPr>
          <w:sz w:val="27"/>
        </w:rPr>
      </w:pPr>
      <w:r>
        <w:rPr>
          <w:spacing w:val="-4"/>
          <w:sz w:val="27"/>
        </w:rPr>
        <w:t>Инновации.</w:t>
      </w:r>
    </w:p>
    <w:p w14:paraId="39F52831" w14:textId="77777777" w:rsidR="00310CAF" w:rsidRDefault="004F0795">
      <w:pPr>
        <w:pStyle w:val="a4"/>
        <w:numPr>
          <w:ilvl w:val="0"/>
          <w:numId w:val="3"/>
        </w:numPr>
        <w:tabs>
          <w:tab w:val="left" w:pos="2259"/>
        </w:tabs>
        <w:spacing w:before="14"/>
        <w:rPr>
          <w:sz w:val="27"/>
        </w:rPr>
      </w:pPr>
      <w:r>
        <w:rPr>
          <w:spacing w:val="-6"/>
          <w:sz w:val="27"/>
        </w:rPr>
        <w:t>РИСК.</w:t>
      </w:r>
    </w:p>
    <w:p w14:paraId="0D13BFA3" w14:textId="77777777" w:rsidR="00310CAF" w:rsidRDefault="004F0795">
      <w:pPr>
        <w:pStyle w:val="a4"/>
        <w:numPr>
          <w:ilvl w:val="0"/>
          <w:numId w:val="3"/>
        </w:numPr>
        <w:tabs>
          <w:tab w:val="left" w:pos="2259"/>
        </w:tabs>
        <w:spacing w:before="14"/>
        <w:rPr>
          <w:sz w:val="27"/>
        </w:rPr>
      </w:pPr>
      <w:r>
        <w:rPr>
          <w:sz w:val="27"/>
        </w:rPr>
        <w:t xml:space="preserve">Проблемы </w:t>
      </w:r>
      <w:r>
        <w:rPr>
          <w:spacing w:val="-4"/>
          <w:sz w:val="27"/>
        </w:rPr>
        <w:t>анализа</w:t>
      </w:r>
      <w:r>
        <w:rPr>
          <w:spacing w:val="-7"/>
          <w:sz w:val="27"/>
        </w:rPr>
        <w:t xml:space="preserve"> </w:t>
      </w:r>
      <w:r>
        <w:rPr>
          <w:sz w:val="27"/>
        </w:rPr>
        <w:t>риска.</w:t>
      </w:r>
    </w:p>
    <w:p w14:paraId="49AB8FE7" w14:textId="77777777" w:rsidR="00310CAF" w:rsidRDefault="001347B7">
      <w:pPr>
        <w:pStyle w:val="a4"/>
        <w:numPr>
          <w:ilvl w:val="0"/>
          <w:numId w:val="3"/>
        </w:numPr>
        <w:tabs>
          <w:tab w:val="left" w:pos="2259"/>
        </w:tabs>
        <w:spacing w:before="14"/>
        <w:rPr>
          <w:sz w:val="27"/>
        </w:rPr>
      </w:pPr>
      <w:hyperlink r:id="rId22">
        <w:r w:rsidR="004F0795">
          <w:rPr>
            <w:spacing w:val="-3"/>
            <w:sz w:val="27"/>
          </w:rPr>
          <w:t xml:space="preserve">Управление </w:t>
        </w:r>
        <w:r w:rsidR="004F0795">
          <w:rPr>
            <w:sz w:val="27"/>
          </w:rPr>
          <w:t>финансовыми</w:t>
        </w:r>
        <w:r w:rsidR="004F0795">
          <w:rPr>
            <w:spacing w:val="15"/>
            <w:sz w:val="27"/>
          </w:rPr>
          <w:t xml:space="preserve"> </w:t>
        </w:r>
        <w:r w:rsidR="004F0795">
          <w:rPr>
            <w:sz w:val="27"/>
          </w:rPr>
          <w:t>рисками.</w:t>
        </w:r>
      </w:hyperlink>
    </w:p>
    <w:p w14:paraId="55BC79E4" w14:textId="77777777" w:rsidR="00310CAF" w:rsidRDefault="004F0795">
      <w:pPr>
        <w:pStyle w:val="a4"/>
        <w:numPr>
          <w:ilvl w:val="0"/>
          <w:numId w:val="3"/>
        </w:numPr>
        <w:tabs>
          <w:tab w:val="left" w:pos="2259"/>
        </w:tabs>
        <w:spacing w:before="1"/>
        <w:rPr>
          <w:sz w:val="27"/>
        </w:rPr>
      </w:pPr>
      <w:r>
        <w:rPr>
          <w:spacing w:val="-3"/>
          <w:sz w:val="27"/>
        </w:rPr>
        <w:t>Управление</w:t>
      </w:r>
      <w:r>
        <w:rPr>
          <w:spacing w:val="38"/>
          <w:sz w:val="27"/>
        </w:rPr>
        <w:t xml:space="preserve"> </w:t>
      </w:r>
      <w:r>
        <w:rPr>
          <w:sz w:val="27"/>
        </w:rPr>
        <w:t>рисками.</w:t>
      </w:r>
    </w:p>
    <w:p w14:paraId="3A9D0C06" w14:textId="77777777" w:rsidR="00310CAF" w:rsidRDefault="004F0795">
      <w:pPr>
        <w:pStyle w:val="a4"/>
        <w:numPr>
          <w:ilvl w:val="0"/>
          <w:numId w:val="3"/>
        </w:numPr>
        <w:tabs>
          <w:tab w:val="left" w:pos="2259"/>
        </w:tabs>
        <w:spacing w:before="14"/>
        <w:rPr>
          <w:sz w:val="27"/>
        </w:rPr>
      </w:pPr>
      <w:r>
        <w:rPr>
          <w:spacing w:val="-3"/>
          <w:sz w:val="27"/>
        </w:rPr>
        <w:t xml:space="preserve">Менеджмент </w:t>
      </w:r>
      <w:r>
        <w:rPr>
          <w:sz w:val="27"/>
        </w:rPr>
        <w:t>в России и за</w:t>
      </w:r>
      <w:r>
        <w:rPr>
          <w:spacing w:val="15"/>
          <w:sz w:val="27"/>
        </w:rPr>
        <w:t xml:space="preserve"> </w:t>
      </w:r>
      <w:r>
        <w:rPr>
          <w:sz w:val="27"/>
        </w:rPr>
        <w:t>рубежом.</w:t>
      </w:r>
    </w:p>
    <w:p w14:paraId="35E3271C" w14:textId="77777777" w:rsidR="00310CAF" w:rsidRDefault="004F0795">
      <w:pPr>
        <w:pStyle w:val="a4"/>
        <w:numPr>
          <w:ilvl w:val="0"/>
          <w:numId w:val="3"/>
        </w:numPr>
        <w:tabs>
          <w:tab w:val="left" w:pos="2259"/>
        </w:tabs>
        <w:spacing w:before="14"/>
        <w:rPr>
          <w:sz w:val="27"/>
        </w:rPr>
      </w:pPr>
      <w:r>
        <w:rPr>
          <w:sz w:val="27"/>
        </w:rPr>
        <w:t>Эксперт</w:t>
      </w:r>
      <w:r>
        <w:rPr>
          <w:spacing w:val="27"/>
          <w:sz w:val="27"/>
        </w:rPr>
        <w:t xml:space="preserve"> </w:t>
      </w:r>
      <w:r>
        <w:rPr>
          <w:spacing w:val="-2"/>
          <w:sz w:val="27"/>
        </w:rPr>
        <w:t>РА.</w:t>
      </w:r>
    </w:p>
    <w:p w14:paraId="66602A59" w14:textId="77777777" w:rsidR="00310CAF" w:rsidRDefault="004F0795">
      <w:pPr>
        <w:pStyle w:val="a4"/>
        <w:numPr>
          <w:ilvl w:val="0"/>
          <w:numId w:val="3"/>
        </w:numPr>
        <w:tabs>
          <w:tab w:val="left" w:pos="2259"/>
        </w:tabs>
        <w:spacing w:before="14"/>
        <w:rPr>
          <w:sz w:val="27"/>
        </w:rPr>
      </w:pPr>
      <w:r>
        <w:rPr>
          <w:sz w:val="27"/>
        </w:rPr>
        <w:t>Финансовый</w:t>
      </w:r>
      <w:r>
        <w:rPr>
          <w:spacing w:val="37"/>
          <w:sz w:val="27"/>
        </w:rPr>
        <w:t xml:space="preserve"> </w:t>
      </w:r>
      <w:r>
        <w:rPr>
          <w:sz w:val="27"/>
        </w:rPr>
        <w:t>менеджмент.</w:t>
      </w:r>
    </w:p>
    <w:p w14:paraId="1245759F" w14:textId="77777777" w:rsidR="00310CAF" w:rsidRDefault="004F0795">
      <w:pPr>
        <w:pStyle w:val="a4"/>
        <w:numPr>
          <w:ilvl w:val="0"/>
          <w:numId w:val="3"/>
        </w:numPr>
        <w:tabs>
          <w:tab w:val="left" w:pos="2259"/>
        </w:tabs>
        <w:spacing w:before="13"/>
        <w:rPr>
          <w:sz w:val="27"/>
        </w:rPr>
      </w:pPr>
      <w:r>
        <w:rPr>
          <w:sz w:val="27"/>
        </w:rPr>
        <w:t>Российский экономический</w:t>
      </w:r>
      <w:r>
        <w:rPr>
          <w:spacing w:val="-5"/>
          <w:sz w:val="27"/>
        </w:rPr>
        <w:t xml:space="preserve"> </w:t>
      </w:r>
      <w:r>
        <w:rPr>
          <w:sz w:val="27"/>
        </w:rPr>
        <w:t>журнал.</w:t>
      </w:r>
    </w:p>
    <w:p w14:paraId="0DBE0DB6" w14:textId="77777777" w:rsidR="00310CAF" w:rsidRDefault="004F0795">
      <w:pPr>
        <w:pStyle w:val="a4"/>
        <w:numPr>
          <w:ilvl w:val="0"/>
          <w:numId w:val="3"/>
        </w:numPr>
        <w:tabs>
          <w:tab w:val="left" w:pos="2259"/>
        </w:tabs>
        <w:spacing w:before="14"/>
        <w:rPr>
          <w:sz w:val="27"/>
        </w:rPr>
      </w:pPr>
      <w:r>
        <w:rPr>
          <w:spacing w:val="-3"/>
          <w:sz w:val="27"/>
        </w:rPr>
        <w:t xml:space="preserve">Финансы </w:t>
      </w:r>
      <w:r>
        <w:rPr>
          <w:sz w:val="27"/>
        </w:rPr>
        <w:t>и</w:t>
      </w:r>
      <w:r>
        <w:rPr>
          <w:spacing w:val="-26"/>
          <w:sz w:val="27"/>
        </w:rPr>
        <w:t xml:space="preserve"> </w:t>
      </w:r>
      <w:r>
        <w:rPr>
          <w:sz w:val="27"/>
        </w:rPr>
        <w:t>кредит.</w:t>
      </w:r>
    </w:p>
    <w:p w14:paraId="4F20B464" w14:textId="77777777" w:rsidR="00310CAF" w:rsidRDefault="00310CAF">
      <w:pPr>
        <w:pStyle w:val="a3"/>
        <w:ind w:left="0"/>
        <w:rPr>
          <w:sz w:val="30"/>
        </w:rPr>
      </w:pPr>
    </w:p>
    <w:p w14:paraId="34B53FCA" w14:textId="77777777" w:rsidR="00310CAF" w:rsidRDefault="00310CAF">
      <w:pPr>
        <w:pStyle w:val="a3"/>
        <w:spacing w:before="7"/>
        <w:ind w:left="0"/>
      </w:pPr>
    </w:p>
    <w:p w14:paraId="285CEB98" w14:textId="77777777" w:rsidR="00310CAF" w:rsidRDefault="004F0795">
      <w:pPr>
        <w:ind w:left="1838"/>
        <w:rPr>
          <w:b/>
          <w:sz w:val="27"/>
        </w:rPr>
      </w:pPr>
      <w:r>
        <w:rPr>
          <w:b/>
          <w:sz w:val="27"/>
          <w:u w:val="thick"/>
        </w:rPr>
        <w:t>9. Мaтериaльно-техническое обеспечение дисциплины</w:t>
      </w:r>
    </w:p>
    <w:p w14:paraId="0FC6FD70" w14:textId="77777777" w:rsidR="00310CAF" w:rsidRDefault="00310CAF">
      <w:pPr>
        <w:pStyle w:val="a3"/>
        <w:spacing w:before="2"/>
        <w:ind w:left="0"/>
        <w:rPr>
          <w:b/>
          <w:sz w:val="20"/>
        </w:rPr>
      </w:pPr>
    </w:p>
    <w:p w14:paraId="5FF575A5" w14:textId="77777777" w:rsidR="00310CAF" w:rsidRDefault="004F0795">
      <w:pPr>
        <w:pStyle w:val="a3"/>
        <w:spacing w:before="94" w:line="252" w:lineRule="auto"/>
        <w:ind w:right="368" w:firstLine="721"/>
        <w:jc w:val="both"/>
      </w:pPr>
      <w:r>
        <w:t>При изучении дисциплины используются компьютеры (компьютерный класс – аудитория а-</w:t>
      </w:r>
      <w:r w:rsidR="00E07C09">
        <w:t>2</w:t>
      </w:r>
      <w:r>
        <w:t>0), проектор и т.д.</w:t>
      </w:r>
    </w:p>
    <w:p w14:paraId="66AF317A" w14:textId="77777777" w:rsidR="00310CAF" w:rsidRDefault="004F0795">
      <w:pPr>
        <w:pStyle w:val="a3"/>
        <w:spacing w:line="295" w:lineRule="exact"/>
        <w:ind w:left="1850"/>
        <w:jc w:val="both"/>
      </w:pPr>
      <w:r>
        <w:t xml:space="preserve">Обеспечена доступность аспирантам к сети </w:t>
      </w:r>
      <w:r>
        <w:rPr>
          <w:spacing w:val="-4"/>
        </w:rPr>
        <w:t xml:space="preserve">Интернет </w:t>
      </w:r>
      <w:r>
        <w:t>(согласно</w:t>
      </w:r>
      <w:r>
        <w:rPr>
          <w:spacing w:val="61"/>
        </w:rPr>
        <w:t xml:space="preserve"> </w:t>
      </w:r>
      <w:r>
        <w:t>требованиям</w:t>
      </w:r>
    </w:p>
    <w:p w14:paraId="6A09FCCB" w14:textId="77777777" w:rsidR="00310CAF" w:rsidRDefault="004F0795">
      <w:pPr>
        <w:pStyle w:val="a3"/>
        <w:spacing w:before="14" w:line="249" w:lineRule="auto"/>
        <w:ind w:right="359"/>
        <w:jc w:val="both"/>
      </w:pPr>
      <w:r>
        <w:t xml:space="preserve">ФГОС) из расчета не менее одного входа на </w:t>
      </w:r>
      <w:r>
        <w:rPr>
          <w:spacing w:val="-4"/>
        </w:rPr>
        <w:t>30</w:t>
      </w:r>
      <w:r>
        <w:rPr>
          <w:spacing w:val="59"/>
        </w:rPr>
        <w:t xml:space="preserve"> </w:t>
      </w:r>
      <w:r>
        <w:t xml:space="preserve">пользователей. </w:t>
      </w:r>
      <w:r>
        <w:rPr>
          <w:spacing w:val="-8"/>
        </w:rPr>
        <w:t xml:space="preserve">Вуз </w:t>
      </w:r>
      <w:r>
        <w:t xml:space="preserve">обеспечен необходимым комплектом </w:t>
      </w:r>
      <w:r>
        <w:rPr>
          <w:spacing w:val="-3"/>
        </w:rPr>
        <w:t xml:space="preserve">лицензионного </w:t>
      </w:r>
      <w:r>
        <w:t xml:space="preserve">программного обеспечения: стандартные программные продукты, Справочно-правовая система </w:t>
      </w:r>
      <w:r>
        <w:rPr>
          <w:spacing w:val="-5"/>
        </w:rPr>
        <w:t xml:space="preserve">«КонсультантПлюс». При </w:t>
      </w:r>
      <w:r>
        <w:t xml:space="preserve">проведении  </w:t>
      </w:r>
      <w:r>
        <w:rPr>
          <w:spacing w:val="-3"/>
        </w:rPr>
        <w:t xml:space="preserve">лекционных  </w:t>
      </w:r>
      <w:r>
        <w:t xml:space="preserve">занятий  с  </w:t>
      </w:r>
      <w:r>
        <w:rPr>
          <w:spacing w:val="-4"/>
        </w:rPr>
        <w:t xml:space="preserve">целью  </w:t>
      </w:r>
      <w:r>
        <w:rPr>
          <w:spacing w:val="-3"/>
        </w:rPr>
        <w:t xml:space="preserve">лучшего  </w:t>
      </w:r>
      <w:r>
        <w:t xml:space="preserve">восприятия  аспирантами учебного материала могут использоваться </w:t>
      </w:r>
      <w:r>
        <w:rPr>
          <w:spacing w:val="-3"/>
        </w:rPr>
        <w:t xml:space="preserve">наглядные </w:t>
      </w:r>
      <w:r>
        <w:rPr>
          <w:spacing w:val="3"/>
        </w:rPr>
        <w:t xml:space="preserve">формы </w:t>
      </w:r>
      <w:r>
        <w:t xml:space="preserve">представления информации в виде слайдов. Для этих </w:t>
      </w:r>
      <w:r>
        <w:rPr>
          <w:spacing w:val="-4"/>
        </w:rPr>
        <w:t xml:space="preserve">целей </w:t>
      </w:r>
      <w:r>
        <w:t xml:space="preserve">применяется </w:t>
      </w:r>
      <w:r>
        <w:rPr>
          <w:spacing w:val="-3"/>
        </w:rPr>
        <w:t xml:space="preserve">персональный </w:t>
      </w:r>
      <w:r>
        <w:t>компьютер (ноутбук), мультимедиа проектор,</w:t>
      </w:r>
      <w:r>
        <w:rPr>
          <w:spacing w:val="-1"/>
        </w:rPr>
        <w:t xml:space="preserve"> </w:t>
      </w:r>
      <w:r>
        <w:t>экран.</w:t>
      </w:r>
    </w:p>
    <w:p w14:paraId="1C33F208" w14:textId="77777777" w:rsidR="00310CAF" w:rsidRDefault="00310CAF">
      <w:pPr>
        <w:spacing w:line="249" w:lineRule="auto"/>
        <w:jc w:val="both"/>
        <w:sectPr w:rsidR="00310CAF">
          <w:pgSz w:w="11910" w:h="16840"/>
          <w:pgMar w:top="960" w:right="200" w:bottom="280" w:left="0" w:header="699" w:footer="0" w:gutter="0"/>
          <w:cols w:space="720"/>
        </w:sectPr>
      </w:pPr>
    </w:p>
    <w:p w14:paraId="0FD8E12B" w14:textId="77777777" w:rsidR="00310CAF" w:rsidRDefault="004F0795">
      <w:pPr>
        <w:pStyle w:val="11"/>
        <w:spacing w:before="164" w:after="14"/>
        <w:ind w:left="1201"/>
      </w:pPr>
      <w:r>
        <w:lastRenderedPageBreak/>
        <w:t>Лист дополнений и изменений, внесенных в рабочую программу</w:t>
      </w:r>
    </w:p>
    <w:tbl>
      <w:tblPr>
        <w:tblStyle w:val="TableNormal"/>
        <w:tblW w:w="0" w:type="auto"/>
        <w:tblInd w:w="1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9"/>
        <w:gridCol w:w="1262"/>
        <w:gridCol w:w="1262"/>
        <w:gridCol w:w="1658"/>
        <w:gridCol w:w="829"/>
        <w:gridCol w:w="1009"/>
        <w:gridCol w:w="1057"/>
        <w:gridCol w:w="2114"/>
      </w:tblGrid>
      <w:tr w:rsidR="00310CAF" w14:paraId="3F7BAA8F" w14:textId="77777777">
        <w:trPr>
          <w:trHeight w:val="225"/>
        </w:trPr>
        <w:tc>
          <w:tcPr>
            <w:tcW w:w="1189" w:type="dxa"/>
            <w:vMerge w:val="restart"/>
          </w:tcPr>
          <w:p w14:paraId="0E42F44F" w14:textId="77777777" w:rsidR="00310CAF" w:rsidRDefault="00310CAF">
            <w:pPr>
              <w:pStyle w:val="TableParagraph"/>
              <w:spacing w:before="1" w:line="240" w:lineRule="auto"/>
              <w:rPr>
                <w:b/>
                <w:sz w:val="19"/>
              </w:rPr>
            </w:pPr>
          </w:p>
          <w:p w14:paraId="39A32B54" w14:textId="77777777" w:rsidR="00310CAF" w:rsidRDefault="004F0795">
            <w:pPr>
              <w:pStyle w:val="TableParagraph"/>
              <w:spacing w:line="240" w:lineRule="auto"/>
              <w:ind w:left="148" w:firstLine="156"/>
              <w:rPr>
                <w:sz w:val="20"/>
              </w:rPr>
            </w:pPr>
            <w:r>
              <w:rPr>
                <w:sz w:val="20"/>
              </w:rPr>
              <w:t>Номер изменения</w:t>
            </w:r>
          </w:p>
        </w:tc>
        <w:tc>
          <w:tcPr>
            <w:tcW w:w="5011" w:type="dxa"/>
            <w:gridSpan w:val="4"/>
          </w:tcPr>
          <w:p w14:paraId="43C20AEF" w14:textId="77777777" w:rsidR="00310CAF" w:rsidRDefault="004F0795">
            <w:pPr>
              <w:pStyle w:val="TableParagraph"/>
              <w:spacing w:line="205" w:lineRule="exact"/>
              <w:ind w:left="1802" w:right="1769"/>
              <w:jc w:val="center"/>
              <w:rPr>
                <w:sz w:val="20"/>
              </w:rPr>
            </w:pPr>
            <w:r>
              <w:rPr>
                <w:sz w:val="20"/>
              </w:rPr>
              <w:t>Номера страниц</w:t>
            </w:r>
          </w:p>
        </w:tc>
        <w:tc>
          <w:tcPr>
            <w:tcW w:w="1009" w:type="dxa"/>
            <w:vMerge w:val="restart"/>
          </w:tcPr>
          <w:p w14:paraId="062A4F5D" w14:textId="77777777" w:rsidR="00310CAF" w:rsidRDefault="00310CAF">
            <w:pPr>
              <w:pStyle w:val="TableParagraph"/>
              <w:spacing w:before="1" w:line="240" w:lineRule="auto"/>
              <w:rPr>
                <w:b/>
                <w:sz w:val="19"/>
              </w:rPr>
            </w:pPr>
          </w:p>
          <w:p w14:paraId="203362C7" w14:textId="77777777" w:rsidR="00310CAF" w:rsidRDefault="004F0795">
            <w:pPr>
              <w:pStyle w:val="TableParagraph"/>
              <w:spacing w:line="240" w:lineRule="auto"/>
              <w:ind w:left="183" w:firstLine="72"/>
              <w:rPr>
                <w:sz w:val="20"/>
              </w:rPr>
            </w:pPr>
            <w:r>
              <w:rPr>
                <w:sz w:val="20"/>
              </w:rPr>
              <w:t>Всего страниц</w:t>
            </w:r>
          </w:p>
        </w:tc>
        <w:tc>
          <w:tcPr>
            <w:tcW w:w="1057" w:type="dxa"/>
            <w:vMerge w:val="restart"/>
          </w:tcPr>
          <w:p w14:paraId="6E612469" w14:textId="77777777" w:rsidR="00310CAF" w:rsidRDefault="00310CAF">
            <w:pPr>
              <w:pStyle w:val="TableParagraph"/>
              <w:spacing w:before="6" w:line="240" w:lineRule="auto"/>
              <w:rPr>
                <w:b/>
                <w:sz w:val="29"/>
              </w:rPr>
            </w:pPr>
          </w:p>
          <w:p w14:paraId="1FBED239" w14:textId="77777777" w:rsidR="00310CAF" w:rsidRDefault="004F0795">
            <w:pPr>
              <w:pStyle w:val="TableParagraph"/>
              <w:spacing w:line="240" w:lineRule="auto"/>
              <w:ind w:left="327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2114" w:type="dxa"/>
            <w:vMerge w:val="restart"/>
          </w:tcPr>
          <w:p w14:paraId="769394C5" w14:textId="77777777" w:rsidR="00310CAF" w:rsidRDefault="004F0795">
            <w:pPr>
              <w:pStyle w:val="TableParagraph"/>
              <w:spacing w:line="237" w:lineRule="auto"/>
              <w:ind w:left="159" w:right="142" w:firstLine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Основание </w:t>
            </w:r>
            <w:r>
              <w:rPr>
                <w:sz w:val="20"/>
              </w:rPr>
              <w:t xml:space="preserve">для </w:t>
            </w:r>
            <w:r>
              <w:rPr>
                <w:spacing w:val="-5"/>
                <w:sz w:val="20"/>
              </w:rPr>
              <w:t xml:space="preserve">изменения </w:t>
            </w:r>
            <w:r>
              <w:rPr>
                <w:sz w:val="20"/>
              </w:rPr>
              <w:t xml:space="preserve">и </w:t>
            </w:r>
            <w:r>
              <w:rPr>
                <w:spacing w:val="-5"/>
                <w:sz w:val="20"/>
              </w:rPr>
              <w:t xml:space="preserve">подпись </w:t>
            </w:r>
            <w:r>
              <w:rPr>
                <w:spacing w:val="-9"/>
                <w:sz w:val="20"/>
              </w:rPr>
              <w:t>лица,</w:t>
            </w:r>
            <w:r>
              <w:rPr>
                <w:sz w:val="20"/>
              </w:rPr>
              <w:t xml:space="preserve"> проводившего</w:t>
            </w:r>
          </w:p>
          <w:p w14:paraId="16BF2F06" w14:textId="77777777" w:rsidR="00310CAF" w:rsidRDefault="004F0795">
            <w:pPr>
              <w:pStyle w:val="TableParagraph"/>
              <w:spacing w:before="5" w:line="213" w:lineRule="exact"/>
              <w:ind w:left="130" w:right="113"/>
              <w:jc w:val="center"/>
              <w:rPr>
                <w:sz w:val="20"/>
              </w:rPr>
            </w:pPr>
            <w:r>
              <w:rPr>
                <w:sz w:val="20"/>
              </w:rPr>
              <w:t>изменения</w:t>
            </w:r>
          </w:p>
        </w:tc>
      </w:tr>
      <w:tr w:rsidR="00310CAF" w14:paraId="1C70B6B1" w14:textId="77777777">
        <w:trPr>
          <w:trHeight w:val="681"/>
        </w:trPr>
        <w:tc>
          <w:tcPr>
            <w:tcW w:w="1189" w:type="dxa"/>
            <w:vMerge/>
            <w:tcBorders>
              <w:top w:val="nil"/>
            </w:tcBorders>
          </w:tcPr>
          <w:p w14:paraId="064AFE54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14:paraId="060B8FD8" w14:textId="77777777" w:rsidR="00310CAF" w:rsidRDefault="00310CAF">
            <w:pPr>
              <w:pStyle w:val="TableParagraph"/>
              <w:spacing w:before="1" w:line="240" w:lineRule="auto"/>
              <w:rPr>
                <w:b/>
                <w:sz w:val="19"/>
              </w:rPr>
            </w:pPr>
          </w:p>
          <w:p w14:paraId="049A1535" w14:textId="77777777" w:rsidR="00310CAF" w:rsidRDefault="004F0795">
            <w:pPr>
              <w:pStyle w:val="TableParagraph"/>
              <w:spacing w:line="240" w:lineRule="auto"/>
              <w:ind w:left="124"/>
              <w:rPr>
                <w:sz w:val="20"/>
              </w:rPr>
            </w:pPr>
            <w:r>
              <w:rPr>
                <w:sz w:val="20"/>
              </w:rPr>
              <w:t>изменённых</w:t>
            </w:r>
          </w:p>
        </w:tc>
        <w:tc>
          <w:tcPr>
            <w:tcW w:w="1262" w:type="dxa"/>
          </w:tcPr>
          <w:p w14:paraId="262C4D86" w14:textId="77777777" w:rsidR="00310CAF" w:rsidRDefault="00310CAF">
            <w:pPr>
              <w:pStyle w:val="TableParagraph"/>
              <w:spacing w:before="1" w:line="240" w:lineRule="auto"/>
              <w:rPr>
                <w:b/>
                <w:sz w:val="19"/>
              </w:rPr>
            </w:pPr>
          </w:p>
          <w:p w14:paraId="0CA6DB29" w14:textId="77777777" w:rsidR="00310CAF" w:rsidRDefault="004F0795">
            <w:pPr>
              <w:pStyle w:val="TableParagraph"/>
              <w:spacing w:line="240" w:lineRule="auto"/>
              <w:ind w:left="108" w:right="70"/>
              <w:jc w:val="center"/>
              <w:rPr>
                <w:sz w:val="20"/>
              </w:rPr>
            </w:pPr>
            <w:r>
              <w:rPr>
                <w:sz w:val="20"/>
              </w:rPr>
              <w:t>заменённых</w:t>
            </w:r>
          </w:p>
        </w:tc>
        <w:tc>
          <w:tcPr>
            <w:tcW w:w="1658" w:type="dxa"/>
          </w:tcPr>
          <w:p w14:paraId="78326053" w14:textId="77777777" w:rsidR="00310CAF" w:rsidRDefault="00310CAF">
            <w:pPr>
              <w:pStyle w:val="TableParagraph"/>
              <w:spacing w:before="1" w:line="240" w:lineRule="auto"/>
              <w:rPr>
                <w:b/>
                <w:sz w:val="19"/>
              </w:rPr>
            </w:pPr>
          </w:p>
          <w:p w14:paraId="3FA64557" w14:textId="77777777" w:rsidR="00310CAF" w:rsidRDefault="004F0795">
            <w:pPr>
              <w:pStyle w:val="TableParagraph"/>
              <w:spacing w:line="240" w:lineRule="auto"/>
              <w:ind w:left="135"/>
              <w:rPr>
                <w:sz w:val="20"/>
              </w:rPr>
            </w:pPr>
            <w:r>
              <w:rPr>
                <w:sz w:val="20"/>
              </w:rPr>
              <w:t>аннулированных</w:t>
            </w:r>
          </w:p>
        </w:tc>
        <w:tc>
          <w:tcPr>
            <w:tcW w:w="829" w:type="dxa"/>
          </w:tcPr>
          <w:p w14:paraId="68BEF7BD" w14:textId="77777777" w:rsidR="00310CAF" w:rsidRDefault="00310CAF">
            <w:pPr>
              <w:pStyle w:val="TableParagraph"/>
              <w:spacing w:before="1" w:line="240" w:lineRule="auto"/>
              <w:rPr>
                <w:b/>
                <w:sz w:val="19"/>
              </w:rPr>
            </w:pPr>
          </w:p>
          <w:p w14:paraId="01330566" w14:textId="77777777" w:rsidR="00310CAF" w:rsidRDefault="004F0795">
            <w:pPr>
              <w:pStyle w:val="TableParagraph"/>
              <w:spacing w:line="240" w:lineRule="auto"/>
              <w:ind w:left="159"/>
              <w:rPr>
                <w:sz w:val="20"/>
              </w:rPr>
            </w:pPr>
            <w:r>
              <w:rPr>
                <w:sz w:val="20"/>
              </w:rPr>
              <w:t>новых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14:paraId="1D62D793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14:paraId="73F4DABF" w14:textId="77777777" w:rsidR="00310CAF" w:rsidRDefault="00310CAF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vMerge/>
            <w:tcBorders>
              <w:top w:val="nil"/>
            </w:tcBorders>
          </w:tcPr>
          <w:p w14:paraId="1378CD82" w14:textId="77777777" w:rsidR="00310CAF" w:rsidRDefault="00310CAF">
            <w:pPr>
              <w:rPr>
                <w:sz w:val="2"/>
                <w:szCs w:val="2"/>
              </w:rPr>
            </w:pPr>
          </w:p>
        </w:tc>
      </w:tr>
      <w:tr w:rsidR="00310CAF" w14:paraId="0826D6A7" w14:textId="77777777">
        <w:trPr>
          <w:trHeight w:val="12282"/>
        </w:trPr>
        <w:tc>
          <w:tcPr>
            <w:tcW w:w="1189" w:type="dxa"/>
          </w:tcPr>
          <w:p w14:paraId="2B1D5C33" w14:textId="77777777" w:rsidR="00310CAF" w:rsidRDefault="00310CAF">
            <w:pPr>
              <w:pStyle w:val="TableParagraph"/>
              <w:spacing w:before="232" w:line="240" w:lineRule="auto"/>
              <w:ind w:left="12"/>
              <w:jc w:val="center"/>
              <w:rPr>
                <w:sz w:val="24"/>
              </w:rPr>
            </w:pPr>
          </w:p>
        </w:tc>
        <w:tc>
          <w:tcPr>
            <w:tcW w:w="1262" w:type="dxa"/>
          </w:tcPr>
          <w:p w14:paraId="2066D756" w14:textId="77777777" w:rsidR="00310CAF" w:rsidRDefault="00310CAF">
            <w:pPr>
              <w:pStyle w:val="TableParagraph"/>
              <w:spacing w:line="240" w:lineRule="auto"/>
            </w:pPr>
          </w:p>
        </w:tc>
        <w:tc>
          <w:tcPr>
            <w:tcW w:w="1262" w:type="dxa"/>
          </w:tcPr>
          <w:p w14:paraId="245FCAAC" w14:textId="77777777" w:rsidR="00310CAF" w:rsidRDefault="00310CAF">
            <w:pPr>
              <w:pStyle w:val="TableParagraph"/>
              <w:spacing w:before="232" w:line="240" w:lineRule="auto"/>
              <w:ind w:left="104" w:right="70"/>
              <w:jc w:val="center"/>
              <w:rPr>
                <w:sz w:val="24"/>
              </w:rPr>
            </w:pPr>
          </w:p>
        </w:tc>
        <w:tc>
          <w:tcPr>
            <w:tcW w:w="1658" w:type="dxa"/>
          </w:tcPr>
          <w:p w14:paraId="09EEE674" w14:textId="77777777" w:rsidR="00310CAF" w:rsidRDefault="00310CAF">
            <w:pPr>
              <w:pStyle w:val="TableParagraph"/>
              <w:spacing w:line="240" w:lineRule="auto"/>
            </w:pPr>
          </w:p>
        </w:tc>
        <w:tc>
          <w:tcPr>
            <w:tcW w:w="829" w:type="dxa"/>
          </w:tcPr>
          <w:p w14:paraId="2D0BABEF" w14:textId="77777777" w:rsidR="00310CAF" w:rsidRDefault="00310CAF">
            <w:pPr>
              <w:pStyle w:val="TableParagraph"/>
              <w:spacing w:line="240" w:lineRule="auto"/>
            </w:pPr>
          </w:p>
        </w:tc>
        <w:tc>
          <w:tcPr>
            <w:tcW w:w="1009" w:type="dxa"/>
          </w:tcPr>
          <w:p w14:paraId="33CFC7B7" w14:textId="77777777" w:rsidR="00310CAF" w:rsidRDefault="00310CAF">
            <w:pPr>
              <w:pStyle w:val="TableParagraph"/>
              <w:spacing w:before="232" w:line="240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1057" w:type="dxa"/>
          </w:tcPr>
          <w:p w14:paraId="452D93CB" w14:textId="77777777" w:rsidR="00310CAF" w:rsidRDefault="00310CAF">
            <w:pPr>
              <w:pStyle w:val="TableParagraph"/>
              <w:spacing w:before="232" w:line="240" w:lineRule="auto"/>
              <w:ind w:left="111"/>
              <w:rPr>
                <w:sz w:val="24"/>
              </w:rPr>
            </w:pPr>
          </w:p>
        </w:tc>
        <w:tc>
          <w:tcPr>
            <w:tcW w:w="2114" w:type="dxa"/>
          </w:tcPr>
          <w:p w14:paraId="008BA433" w14:textId="77777777" w:rsidR="00310CAF" w:rsidRDefault="00310CAF">
            <w:pPr>
              <w:pStyle w:val="TableParagraph"/>
              <w:spacing w:before="10" w:line="240" w:lineRule="auto"/>
              <w:rPr>
                <w:b/>
                <w:sz w:val="18"/>
              </w:rPr>
            </w:pPr>
          </w:p>
        </w:tc>
      </w:tr>
    </w:tbl>
    <w:p w14:paraId="550578E5" w14:textId="77777777" w:rsidR="004F0795" w:rsidRDefault="004F0795"/>
    <w:sectPr w:rsidR="004F0795" w:rsidSect="00310CAF">
      <w:pgSz w:w="11910" w:h="16840"/>
      <w:pgMar w:top="960" w:right="200" w:bottom="280" w:left="0" w:header="6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BCDD4" w14:textId="77777777" w:rsidR="001347B7" w:rsidRDefault="001347B7" w:rsidP="00310CAF">
      <w:r>
        <w:separator/>
      </w:r>
    </w:p>
  </w:endnote>
  <w:endnote w:type="continuationSeparator" w:id="0">
    <w:p w14:paraId="1C4E99D7" w14:textId="77777777" w:rsidR="001347B7" w:rsidRDefault="001347B7" w:rsidP="0031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9AA55" w14:textId="77777777" w:rsidR="001347B7" w:rsidRDefault="001347B7" w:rsidP="00310CAF">
      <w:r>
        <w:separator/>
      </w:r>
    </w:p>
  </w:footnote>
  <w:footnote w:type="continuationSeparator" w:id="0">
    <w:p w14:paraId="6CD99FC3" w14:textId="77777777" w:rsidR="001347B7" w:rsidRDefault="001347B7" w:rsidP="00310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48F" w14:textId="52388885" w:rsidR="00310CAF" w:rsidRDefault="008043BA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AD953B" wp14:editId="5C916E12">
              <wp:simplePos x="0" y="0"/>
              <wp:positionH relativeFrom="page">
                <wp:posOffset>3864610</wp:posOffset>
              </wp:positionH>
              <wp:positionV relativeFrom="page">
                <wp:posOffset>431165</wp:posOffset>
              </wp:positionV>
              <wp:extent cx="2032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2D2B8" w14:textId="27884020" w:rsidR="00310CAF" w:rsidRDefault="00DE3C1F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4F0795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43BA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D95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3pt;margin-top:33.9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" filled="f" stroked="f">
              <v:textbox inset="0,0,0,0">
                <w:txbxContent>
                  <w:p w14:paraId="6B42D2B8" w14:textId="27884020" w:rsidR="00310CAF" w:rsidRDefault="00DE3C1F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4F0795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43BA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849"/>
    <w:multiLevelType w:val="hybridMultilevel"/>
    <w:tmpl w:val="4524FCE2"/>
    <w:lvl w:ilvl="0" w:tplc="350C5EEA">
      <w:start w:val="1"/>
      <w:numFmt w:val="decimal"/>
      <w:lvlText w:val="%1."/>
      <w:lvlJc w:val="left"/>
      <w:pPr>
        <w:ind w:left="1850" w:hanging="361"/>
      </w:pPr>
      <w:rPr>
        <w:rFonts w:ascii="Times New Roman" w:eastAsia="Times New Roman" w:hAnsi="Times New Roman" w:cs="Times New Roman" w:hint="default"/>
        <w:spacing w:val="-6"/>
        <w:w w:val="102"/>
        <w:sz w:val="27"/>
        <w:szCs w:val="27"/>
        <w:lang w:val="ru-RU" w:eastAsia="ru-RU" w:bidi="ru-RU"/>
      </w:rPr>
    </w:lvl>
    <w:lvl w:ilvl="1" w:tplc="C02CCF0A">
      <w:numFmt w:val="bullet"/>
      <w:lvlText w:val="•"/>
      <w:lvlJc w:val="left"/>
      <w:pPr>
        <w:ind w:left="2120" w:hanging="361"/>
      </w:pPr>
      <w:rPr>
        <w:rFonts w:hint="default"/>
        <w:lang w:val="ru-RU" w:eastAsia="ru-RU" w:bidi="ru-RU"/>
      </w:rPr>
    </w:lvl>
    <w:lvl w:ilvl="2" w:tplc="4834526E">
      <w:numFmt w:val="bullet"/>
      <w:lvlText w:val="•"/>
      <w:lvlJc w:val="left"/>
      <w:pPr>
        <w:ind w:left="3184" w:hanging="361"/>
      </w:pPr>
      <w:rPr>
        <w:rFonts w:hint="default"/>
        <w:lang w:val="ru-RU" w:eastAsia="ru-RU" w:bidi="ru-RU"/>
      </w:rPr>
    </w:lvl>
    <w:lvl w:ilvl="3" w:tplc="AD60EABE">
      <w:numFmt w:val="bullet"/>
      <w:lvlText w:val="•"/>
      <w:lvlJc w:val="left"/>
      <w:pPr>
        <w:ind w:left="4249" w:hanging="361"/>
      </w:pPr>
      <w:rPr>
        <w:rFonts w:hint="default"/>
        <w:lang w:val="ru-RU" w:eastAsia="ru-RU" w:bidi="ru-RU"/>
      </w:rPr>
    </w:lvl>
    <w:lvl w:ilvl="4" w:tplc="3A58A55C">
      <w:numFmt w:val="bullet"/>
      <w:lvlText w:val="•"/>
      <w:lvlJc w:val="left"/>
      <w:pPr>
        <w:ind w:left="5314" w:hanging="361"/>
      </w:pPr>
      <w:rPr>
        <w:rFonts w:hint="default"/>
        <w:lang w:val="ru-RU" w:eastAsia="ru-RU" w:bidi="ru-RU"/>
      </w:rPr>
    </w:lvl>
    <w:lvl w:ilvl="5" w:tplc="5728060A">
      <w:numFmt w:val="bullet"/>
      <w:lvlText w:val="•"/>
      <w:lvlJc w:val="left"/>
      <w:pPr>
        <w:ind w:left="6379" w:hanging="361"/>
      </w:pPr>
      <w:rPr>
        <w:rFonts w:hint="default"/>
        <w:lang w:val="ru-RU" w:eastAsia="ru-RU" w:bidi="ru-RU"/>
      </w:rPr>
    </w:lvl>
    <w:lvl w:ilvl="6" w:tplc="12CC767A">
      <w:numFmt w:val="bullet"/>
      <w:lvlText w:val="•"/>
      <w:lvlJc w:val="left"/>
      <w:pPr>
        <w:ind w:left="7444" w:hanging="361"/>
      </w:pPr>
      <w:rPr>
        <w:rFonts w:hint="default"/>
        <w:lang w:val="ru-RU" w:eastAsia="ru-RU" w:bidi="ru-RU"/>
      </w:rPr>
    </w:lvl>
    <w:lvl w:ilvl="7" w:tplc="97F87804">
      <w:numFmt w:val="bullet"/>
      <w:lvlText w:val="•"/>
      <w:lvlJc w:val="left"/>
      <w:pPr>
        <w:ind w:left="8509" w:hanging="361"/>
      </w:pPr>
      <w:rPr>
        <w:rFonts w:hint="default"/>
        <w:lang w:val="ru-RU" w:eastAsia="ru-RU" w:bidi="ru-RU"/>
      </w:rPr>
    </w:lvl>
    <w:lvl w:ilvl="8" w:tplc="BBD80760">
      <w:numFmt w:val="bullet"/>
      <w:lvlText w:val="•"/>
      <w:lvlJc w:val="left"/>
      <w:pPr>
        <w:ind w:left="9574" w:hanging="361"/>
      </w:pPr>
      <w:rPr>
        <w:rFonts w:hint="default"/>
        <w:lang w:val="ru-RU" w:eastAsia="ru-RU" w:bidi="ru-RU"/>
      </w:rPr>
    </w:lvl>
  </w:abstractNum>
  <w:abstractNum w:abstractNumId="1" w15:restartNumberingAfterBreak="0">
    <w:nsid w:val="03741AA4"/>
    <w:multiLevelType w:val="hybridMultilevel"/>
    <w:tmpl w:val="65B0846A"/>
    <w:lvl w:ilvl="0" w:tplc="3FB432A8">
      <w:numFmt w:val="bullet"/>
      <w:lvlText w:val="-"/>
      <w:lvlJc w:val="left"/>
      <w:pPr>
        <w:ind w:left="1129" w:hanging="312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ru-RU" w:bidi="ru-RU"/>
      </w:rPr>
    </w:lvl>
    <w:lvl w:ilvl="1" w:tplc="AA46CE7C">
      <w:numFmt w:val="bullet"/>
      <w:lvlText w:val="•"/>
      <w:lvlJc w:val="left"/>
      <w:pPr>
        <w:ind w:left="2178" w:hanging="312"/>
      </w:pPr>
      <w:rPr>
        <w:rFonts w:hint="default"/>
        <w:lang w:val="ru-RU" w:eastAsia="ru-RU" w:bidi="ru-RU"/>
      </w:rPr>
    </w:lvl>
    <w:lvl w:ilvl="2" w:tplc="E620163E">
      <w:numFmt w:val="bullet"/>
      <w:lvlText w:val="•"/>
      <w:lvlJc w:val="left"/>
      <w:pPr>
        <w:ind w:left="3236" w:hanging="312"/>
      </w:pPr>
      <w:rPr>
        <w:rFonts w:hint="default"/>
        <w:lang w:val="ru-RU" w:eastAsia="ru-RU" w:bidi="ru-RU"/>
      </w:rPr>
    </w:lvl>
    <w:lvl w:ilvl="3" w:tplc="BA029868">
      <w:numFmt w:val="bullet"/>
      <w:lvlText w:val="•"/>
      <w:lvlJc w:val="left"/>
      <w:pPr>
        <w:ind w:left="4295" w:hanging="312"/>
      </w:pPr>
      <w:rPr>
        <w:rFonts w:hint="default"/>
        <w:lang w:val="ru-RU" w:eastAsia="ru-RU" w:bidi="ru-RU"/>
      </w:rPr>
    </w:lvl>
    <w:lvl w:ilvl="4" w:tplc="460CBFF4">
      <w:numFmt w:val="bullet"/>
      <w:lvlText w:val="•"/>
      <w:lvlJc w:val="left"/>
      <w:pPr>
        <w:ind w:left="5353" w:hanging="312"/>
      </w:pPr>
      <w:rPr>
        <w:rFonts w:hint="default"/>
        <w:lang w:val="ru-RU" w:eastAsia="ru-RU" w:bidi="ru-RU"/>
      </w:rPr>
    </w:lvl>
    <w:lvl w:ilvl="5" w:tplc="A60A389E">
      <w:numFmt w:val="bullet"/>
      <w:lvlText w:val="•"/>
      <w:lvlJc w:val="left"/>
      <w:pPr>
        <w:ind w:left="6412" w:hanging="312"/>
      </w:pPr>
      <w:rPr>
        <w:rFonts w:hint="default"/>
        <w:lang w:val="ru-RU" w:eastAsia="ru-RU" w:bidi="ru-RU"/>
      </w:rPr>
    </w:lvl>
    <w:lvl w:ilvl="6" w:tplc="7BC46CF2">
      <w:numFmt w:val="bullet"/>
      <w:lvlText w:val="•"/>
      <w:lvlJc w:val="left"/>
      <w:pPr>
        <w:ind w:left="7470" w:hanging="312"/>
      </w:pPr>
      <w:rPr>
        <w:rFonts w:hint="default"/>
        <w:lang w:val="ru-RU" w:eastAsia="ru-RU" w:bidi="ru-RU"/>
      </w:rPr>
    </w:lvl>
    <w:lvl w:ilvl="7" w:tplc="224407C6">
      <w:numFmt w:val="bullet"/>
      <w:lvlText w:val="•"/>
      <w:lvlJc w:val="left"/>
      <w:pPr>
        <w:ind w:left="8528" w:hanging="312"/>
      </w:pPr>
      <w:rPr>
        <w:rFonts w:hint="default"/>
        <w:lang w:val="ru-RU" w:eastAsia="ru-RU" w:bidi="ru-RU"/>
      </w:rPr>
    </w:lvl>
    <w:lvl w:ilvl="8" w:tplc="76A4D430">
      <w:numFmt w:val="bullet"/>
      <w:lvlText w:val="•"/>
      <w:lvlJc w:val="left"/>
      <w:pPr>
        <w:ind w:left="9587" w:hanging="312"/>
      </w:pPr>
      <w:rPr>
        <w:rFonts w:hint="default"/>
        <w:lang w:val="ru-RU" w:eastAsia="ru-RU" w:bidi="ru-RU"/>
      </w:rPr>
    </w:lvl>
  </w:abstractNum>
  <w:abstractNum w:abstractNumId="2" w15:restartNumberingAfterBreak="0">
    <w:nsid w:val="08E61F08"/>
    <w:multiLevelType w:val="hybridMultilevel"/>
    <w:tmpl w:val="61E03F5E"/>
    <w:lvl w:ilvl="0" w:tplc="6422F868">
      <w:numFmt w:val="bullet"/>
      <w:lvlText w:val="–"/>
      <w:lvlJc w:val="left"/>
      <w:pPr>
        <w:ind w:left="107" w:hanging="144"/>
      </w:pPr>
      <w:rPr>
        <w:rFonts w:ascii="Cambria" w:eastAsia="Cambria" w:hAnsi="Cambria" w:cs="Cambria" w:hint="default"/>
        <w:color w:val="000009"/>
        <w:w w:val="102"/>
        <w:sz w:val="21"/>
        <w:szCs w:val="21"/>
        <w:lang w:val="ru-RU" w:eastAsia="ru-RU" w:bidi="ru-RU"/>
      </w:rPr>
    </w:lvl>
    <w:lvl w:ilvl="1" w:tplc="46FEFFC4">
      <w:numFmt w:val="bullet"/>
      <w:lvlText w:val="•"/>
      <w:lvlJc w:val="left"/>
      <w:pPr>
        <w:ind w:left="382" w:hanging="144"/>
      </w:pPr>
      <w:rPr>
        <w:rFonts w:hint="default"/>
        <w:lang w:val="ru-RU" w:eastAsia="ru-RU" w:bidi="ru-RU"/>
      </w:rPr>
    </w:lvl>
    <w:lvl w:ilvl="2" w:tplc="B06CCCB2">
      <w:numFmt w:val="bullet"/>
      <w:lvlText w:val="•"/>
      <w:lvlJc w:val="left"/>
      <w:pPr>
        <w:ind w:left="665" w:hanging="144"/>
      </w:pPr>
      <w:rPr>
        <w:rFonts w:hint="default"/>
        <w:lang w:val="ru-RU" w:eastAsia="ru-RU" w:bidi="ru-RU"/>
      </w:rPr>
    </w:lvl>
    <w:lvl w:ilvl="3" w:tplc="41EC4B5A">
      <w:numFmt w:val="bullet"/>
      <w:lvlText w:val="•"/>
      <w:lvlJc w:val="left"/>
      <w:pPr>
        <w:ind w:left="948" w:hanging="144"/>
      </w:pPr>
      <w:rPr>
        <w:rFonts w:hint="default"/>
        <w:lang w:val="ru-RU" w:eastAsia="ru-RU" w:bidi="ru-RU"/>
      </w:rPr>
    </w:lvl>
    <w:lvl w:ilvl="4" w:tplc="3D682582">
      <w:numFmt w:val="bullet"/>
      <w:lvlText w:val="•"/>
      <w:lvlJc w:val="left"/>
      <w:pPr>
        <w:ind w:left="1231" w:hanging="144"/>
      </w:pPr>
      <w:rPr>
        <w:rFonts w:hint="default"/>
        <w:lang w:val="ru-RU" w:eastAsia="ru-RU" w:bidi="ru-RU"/>
      </w:rPr>
    </w:lvl>
    <w:lvl w:ilvl="5" w:tplc="58E4BBEE">
      <w:numFmt w:val="bullet"/>
      <w:lvlText w:val="•"/>
      <w:lvlJc w:val="left"/>
      <w:pPr>
        <w:ind w:left="1514" w:hanging="144"/>
      </w:pPr>
      <w:rPr>
        <w:rFonts w:hint="default"/>
        <w:lang w:val="ru-RU" w:eastAsia="ru-RU" w:bidi="ru-RU"/>
      </w:rPr>
    </w:lvl>
    <w:lvl w:ilvl="6" w:tplc="288289D2">
      <w:numFmt w:val="bullet"/>
      <w:lvlText w:val="•"/>
      <w:lvlJc w:val="left"/>
      <w:pPr>
        <w:ind w:left="1797" w:hanging="144"/>
      </w:pPr>
      <w:rPr>
        <w:rFonts w:hint="default"/>
        <w:lang w:val="ru-RU" w:eastAsia="ru-RU" w:bidi="ru-RU"/>
      </w:rPr>
    </w:lvl>
    <w:lvl w:ilvl="7" w:tplc="D102E8D0">
      <w:numFmt w:val="bullet"/>
      <w:lvlText w:val="•"/>
      <w:lvlJc w:val="left"/>
      <w:pPr>
        <w:ind w:left="2080" w:hanging="144"/>
      </w:pPr>
      <w:rPr>
        <w:rFonts w:hint="default"/>
        <w:lang w:val="ru-RU" w:eastAsia="ru-RU" w:bidi="ru-RU"/>
      </w:rPr>
    </w:lvl>
    <w:lvl w:ilvl="8" w:tplc="EFCE364E">
      <w:numFmt w:val="bullet"/>
      <w:lvlText w:val="•"/>
      <w:lvlJc w:val="left"/>
      <w:pPr>
        <w:ind w:left="2363" w:hanging="144"/>
      </w:pPr>
      <w:rPr>
        <w:rFonts w:hint="default"/>
        <w:lang w:val="ru-RU" w:eastAsia="ru-RU" w:bidi="ru-RU"/>
      </w:rPr>
    </w:lvl>
  </w:abstractNum>
  <w:abstractNum w:abstractNumId="3" w15:restartNumberingAfterBreak="0">
    <w:nsid w:val="0CCB788B"/>
    <w:multiLevelType w:val="multilevel"/>
    <w:tmpl w:val="AEDA73F0"/>
    <w:lvl w:ilvl="0">
      <w:start w:val="1"/>
      <w:numFmt w:val="decimal"/>
      <w:lvlText w:val="%1."/>
      <w:lvlJc w:val="left"/>
      <w:pPr>
        <w:ind w:left="4444" w:hanging="2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94" w:hanging="45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5247" w:hanging="4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054" w:hanging="4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61" w:hanging="4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68" w:hanging="4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475" w:hanging="4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282" w:hanging="4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89" w:hanging="457"/>
      </w:pPr>
      <w:rPr>
        <w:rFonts w:hint="default"/>
        <w:lang w:val="ru-RU" w:eastAsia="ru-RU" w:bidi="ru-RU"/>
      </w:rPr>
    </w:lvl>
  </w:abstractNum>
  <w:abstractNum w:abstractNumId="4" w15:restartNumberingAfterBreak="0">
    <w:nsid w:val="0D6F18E9"/>
    <w:multiLevelType w:val="multilevel"/>
    <w:tmpl w:val="182492C4"/>
    <w:lvl w:ilvl="0">
      <w:start w:val="8"/>
      <w:numFmt w:val="decimal"/>
      <w:lvlText w:val="%1"/>
      <w:lvlJc w:val="left"/>
      <w:pPr>
        <w:ind w:left="1129" w:hanging="553"/>
      </w:pPr>
      <w:rPr>
        <w:rFonts w:ascii="Times New Roman" w:eastAsia="Times New Roman" w:hAnsi="Times New Roman" w:cs="Times New Roman" w:hint="default"/>
        <w:b/>
        <w:bCs/>
        <w:w w:val="101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838" w:hanging="432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2936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32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28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24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20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16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12" w:hanging="432"/>
      </w:pPr>
      <w:rPr>
        <w:rFonts w:hint="default"/>
        <w:lang w:val="ru-RU" w:eastAsia="ru-RU" w:bidi="ru-RU"/>
      </w:rPr>
    </w:lvl>
  </w:abstractNum>
  <w:abstractNum w:abstractNumId="5" w15:restartNumberingAfterBreak="0">
    <w:nsid w:val="20896ED5"/>
    <w:multiLevelType w:val="multilevel"/>
    <w:tmpl w:val="CC8E00CC"/>
    <w:lvl w:ilvl="0">
      <w:start w:val="3"/>
      <w:numFmt w:val="decimal"/>
      <w:lvlText w:val="%1"/>
      <w:lvlJc w:val="left"/>
      <w:pPr>
        <w:ind w:left="2269" w:hanging="432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269" w:hanging="43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114" w:hanging="276"/>
      </w:pPr>
      <w:rPr>
        <w:rFonts w:ascii="Times New Roman" w:eastAsia="Times New Roman" w:hAnsi="Times New Roman" w:cs="Times New Roman" w:hint="default"/>
        <w:i/>
        <w:spacing w:val="0"/>
        <w:w w:val="102"/>
        <w:sz w:val="27"/>
        <w:szCs w:val="27"/>
        <w:lang w:val="ru-RU" w:eastAsia="ru-RU" w:bidi="ru-RU"/>
      </w:rPr>
    </w:lvl>
    <w:lvl w:ilvl="3">
      <w:numFmt w:val="bullet"/>
      <w:lvlText w:val="•"/>
      <w:lvlJc w:val="left"/>
      <w:pPr>
        <w:ind w:left="4358" w:hanging="2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08" w:hanging="2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57" w:hanging="2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06" w:hanging="2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56" w:hanging="2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05" w:hanging="276"/>
      </w:pPr>
      <w:rPr>
        <w:rFonts w:hint="default"/>
        <w:lang w:val="ru-RU" w:eastAsia="ru-RU" w:bidi="ru-RU"/>
      </w:rPr>
    </w:lvl>
  </w:abstractNum>
  <w:abstractNum w:abstractNumId="6" w15:restartNumberingAfterBreak="0">
    <w:nsid w:val="236A53FB"/>
    <w:multiLevelType w:val="hybridMultilevel"/>
    <w:tmpl w:val="08EC9170"/>
    <w:lvl w:ilvl="0" w:tplc="0CF22694">
      <w:start w:val="1"/>
      <w:numFmt w:val="decimal"/>
      <w:lvlText w:val="%1)"/>
      <w:lvlJc w:val="left"/>
      <w:pPr>
        <w:ind w:left="2137" w:hanging="300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ru-RU" w:bidi="ru-RU"/>
      </w:rPr>
    </w:lvl>
    <w:lvl w:ilvl="1" w:tplc="7A92CA12">
      <w:numFmt w:val="bullet"/>
      <w:lvlText w:val="•"/>
      <w:lvlJc w:val="left"/>
      <w:pPr>
        <w:ind w:left="3096" w:hanging="300"/>
      </w:pPr>
      <w:rPr>
        <w:rFonts w:hint="default"/>
        <w:lang w:val="ru-RU" w:eastAsia="ru-RU" w:bidi="ru-RU"/>
      </w:rPr>
    </w:lvl>
    <w:lvl w:ilvl="2" w:tplc="CCA80678">
      <w:numFmt w:val="bullet"/>
      <w:lvlText w:val="•"/>
      <w:lvlJc w:val="left"/>
      <w:pPr>
        <w:ind w:left="4052" w:hanging="300"/>
      </w:pPr>
      <w:rPr>
        <w:rFonts w:hint="default"/>
        <w:lang w:val="ru-RU" w:eastAsia="ru-RU" w:bidi="ru-RU"/>
      </w:rPr>
    </w:lvl>
    <w:lvl w:ilvl="3" w:tplc="93CEDDA6">
      <w:numFmt w:val="bullet"/>
      <w:lvlText w:val="•"/>
      <w:lvlJc w:val="left"/>
      <w:pPr>
        <w:ind w:left="5009" w:hanging="300"/>
      </w:pPr>
      <w:rPr>
        <w:rFonts w:hint="default"/>
        <w:lang w:val="ru-RU" w:eastAsia="ru-RU" w:bidi="ru-RU"/>
      </w:rPr>
    </w:lvl>
    <w:lvl w:ilvl="4" w:tplc="A486350A">
      <w:numFmt w:val="bullet"/>
      <w:lvlText w:val="•"/>
      <w:lvlJc w:val="left"/>
      <w:pPr>
        <w:ind w:left="5965" w:hanging="300"/>
      </w:pPr>
      <w:rPr>
        <w:rFonts w:hint="default"/>
        <w:lang w:val="ru-RU" w:eastAsia="ru-RU" w:bidi="ru-RU"/>
      </w:rPr>
    </w:lvl>
    <w:lvl w:ilvl="5" w:tplc="46AEF886">
      <w:numFmt w:val="bullet"/>
      <w:lvlText w:val="•"/>
      <w:lvlJc w:val="left"/>
      <w:pPr>
        <w:ind w:left="6922" w:hanging="300"/>
      </w:pPr>
      <w:rPr>
        <w:rFonts w:hint="default"/>
        <w:lang w:val="ru-RU" w:eastAsia="ru-RU" w:bidi="ru-RU"/>
      </w:rPr>
    </w:lvl>
    <w:lvl w:ilvl="6" w:tplc="CF00F2D6">
      <w:numFmt w:val="bullet"/>
      <w:lvlText w:val="•"/>
      <w:lvlJc w:val="left"/>
      <w:pPr>
        <w:ind w:left="7878" w:hanging="300"/>
      </w:pPr>
      <w:rPr>
        <w:rFonts w:hint="default"/>
        <w:lang w:val="ru-RU" w:eastAsia="ru-RU" w:bidi="ru-RU"/>
      </w:rPr>
    </w:lvl>
    <w:lvl w:ilvl="7" w:tplc="8A4887FA">
      <w:numFmt w:val="bullet"/>
      <w:lvlText w:val="•"/>
      <w:lvlJc w:val="left"/>
      <w:pPr>
        <w:ind w:left="8834" w:hanging="300"/>
      </w:pPr>
      <w:rPr>
        <w:rFonts w:hint="default"/>
        <w:lang w:val="ru-RU" w:eastAsia="ru-RU" w:bidi="ru-RU"/>
      </w:rPr>
    </w:lvl>
    <w:lvl w:ilvl="8" w:tplc="EC54F9C2">
      <w:numFmt w:val="bullet"/>
      <w:lvlText w:val="•"/>
      <w:lvlJc w:val="left"/>
      <w:pPr>
        <w:ind w:left="9791" w:hanging="300"/>
      </w:pPr>
      <w:rPr>
        <w:rFonts w:hint="default"/>
        <w:lang w:val="ru-RU" w:eastAsia="ru-RU" w:bidi="ru-RU"/>
      </w:rPr>
    </w:lvl>
  </w:abstractNum>
  <w:abstractNum w:abstractNumId="7" w15:restartNumberingAfterBreak="0">
    <w:nsid w:val="26C46F26"/>
    <w:multiLevelType w:val="multilevel"/>
    <w:tmpl w:val="CE3A16A4"/>
    <w:lvl w:ilvl="0">
      <w:start w:val="8"/>
      <w:numFmt w:val="decimal"/>
      <w:lvlText w:val="%1"/>
      <w:lvlJc w:val="left"/>
      <w:pPr>
        <w:ind w:left="2282" w:hanging="445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2282" w:hanging="445"/>
      </w:pPr>
      <w:rPr>
        <w:rFonts w:ascii="Times New Roman" w:eastAsia="Times New Roman" w:hAnsi="Times New Roman" w:cs="Times New Roman" w:hint="default"/>
        <w:b/>
        <w:bCs/>
        <w:spacing w:val="-10"/>
        <w:w w:val="102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4164" w:hanging="4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107" w:hanging="4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049" w:hanging="4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92" w:hanging="4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34" w:hanging="4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76" w:hanging="4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19" w:hanging="445"/>
      </w:pPr>
      <w:rPr>
        <w:rFonts w:hint="default"/>
        <w:lang w:val="ru-RU" w:eastAsia="ru-RU" w:bidi="ru-RU"/>
      </w:rPr>
    </w:lvl>
  </w:abstractNum>
  <w:abstractNum w:abstractNumId="8" w15:restartNumberingAfterBreak="0">
    <w:nsid w:val="2CD8121B"/>
    <w:multiLevelType w:val="hybridMultilevel"/>
    <w:tmpl w:val="AE405E10"/>
    <w:lvl w:ilvl="0" w:tplc="0C7E893E">
      <w:start w:val="1"/>
      <w:numFmt w:val="decimal"/>
      <w:lvlText w:val="%1."/>
      <w:lvlJc w:val="left"/>
      <w:pPr>
        <w:ind w:left="2258" w:hanging="361"/>
      </w:pPr>
      <w:rPr>
        <w:rFonts w:ascii="Times New Roman" w:eastAsia="Times New Roman" w:hAnsi="Times New Roman" w:cs="Times New Roman" w:hint="default"/>
        <w:spacing w:val="-6"/>
        <w:w w:val="102"/>
        <w:sz w:val="27"/>
        <w:szCs w:val="27"/>
        <w:lang w:val="ru-RU" w:eastAsia="ru-RU" w:bidi="ru-RU"/>
      </w:rPr>
    </w:lvl>
    <w:lvl w:ilvl="1" w:tplc="81868AFC">
      <w:numFmt w:val="bullet"/>
      <w:lvlText w:val="•"/>
      <w:lvlJc w:val="left"/>
      <w:pPr>
        <w:ind w:left="3204" w:hanging="361"/>
      </w:pPr>
      <w:rPr>
        <w:rFonts w:hint="default"/>
        <w:lang w:val="ru-RU" w:eastAsia="ru-RU" w:bidi="ru-RU"/>
      </w:rPr>
    </w:lvl>
    <w:lvl w:ilvl="2" w:tplc="629EB36A">
      <w:numFmt w:val="bullet"/>
      <w:lvlText w:val="•"/>
      <w:lvlJc w:val="left"/>
      <w:pPr>
        <w:ind w:left="4148" w:hanging="361"/>
      </w:pPr>
      <w:rPr>
        <w:rFonts w:hint="default"/>
        <w:lang w:val="ru-RU" w:eastAsia="ru-RU" w:bidi="ru-RU"/>
      </w:rPr>
    </w:lvl>
    <w:lvl w:ilvl="3" w:tplc="69240C22">
      <w:numFmt w:val="bullet"/>
      <w:lvlText w:val="•"/>
      <w:lvlJc w:val="left"/>
      <w:pPr>
        <w:ind w:left="5093" w:hanging="361"/>
      </w:pPr>
      <w:rPr>
        <w:rFonts w:hint="default"/>
        <w:lang w:val="ru-RU" w:eastAsia="ru-RU" w:bidi="ru-RU"/>
      </w:rPr>
    </w:lvl>
    <w:lvl w:ilvl="4" w:tplc="B11292A8">
      <w:numFmt w:val="bullet"/>
      <w:lvlText w:val="•"/>
      <w:lvlJc w:val="left"/>
      <w:pPr>
        <w:ind w:left="6037" w:hanging="361"/>
      </w:pPr>
      <w:rPr>
        <w:rFonts w:hint="default"/>
        <w:lang w:val="ru-RU" w:eastAsia="ru-RU" w:bidi="ru-RU"/>
      </w:rPr>
    </w:lvl>
    <w:lvl w:ilvl="5" w:tplc="9B56DB46">
      <w:numFmt w:val="bullet"/>
      <w:lvlText w:val="•"/>
      <w:lvlJc w:val="left"/>
      <w:pPr>
        <w:ind w:left="6982" w:hanging="361"/>
      </w:pPr>
      <w:rPr>
        <w:rFonts w:hint="default"/>
        <w:lang w:val="ru-RU" w:eastAsia="ru-RU" w:bidi="ru-RU"/>
      </w:rPr>
    </w:lvl>
    <w:lvl w:ilvl="6" w:tplc="A1BE640A">
      <w:numFmt w:val="bullet"/>
      <w:lvlText w:val="•"/>
      <w:lvlJc w:val="left"/>
      <w:pPr>
        <w:ind w:left="7926" w:hanging="361"/>
      </w:pPr>
      <w:rPr>
        <w:rFonts w:hint="default"/>
        <w:lang w:val="ru-RU" w:eastAsia="ru-RU" w:bidi="ru-RU"/>
      </w:rPr>
    </w:lvl>
    <w:lvl w:ilvl="7" w:tplc="61FC6ABE">
      <w:numFmt w:val="bullet"/>
      <w:lvlText w:val="•"/>
      <w:lvlJc w:val="left"/>
      <w:pPr>
        <w:ind w:left="8870" w:hanging="361"/>
      </w:pPr>
      <w:rPr>
        <w:rFonts w:hint="default"/>
        <w:lang w:val="ru-RU" w:eastAsia="ru-RU" w:bidi="ru-RU"/>
      </w:rPr>
    </w:lvl>
    <w:lvl w:ilvl="8" w:tplc="8EEEDB80">
      <w:numFmt w:val="bullet"/>
      <w:lvlText w:val="•"/>
      <w:lvlJc w:val="left"/>
      <w:pPr>
        <w:ind w:left="9815" w:hanging="361"/>
      </w:pPr>
      <w:rPr>
        <w:rFonts w:hint="default"/>
        <w:lang w:val="ru-RU" w:eastAsia="ru-RU" w:bidi="ru-RU"/>
      </w:rPr>
    </w:lvl>
  </w:abstractNum>
  <w:abstractNum w:abstractNumId="9" w15:restartNumberingAfterBreak="0">
    <w:nsid w:val="314C6040"/>
    <w:multiLevelType w:val="multilevel"/>
    <w:tmpl w:val="1AD25FB6"/>
    <w:lvl w:ilvl="0">
      <w:start w:val="38"/>
      <w:numFmt w:val="decimal"/>
      <w:lvlText w:val="%1"/>
      <w:lvlJc w:val="left"/>
      <w:pPr>
        <w:ind w:left="1129" w:hanging="1067"/>
      </w:pPr>
      <w:rPr>
        <w:rFonts w:hint="default"/>
        <w:lang w:val="ru-RU" w:eastAsia="ru-RU" w:bidi="ru-RU"/>
      </w:rPr>
    </w:lvl>
    <w:lvl w:ilvl="1">
      <w:start w:val="4"/>
      <w:numFmt w:val="decimalZero"/>
      <w:lvlText w:val="%1.%2"/>
      <w:lvlJc w:val="left"/>
      <w:pPr>
        <w:ind w:left="1129" w:hanging="1067"/>
      </w:pPr>
      <w:rPr>
        <w:rFonts w:hint="default"/>
        <w:lang w:val="ru-RU" w:eastAsia="ru-RU" w:bidi="ru-RU"/>
      </w:rPr>
    </w:lvl>
    <w:lvl w:ilvl="2">
      <w:start w:val="2"/>
      <w:numFmt w:val="decimalZero"/>
      <w:lvlText w:val="%1.%2.%3"/>
      <w:lvlJc w:val="left"/>
      <w:pPr>
        <w:ind w:left="1129" w:hanging="1067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2113" w:hanging="276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ru-RU" w:bidi="ru-RU"/>
      </w:rPr>
    </w:lvl>
    <w:lvl w:ilvl="4">
      <w:numFmt w:val="bullet"/>
      <w:lvlText w:val="•"/>
      <w:lvlJc w:val="left"/>
      <w:pPr>
        <w:ind w:left="5314" w:hanging="2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79" w:hanging="2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44" w:hanging="2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09" w:hanging="2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74" w:hanging="276"/>
      </w:pPr>
      <w:rPr>
        <w:rFonts w:hint="default"/>
        <w:lang w:val="ru-RU" w:eastAsia="ru-RU" w:bidi="ru-RU"/>
      </w:rPr>
    </w:lvl>
  </w:abstractNum>
  <w:abstractNum w:abstractNumId="10" w15:restartNumberingAfterBreak="0">
    <w:nsid w:val="33E91DC0"/>
    <w:multiLevelType w:val="hybridMultilevel"/>
    <w:tmpl w:val="2452B870"/>
    <w:lvl w:ilvl="0" w:tplc="3B102018">
      <w:numFmt w:val="bullet"/>
      <w:lvlText w:val="-"/>
      <w:lvlJc w:val="left"/>
      <w:pPr>
        <w:ind w:left="1129" w:hanging="21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ru-RU" w:bidi="ru-RU"/>
      </w:rPr>
    </w:lvl>
    <w:lvl w:ilvl="1" w:tplc="80F6D900">
      <w:numFmt w:val="bullet"/>
      <w:lvlText w:val="•"/>
      <w:lvlJc w:val="left"/>
      <w:pPr>
        <w:ind w:left="2178" w:hanging="216"/>
      </w:pPr>
      <w:rPr>
        <w:rFonts w:hint="default"/>
        <w:lang w:val="ru-RU" w:eastAsia="ru-RU" w:bidi="ru-RU"/>
      </w:rPr>
    </w:lvl>
    <w:lvl w:ilvl="2" w:tplc="6DE092EA">
      <w:numFmt w:val="bullet"/>
      <w:lvlText w:val="•"/>
      <w:lvlJc w:val="left"/>
      <w:pPr>
        <w:ind w:left="3236" w:hanging="216"/>
      </w:pPr>
      <w:rPr>
        <w:rFonts w:hint="default"/>
        <w:lang w:val="ru-RU" w:eastAsia="ru-RU" w:bidi="ru-RU"/>
      </w:rPr>
    </w:lvl>
    <w:lvl w:ilvl="3" w:tplc="C1DA6218">
      <w:numFmt w:val="bullet"/>
      <w:lvlText w:val="•"/>
      <w:lvlJc w:val="left"/>
      <w:pPr>
        <w:ind w:left="4295" w:hanging="216"/>
      </w:pPr>
      <w:rPr>
        <w:rFonts w:hint="default"/>
        <w:lang w:val="ru-RU" w:eastAsia="ru-RU" w:bidi="ru-RU"/>
      </w:rPr>
    </w:lvl>
    <w:lvl w:ilvl="4" w:tplc="87D8F02C">
      <w:numFmt w:val="bullet"/>
      <w:lvlText w:val="•"/>
      <w:lvlJc w:val="left"/>
      <w:pPr>
        <w:ind w:left="5353" w:hanging="216"/>
      </w:pPr>
      <w:rPr>
        <w:rFonts w:hint="default"/>
        <w:lang w:val="ru-RU" w:eastAsia="ru-RU" w:bidi="ru-RU"/>
      </w:rPr>
    </w:lvl>
    <w:lvl w:ilvl="5" w:tplc="70F25E96">
      <w:numFmt w:val="bullet"/>
      <w:lvlText w:val="•"/>
      <w:lvlJc w:val="left"/>
      <w:pPr>
        <w:ind w:left="6412" w:hanging="216"/>
      </w:pPr>
      <w:rPr>
        <w:rFonts w:hint="default"/>
        <w:lang w:val="ru-RU" w:eastAsia="ru-RU" w:bidi="ru-RU"/>
      </w:rPr>
    </w:lvl>
    <w:lvl w:ilvl="6" w:tplc="34588602">
      <w:numFmt w:val="bullet"/>
      <w:lvlText w:val="•"/>
      <w:lvlJc w:val="left"/>
      <w:pPr>
        <w:ind w:left="7470" w:hanging="216"/>
      </w:pPr>
      <w:rPr>
        <w:rFonts w:hint="default"/>
        <w:lang w:val="ru-RU" w:eastAsia="ru-RU" w:bidi="ru-RU"/>
      </w:rPr>
    </w:lvl>
    <w:lvl w:ilvl="7" w:tplc="9FBA4E34">
      <w:numFmt w:val="bullet"/>
      <w:lvlText w:val="•"/>
      <w:lvlJc w:val="left"/>
      <w:pPr>
        <w:ind w:left="8528" w:hanging="216"/>
      </w:pPr>
      <w:rPr>
        <w:rFonts w:hint="default"/>
        <w:lang w:val="ru-RU" w:eastAsia="ru-RU" w:bidi="ru-RU"/>
      </w:rPr>
    </w:lvl>
    <w:lvl w:ilvl="8" w:tplc="711A80EA">
      <w:numFmt w:val="bullet"/>
      <w:lvlText w:val="•"/>
      <w:lvlJc w:val="left"/>
      <w:pPr>
        <w:ind w:left="9587" w:hanging="216"/>
      </w:pPr>
      <w:rPr>
        <w:rFonts w:hint="default"/>
        <w:lang w:val="ru-RU" w:eastAsia="ru-RU" w:bidi="ru-RU"/>
      </w:rPr>
    </w:lvl>
  </w:abstractNum>
  <w:abstractNum w:abstractNumId="11" w15:restartNumberingAfterBreak="0">
    <w:nsid w:val="3AAD4D16"/>
    <w:multiLevelType w:val="hybridMultilevel"/>
    <w:tmpl w:val="14E01FA4"/>
    <w:lvl w:ilvl="0" w:tplc="376A4238">
      <w:start w:val="1"/>
      <w:numFmt w:val="decimal"/>
      <w:lvlText w:val="%1."/>
      <w:lvlJc w:val="left"/>
      <w:pPr>
        <w:ind w:left="1129" w:hanging="312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ru-RU" w:bidi="ru-RU"/>
      </w:rPr>
    </w:lvl>
    <w:lvl w:ilvl="1" w:tplc="CD969FAE">
      <w:numFmt w:val="bullet"/>
      <w:lvlText w:val="•"/>
      <w:lvlJc w:val="left"/>
      <w:pPr>
        <w:ind w:left="2178" w:hanging="312"/>
      </w:pPr>
      <w:rPr>
        <w:rFonts w:hint="default"/>
        <w:lang w:val="ru-RU" w:eastAsia="ru-RU" w:bidi="ru-RU"/>
      </w:rPr>
    </w:lvl>
    <w:lvl w:ilvl="2" w:tplc="64AA26DA">
      <w:numFmt w:val="bullet"/>
      <w:lvlText w:val="•"/>
      <w:lvlJc w:val="left"/>
      <w:pPr>
        <w:ind w:left="3236" w:hanging="312"/>
      </w:pPr>
      <w:rPr>
        <w:rFonts w:hint="default"/>
        <w:lang w:val="ru-RU" w:eastAsia="ru-RU" w:bidi="ru-RU"/>
      </w:rPr>
    </w:lvl>
    <w:lvl w:ilvl="3" w:tplc="CF7C56CE">
      <w:numFmt w:val="bullet"/>
      <w:lvlText w:val="•"/>
      <w:lvlJc w:val="left"/>
      <w:pPr>
        <w:ind w:left="4295" w:hanging="312"/>
      </w:pPr>
      <w:rPr>
        <w:rFonts w:hint="default"/>
        <w:lang w:val="ru-RU" w:eastAsia="ru-RU" w:bidi="ru-RU"/>
      </w:rPr>
    </w:lvl>
    <w:lvl w:ilvl="4" w:tplc="AA9A491A">
      <w:numFmt w:val="bullet"/>
      <w:lvlText w:val="•"/>
      <w:lvlJc w:val="left"/>
      <w:pPr>
        <w:ind w:left="5353" w:hanging="312"/>
      </w:pPr>
      <w:rPr>
        <w:rFonts w:hint="default"/>
        <w:lang w:val="ru-RU" w:eastAsia="ru-RU" w:bidi="ru-RU"/>
      </w:rPr>
    </w:lvl>
    <w:lvl w:ilvl="5" w:tplc="FE34AEC0">
      <w:numFmt w:val="bullet"/>
      <w:lvlText w:val="•"/>
      <w:lvlJc w:val="left"/>
      <w:pPr>
        <w:ind w:left="6412" w:hanging="312"/>
      </w:pPr>
      <w:rPr>
        <w:rFonts w:hint="default"/>
        <w:lang w:val="ru-RU" w:eastAsia="ru-RU" w:bidi="ru-RU"/>
      </w:rPr>
    </w:lvl>
    <w:lvl w:ilvl="6" w:tplc="8BC0BFAA">
      <w:numFmt w:val="bullet"/>
      <w:lvlText w:val="•"/>
      <w:lvlJc w:val="left"/>
      <w:pPr>
        <w:ind w:left="7470" w:hanging="312"/>
      </w:pPr>
      <w:rPr>
        <w:rFonts w:hint="default"/>
        <w:lang w:val="ru-RU" w:eastAsia="ru-RU" w:bidi="ru-RU"/>
      </w:rPr>
    </w:lvl>
    <w:lvl w:ilvl="7" w:tplc="4F36524C">
      <w:numFmt w:val="bullet"/>
      <w:lvlText w:val="•"/>
      <w:lvlJc w:val="left"/>
      <w:pPr>
        <w:ind w:left="8528" w:hanging="312"/>
      </w:pPr>
      <w:rPr>
        <w:rFonts w:hint="default"/>
        <w:lang w:val="ru-RU" w:eastAsia="ru-RU" w:bidi="ru-RU"/>
      </w:rPr>
    </w:lvl>
    <w:lvl w:ilvl="8" w:tplc="ADA64DE0">
      <w:numFmt w:val="bullet"/>
      <w:lvlText w:val="•"/>
      <w:lvlJc w:val="left"/>
      <w:pPr>
        <w:ind w:left="9587" w:hanging="312"/>
      </w:pPr>
      <w:rPr>
        <w:rFonts w:hint="default"/>
        <w:lang w:val="ru-RU" w:eastAsia="ru-RU" w:bidi="ru-RU"/>
      </w:rPr>
    </w:lvl>
  </w:abstractNum>
  <w:abstractNum w:abstractNumId="12" w15:restartNumberingAfterBreak="0">
    <w:nsid w:val="40F52D35"/>
    <w:multiLevelType w:val="hybridMultilevel"/>
    <w:tmpl w:val="03CCF6D4"/>
    <w:lvl w:ilvl="0" w:tplc="BC86D584">
      <w:start w:val="1"/>
      <w:numFmt w:val="decimal"/>
      <w:lvlText w:val="%1."/>
      <w:lvlJc w:val="left"/>
      <w:pPr>
        <w:ind w:left="1089" w:hanging="348"/>
      </w:pPr>
      <w:rPr>
        <w:rFonts w:ascii="Times New Roman" w:eastAsia="Times New Roman" w:hAnsi="Times New Roman" w:cs="Times New Roman" w:hint="default"/>
        <w:spacing w:val="-6"/>
        <w:w w:val="102"/>
        <w:sz w:val="27"/>
        <w:szCs w:val="27"/>
        <w:lang w:val="ru-RU" w:eastAsia="en-US" w:bidi="ar-SA"/>
      </w:rPr>
    </w:lvl>
    <w:lvl w:ilvl="1" w:tplc="AA027952">
      <w:numFmt w:val="bullet"/>
      <w:lvlText w:val="•"/>
      <w:lvlJc w:val="left"/>
      <w:pPr>
        <w:ind w:left="2142" w:hanging="348"/>
      </w:pPr>
      <w:rPr>
        <w:rFonts w:hint="default"/>
        <w:lang w:val="ru-RU" w:eastAsia="en-US" w:bidi="ar-SA"/>
      </w:rPr>
    </w:lvl>
    <w:lvl w:ilvl="2" w:tplc="DD0E0FA4">
      <w:numFmt w:val="bullet"/>
      <w:lvlText w:val="•"/>
      <w:lvlJc w:val="left"/>
      <w:pPr>
        <w:ind w:left="3204" w:hanging="348"/>
      </w:pPr>
      <w:rPr>
        <w:rFonts w:hint="default"/>
        <w:lang w:val="ru-RU" w:eastAsia="en-US" w:bidi="ar-SA"/>
      </w:rPr>
    </w:lvl>
    <w:lvl w:ilvl="3" w:tplc="44BEAD06">
      <w:numFmt w:val="bullet"/>
      <w:lvlText w:val="•"/>
      <w:lvlJc w:val="left"/>
      <w:pPr>
        <w:ind w:left="4267" w:hanging="348"/>
      </w:pPr>
      <w:rPr>
        <w:rFonts w:hint="default"/>
        <w:lang w:val="ru-RU" w:eastAsia="en-US" w:bidi="ar-SA"/>
      </w:rPr>
    </w:lvl>
    <w:lvl w:ilvl="4" w:tplc="53204A42">
      <w:numFmt w:val="bullet"/>
      <w:lvlText w:val="•"/>
      <w:lvlJc w:val="left"/>
      <w:pPr>
        <w:ind w:left="5329" w:hanging="348"/>
      </w:pPr>
      <w:rPr>
        <w:rFonts w:hint="default"/>
        <w:lang w:val="ru-RU" w:eastAsia="en-US" w:bidi="ar-SA"/>
      </w:rPr>
    </w:lvl>
    <w:lvl w:ilvl="5" w:tplc="1ED08004">
      <w:numFmt w:val="bullet"/>
      <w:lvlText w:val="•"/>
      <w:lvlJc w:val="left"/>
      <w:pPr>
        <w:ind w:left="6392" w:hanging="348"/>
      </w:pPr>
      <w:rPr>
        <w:rFonts w:hint="default"/>
        <w:lang w:val="ru-RU" w:eastAsia="en-US" w:bidi="ar-SA"/>
      </w:rPr>
    </w:lvl>
    <w:lvl w:ilvl="6" w:tplc="7B48E11C">
      <w:numFmt w:val="bullet"/>
      <w:lvlText w:val="•"/>
      <w:lvlJc w:val="left"/>
      <w:pPr>
        <w:ind w:left="7454" w:hanging="348"/>
      </w:pPr>
      <w:rPr>
        <w:rFonts w:hint="default"/>
        <w:lang w:val="ru-RU" w:eastAsia="en-US" w:bidi="ar-SA"/>
      </w:rPr>
    </w:lvl>
    <w:lvl w:ilvl="7" w:tplc="B2DAE968">
      <w:numFmt w:val="bullet"/>
      <w:lvlText w:val="•"/>
      <w:lvlJc w:val="left"/>
      <w:pPr>
        <w:ind w:left="8516" w:hanging="348"/>
      </w:pPr>
      <w:rPr>
        <w:rFonts w:hint="default"/>
        <w:lang w:val="ru-RU" w:eastAsia="en-US" w:bidi="ar-SA"/>
      </w:rPr>
    </w:lvl>
    <w:lvl w:ilvl="8" w:tplc="E4A2D104">
      <w:numFmt w:val="bullet"/>
      <w:lvlText w:val="•"/>
      <w:lvlJc w:val="left"/>
      <w:pPr>
        <w:ind w:left="9579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4B623948"/>
    <w:multiLevelType w:val="hybridMultilevel"/>
    <w:tmpl w:val="96FCC142"/>
    <w:lvl w:ilvl="0" w:tplc="764A89F4">
      <w:numFmt w:val="bullet"/>
      <w:lvlText w:val="–"/>
      <w:lvlJc w:val="left"/>
      <w:pPr>
        <w:ind w:left="107" w:hanging="276"/>
      </w:pPr>
      <w:rPr>
        <w:rFonts w:ascii="Times New Roman" w:eastAsia="Times New Roman" w:hAnsi="Times New Roman" w:cs="Times New Roman" w:hint="default"/>
        <w:color w:val="000009"/>
        <w:w w:val="102"/>
        <w:sz w:val="21"/>
        <w:szCs w:val="21"/>
        <w:lang w:val="ru-RU" w:eastAsia="ru-RU" w:bidi="ru-RU"/>
      </w:rPr>
    </w:lvl>
    <w:lvl w:ilvl="1" w:tplc="D47E6116">
      <w:numFmt w:val="bullet"/>
      <w:lvlText w:val="•"/>
      <w:lvlJc w:val="left"/>
      <w:pPr>
        <w:ind w:left="382" w:hanging="276"/>
      </w:pPr>
      <w:rPr>
        <w:rFonts w:hint="default"/>
        <w:lang w:val="ru-RU" w:eastAsia="ru-RU" w:bidi="ru-RU"/>
      </w:rPr>
    </w:lvl>
    <w:lvl w:ilvl="2" w:tplc="FF562B98">
      <w:numFmt w:val="bullet"/>
      <w:lvlText w:val="•"/>
      <w:lvlJc w:val="left"/>
      <w:pPr>
        <w:ind w:left="665" w:hanging="276"/>
      </w:pPr>
      <w:rPr>
        <w:rFonts w:hint="default"/>
        <w:lang w:val="ru-RU" w:eastAsia="ru-RU" w:bidi="ru-RU"/>
      </w:rPr>
    </w:lvl>
    <w:lvl w:ilvl="3" w:tplc="AF8C4134">
      <w:numFmt w:val="bullet"/>
      <w:lvlText w:val="•"/>
      <w:lvlJc w:val="left"/>
      <w:pPr>
        <w:ind w:left="948" w:hanging="276"/>
      </w:pPr>
      <w:rPr>
        <w:rFonts w:hint="default"/>
        <w:lang w:val="ru-RU" w:eastAsia="ru-RU" w:bidi="ru-RU"/>
      </w:rPr>
    </w:lvl>
    <w:lvl w:ilvl="4" w:tplc="CDA00800">
      <w:numFmt w:val="bullet"/>
      <w:lvlText w:val="•"/>
      <w:lvlJc w:val="left"/>
      <w:pPr>
        <w:ind w:left="1231" w:hanging="276"/>
      </w:pPr>
      <w:rPr>
        <w:rFonts w:hint="default"/>
        <w:lang w:val="ru-RU" w:eastAsia="ru-RU" w:bidi="ru-RU"/>
      </w:rPr>
    </w:lvl>
    <w:lvl w:ilvl="5" w:tplc="37FC3658">
      <w:numFmt w:val="bullet"/>
      <w:lvlText w:val="•"/>
      <w:lvlJc w:val="left"/>
      <w:pPr>
        <w:ind w:left="1514" w:hanging="276"/>
      </w:pPr>
      <w:rPr>
        <w:rFonts w:hint="default"/>
        <w:lang w:val="ru-RU" w:eastAsia="ru-RU" w:bidi="ru-RU"/>
      </w:rPr>
    </w:lvl>
    <w:lvl w:ilvl="6" w:tplc="4A12059A">
      <w:numFmt w:val="bullet"/>
      <w:lvlText w:val="•"/>
      <w:lvlJc w:val="left"/>
      <w:pPr>
        <w:ind w:left="1797" w:hanging="276"/>
      </w:pPr>
      <w:rPr>
        <w:rFonts w:hint="default"/>
        <w:lang w:val="ru-RU" w:eastAsia="ru-RU" w:bidi="ru-RU"/>
      </w:rPr>
    </w:lvl>
    <w:lvl w:ilvl="7" w:tplc="242297E6">
      <w:numFmt w:val="bullet"/>
      <w:lvlText w:val="•"/>
      <w:lvlJc w:val="left"/>
      <w:pPr>
        <w:ind w:left="2080" w:hanging="276"/>
      </w:pPr>
      <w:rPr>
        <w:rFonts w:hint="default"/>
        <w:lang w:val="ru-RU" w:eastAsia="ru-RU" w:bidi="ru-RU"/>
      </w:rPr>
    </w:lvl>
    <w:lvl w:ilvl="8" w:tplc="01B604FE">
      <w:numFmt w:val="bullet"/>
      <w:lvlText w:val="•"/>
      <w:lvlJc w:val="left"/>
      <w:pPr>
        <w:ind w:left="2363" w:hanging="276"/>
      </w:pPr>
      <w:rPr>
        <w:rFonts w:hint="default"/>
        <w:lang w:val="ru-RU" w:eastAsia="ru-RU" w:bidi="ru-RU"/>
      </w:rPr>
    </w:lvl>
  </w:abstractNum>
  <w:abstractNum w:abstractNumId="14" w15:restartNumberingAfterBreak="0">
    <w:nsid w:val="56320CA1"/>
    <w:multiLevelType w:val="hybridMultilevel"/>
    <w:tmpl w:val="3AF09C32"/>
    <w:lvl w:ilvl="0" w:tplc="96E2C9A8">
      <w:numFmt w:val="bullet"/>
      <w:lvlText w:val="-"/>
      <w:lvlJc w:val="left"/>
      <w:pPr>
        <w:ind w:left="1129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ru-RU" w:bidi="ru-RU"/>
      </w:rPr>
    </w:lvl>
    <w:lvl w:ilvl="1" w:tplc="AFA28424">
      <w:numFmt w:val="bullet"/>
      <w:lvlText w:val="•"/>
      <w:lvlJc w:val="left"/>
      <w:pPr>
        <w:ind w:left="2178" w:hanging="168"/>
      </w:pPr>
      <w:rPr>
        <w:rFonts w:hint="default"/>
        <w:lang w:val="ru-RU" w:eastAsia="ru-RU" w:bidi="ru-RU"/>
      </w:rPr>
    </w:lvl>
    <w:lvl w:ilvl="2" w:tplc="FDA425CC">
      <w:numFmt w:val="bullet"/>
      <w:lvlText w:val="•"/>
      <w:lvlJc w:val="left"/>
      <w:pPr>
        <w:ind w:left="3236" w:hanging="168"/>
      </w:pPr>
      <w:rPr>
        <w:rFonts w:hint="default"/>
        <w:lang w:val="ru-RU" w:eastAsia="ru-RU" w:bidi="ru-RU"/>
      </w:rPr>
    </w:lvl>
    <w:lvl w:ilvl="3" w:tplc="6D060472">
      <w:numFmt w:val="bullet"/>
      <w:lvlText w:val="•"/>
      <w:lvlJc w:val="left"/>
      <w:pPr>
        <w:ind w:left="4295" w:hanging="168"/>
      </w:pPr>
      <w:rPr>
        <w:rFonts w:hint="default"/>
        <w:lang w:val="ru-RU" w:eastAsia="ru-RU" w:bidi="ru-RU"/>
      </w:rPr>
    </w:lvl>
    <w:lvl w:ilvl="4" w:tplc="C1E4FE54">
      <w:numFmt w:val="bullet"/>
      <w:lvlText w:val="•"/>
      <w:lvlJc w:val="left"/>
      <w:pPr>
        <w:ind w:left="5353" w:hanging="168"/>
      </w:pPr>
      <w:rPr>
        <w:rFonts w:hint="default"/>
        <w:lang w:val="ru-RU" w:eastAsia="ru-RU" w:bidi="ru-RU"/>
      </w:rPr>
    </w:lvl>
    <w:lvl w:ilvl="5" w:tplc="9A8A38F8">
      <w:numFmt w:val="bullet"/>
      <w:lvlText w:val="•"/>
      <w:lvlJc w:val="left"/>
      <w:pPr>
        <w:ind w:left="6412" w:hanging="168"/>
      </w:pPr>
      <w:rPr>
        <w:rFonts w:hint="default"/>
        <w:lang w:val="ru-RU" w:eastAsia="ru-RU" w:bidi="ru-RU"/>
      </w:rPr>
    </w:lvl>
    <w:lvl w:ilvl="6" w:tplc="EA1E1F68">
      <w:numFmt w:val="bullet"/>
      <w:lvlText w:val="•"/>
      <w:lvlJc w:val="left"/>
      <w:pPr>
        <w:ind w:left="7470" w:hanging="168"/>
      </w:pPr>
      <w:rPr>
        <w:rFonts w:hint="default"/>
        <w:lang w:val="ru-RU" w:eastAsia="ru-RU" w:bidi="ru-RU"/>
      </w:rPr>
    </w:lvl>
    <w:lvl w:ilvl="7" w:tplc="4AA6371A">
      <w:numFmt w:val="bullet"/>
      <w:lvlText w:val="•"/>
      <w:lvlJc w:val="left"/>
      <w:pPr>
        <w:ind w:left="8528" w:hanging="168"/>
      </w:pPr>
      <w:rPr>
        <w:rFonts w:hint="default"/>
        <w:lang w:val="ru-RU" w:eastAsia="ru-RU" w:bidi="ru-RU"/>
      </w:rPr>
    </w:lvl>
    <w:lvl w:ilvl="8" w:tplc="43AEBBF0">
      <w:numFmt w:val="bullet"/>
      <w:lvlText w:val="•"/>
      <w:lvlJc w:val="left"/>
      <w:pPr>
        <w:ind w:left="9587" w:hanging="168"/>
      </w:pPr>
      <w:rPr>
        <w:rFonts w:hint="default"/>
        <w:lang w:val="ru-RU" w:eastAsia="ru-RU" w:bidi="ru-RU"/>
      </w:rPr>
    </w:lvl>
  </w:abstractNum>
  <w:abstractNum w:abstractNumId="15" w15:restartNumberingAfterBreak="0">
    <w:nsid w:val="57CE39C1"/>
    <w:multiLevelType w:val="hybridMultilevel"/>
    <w:tmpl w:val="E06C0E66"/>
    <w:lvl w:ilvl="0" w:tplc="BFEEB7F6">
      <w:start w:val="1"/>
      <w:numFmt w:val="decimal"/>
      <w:lvlText w:val="%1."/>
      <w:lvlJc w:val="left"/>
      <w:pPr>
        <w:ind w:left="1129" w:hanging="493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ru-RU" w:bidi="ru-RU"/>
      </w:rPr>
    </w:lvl>
    <w:lvl w:ilvl="1" w:tplc="0E96D9E2">
      <w:numFmt w:val="bullet"/>
      <w:lvlText w:val="•"/>
      <w:lvlJc w:val="left"/>
      <w:pPr>
        <w:ind w:left="2178" w:hanging="493"/>
      </w:pPr>
      <w:rPr>
        <w:rFonts w:hint="default"/>
        <w:lang w:val="ru-RU" w:eastAsia="ru-RU" w:bidi="ru-RU"/>
      </w:rPr>
    </w:lvl>
    <w:lvl w:ilvl="2" w:tplc="75B88AB8">
      <w:numFmt w:val="bullet"/>
      <w:lvlText w:val="•"/>
      <w:lvlJc w:val="left"/>
      <w:pPr>
        <w:ind w:left="3236" w:hanging="493"/>
      </w:pPr>
      <w:rPr>
        <w:rFonts w:hint="default"/>
        <w:lang w:val="ru-RU" w:eastAsia="ru-RU" w:bidi="ru-RU"/>
      </w:rPr>
    </w:lvl>
    <w:lvl w:ilvl="3" w:tplc="56AC5E0C">
      <w:numFmt w:val="bullet"/>
      <w:lvlText w:val="•"/>
      <w:lvlJc w:val="left"/>
      <w:pPr>
        <w:ind w:left="4295" w:hanging="493"/>
      </w:pPr>
      <w:rPr>
        <w:rFonts w:hint="default"/>
        <w:lang w:val="ru-RU" w:eastAsia="ru-RU" w:bidi="ru-RU"/>
      </w:rPr>
    </w:lvl>
    <w:lvl w:ilvl="4" w:tplc="83CED376">
      <w:numFmt w:val="bullet"/>
      <w:lvlText w:val="•"/>
      <w:lvlJc w:val="left"/>
      <w:pPr>
        <w:ind w:left="5353" w:hanging="493"/>
      </w:pPr>
      <w:rPr>
        <w:rFonts w:hint="default"/>
        <w:lang w:val="ru-RU" w:eastAsia="ru-RU" w:bidi="ru-RU"/>
      </w:rPr>
    </w:lvl>
    <w:lvl w:ilvl="5" w:tplc="ECBC9B1C">
      <w:numFmt w:val="bullet"/>
      <w:lvlText w:val="•"/>
      <w:lvlJc w:val="left"/>
      <w:pPr>
        <w:ind w:left="6412" w:hanging="493"/>
      </w:pPr>
      <w:rPr>
        <w:rFonts w:hint="default"/>
        <w:lang w:val="ru-RU" w:eastAsia="ru-RU" w:bidi="ru-RU"/>
      </w:rPr>
    </w:lvl>
    <w:lvl w:ilvl="6" w:tplc="178216B0">
      <w:numFmt w:val="bullet"/>
      <w:lvlText w:val="•"/>
      <w:lvlJc w:val="left"/>
      <w:pPr>
        <w:ind w:left="7470" w:hanging="493"/>
      </w:pPr>
      <w:rPr>
        <w:rFonts w:hint="default"/>
        <w:lang w:val="ru-RU" w:eastAsia="ru-RU" w:bidi="ru-RU"/>
      </w:rPr>
    </w:lvl>
    <w:lvl w:ilvl="7" w:tplc="D2E6635C">
      <w:numFmt w:val="bullet"/>
      <w:lvlText w:val="•"/>
      <w:lvlJc w:val="left"/>
      <w:pPr>
        <w:ind w:left="8528" w:hanging="493"/>
      </w:pPr>
      <w:rPr>
        <w:rFonts w:hint="default"/>
        <w:lang w:val="ru-RU" w:eastAsia="ru-RU" w:bidi="ru-RU"/>
      </w:rPr>
    </w:lvl>
    <w:lvl w:ilvl="8" w:tplc="36547C58">
      <w:numFmt w:val="bullet"/>
      <w:lvlText w:val="•"/>
      <w:lvlJc w:val="left"/>
      <w:pPr>
        <w:ind w:left="9587" w:hanging="493"/>
      </w:pPr>
      <w:rPr>
        <w:rFonts w:hint="default"/>
        <w:lang w:val="ru-RU" w:eastAsia="ru-RU" w:bidi="ru-RU"/>
      </w:rPr>
    </w:lvl>
  </w:abstractNum>
  <w:abstractNum w:abstractNumId="16" w15:restartNumberingAfterBreak="0">
    <w:nsid w:val="5C9461D6"/>
    <w:multiLevelType w:val="hybridMultilevel"/>
    <w:tmpl w:val="4E243EA6"/>
    <w:lvl w:ilvl="0" w:tplc="ED743CDE">
      <w:numFmt w:val="bullet"/>
      <w:lvlText w:val="–"/>
      <w:lvlJc w:val="left"/>
      <w:pPr>
        <w:ind w:left="1189" w:hanging="252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ru-RU" w:bidi="ru-RU"/>
      </w:rPr>
    </w:lvl>
    <w:lvl w:ilvl="1" w:tplc="766CA73E">
      <w:numFmt w:val="bullet"/>
      <w:lvlText w:val="•"/>
      <w:lvlJc w:val="left"/>
      <w:pPr>
        <w:ind w:left="2232" w:hanging="252"/>
      </w:pPr>
      <w:rPr>
        <w:rFonts w:hint="default"/>
        <w:lang w:val="ru-RU" w:eastAsia="ru-RU" w:bidi="ru-RU"/>
      </w:rPr>
    </w:lvl>
    <w:lvl w:ilvl="2" w:tplc="A5C02382">
      <w:numFmt w:val="bullet"/>
      <w:lvlText w:val="•"/>
      <w:lvlJc w:val="left"/>
      <w:pPr>
        <w:ind w:left="3284" w:hanging="252"/>
      </w:pPr>
      <w:rPr>
        <w:rFonts w:hint="default"/>
        <w:lang w:val="ru-RU" w:eastAsia="ru-RU" w:bidi="ru-RU"/>
      </w:rPr>
    </w:lvl>
    <w:lvl w:ilvl="3" w:tplc="983CC00A">
      <w:numFmt w:val="bullet"/>
      <w:lvlText w:val="•"/>
      <w:lvlJc w:val="left"/>
      <w:pPr>
        <w:ind w:left="4337" w:hanging="252"/>
      </w:pPr>
      <w:rPr>
        <w:rFonts w:hint="default"/>
        <w:lang w:val="ru-RU" w:eastAsia="ru-RU" w:bidi="ru-RU"/>
      </w:rPr>
    </w:lvl>
    <w:lvl w:ilvl="4" w:tplc="F59855EE">
      <w:numFmt w:val="bullet"/>
      <w:lvlText w:val="•"/>
      <w:lvlJc w:val="left"/>
      <w:pPr>
        <w:ind w:left="5389" w:hanging="252"/>
      </w:pPr>
      <w:rPr>
        <w:rFonts w:hint="default"/>
        <w:lang w:val="ru-RU" w:eastAsia="ru-RU" w:bidi="ru-RU"/>
      </w:rPr>
    </w:lvl>
    <w:lvl w:ilvl="5" w:tplc="E81E74A4">
      <w:numFmt w:val="bullet"/>
      <w:lvlText w:val="•"/>
      <w:lvlJc w:val="left"/>
      <w:pPr>
        <w:ind w:left="6442" w:hanging="252"/>
      </w:pPr>
      <w:rPr>
        <w:rFonts w:hint="default"/>
        <w:lang w:val="ru-RU" w:eastAsia="ru-RU" w:bidi="ru-RU"/>
      </w:rPr>
    </w:lvl>
    <w:lvl w:ilvl="6" w:tplc="44B89AB8">
      <w:numFmt w:val="bullet"/>
      <w:lvlText w:val="•"/>
      <w:lvlJc w:val="left"/>
      <w:pPr>
        <w:ind w:left="7494" w:hanging="252"/>
      </w:pPr>
      <w:rPr>
        <w:rFonts w:hint="default"/>
        <w:lang w:val="ru-RU" w:eastAsia="ru-RU" w:bidi="ru-RU"/>
      </w:rPr>
    </w:lvl>
    <w:lvl w:ilvl="7" w:tplc="11929276">
      <w:numFmt w:val="bullet"/>
      <w:lvlText w:val="•"/>
      <w:lvlJc w:val="left"/>
      <w:pPr>
        <w:ind w:left="8546" w:hanging="252"/>
      </w:pPr>
      <w:rPr>
        <w:rFonts w:hint="default"/>
        <w:lang w:val="ru-RU" w:eastAsia="ru-RU" w:bidi="ru-RU"/>
      </w:rPr>
    </w:lvl>
    <w:lvl w:ilvl="8" w:tplc="5000A250">
      <w:numFmt w:val="bullet"/>
      <w:lvlText w:val="•"/>
      <w:lvlJc w:val="left"/>
      <w:pPr>
        <w:ind w:left="9599" w:hanging="252"/>
      </w:pPr>
      <w:rPr>
        <w:rFonts w:hint="default"/>
        <w:lang w:val="ru-RU" w:eastAsia="ru-RU" w:bidi="ru-RU"/>
      </w:rPr>
    </w:lvl>
  </w:abstractNum>
  <w:abstractNum w:abstractNumId="17" w15:restartNumberingAfterBreak="0">
    <w:nsid w:val="612520BD"/>
    <w:multiLevelType w:val="hybridMultilevel"/>
    <w:tmpl w:val="449438F6"/>
    <w:lvl w:ilvl="0" w:tplc="BDF014EE">
      <w:start w:val="1"/>
      <w:numFmt w:val="decimal"/>
      <w:lvlText w:val="%1."/>
      <w:lvlJc w:val="left"/>
      <w:pPr>
        <w:ind w:left="1862" w:hanging="685"/>
      </w:pPr>
      <w:rPr>
        <w:rFonts w:ascii="Times New Roman" w:eastAsia="Times New Roman" w:hAnsi="Times New Roman" w:cs="Times New Roman" w:hint="default"/>
        <w:spacing w:val="-6"/>
        <w:w w:val="102"/>
        <w:sz w:val="27"/>
        <w:szCs w:val="27"/>
        <w:lang w:val="ru-RU" w:eastAsia="ru-RU" w:bidi="ru-RU"/>
      </w:rPr>
    </w:lvl>
    <w:lvl w:ilvl="1" w:tplc="2C04F4F4">
      <w:numFmt w:val="bullet"/>
      <w:lvlText w:val="•"/>
      <w:lvlJc w:val="left"/>
      <w:pPr>
        <w:ind w:left="2844" w:hanging="685"/>
      </w:pPr>
      <w:rPr>
        <w:rFonts w:hint="default"/>
        <w:lang w:val="ru-RU" w:eastAsia="ru-RU" w:bidi="ru-RU"/>
      </w:rPr>
    </w:lvl>
    <w:lvl w:ilvl="2" w:tplc="D0EC7B4A">
      <w:numFmt w:val="bullet"/>
      <w:lvlText w:val="•"/>
      <w:lvlJc w:val="left"/>
      <w:pPr>
        <w:ind w:left="3828" w:hanging="685"/>
      </w:pPr>
      <w:rPr>
        <w:rFonts w:hint="default"/>
        <w:lang w:val="ru-RU" w:eastAsia="ru-RU" w:bidi="ru-RU"/>
      </w:rPr>
    </w:lvl>
    <w:lvl w:ilvl="3" w:tplc="63C8716C">
      <w:numFmt w:val="bullet"/>
      <w:lvlText w:val="•"/>
      <w:lvlJc w:val="left"/>
      <w:pPr>
        <w:ind w:left="4813" w:hanging="685"/>
      </w:pPr>
      <w:rPr>
        <w:rFonts w:hint="default"/>
        <w:lang w:val="ru-RU" w:eastAsia="ru-RU" w:bidi="ru-RU"/>
      </w:rPr>
    </w:lvl>
    <w:lvl w:ilvl="4" w:tplc="95C6407A">
      <w:numFmt w:val="bullet"/>
      <w:lvlText w:val="•"/>
      <w:lvlJc w:val="left"/>
      <w:pPr>
        <w:ind w:left="5797" w:hanging="685"/>
      </w:pPr>
      <w:rPr>
        <w:rFonts w:hint="default"/>
        <w:lang w:val="ru-RU" w:eastAsia="ru-RU" w:bidi="ru-RU"/>
      </w:rPr>
    </w:lvl>
    <w:lvl w:ilvl="5" w:tplc="0A6E9CEC">
      <w:numFmt w:val="bullet"/>
      <w:lvlText w:val="•"/>
      <w:lvlJc w:val="left"/>
      <w:pPr>
        <w:ind w:left="6782" w:hanging="685"/>
      </w:pPr>
      <w:rPr>
        <w:rFonts w:hint="default"/>
        <w:lang w:val="ru-RU" w:eastAsia="ru-RU" w:bidi="ru-RU"/>
      </w:rPr>
    </w:lvl>
    <w:lvl w:ilvl="6" w:tplc="AA7E4000">
      <w:numFmt w:val="bullet"/>
      <w:lvlText w:val="•"/>
      <w:lvlJc w:val="left"/>
      <w:pPr>
        <w:ind w:left="7766" w:hanging="685"/>
      </w:pPr>
      <w:rPr>
        <w:rFonts w:hint="default"/>
        <w:lang w:val="ru-RU" w:eastAsia="ru-RU" w:bidi="ru-RU"/>
      </w:rPr>
    </w:lvl>
    <w:lvl w:ilvl="7" w:tplc="94F880D6">
      <w:numFmt w:val="bullet"/>
      <w:lvlText w:val="•"/>
      <w:lvlJc w:val="left"/>
      <w:pPr>
        <w:ind w:left="8750" w:hanging="685"/>
      </w:pPr>
      <w:rPr>
        <w:rFonts w:hint="default"/>
        <w:lang w:val="ru-RU" w:eastAsia="ru-RU" w:bidi="ru-RU"/>
      </w:rPr>
    </w:lvl>
    <w:lvl w:ilvl="8" w:tplc="27740530">
      <w:numFmt w:val="bullet"/>
      <w:lvlText w:val="•"/>
      <w:lvlJc w:val="left"/>
      <w:pPr>
        <w:ind w:left="9735" w:hanging="685"/>
      </w:pPr>
      <w:rPr>
        <w:rFonts w:hint="default"/>
        <w:lang w:val="ru-RU" w:eastAsia="ru-RU" w:bidi="ru-RU"/>
      </w:rPr>
    </w:lvl>
  </w:abstractNum>
  <w:abstractNum w:abstractNumId="18" w15:restartNumberingAfterBreak="0">
    <w:nsid w:val="65135EBA"/>
    <w:multiLevelType w:val="multilevel"/>
    <w:tmpl w:val="1D9E9B72"/>
    <w:lvl w:ilvl="0">
      <w:start w:val="6"/>
      <w:numFmt w:val="decimal"/>
      <w:lvlText w:val="%1."/>
      <w:lvlJc w:val="left"/>
      <w:pPr>
        <w:ind w:left="1416" w:hanging="288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29" w:hanging="49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2562" w:hanging="49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05" w:hanging="4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48" w:hanging="4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0" w:hanging="4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33" w:hanging="4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76" w:hanging="4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18" w:hanging="491"/>
      </w:pPr>
      <w:rPr>
        <w:rFonts w:hint="default"/>
        <w:lang w:val="ru-RU" w:eastAsia="ru-RU" w:bidi="ru-RU"/>
      </w:rPr>
    </w:lvl>
  </w:abstractNum>
  <w:abstractNum w:abstractNumId="19" w15:restartNumberingAfterBreak="0">
    <w:nsid w:val="68FE1944"/>
    <w:multiLevelType w:val="hybridMultilevel"/>
    <w:tmpl w:val="10504FB0"/>
    <w:lvl w:ilvl="0" w:tplc="A162AF84">
      <w:start w:val="1"/>
      <w:numFmt w:val="decimal"/>
      <w:lvlText w:val="%1."/>
      <w:lvlJc w:val="left"/>
      <w:pPr>
        <w:ind w:left="2222" w:hanging="348"/>
      </w:pPr>
      <w:rPr>
        <w:rFonts w:ascii="Times New Roman" w:eastAsia="Times New Roman" w:hAnsi="Times New Roman" w:cs="Times New Roman" w:hint="default"/>
        <w:spacing w:val="-6"/>
        <w:w w:val="102"/>
        <w:sz w:val="27"/>
        <w:szCs w:val="27"/>
        <w:lang w:val="ru-RU" w:eastAsia="ru-RU" w:bidi="ru-RU"/>
      </w:rPr>
    </w:lvl>
    <w:lvl w:ilvl="1" w:tplc="00AACBF2">
      <w:numFmt w:val="bullet"/>
      <w:lvlText w:val="•"/>
      <w:lvlJc w:val="left"/>
      <w:pPr>
        <w:ind w:left="3168" w:hanging="348"/>
      </w:pPr>
      <w:rPr>
        <w:rFonts w:hint="default"/>
        <w:lang w:val="ru-RU" w:eastAsia="ru-RU" w:bidi="ru-RU"/>
      </w:rPr>
    </w:lvl>
    <w:lvl w:ilvl="2" w:tplc="9BBC1FCA">
      <w:numFmt w:val="bullet"/>
      <w:lvlText w:val="•"/>
      <w:lvlJc w:val="left"/>
      <w:pPr>
        <w:ind w:left="4116" w:hanging="348"/>
      </w:pPr>
      <w:rPr>
        <w:rFonts w:hint="default"/>
        <w:lang w:val="ru-RU" w:eastAsia="ru-RU" w:bidi="ru-RU"/>
      </w:rPr>
    </w:lvl>
    <w:lvl w:ilvl="3" w:tplc="C8C22F52">
      <w:numFmt w:val="bullet"/>
      <w:lvlText w:val="•"/>
      <w:lvlJc w:val="left"/>
      <w:pPr>
        <w:ind w:left="5065" w:hanging="348"/>
      </w:pPr>
      <w:rPr>
        <w:rFonts w:hint="default"/>
        <w:lang w:val="ru-RU" w:eastAsia="ru-RU" w:bidi="ru-RU"/>
      </w:rPr>
    </w:lvl>
    <w:lvl w:ilvl="4" w:tplc="D75C6F3A">
      <w:numFmt w:val="bullet"/>
      <w:lvlText w:val="•"/>
      <w:lvlJc w:val="left"/>
      <w:pPr>
        <w:ind w:left="6013" w:hanging="348"/>
      </w:pPr>
      <w:rPr>
        <w:rFonts w:hint="default"/>
        <w:lang w:val="ru-RU" w:eastAsia="ru-RU" w:bidi="ru-RU"/>
      </w:rPr>
    </w:lvl>
    <w:lvl w:ilvl="5" w:tplc="96F26DC4">
      <w:numFmt w:val="bullet"/>
      <w:lvlText w:val="•"/>
      <w:lvlJc w:val="left"/>
      <w:pPr>
        <w:ind w:left="6962" w:hanging="348"/>
      </w:pPr>
      <w:rPr>
        <w:rFonts w:hint="default"/>
        <w:lang w:val="ru-RU" w:eastAsia="ru-RU" w:bidi="ru-RU"/>
      </w:rPr>
    </w:lvl>
    <w:lvl w:ilvl="6" w:tplc="562A039E">
      <w:numFmt w:val="bullet"/>
      <w:lvlText w:val="•"/>
      <w:lvlJc w:val="left"/>
      <w:pPr>
        <w:ind w:left="7910" w:hanging="348"/>
      </w:pPr>
      <w:rPr>
        <w:rFonts w:hint="default"/>
        <w:lang w:val="ru-RU" w:eastAsia="ru-RU" w:bidi="ru-RU"/>
      </w:rPr>
    </w:lvl>
    <w:lvl w:ilvl="7" w:tplc="24A2CBF0">
      <w:numFmt w:val="bullet"/>
      <w:lvlText w:val="•"/>
      <w:lvlJc w:val="left"/>
      <w:pPr>
        <w:ind w:left="8858" w:hanging="348"/>
      </w:pPr>
      <w:rPr>
        <w:rFonts w:hint="default"/>
        <w:lang w:val="ru-RU" w:eastAsia="ru-RU" w:bidi="ru-RU"/>
      </w:rPr>
    </w:lvl>
    <w:lvl w:ilvl="8" w:tplc="4BA8FBB6">
      <w:numFmt w:val="bullet"/>
      <w:lvlText w:val="•"/>
      <w:lvlJc w:val="left"/>
      <w:pPr>
        <w:ind w:left="9807" w:hanging="348"/>
      </w:pPr>
      <w:rPr>
        <w:rFonts w:hint="default"/>
        <w:lang w:val="ru-RU" w:eastAsia="ru-RU" w:bidi="ru-RU"/>
      </w:rPr>
    </w:lvl>
  </w:abstractNum>
  <w:abstractNum w:abstractNumId="20" w15:restartNumberingAfterBreak="0">
    <w:nsid w:val="7BDA3354"/>
    <w:multiLevelType w:val="hybridMultilevel"/>
    <w:tmpl w:val="96D62760"/>
    <w:lvl w:ilvl="0" w:tplc="11E013EC">
      <w:start w:val="1"/>
      <w:numFmt w:val="decimal"/>
      <w:lvlText w:val="%1."/>
      <w:lvlJc w:val="left"/>
      <w:pPr>
        <w:ind w:left="1129" w:hanging="336"/>
      </w:pPr>
      <w:rPr>
        <w:rFonts w:ascii="Times New Roman" w:eastAsia="Times New Roman" w:hAnsi="Times New Roman" w:cs="Times New Roman" w:hint="default"/>
        <w:spacing w:val="-6"/>
        <w:w w:val="102"/>
        <w:sz w:val="27"/>
        <w:szCs w:val="27"/>
        <w:lang w:val="ru-RU" w:eastAsia="ru-RU" w:bidi="ru-RU"/>
      </w:rPr>
    </w:lvl>
    <w:lvl w:ilvl="1" w:tplc="C804E0B0">
      <w:numFmt w:val="bullet"/>
      <w:lvlText w:val="•"/>
      <w:lvlJc w:val="left"/>
      <w:pPr>
        <w:ind w:left="2178" w:hanging="336"/>
      </w:pPr>
      <w:rPr>
        <w:rFonts w:hint="default"/>
        <w:lang w:val="ru-RU" w:eastAsia="ru-RU" w:bidi="ru-RU"/>
      </w:rPr>
    </w:lvl>
    <w:lvl w:ilvl="2" w:tplc="3A52CA1A">
      <w:numFmt w:val="bullet"/>
      <w:lvlText w:val="•"/>
      <w:lvlJc w:val="left"/>
      <w:pPr>
        <w:ind w:left="3236" w:hanging="336"/>
      </w:pPr>
      <w:rPr>
        <w:rFonts w:hint="default"/>
        <w:lang w:val="ru-RU" w:eastAsia="ru-RU" w:bidi="ru-RU"/>
      </w:rPr>
    </w:lvl>
    <w:lvl w:ilvl="3" w:tplc="FC166C72">
      <w:numFmt w:val="bullet"/>
      <w:lvlText w:val="•"/>
      <w:lvlJc w:val="left"/>
      <w:pPr>
        <w:ind w:left="4295" w:hanging="336"/>
      </w:pPr>
      <w:rPr>
        <w:rFonts w:hint="default"/>
        <w:lang w:val="ru-RU" w:eastAsia="ru-RU" w:bidi="ru-RU"/>
      </w:rPr>
    </w:lvl>
    <w:lvl w:ilvl="4" w:tplc="E1343112">
      <w:numFmt w:val="bullet"/>
      <w:lvlText w:val="•"/>
      <w:lvlJc w:val="left"/>
      <w:pPr>
        <w:ind w:left="5353" w:hanging="336"/>
      </w:pPr>
      <w:rPr>
        <w:rFonts w:hint="default"/>
        <w:lang w:val="ru-RU" w:eastAsia="ru-RU" w:bidi="ru-RU"/>
      </w:rPr>
    </w:lvl>
    <w:lvl w:ilvl="5" w:tplc="F6AEFCBE">
      <w:numFmt w:val="bullet"/>
      <w:lvlText w:val="•"/>
      <w:lvlJc w:val="left"/>
      <w:pPr>
        <w:ind w:left="6412" w:hanging="336"/>
      </w:pPr>
      <w:rPr>
        <w:rFonts w:hint="default"/>
        <w:lang w:val="ru-RU" w:eastAsia="ru-RU" w:bidi="ru-RU"/>
      </w:rPr>
    </w:lvl>
    <w:lvl w:ilvl="6" w:tplc="C3AC3F98">
      <w:numFmt w:val="bullet"/>
      <w:lvlText w:val="•"/>
      <w:lvlJc w:val="left"/>
      <w:pPr>
        <w:ind w:left="7470" w:hanging="336"/>
      </w:pPr>
      <w:rPr>
        <w:rFonts w:hint="default"/>
        <w:lang w:val="ru-RU" w:eastAsia="ru-RU" w:bidi="ru-RU"/>
      </w:rPr>
    </w:lvl>
    <w:lvl w:ilvl="7" w:tplc="18E2EF1E">
      <w:numFmt w:val="bullet"/>
      <w:lvlText w:val="•"/>
      <w:lvlJc w:val="left"/>
      <w:pPr>
        <w:ind w:left="8528" w:hanging="336"/>
      </w:pPr>
      <w:rPr>
        <w:rFonts w:hint="default"/>
        <w:lang w:val="ru-RU" w:eastAsia="ru-RU" w:bidi="ru-RU"/>
      </w:rPr>
    </w:lvl>
    <w:lvl w:ilvl="8" w:tplc="E79ABA76">
      <w:numFmt w:val="bullet"/>
      <w:lvlText w:val="•"/>
      <w:lvlJc w:val="left"/>
      <w:pPr>
        <w:ind w:left="9587" w:hanging="336"/>
      </w:pPr>
      <w:rPr>
        <w:rFonts w:hint="default"/>
        <w:lang w:val="ru-RU" w:eastAsia="ru-RU" w:bidi="ru-RU"/>
      </w:rPr>
    </w:lvl>
  </w:abstractNum>
  <w:abstractNum w:abstractNumId="21" w15:restartNumberingAfterBreak="0">
    <w:nsid w:val="7BE25D07"/>
    <w:multiLevelType w:val="hybridMultilevel"/>
    <w:tmpl w:val="45704C08"/>
    <w:lvl w:ilvl="0" w:tplc="67A4775A">
      <w:start w:val="1"/>
      <w:numFmt w:val="decimal"/>
      <w:lvlText w:val="%1."/>
      <w:lvlJc w:val="left"/>
      <w:pPr>
        <w:ind w:left="1129" w:hanging="348"/>
      </w:pPr>
      <w:rPr>
        <w:rFonts w:ascii="Times New Roman" w:eastAsia="Times New Roman" w:hAnsi="Times New Roman" w:cs="Times New Roman" w:hint="default"/>
        <w:spacing w:val="-6"/>
        <w:w w:val="102"/>
        <w:sz w:val="27"/>
        <w:szCs w:val="27"/>
        <w:lang w:val="ru-RU" w:eastAsia="ru-RU" w:bidi="ru-RU"/>
      </w:rPr>
    </w:lvl>
    <w:lvl w:ilvl="1" w:tplc="47B8AC90">
      <w:numFmt w:val="bullet"/>
      <w:lvlText w:val="•"/>
      <w:lvlJc w:val="left"/>
      <w:pPr>
        <w:ind w:left="2178" w:hanging="348"/>
      </w:pPr>
      <w:rPr>
        <w:rFonts w:hint="default"/>
        <w:lang w:val="ru-RU" w:eastAsia="ru-RU" w:bidi="ru-RU"/>
      </w:rPr>
    </w:lvl>
    <w:lvl w:ilvl="2" w:tplc="AE3473BC">
      <w:numFmt w:val="bullet"/>
      <w:lvlText w:val="•"/>
      <w:lvlJc w:val="left"/>
      <w:pPr>
        <w:ind w:left="3236" w:hanging="348"/>
      </w:pPr>
      <w:rPr>
        <w:rFonts w:hint="default"/>
        <w:lang w:val="ru-RU" w:eastAsia="ru-RU" w:bidi="ru-RU"/>
      </w:rPr>
    </w:lvl>
    <w:lvl w:ilvl="3" w:tplc="5B287D8A">
      <w:numFmt w:val="bullet"/>
      <w:lvlText w:val="•"/>
      <w:lvlJc w:val="left"/>
      <w:pPr>
        <w:ind w:left="4295" w:hanging="348"/>
      </w:pPr>
      <w:rPr>
        <w:rFonts w:hint="default"/>
        <w:lang w:val="ru-RU" w:eastAsia="ru-RU" w:bidi="ru-RU"/>
      </w:rPr>
    </w:lvl>
    <w:lvl w:ilvl="4" w:tplc="BC280062">
      <w:numFmt w:val="bullet"/>
      <w:lvlText w:val="•"/>
      <w:lvlJc w:val="left"/>
      <w:pPr>
        <w:ind w:left="5353" w:hanging="348"/>
      </w:pPr>
      <w:rPr>
        <w:rFonts w:hint="default"/>
        <w:lang w:val="ru-RU" w:eastAsia="ru-RU" w:bidi="ru-RU"/>
      </w:rPr>
    </w:lvl>
    <w:lvl w:ilvl="5" w:tplc="23A6233E">
      <w:numFmt w:val="bullet"/>
      <w:lvlText w:val="•"/>
      <w:lvlJc w:val="left"/>
      <w:pPr>
        <w:ind w:left="6412" w:hanging="348"/>
      </w:pPr>
      <w:rPr>
        <w:rFonts w:hint="default"/>
        <w:lang w:val="ru-RU" w:eastAsia="ru-RU" w:bidi="ru-RU"/>
      </w:rPr>
    </w:lvl>
    <w:lvl w:ilvl="6" w:tplc="7250E70C">
      <w:numFmt w:val="bullet"/>
      <w:lvlText w:val="•"/>
      <w:lvlJc w:val="left"/>
      <w:pPr>
        <w:ind w:left="7470" w:hanging="348"/>
      </w:pPr>
      <w:rPr>
        <w:rFonts w:hint="default"/>
        <w:lang w:val="ru-RU" w:eastAsia="ru-RU" w:bidi="ru-RU"/>
      </w:rPr>
    </w:lvl>
    <w:lvl w:ilvl="7" w:tplc="77F2F1B4">
      <w:numFmt w:val="bullet"/>
      <w:lvlText w:val="•"/>
      <w:lvlJc w:val="left"/>
      <w:pPr>
        <w:ind w:left="8528" w:hanging="348"/>
      </w:pPr>
      <w:rPr>
        <w:rFonts w:hint="default"/>
        <w:lang w:val="ru-RU" w:eastAsia="ru-RU" w:bidi="ru-RU"/>
      </w:rPr>
    </w:lvl>
    <w:lvl w:ilvl="8" w:tplc="2FF29EF8">
      <w:numFmt w:val="bullet"/>
      <w:lvlText w:val="•"/>
      <w:lvlJc w:val="left"/>
      <w:pPr>
        <w:ind w:left="9587" w:hanging="348"/>
      </w:pPr>
      <w:rPr>
        <w:rFonts w:hint="default"/>
        <w:lang w:val="ru-RU" w:eastAsia="ru-RU" w:bidi="ru-RU"/>
      </w:rPr>
    </w:lvl>
  </w:abstractNum>
  <w:abstractNum w:abstractNumId="22" w15:restartNumberingAfterBreak="0">
    <w:nsid w:val="7D9F228C"/>
    <w:multiLevelType w:val="multilevel"/>
    <w:tmpl w:val="D0E6B162"/>
    <w:lvl w:ilvl="0">
      <w:start w:val="3"/>
      <w:numFmt w:val="decimal"/>
      <w:lvlText w:val="%1"/>
      <w:lvlJc w:val="left"/>
      <w:pPr>
        <w:ind w:left="1631" w:hanging="50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1" w:hanging="503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ru-RU" w:bidi="ru-RU"/>
      </w:rPr>
    </w:lvl>
    <w:lvl w:ilvl="2">
      <w:numFmt w:val="bullet"/>
      <w:lvlText w:val=""/>
      <w:lvlJc w:val="left"/>
      <w:pPr>
        <w:ind w:left="1129" w:hanging="421"/>
      </w:pPr>
      <w:rPr>
        <w:rFonts w:ascii="Symbol" w:eastAsia="Symbol" w:hAnsi="Symbol" w:cs="Symbol" w:hint="default"/>
        <w:w w:val="102"/>
        <w:sz w:val="27"/>
        <w:szCs w:val="27"/>
        <w:lang w:val="ru-RU" w:eastAsia="ru-RU" w:bidi="ru-RU"/>
      </w:rPr>
    </w:lvl>
    <w:lvl w:ilvl="3">
      <w:numFmt w:val="bullet"/>
      <w:lvlText w:val="•"/>
      <w:lvlJc w:val="left"/>
      <w:pPr>
        <w:ind w:left="3876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94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12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31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49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67" w:hanging="421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1"/>
  </w:num>
  <w:num w:numId="5">
    <w:abstractNumId w:val="1"/>
  </w:num>
  <w:num w:numId="6">
    <w:abstractNumId w:val="15"/>
  </w:num>
  <w:num w:numId="7">
    <w:abstractNumId w:val="14"/>
  </w:num>
  <w:num w:numId="8">
    <w:abstractNumId w:val="9"/>
  </w:num>
  <w:num w:numId="9">
    <w:abstractNumId w:val="20"/>
  </w:num>
  <w:num w:numId="10">
    <w:abstractNumId w:val="17"/>
  </w:num>
  <w:num w:numId="11">
    <w:abstractNumId w:val="7"/>
  </w:num>
  <w:num w:numId="12">
    <w:abstractNumId w:val="19"/>
  </w:num>
  <w:num w:numId="13">
    <w:abstractNumId w:val="21"/>
  </w:num>
  <w:num w:numId="14">
    <w:abstractNumId w:val="0"/>
  </w:num>
  <w:num w:numId="15">
    <w:abstractNumId w:val="10"/>
  </w:num>
  <w:num w:numId="16">
    <w:abstractNumId w:val="2"/>
  </w:num>
  <w:num w:numId="17">
    <w:abstractNumId w:val="13"/>
  </w:num>
  <w:num w:numId="18">
    <w:abstractNumId w:val="18"/>
  </w:num>
  <w:num w:numId="19">
    <w:abstractNumId w:val="16"/>
  </w:num>
  <w:num w:numId="20">
    <w:abstractNumId w:val="5"/>
  </w:num>
  <w:num w:numId="21">
    <w:abstractNumId w:val="22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AF"/>
    <w:rsid w:val="001347B7"/>
    <w:rsid w:val="0028098A"/>
    <w:rsid w:val="00310CAF"/>
    <w:rsid w:val="00416810"/>
    <w:rsid w:val="00483BE0"/>
    <w:rsid w:val="004D6E5B"/>
    <w:rsid w:val="004E5F59"/>
    <w:rsid w:val="004F0795"/>
    <w:rsid w:val="006C7A1F"/>
    <w:rsid w:val="006E311E"/>
    <w:rsid w:val="007C4A6E"/>
    <w:rsid w:val="008043BA"/>
    <w:rsid w:val="00937359"/>
    <w:rsid w:val="009D07FB"/>
    <w:rsid w:val="00A711DE"/>
    <w:rsid w:val="00B00C62"/>
    <w:rsid w:val="00B70C0D"/>
    <w:rsid w:val="00C76743"/>
    <w:rsid w:val="00CA058D"/>
    <w:rsid w:val="00D402A6"/>
    <w:rsid w:val="00D802BA"/>
    <w:rsid w:val="00DE3C1F"/>
    <w:rsid w:val="00E0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40FEF"/>
  <w15:docId w15:val="{0484F218-2A59-46E7-B84A-54C506F2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10CA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0C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0CAF"/>
    <w:pPr>
      <w:ind w:left="1129"/>
    </w:pPr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310CAF"/>
    <w:pPr>
      <w:ind w:left="1129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310CAF"/>
    <w:pPr>
      <w:ind w:left="1129" w:hanging="361"/>
    </w:pPr>
  </w:style>
  <w:style w:type="paragraph" w:customStyle="1" w:styleId="TableParagraph">
    <w:name w:val="Table Paragraph"/>
    <w:basedOn w:val="a"/>
    <w:uiPriority w:val="1"/>
    <w:qFormat/>
    <w:rsid w:val="00310CAF"/>
    <w:pPr>
      <w:spacing w:line="241" w:lineRule="exact"/>
    </w:pPr>
  </w:style>
  <w:style w:type="paragraph" w:styleId="a5">
    <w:name w:val="Balloon Text"/>
    <w:basedOn w:val="a"/>
    <w:link w:val="a6"/>
    <w:uiPriority w:val="99"/>
    <w:semiHidden/>
    <w:unhideWhenUsed/>
    <w:rsid w:val="00C767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74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C76743"/>
    <w:pPr>
      <w:widowControl/>
      <w:autoSpaceDE/>
      <w:autoSpaceDN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B70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96068" TargetMode="External"/><Relationship Id="rId13" Type="http://schemas.openxmlformats.org/officeDocument/2006/relationships/hyperlink" Target="http://elibrary.ru/" TargetMode="External"/><Relationship Id="rId18" Type="http://schemas.openxmlformats.org/officeDocument/2006/relationships/hyperlink" Target="http://e.lanbook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ltsmp.ru/sites/default/files/mat_files/meskon_osnovy_menedzhmenta.pdf" TargetMode="External"/><Relationship Id="rId7" Type="http://schemas.openxmlformats.org/officeDocument/2006/relationships/header" Target="header1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&#1089;onsult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onomy.gov.ru/" TargetMode="External"/><Relationship Id="rId20" Type="http://schemas.openxmlformats.org/officeDocument/2006/relationships/hyperlink" Target="http://vinit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b.swsu.ru/2011-02-23-15-22-58/2012-08-30-06-40-55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vs.rsl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/index.php?page=book&amp;id=117473" TargetMode="External"/><Relationship Id="rId19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496214" TargetMode="External"/><Relationship Id="rId14" Type="http://schemas.openxmlformats.org/officeDocument/2006/relationships/hyperlink" Target="http://www.scopus.com/" TargetMode="External"/><Relationship Id="rId22" Type="http://schemas.openxmlformats.org/officeDocument/2006/relationships/hyperlink" Target="http://grebennikon.ru/journal-2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10907</Words>
  <Characters>62172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Windows User</cp:lastModifiedBy>
  <cp:revision>2</cp:revision>
  <dcterms:created xsi:type="dcterms:W3CDTF">2022-01-17T16:52:00Z</dcterms:created>
  <dcterms:modified xsi:type="dcterms:W3CDTF">2022-01-17T16:52:00Z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LastSaved">
    <vt:filetime>2020-08-07T00:00:00Z</vt:filetime>
  </property>
</Properties>
</file>