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7552" w14:textId="77777777" w:rsidR="00E34389" w:rsidRDefault="00E34389" w:rsidP="00E34389">
      <w:pPr>
        <w:rPr>
          <w:sz w:val="20"/>
        </w:rPr>
      </w:pPr>
    </w:p>
    <w:p w14:paraId="69BE7785" w14:textId="77777777" w:rsidR="00E34389" w:rsidRDefault="00E34389" w:rsidP="00E34389">
      <w:pPr>
        <w:rPr>
          <w:sz w:val="20"/>
        </w:rPr>
      </w:pPr>
    </w:p>
    <w:p w14:paraId="4AFC1404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МИНОБРНАУКИ РОССИИ</w:t>
      </w:r>
    </w:p>
    <w:p w14:paraId="4398AA1B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52C2A0AE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14:paraId="0F9B0902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49B54461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4A0D0EFC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E34389" w:rsidRPr="00CF73C2" w14:paraId="376CF641" w14:textId="77777777" w:rsidTr="00513234">
        <w:trPr>
          <w:trHeight w:val="2693"/>
        </w:trPr>
        <w:tc>
          <w:tcPr>
            <w:tcW w:w="5353" w:type="dxa"/>
          </w:tcPr>
          <w:p w14:paraId="7204B9E7" w14:textId="77777777" w:rsidR="00E34389" w:rsidRPr="00CF73C2" w:rsidRDefault="00E34389" w:rsidP="00513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14:paraId="3A5CC363" w14:textId="77777777" w:rsidR="00E34389" w:rsidRPr="00CF73C2" w:rsidRDefault="00E34389" w:rsidP="00513234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14:paraId="13C0792C" w14:textId="77777777" w:rsidR="00E34389" w:rsidRPr="00CF73C2" w:rsidRDefault="00E34389" w:rsidP="00513234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14:paraId="59F5360B" w14:textId="77777777" w:rsidR="00E34389" w:rsidRPr="00CF73C2" w:rsidRDefault="00E34389" w:rsidP="00513234">
            <w:pPr>
              <w:jc w:val="center"/>
              <w:rPr>
                <w:sz w:val="28"/>
                <w:szCs w:val="28"/>
              </w:rPr>
            </w:pPr>
          </w:p>
          <w:p w14:paraId="5EAE1D86" w14:textId="77777777" w:rsidR="003D0791" w:rsidRDefault="003D0791" w:rsidP="00513234">
            <w:pPr>
              <w:jc w:val="center"/>
              <w:rPr>
                <w:noProof/>
              </w:rPr>
            </w:pPr>
          </w:p>
          <w:p w14:paraId="2F273284" w14:textId="32FAE84A" w:rsidR="00E34389" w:rsidRPr="00CF73C2" w:rsidRDefault="00E34389" w:rsidP="003D0791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 xml:space="preserve">О.Г. </w:t>
            </w:r>
            <w:r>
              <w:rPr>
                <w:sz w:val="28"/>
                <w:szCs w:val="28"/>
              </w:rPr>
              <w:t>Ларина</w:t>
            </w:r>
          </w:p>
          <w:p w14:paraId="0DC9C8B9" w14:textId="77777777" w:rsidR="00E34389" w:rsidRPr="00CF73C2" w:rsidRDefault="00E34389" w:rsidP="003D0791">
            <w:pPr>
              <w:jc w:val="right"/>
            </w:pPr>
            <w:r w:rsidRPr="00CF73C2">
              <w:rPr>
                <w:i/>
              </w:rPr>
              <w:t>(подпись, инициалы, фамилия)</w:t>
            </w:r>
          </w:p>
          <w:p w14:paraId="112621B9" w14:textId="77777777" w:rsidR="00E34389" w:rsidRPr="00CF73C2" w:rsidRDefault="00E34389" w:rsidP="003D0791">
            <w:pPr>
              <w:jc w:val="right"/>
              <w:rPr>
                <w:sz w:val="28"/>
                <w:szCs w:val="28"/>
              </w:rPr>
            </w:pPr>
          </w:p>
          <w:p w14:paraId="7EE878BD" w14:textId="77777777" w:rsidR="00E34389" w:rsidRPr="00CF73C2" w:rsidRDefault="00E34389" w:rsidP="003D0791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8041C9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 xml:space="preserve">» </w:t>
            </w:r>
            <w:r w:rsidR="008041C9">
              <w:rPr>
                <w:sz w:val="28"/>
                <w:szCs w:val="28"/>
              </w:rPr>
              <w:t>августа</w:t>
            </w:r>
            <w:r w:rsidRPr="00CF73C2">
              <w:rPr>
                <w:sz w:val="28"/>
                <w:szCs w:val="28"/>
              </w:rPr>
              <w:t xml:space="preserve"> 20</w:t>
            </w:r>
            <w:r w:rsidR="008041C9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14:paraId="6A2FDE5F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4972DCA5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568782A0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27AB286A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14:paraId="6C3A40BF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11D2E237" w14:textId="77777777" w:rsidR="00E34389" w:rsidRDefault="00E34389" w:rsidP="00E34389">
      <w:pPr>
        <w:jc w:val="center"/>
        <w:rPr>
          <w:sz w:val="28"/>
          <w:szCs w:val="28"/>
          <w:u w:val="single"/>
        </w:rPr>
      </w:pPr>
      <w:r w:rsidRPr="00D412C5">
        <w:rPr>
          <w:sz w:val="28"/>
          <w:szCs w:val="28"/>
          <w:u w:val="single"/>
        </w:rPr>
        <w:t>Научно-</w:t>
      </w:r>
      <w:r>
        <w:rPr>
          <w:sz w:val="28"/>
          <w:szCs w:val="28"/>
          <w:u w:val="single"/>
        </w:rPr>
        <w:t>и</w:t>
      </w:r>
      <w:r w:rsidRPr="00D412C5">
        <w:rPr>
          <w:sz w:val="28"/>
          <w:szCs w:val="28"/>
          <w:u w:val="single"/>
        </w:rPr>
        <w:t xml:space="preserve">сследовательская </w:t>
      </w:r>
      <w:r>
        <w:rPr>
          <w:sz w:val="28"/>
          <w:szCs w:val="28"/>
          <w:u w:val="single"/>
        </w:rPr>
        <w:t>п</w:t>
      </w:r>
      <w:r w:rsidRPr="00D412C5">
        <w:rPr>
          <w:sz w:val="28"/>
          <w:szCs w:val="28"/>
          <w:u w:val="single"/>
        </w:rPr>
        <w:t>рактика</w:t>
      </w:r>
      <w:r w:rsidRPr="0016138B">
        <w:rPr>
          <w:sz w:val="28"/>
          <w:szCs w:val="28"/>
          <w:u w:val="single"/>
        </w:rPr>
        <w:t xml:space="preserve"> </w:t>
      </w:r>
    </w:p>
    <w:p w14:paraId="623D1126" w14:textId="77777777" w:rsidR="00E34389" w:rsidRPr="00CF73C2" w:rsidRDefault="00E34389" w:rsidP="00E34389">
      <w:pPr>
        <w:jc w:val="center"/>
        <w:rPr>
          <w:i/>
        </w:rPr>
      </w:pPr>
      <w:r w:rsidRPr="00CF73C2">
        <w:rPr>
          <w:i/>
        </w:rPr>
        <w:t>(наименование дисциплины)</w:t>
      </w:r>
    </w:p>
    <w:p w14:paraId="5BC7CF58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1B6A5C6E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14:paraId="5A68AC4B" w14:textId="77777777" w:rsidR="00E34389" w:rsidRPr="00CF73C2" w:rsidRDefault="00E34389" w:rsidP="00E34389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14:paraId="7CA6AC42" w14:textId="77777777" w:rsidR="00E34389" w:rsidRPr="00CF73C2" w:rsidRDefault="00E34389" w:rsidP="00E34389">
      <w:pPr>
        <w:jc w:val="center"/>
        <w:rPr>
          <w:i/>
        </w:rPr>
      </w:pPr>
      <w:r w:rsidRPr="00CF73C2">
        <w:rPr>
          <w:i/>
        </w:rPr>
        <w:t>шифр согласно ФГОС ВО</w:t>
      </w:r>
      <w:r w:rsidRPr="00CF73C2">
        <w:rPr>
          <w:i/>
        </w:rPr>
        <w:br/>
      </w:r>
    </w:p>
    <w:p w14:paraId="212B5936" w14:textId="77777777" w:rsidR="00E34389" w:rsidRPr="00CF73C2" w:rsidRDefault="00E34389" w:rsidP="00E34389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14:paraId="170A4290" w14:textId="77777777" w:rsidR="00E34389" w:rsidRPr="00CF73C2" w:rsidRDefault="00E34389" w:rsidP="00E34389">
      <w:pPr>
        <w:jc w:val="center"/>
        <w:rPr>
          <w:i/>
        </w:rPr>
      </w:pPr>
      <w:r w:rsidRPr="00CF73C2">
        <w:rPr>
          <w:i/>
        </w:rPr>
        <w:t>наименование направления подготовки</w:t>
      </w:r>
    </w:p>
    <w:p w14:paraId="7FA84EE6" w14:textId="77777777" w:rsidR="00E34389" w:rsidRPr="00CF73C2" w:rsidRDefault="00E34389" w:rsidP="00E34389">
      <w:pPr>
        <w:jc w:val="center"/>
        <w:rPr>
          <w:i/>
          <w:sz w:val="28"/>
          <w:szCs w:val="28"/>
        </w:rPr>
      </w:pPr>
    </w:p>
    <w:p w14:paraId="76E7BD6B" w14:textId="77777777" w:rsidR="00E34389" w:rsidRPr="00CF73C2" w:rsidRDefault="00E34389" w:rsidP="00E34389">
      <w:pPr>
        <w:tabs>
          <w:tab w:val="left" w:pos="3255"/>
        </w:tabs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14:paraId="335AB96B" w14:textId="77777777" w:rsidR="00E34389" w:rsidRPr="00CF73C2" w:rsidRDefault="00E34389" w:rsidP="00E34389">
      <w:pPr>
        <w:jc w:val="center"/>
        <w:rPr>
          <w:i/>
        </w:rPr>
      </w:pPr>
      <w:r w:rsidRPr="00CF73C2">
        <w:rPr>
          <w:rFonts w:eastAsia="TimesNewRoman"/>
          <w:i/>
        </w:rPr>
        <w:t>наименование профиля (специализации) подготовки</w:t>
      </w:r>
    </w:p>
    <w:p w14:paraId="3A8807FA" w14:textId="77777777" w:rsidR="00E34389" w:rsidRPr="00CF73C2" w:rsidRDefault="00E34389" w:rsidP="00E34389">
      <w:pPr>
        <w:jc w:val="center"/>
      </w:pPr>
    </w:p>
    <w:p w14:paraId="0FA6CDF3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14:paraId="0D37ABBD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14:paraId="2BC41793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1CC938CC" w14:textId="77777777" w:rsidR="00E34389" w:rsidRPr="00CF73C2" w:rsidRDefault="00E34389" w:rsidP="00E34389">
      <w:pPr>
        <w:jc w:val="center"/>
        <w:rPr>
          <w:sz w:val="28"/>
          <w:szCs w:val="28"/>
        </w:rPr>
      </w:pPr>
    </w:p>
    <w:p w14:paraId="6E94AE24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CF73C2">
        <w:rPr>
          <w:i/>
          <w:sz w:val="28"/>
          <w:szCs w:val="28"/>
          <w:u w:val="single"/>
        </w:rPr>
        <w:t>очная</w:t>
      </w:r>
    </w:p>
    <w:p w14:paraId="58E99895" w14:textId="77777777" w:rsidR="00E34389" w:rsidRPr="00CF73C2" w:rsidRDefault="00E34389" w:rsidP="00E34389">
      <w:pPr>
        <w:jc w:val="center"/>
        <w:rPr>
          <w:i/>
        </w:rPr>
      </w:pPr>
      <w:r w:rsidRPr="00CF73C2">
        <w:rPr>
          <w:i/>
        </w:rPr>
        <w:t>( очная,  заочная)</w:t>
      </w:r>
    </w:p>
    <w:p w14:paraId="148F6F90" w14:textId="77777777" w:rsidR="00E34389" w:rsidRPr="00CF73C2" w:rsidRDefault="00E34389" w:rsidP="00E34389">
      <w:pPr>
        <w:jc w:val="center"/>
        <w:rPr>
          <w:i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E34389" w:rsidRPr="00CF73C2" w14:paraId="54E5913C" w14:textId="77777777" w:rsidTr="00513234">
        <w:trPr>
          <w:trHeight w:val="483"/>
        </w:trPr>
        <w:tc>
          <w:tcPr>
            <w:tcW w:w="5070" w:type="dxa"/>
            <w:shd w:val="clear" w:color="auto" w:fill="auto"/>
          </w:tcPr>
          <w:p w14:paraId="5DB79C36" w14:textId="77777777" w:rsidR="00E34389" w:rsidRPr="00CF73C2" w:rsidRDefault="00E34389" w:rsidP="00513234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7F0A698" w14:textId="77777777" w:rsidR="00E34389" w:rsidRPr="00CF73C2" w:rsidRDefault="00E34389" w:rsidP="00513234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16341367" w14:textId="77777777" w:rsidR="00E34389" w:rsidRPr="00CF73C2" w:rsidRDefault="00E34389" w:rsidP="00513234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66D90565" w14:textId="77777777" w:rsidR="00E34389" w:rsidRPr="00CF73C2" w:rsidRDefault="00E34389" w:rsidP="00513234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2EB0EFA0" w14:textId="77777777" w:rsidR="00E34389" w:rsidRPr="00CF73C2" w:rsidRDefault="00E34389" w:rsidP="00513234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060188E9" w14:textId="77777777" w:rsidR="00E34389" w:rsidRPr="00CF73C2" w:rsidRDefault="00E34389" w:rsidP="00E34389">
      <w:pPr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Распределе</w:t>
      </w:r>
    </w:p>
    <w:p w14:paraId="03EE0B85" w14:textId="77777777" w:rsidR="00E34389" w:rsidRPr="00CF73C2" w:rsidRDefault="00E34389" w:rsidP="00E34389">
      <w:pPr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ние форм контя знаний по семестрам:</w:t>
      </w:r>
    </w:p>
    <w:p w14:paraId="5E3C9B9F" w14:textId="77777777" w:rsidR="00E34389" w:rsidRPr="00CF73C2" w:rsidRDefault="00E34389" w:rsidP="00E34389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14:paraId="38574E31" w14:textId="77777777" w:rsidR="003D0791" w:rsidRDefault="00E34389" w:rsidP="003D0791">
      <w:pPr>
        <w:jc w:val="both"/>
        <w:rPr>
          <w:color w:val="000000"/>
        </w:rPr>
      </w:pPr>
      <w:r w:rsidRPr="00CF73C2">
        <w:rPr>
          <w:rFonts w:ascii="Calibri" w:hAnsi="Calibri"/>
        </w:rPr>
        <w:br w:type="page"/>
      </w:r>
      <w:r w:rsidR="003D0791">
        <w:rPr>
          <w:color w:val="000000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085F90DC" w14:textId="77777777" w:rsidR="003D0791" w:rsidRDefault="003D0791" w:rsidP="003D0791">
      <w:pPr>
        <w:jc w:val="both"/>
        <w:rPr>
          <w:color w:val="000000"/>
        </w:rPr>
      </w:pPr>
    </w:p>
    <w:p w14:paraId="55450058" w14:textId="77777777" w:rsidR="003D0791" w:rsidRDefault="003D0791" w:rsidP="003D0791">
      <w:pPr>
        <w:jc w:val="both"/>
        <w:rPr>
          <w:color w:val="000000"/>
        </w:rPr>
      </w:pPr>
      <w:r>
        <w:rPr>
          <w:color w:val="000000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532B0131" w14:textId="77777777" w:rsidR="003D0791" w:rsidRDefault="003D0791" w:rsidP="003D0791">
      <w:r>
        <w:t xml:space="preserve">  </w:t>
      </w:r>
    </w:p>
    <w:p w14:paraId="33D98ABF" w14:textId="77777777" w:rsidR="003D0791" w:rsidRDefault="003D0791" w:rsidP="003D0791">
      <w:r>
        <w:t>Зав.   кафедрой                                                                                                д.э.н., проф. Е.А. Бессонова</w:t>
      </w:r>
    </w:p>
    <w:p w14:paraId="3BAC81FA" w14:textId="77777777" w:rsidR="003D0791" w:rsidRDefault="003D0791" w:rsidP="003D0791"/>
    <w:p w14:paraId="64031D53" w14:textId="77777777" w:rsidR="003D0791" w:rsidRDefault="003D0791" w:rsidP="003D0791">
      <w:pPr>
        <w:rPr>
          <w:i/>
        </w:rPr>
      </w:pPr>
      <w:r>
        <w:t>Разработчик программы                                                                                  д.э.н., проф. Е.В. Харченко</w:t>
      </w:r>
      <w:r>
        <w:rPr>
          <w:vertAlign w:val="superscript"/>
        </w:rPr>
        <w:t xml:space="preserve">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                                               </w:t>
      </w:r>
    </w:p>
    <w:p w14:paraId="6688DA42" w14:textId="77777777" w:rsidR="003D0791" w:rsidRDefault="003D0791" w:rsidP="003D0791"/>
    <w:p w14:paraId="2B29FF67" w14:textId="77777777" w:rsidR="003D0791" w:rsidRDefault="003D0791" w:rsidP="003D0791">
      <w:r>
        <w:t>Согласовано:</w:t>
      </w:r>
    </w:p>
    <w:p w14:paraId="0537DBB4" w14:textId="77777777" w:rsidR="003D0791" w:rsidRDefault="003D0791" w:rsidP="003D0791">
      <w:r>
        <w:t>Директор научной библиотеки                                                                                     В.Г. Макаровская</w:t>
      </w:r>
    </w:p>
    <w:p w14:paraId="4AF42E3B" w14:textId="77777777" w:rsidR="003D0791" w:rsidRDefault="003D0791" w:rsidP="003D0791"/>
    <w:p w14:paraId="149E5CDC" w14:textId="77777777" w:rsidR="003D0791" w:rsidRDefault="003D0791" w:rsidP="003D0791">
      <w:r>
        <w:t xml:space="preserve">Начальник отдела подготовки и </w:t>
      </w:r>
    </w:p>
    <w:p w14:paraId="1A5D2C15" w14:textId="77777777" w:rsidR="003D0791" w:rsidRDefault="003D0791" w:rsidP="003D0791">
      <w:r>
        <w:t>аттестации кадров высшей квалификации                                                                      Н.А. Милостная</w:t>
      </w:r>
    </w:p>
    <w:p w14:paraId="0370D209" w14:textId="77777777" w:rsidR="003D0791" w:rsidRDefault="003D0791" w:rsidP="003D0791">
      <w:pPr>
        <w:jc w:val="both"/>
        <w:rPr>
          <w:i/>
        </w:rPr>
      </w:pPr>
    </w:p>
    <w:p w14:paraId="1A3663C9" w14:textId="77777777" w:rsidR="003D0791" w:rsidRDefault="003D0791" w:rsidP="003D0791">
      <w:pPr>
        <w:jc w:val="both"/>
        <w:rPr>
          <w:color w:val="000000"/>
        </w:rPr>
      </w:pPr>
      <w:r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</w:rPr>
        <w:t>(региональная экономика)</w:t>
      </w:r>
      <w:r>
        <w:rPr>
          <w:color w:val="000000"/>
        </w:rPr>
        <w:t xml:space="preserve">» на заседании кафедры экономики, управления и аудита, протокол № </w:t>
      </w:r>
    </w:p>
    <w:p w14:paraId="339ED88F" w14:textId="77777777" w:rsidR="003D0791" w:rsidRDefault="003D0791" w:rsidP="003D0791"/>
    <w:p w14:paraId="6FE6A4D0" w14:textId="77777777" w:rsidR="003D0791" w:rsidRDefault="003D0791" w:rsidP="003D0791">
      <w:r>
        <w:t xml:space="preserve">Зав. кафедрой  </w:t>
      </w:r>
      <w:r>
        <w:rPr>
          <w:u w:val="single"/>
        </w:rPr>
        <w:t xml:space="preserve">                                                                             </w:t>
      </w:r>
      <w:r>
        <w:t>д.э.н., проф. Е.А. Бессонова</w:t>
      </w:r>
    </w:p>
    <w:p w14:paraId="7E4DA89C" w14:textId="77777777" w:rsidR="003D0791" w:rsidRDefault="003D0791" w:rsidP="003D0791"/>
    <w:p w14:paraId="044A5BFE" w14:textId="77777777" w:rsidR="003D0791" w:rsidRDefault="003D0791" w:rsidP="003D0791">
      <w:pPr>
        <w:jc w:val="both"/>
        <w:rPr>
          <w:color w:val="000000"/>
        </w:rPr>
      </w:pPr>
      <w:r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</w:rPr>
        <w:t>(региональная экономика)</w:t>
      </w:r>
      <w:r>
        <w:rPr>
          <w:color w:val="000000"/>
        </w:rPr>
        <w:t xml:space="preserve">» на заседании кафедры экономики, управления и аудита, протокол № </w:t>
      </w:r>
    </w:p>
    <w:p w14:paraId="33B7C15E" w14:textId="77777777" w:rsidR="003D0791" w:rsidRDefault="003D0791" w:rsidP="003D0791"/>
    <w:p w14:paraId="2B81FF6D" w14:textId="77777777" w:rsidR="003D0791" w:rsidRDefault="003D0791" w:rsidP="003D0791">
      <w:pPr>
        <w:ind w:left="426"/>
      </w:pPr>
      <w:r>
        <w:t xml:space="preserve">Зав. кафедрой  </w:t>
      </w:r>
      <w:r>
        <w:rPr>
          <w:u w:val="single"/>
        </w:rPr>
        <w:t xml:space="preserve">                                                                             </w:t>
      </w:r>
      <w:r>
        <w:t>д.э.н., проф. Е.А. Бессонова</w:t>
      </w:r>
    </w:p>
    <w:p w14:paraId="3530CEFE" w14:textId="77777777" w:rsidR="003D0791" w:rsidRDefault="003D0791" w:rsidP="003D0791">
      <w:pPr>
        <w:tabs>
          <w:tab w:val="left" w:pos="993"/>
        </w:tabs>
        <w:ind w:left="877"/>
      </w:pPr>
    </w:p>
    <w:p w14:paraId="4FAEC353" w14:textId="1DCF64B6" w:rsidR="008041C9" w:rsidRDefault="008041C9" w:rsidP="003D0791">
      <w:pPr>
        <w:jc w:val="both"/>
      </w:pPr>
      <w:bookmarkStart w:id="0" w:name="_GoBack"/>
      <w:bookmarkEnd w:id="0"/>
    </w:p>
    <w:p w14:paraId="3CE314E6" w14:textId="77777777" w:rsidR="00025967" w:rsidRDefault="00025967" w:rsidP="008041C9">
      <w:pPr>
        <w:ind w:firstLine="709"/>
        <w:jc w:val="both"/>
        <w:rPr>
          <w:b/>
          <w:bCs/>
          <w:sz w:val="28"/>
          <w:szCs w:val="28"/>
        </w:rPr>
        <w:sectPr w:rsidR="00025967" w:rsidSect="00EE06F1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A5B805B" w14:textId="77777777" w:rsidR="003524C0" w:rsidRPr="00E96375" w:rsidRDefault="003524C0" w:rsidP="008041C9">
      <w:pPr>
        <w:ind w:firstLine="709"/>
        <w:jc w:val="both"/>
        <w:rPr>
          <w:b/>
          <w:bCs/>
          <w:sz w:val="28"/>
          <w:szCs w:val="28"/>
        </w:rPr>
      </w:pPr>
      <w:r w:rsidRPr="00E96375">
        <w:rPr>
          <w:b/>
          <w:bCs/>
          <w:sz w:val="28"/>
          <w:szCs w:val="28"/>
        </w:rPr>
        <w:lastRenderedPageBreak/>
        <w:t>1. Планируемые результаты обучения, соотнесенные с планируемыми результатами освоения образовательной программы.</w:t>
      </w:r>
    </w:p>
    <w:p w14:paraId="33580FA1" w14:textId="77777777" w:rsidR="003524C0" w:rsidRPr="00E96375" w:rsidRDefault="003524C0" w:rsidP="003524C0">
      <w:pPr>
        <w:tabs>
          <w:tab w:val="left" w:pos="180"/>
          <w:tab w:val="right" w:leader="underscore" w:pos="8505"/>
        </w:tabs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14:paraId="545C74E5" w14:textId="77777777" w:rsidR="00A63BEC" w:rsidRPr="003E52F3" w:rsidRDefault="00A63BEC" w:rsidP="00A63BEC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  <w:sz w:val="28"/>
          <w:szCs w:val="28"/>
        </w:rPr>
      </w:pPr>
      <w:r w:rsidRPr="003E52F3">
        <w:rPr>
          <w:b/>
          <w:bCs/>
          <w:sz w:val="28"/>
          <w:szCs w:val="28"/>
        </w:rPr>
        <w:t xml:space="preserve">1.1 Цель преподавания дисциплины </w:t>
      </w:r>
    </w:p>
    <w:p w14:paraId="79FD541F" w14:textId="77777777" w:rsidR="00A63BEC" w:rsidRDefault="00A63BEC" w:rsidP="00A63BEC">
      <w:pPr>
        <w:shd w:val="clear" w:color="auto" w:fill="FFFFFF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F7D4C">
        <w:rPr>
          <w:sz w:val="28"/>
          <w:szCs w:val="28"/>
        </w:rPr>
        <w:t xml:space="preserve">аучно-исследовательская практика аспирантов является </w:t>
      </w:r>
      <w:r>
        <w:rPr>
          <w:sz w:val="28"/>
          <w:szCs w:val="28"/>
        </w:rPr>
        <w:t>п</w:t>
      </w:r>
      <w:r w:rsidRPr="00EF7D4C">
        <w:rPr>
          <w:sz w:val="28"/>
          <w:szCs w:val="28"/>
        </w:rPr>
        <w:t>рактикой по получению профессиональных умений и опыта профессиональной деятельности.</w:t>
      </w:r>
    </w:p>
    <w:p w14:paraId="06912ECA" w14:textId="77777777" w:rsidR="00A63BEC" w:rsidRPr="003E52F3" w:rsidRDefault="00A63BEC" w:rsidP="00A63BEC">
      <w:pPr>
        <w:shd w:val="clear" w:color="auto" w:fill="FFFFFF"/>
        <w:ind w:right="21"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Цель научно-исследовательской практики - систематизация, расширение и закрепление профессиональных знаний, формирование навыков ведения самостоятельной научной работы, исследования и экспериментирования.</w:t>
      </w:r>
    </w:p>
    <w:p w14:paraId="0ABCA2E0" w14:textId="77777777" w:rsidR="00A63BEC" w:rsidRPr="003E52F3" w:rsidRDefault="00A63BEC" w:rsidP="00A63BEC">
      <w:pPr>
        <w:shd w:val="clear" w:color="auto" w:fill="FFFFFF"/>
        <w:ind w:right="21" w:firstLine="720"/>
        <w:jc w:val="both"/>
        <w:rPr>
          <w:sz w:val="28"/>
          <w:szCs w:val="28"/>
        </w:rPr>
      </w:pPr>
    </w:p>
    <w:p w14:paraId="01C1144A" w14:textId="77777777" w:rsidR="00A63BEC" w:rsidRPr="003E52F3" w:rsidRDefault="00A63BEC" w:rsidP="00A63BEC">
      <w:pPr>
        <w:shd w:val="clear" w:color="auto" w:fill="FFFFFF"/>
        <w:ind w:right="21" w:firstLine="720"/>
        <w:jc w:val="both"/>
        <w:rPr>
          <w:b/>
          <w:sz w:val="28"/>
          <w:szCs w:val="28"/>
        </w:rPr>
      </w:pPr>
      <w:r w:rsidRPr="003E52F3">
        <w:rPr>
          <w:b/>
          <w:sz w:val="28"/>
          <w:szCs w:val="28"/>
        </w:rPr>
        <w:t xml:space="preserve">1.2 Задачи изучения дисциплины. </w:t>
      </w:r>
    </w:p>
    <w:p w14:paraId="6734151A" w14:textId="77777777" w:rsidR="00A63BEC" w:rsidRPr="003E52F3" w:rsidRDefault="00A63BEC" w:rsidP="00A63B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Задачи научно-исследовательской практики:</w:t>
      </w:r>
    </w:p>
    <w:p w14:paraId="541A6575" w14:textId="77777777" w:rsidR="00EE06F1" w:rsidRPr="00E96375" w:rsidRDefault="00EE06F1" w:rsidP="00EE06F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Задачи научно-исследовательской практики:</w:t>
      </w:r>
    </w:p>
    <w:p w14:paraId="13B31046" w14:textId="77777777" w:rsidR="008363A6" w:rsidRPr="00E96375" w:rsidRDefault="00EE06F1" w:rsidP="00EE06F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а) изучить:</w:t>
      </w:r>
      <w:r w:rsidR="007540F8" w:rsidRPr="00E96375">
        <w:rPr>
          <w:rFonts w:ascii="Times New Roman" w:hAnsi="Times New Roman"/>
          <w:sz w:val="28"/>
          <w:szCs w:val="28"/>
        </w:rPr>
        <w:t xml:space="preserve"> </w:t>
      </w:r>
    </w:p>
    <w:p w14:paraId="57840DF1" w14:textId="77777777" w:rsidR="00F97517" w:rsidRPr="00E96375" w:rsidRDefault="00F97517" w:rsidP="00F97517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 xml:space="preserve">закономерности экономического развития; </w:t>
      </w:r>
    </w:p>
    <w:p w14:paraId="0017BF74" w14:textId="77777777" w:rsidR="00F97517" w:rsidRPr="00E96375" w:rsidRDefault="00F97517" w:rsidP="00F97517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научное мировоззрение с использованием знаний в области истории и философии наук;</w:t>
      </w:r>
    </w:p>
    <w:p w14:paraId="2A188402" w14:textId="77777777" w:rsidR="00F97517" w:rsidRPr="00E96375" w:rsidRDefault="00F97517" w:rsidP="00F97517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методологию решения исследовательских и практических задач;</w:t>
      </w:r>
    </w:p>
    <w:p w14:paraId="098D036B" w14:textId="77777777" w:rsidR="008363A6" w:rsidRPr="00E96375" w:rsidRDefault="008363A6" w:rsidP="00F97517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особенности научно-исследовательской деятельности в соответствующей профессиональной области;</w:t>
      </w:r>
    </w:p>
    <w:p w14:paraId="01C8D3F3" w14:textId="77777777" w:rsidR="00EE06F1" w:rsidRPr="00E96375" w:rsidRDefault="007540F8" w:rsidP="00F97517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теоретические и методологические аспекты конкретной научной проблемы в рамках выбранного научного направления;</w:t>
      </w:r>
    </w:p>
    <w:p w14:paraId="1077CDF9" w14:textId="77777777" w:rsidR="008363A6" w:rsidRPr="00E96375" w:rsidRDefault="008363A6" w:rsidP="00F97517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особенности работы исследовательского коллектива в научной отрасли;</w:t>
      </w:r>
    </w:p>
    <w:p w14:paraId="5F2581E1" w14:textId="77777777" w:rsidR="008363A6" w:rsidRPr="00E96375" w:rsidRDefault="00EE06F1" w:rsidP="00EE06F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б) выполнить</w:t>
      </w:r>
      <w:r w:rsidR="008363A6" w:rsidRPr="00E96375">
        <w:rPr>
          <w:rFonts w:ascii="Times New Roman" w:hAnsi="Times New Roman"/>
          <w:sz w:val="28"/>
          <w:szCs w:val="28"/>
        </w:rPr>
        <w:t>:</w:t>
      </w:r>
    </w:p>
    <w:p w14:paraId="3CF47CF7" w14:textId="77777777" w:rsidR="00F97517" w:rsidRPr="00E96375" w:rsidRDefault="00F97517" w:rsidP="00F97517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критический анализ и оценку современных научных достижений;</w:t>
      </w:r>
    </w:p>
    <w:p w14:paraId="0A6ADC9C" w14:textId="77777777" w:rsidR="00F97517" w:rsidRPr="00E96375" w:rsidRDefault="00F97517" w:rsidP="00F97517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комплексные исследования;</w:t>
      </w:r>
    </w:p>
    <w:p w14:paraId="409E0E16" w14:textId="77777777" w:rsidR="00F97517" w:rsidRPr="00E96375" w:rsidRDefault="00F97517" w:rsidP="00F97517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анализ и интерпретацию данных отечественной и зарубежной статистики;</w:t>
      </w:r>
    </w:p>
    <w:p w14:paraId="0A8F2B6D" w14:textId="77777777" w:rsidR="008363A6" w:rsidRPr="00E96375" w:rsidRDefault="008363A6" w:rsidP="00F97517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работу в составе исследовательских коллективов;</w:t>
      </w:r>
    </w:p>
    <w:p w14:paraId="3181A860" w14:textId="77777777" w:rsidR="00F97517" w:rsidRPr="00E96375" w:rsidRDefault="00F97517" w:rsidP="00F97517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работу по подготовке тезисов, научных статей и отчета, отражающих основные результаты научно-исследовательской работы аспиранта;</w:t>
      </w:r>
    </w:p>
    <w:p w14:paraId="5625320E" w14:textId="77777777" w:rsidR="008363A6" w:rsidRPr="00E96375" w:rsidRDefault="00EE06F1" w:rsidP="007540F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в) приобрести навыки</w:t>
      </w:r>
      <w:r w:rsidR="008363A6" w:rsidRPr="00E96375">
        <w:rPr>
          <w:rFonts w:ascii="Times New Roman" w:hAnsi="Times New Roman"/>
          <w:sz w:val="28"/>
          <w:szCs w:val="28"/>
        </w:rPr>
        <w:t>:</w:t>
      </w:r>
    </w:p>
    <w:p w14:paraId="6BFE325A" w14:textId="77777777" w:rsidR="008363A6" w:rsidRPr="00E96375" w:rsidRDefault="008363A6" w:rsidP="00F97517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генерирования новых идеи при решении исследовательских и практических задач, в том числе в междисциплинарных областях;</w:t>
      </w:r>
    </w:p>
    <w:p w14:paraId="11DE9CC9" w14:textId="77777777" w:rsidR="007540F8" w:rsidRPr="00E96375" w:rsidRDefault="00EE06F1" w:rsidP="00F97517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использования теоретических, методических знаний и умений по фундаментальным дисциплинам при проведении научно-исследовательской работы</w:t>
      </w:r>
      <w:r w:rsidR="00DC0853" w:rsidRPr="00E96375">
        <w:rPr>
          <w:rFonts w:ascii="Times New Roman" w:hAnsi="Times New Roman"/>
          <w:sz w:val="28"/>
          <w:szCs w:val="28"/>
        </w:rPr>
        <w:t>;</w:t>
      </w:r>
    </w:p>
    <w:p w14:paraId="243188B0" w14:textId="77777777" w:rsidR="00DC0853" w:rsidRPr="00E96375" w:rsidRDefault="00DC0853" w:rsidP="00F97517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системного рассмотрения объектов исследования;</w:t>
      </w:r>
    </w:p>
    <w:p w14:paraId="1B558E39" w14:textId="77777777" w:rsidR="00F97517" w:rsidRPr="00E96375" w:rsidRDefault="00F97517" w:rsidP="00F97517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организации работы исследовательского коллектива в научной отрасли, соответствующей направлению подготовки;</w:t>
      </w:r>
    </w:p>
    <w:p w14:paraId="3C3DE2B8" w14:textId="77777777" w:rsidR="008363A6" w:rsidRPr="00E96375" w:rsidRDefault="007540F8" w:rsidP="007540F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В результате изучения дисциплины аспирант должен освоить</w:t>
      </w:r>
      <w:r w:rsidR="008363A6" w:rsidRPr="00E96375">
        <w:rPr>
          <w:rFonts w:ascii="Times New Roman" w:hAnsi="Times New Roman"/>
          <w:sz w:val="28"/>
          <w:szCs w:val="28"/>
        </w:rPr>
        <w:t>:</w:t>
      </w:r>
    </w:p>
    <w:p w14:paraId="2D2F87A9" w14:textId="77777777" w:rsidR="00F97517" w:rsidRPr="00E96375" w:rsidRDefault="00F97517" w:rsidP="00F97517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современные методы исследования;</w:t>
      </w:r>
    </w:p>
    <w:p w14:paraId="13741791" w14:textId="77777777" w:rsidR="008363A6" w:rsidRPr="00E96375" w:rsidRDefault="008363A6" w:rsidP="00F97517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информационно-коммуникационны</w:t>
      </w:r>
      <w:r w:rsidR="00F97517" w:rsidRPr="00E96375">
        <w:rPr>
          <w:rFonts w:ascii="Times New Roman" w:hAnsi="Times New Roman"/>
          <w:sz w:val="28"/>
          <w:szCs w:val="28"/>
        </w:rPr>
        <w:t>е</w:t>
      </w:r>
      <w:r w:rsidRPr="00E96375">
        <w:rPr>
          <w:rFonts w:ascii="Times New Roman" w:hAnsi="Times New Roman"/>
          <w:sz w:val="28"/>
          <w:szCs w:val="28"/>
        </w:rPr>
        <w:t xml:space="preserve"> технологии;</w:t>
      </w:r>
    </w:p>
    <w:p w14:paraId="67B8DFDA" w14:textId="77777777" w:rsidR="008363A6" w:rsidRPr="00E96375" w:rsidRDefault="008363A6" w:rsidP="00F97517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навыки проектирования комплексных исследований;</w:t>
      </w:r>
    </w:p>
    <w:p w14:paraId="3A70A7A8" w14:textId="77777777" w:rsidR="008363A6" w:rsidRPr="00E96375" w:rsidRDefault="00DC0853" w:rsidP="00F97517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lastRenderedPageBreak/>
        <w:t>навыки работы в российских и международных исследовательских коллективах;</w:t>
      </w:r>
    </w:p>
    <w:p w14:paraId="0EDC9C5F" w14:textId="77777777" w:rsidR="007540F8" w:rsidRPr="00E96375" w:rsidRDefault="007540F8" w:rsidP="00F97517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sz w:val="28"/>
          <w:szCs w:val="28"/>
        </w:rPr>
        <w:t>навыки ведения самостоятельной научно-исследовательской работы по исследованию конкретной научной проблемы в социально-экономической сфере.</w:t>
      </w:r>
    </w:p>
    <w:p w14:paraId="40678ECD" w14:textId="77777777" w:rsidR="003524C0" w:rsidRPr="00E96375" w:rsidRDefault="003524C0" w:rsidP="003524C0">
      <w:pPr>
        <w:spacing w:line="276" w:lineRule="auto"/>
        <w:jc w:val="both"/>
        <w:rPr>
          <w:sz w:val="28"/>
          <w:szCs w:val="28"/>
        </w:rPr>
      </w:pPr>
    </w:p>
    <w:p w14:paraId="5FDE2157" w14:textId="77777777" w:rsidR="003524C0" w:rsidRPr="00E96375" w:rsidRDefault="003524C0" w:rsidP="003524C0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t>1.3 Компетенции, формируемые в результате освоения дисциплины</w:t>
      </w:r>
    </w:p>
    <w:p w14:paraId="67B202C2" w14:textId="77777777" w:rsidR="003524C0" w:rsidRPr="00E96375" w:rsidRDefault="003524C0" w:rsidP="003524C0">
      <w:pPr>
        <w:tabs>
          <w:tab w:val="left" w:pos="426"/>
          <w:tab w:val="right" w:leader="underscore" w:pos="8505"/>
        </w:tabs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14:paraId="3320CBDB" w14:textId="77777777" w:rsidR="003524C0" w:rsidRPr="00E96375" w:rsidRDefault="007540F8" w:rsidP="003524C0">
      <w:pPr>
        <w:tabs>
          <w:tab w:val="left" w:pos="708"/>
        </w:tabs>
        <w:spacing w:line="276" w:lineRule="auto"/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В результате прохождения научно-исследовательской практики аспирант должен приобрести следующие практические навыки, умения, универсальные и профессиональные компетенции</w:t>
      </w:r>
      <w:r w:rsidR="003524C0" w:rsidRPr="00E96375">
        <w:rPr>
          <w:sz w:val="28"/>
          <w:szCs w:val="28"/>
        </w:rPr>
        <w:t>:</w:t>
      </w:r>
    </w:p>
    <w:p w14:paraId="0C39624F" w14:textId="77777777" w:rsidR="006D591D" w:rsidRPr="00E96375" w:rsidRDefault="006D591D" w:rsidP="006D591D">
      <w:pPr>
        <w:jc w:val="both"/>
        <w:rPr>
          <w:sz w:val="28"/>
          <w:szCs w:val="28"/>
        </w:rPr>
      </w:pPr>
      <w:r w:rsidRPr="00E96375">
        <w:rPr>
          <w:sz w:val="28"/>
          <w:szCs w:val="28"/>
        </w:rPr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14:paraId="107D2AB2" w14:textId="77777777" w:rsidR="007A7090" w:rsidRPr="00E96375" w:rsidRDefault="006D591D" w:rsidP="006D591D">
      <w:pPr>
        <w:jc w:val="both"/>
        <w:rPr>
          <w:sz w:val="28"/>
          <w:szCs w:val="28"/>
        </w:rPr>
      </w:pPr>
      <w:r w:rsidRPr="00E96375">
        <w:rPr>
          <w:sz w:val="28"/>
          <w:szCs w:val="28"/>
        </w:rPr>
        <w:t>ОПК-2 - готовность организовать работу исследовательского коллектива в научной отрасли, соответствующей направлению подготовки</w:t>
      </w:r>
      <w:r w:rsidR="007A7090" w:rsidRPr="00E96375">
        <w:rPr>
          <w:sz w:val="28"/>
          <w:szCs w:val="28"/>
        </w:rPr>
        <w:t>;</w:t>
      </w:r>
    </w:p>
    <w:p w14:paraId="2CDBB8C5" w14:textId="77777777" w:rsidR="007A7090" w:rsidRPr="00E96375" w:rsidRDefault="007A7090" w:rsidP="007A7090">
      <w:pPr>
        <w:jc w:val="both"/>
        <w:rPr>
          <w:sz w:val="28"/>
          <w:szCs w:val="28"/>
        </w:rPr>
      </w:pPr>
      <w:r w:rsidRPr="00E96375">
        <w:rPr>
          <w:sz w:val="28"/>
          <w:szCs w:val="28"/>
        </w:rPr>
        <w:t>УК-1</w:t>
      </w:r>
      <w:r w:rsidRPr="00E96375">
        <w:rPr>
          <w:sz w:val="28"/>
          <w:szCs w:val="28"/>
        </w:rPr>
        <w:tab/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044C29B3" w14:textId="77777777" w:rsidR="007A7090" w:rsidRPr="00E96375" w:rsidRDefault="007A7090" w:rsidP="007A7090">
      <w:pPr>
        <w:jc w:val="both"/>
        <w:rPr>
          <w:sz w:val="28"/>
          <w:szCs w:val="28"/>
        </w:rPr>
      </w:pPr>
      <w:r w:rsidRPr="00E96375">
        <w:rPr>
          <w:sz w:val="28"/>
          <w:szCs w:val="28"/>
        </w:rP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наук;</w:t>
      </w:r>
    </w:p>
    <w:p w14:paraId="78E85A1E" w14:textId="77777777" w:rsidR="007A7090" w:rsidRPr="00E96375" w:rsidRDefault="007A7090" w:rsidP="007A7090">
      <w:pPr>
        <w:jc w:val="both"/>
        <w:rPr>
          <w:sz w:val="28"/>
          <w:szCs w:val="28"/>
        </w:rPr>
      </w:pPr>
      <w:r w:rsidRPr="00E96375">
        <w:rPr>
          <w:sz w:val="28"/>
          <w:szCs w:val="28"/>
        </w:rP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04D6238B" w14:textId="77777777" w:rsidR="007A7090" w:rsidRPr="00E96375" w:rsidRDefault="007A7090" w:rsidP="007A7090">
      <w:pPr>
        <w:jc w:val="both"/>
        <w:rPr>
          <w:sz w:val="28"/>
          <w:szCs w:val="28"/>
        </w:rPr>
      </w:pPr>
      <w:r w:rsidRPr="00E96375">
        <w:rPr>
          <w:sz w:val="28"/>
          <w:szCs w:val="28"/>
        </w:rPr>
        <w:t>УК-5 - способностью следовать этическим нормам в профессиональной деятельности;</w:t>
      </w:r>
    </w:p>
    <w:p w14:paraId="261E3BAD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t>ПК-1 - способностью к самостоятельной постановке и решению сложных теоретических и прикладных задач в области управления промышленностью;</w:t>
      </w:r>
    </w:p>
    <w:p w14:paraId="70E42DD1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t>ПК-2 - способностью к разработке новых и адаптации существующих методов, механизмов и инструментов функционирования экономики, организации и управления хозяйственными образованиями в промышленности;</w:t>
      </w:r>
    </w:p>
    <w:p w14:paraId="7CBEA02F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t>ПК-3 – способностью к разработке механизмов устойчивого развития экономики промышленных отраслей, комплексов, предприятий;</w:t>
      </w:r>
    </w:p>
    <w:p w14:paraId="3814359E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t>ПК-4</w:t>
      </w:r>
      <w:r w:rsidRPr="00E96375">
        <w:rPr>
          <w:sz w:val="28"/>
          <w:szCs w:val="28"/>
        </w:rPr>
        <w:tab/>
        <w:t>- способностью разрабатывать и применять инструменты внутрифирменного и стратегического планирования на промышленных предприятиях, отраслях и комплексах;</w:t>
      </w:r>
    </w:p>
    <w:p w14:paraId="7A59C2B1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t>ПК-5</w:t>
      </w:r>
      <w:r w:rsidRPr="00E96375">
        <w:rPr>
          <w:sz w:val="28"/>
          <w:szCs w:val="28"/>
        </w:rPr>
        <w:tab/>
        <w:t>- способностью формировать и совершенствовать теоретические и методологические основы эффективности развития предприятий, отраслей и комплексов народного хозяйства;</w:t>
      </w:r>
    </w:p>
    <w:p w14:paraId="608EE767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t>ПК-6 – способностью определять теоретические и методические подходы к созданию системы контроллинга в промышленной организации;</w:t>
      </w:r>
    </w:p>
    <w:p w14:paraId="655031DB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t>ПК-7 – способностью к решению проблем реструктуризации отраслей и предприятий промышленности;</w:t>
      </w:r>
    </w:p>
    <w:p w14:paraId="50959DC9" w14:textId="77777777" w:rsidR="006D591D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E96375">
        <w:rPr>
          <w:sz w:val="28"/>
          <w:szCs w:val="28"/>
        </w:rPr>
        <w:lastRenderedPageBreak/>
        <w:t>ПК-8 – способностью к решению методол</w:t>
      </w:r>
      <w:r w:rsidR="000557C9" w:rsidRPr="00E96375">
        <w:rPr>
          <w:sz w:val="28"/>
          <w:szCs w:val="28"/>
        </w:rPr>
        <w:t>огических проблем экономики про</w:t>
      </w:r>
      <w:r w:rsidRPr="00E96375">
        <w:rPr>
          <w:sz w:val="28"/>
          <w:szCs w:val="28"/>
        </w:rPr>
        <w:t>мышленности как науки;</w:t>
      </w:r>
    </w:p>
    <w:p w14:paraId="16D31232" w14:textId="77777777" w:rsidR="007A7090" w:rsidRPr="00E96375" w:rsidRDefault="006D591D" w:rsidP="006D591D">
      <w:pPr>
        <w:tabs>
          <w:tab w:val="left" w:pos="426"/>
          <w:tab w:val="right" w:leader="underscore" w:pos="8505"/>
        </w:tabs>
        <w:jc w:val="both"/>
        <w:rPr>
          <w:color w:val="FF0000"/>
          <w:sz w:val="28"/>
          <w:szCs w:val="28"/>
        </w:rPr>
      </w:pPr>
      <w:r w:rsidRPr="00E96375">
        <w:rPr>
          <w:sz w:val="28"/>
          <w:szCs w:val="28"/>
        </w:rPr>
        <w:t>ПК-9 - способностью адаптировать результ</w:t>
      </w:r>
      <w:r w:rsidR="000557C9" w:rsidRPr="00E96375">
        <w:rPr>
          <w:sz w:val="28"/>
          <w:szCs w:val="28"/>
        </w:rPr>
        <w:t>аты научных исследований для ис</w:t>
      </w:r>
      <w:r w:rsidRPr="00E96375">
        <w:rPr>
          <w:sz w:val="28"/>
          <w:szCs w:val="28"/>
        </w:rPr>
        <w:t>пользования в преподавательской деятельности.</w:t>
      </w:r>
    </w:p>
    <w:p w14:paraId="3A6DCA67" w14:textId="77777777" w:rsidR="007A7090" w:rsidRPr="00E96375" w:rsidRDefault="007A7090" w:rsidP="003524C0">
      <w:pPr>
        <w:tabs>
          <w:tab w:val="left" w:pos="426"/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14:paraId="20FA9AC6" w14:textId="77777777" w:rsidR="003524C0" w:rsidRPr="00E96375" w:rsidRDefault="003524C0" w:rsidP="003524C0">
      <w:pPr>
        <w:tabs>
          <w:tab w:val="left" w:pos="426"/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  <w:r w:rsidRPr="00E96375">
        <w:rPr>
          <w:b/>
          <w:bCs/>
          <w:sz w:val="28"/>
          <w:szCs w:val="28"/>
        </w:rPr>
        <w:t>2. Место дисциплины в структуре образовательной программы</w:t>
      </w:r>
    </w:p>
    <w:p w14:paraId="4910711A" w14:textId="77777777" w:rsidR="003524C0" w:rsidRPr="00E96375" w:rsidRDefault="003524C0" w:rsidP="003524C0">
      <w:pPr>
        <w:tabs>
          <w:tab w:val="left" w:pos="426"/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</w:p>
    <w:p w14:paraId="16CFBDC0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Дисциплина Б2.2 «Научно-исследовательская практика» относится к разделу Б.2 «Практики».</w:t>
      </w:r>
    </w:p>
    <w:p w14:paraId="3AAF3748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 xml:space="preserve">Дисциплина изучается на  </w:t>
      </w:r>
      <w:r w:rsidR="00062125" w:rsidRPr="00E96375">
        <w:rPr>
          <w:sz w:val="28"/>
          <w:szCs w:val="28"/>
          <w:u w:val="single"/>
        </w:rPr>
        <w:t>4</w:t>
      </w:r>
      <w:r w:rsidRPr="00E96375">
        <w:rPr>
          <w:sz w:val="28"/>
          <w:szCs w:val="28"/>
        </w:rPr>
        <w:t xml:space="preserve">  курсе в</w:t>
      </w:r>
      <w:r w:rsidRPr="00E96375">
        <w:rPr>
          <w:sz w:val="28"/>
          <w:szCs w:val="28"/>
          <w:u w:val="single"/>
        </w:rPr>
        <w:t xml:space="preserve"> </w:t>
      </w:r>
      <w:r w:rsidR="00062125" w:rsidRPr="00E96375">
        <w:rPr>
          <w:sz w:val="28"/>
          <w:szCs w:val="28"/>
          <w:u w:val="single"/>
        </w:rPr>
        <w:t>8</w:t>
      </w:r>
      <w:r w:rsidRPr="00E96375">
        <w:rPr>
          <w:sz w:val="28"/>
          <w:szCs w:val="28"/>
        </w:rPr>
        <w:t xml:space="preserve"> семестре.</w:t>
      </w:r>
    </w:p>
    <w:p w14:paraId="6EE89866" w14:textId="77777777" w:rsidR="003524C0" w:rsidRPr="00E96375" w:rsidRDefault="003524C0" w:rsidP="003524C0">
      <w:pPr>
        <w:ind w:firstLine="720"/>
        <w:jc w:val="both"/>
        <w:rPr>
          <w:sz w:val="28"/>
          <w:szCs w:val="28"/>
        </w:rPr>
      </w:pPr>
    </w:p>
    <w:p w14:paraId="6C2B79B0" w14:textId="77777777" w:rsidR="007540F8" w:rsidRPr="00E96375" w:rsidRDefault="007540F8" w:rsidP="007540F8">
      <w:pPr>
        <w:ind w:firstLine="720"/>
        <w:jc w:val="both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t>3 Формы проведения научно-исследовательской практики</w:t>
      </w:r>
    </w:p>
    <w:p w14:paraId="5AE83FDC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Формы проведения практики, в зависимости от места ее прохождения, могут быть:</w:t>
      </w:r>
    </w:p>
    <w:p w14:paraId="1AE6BC8E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-лабораторная;</w:t>
      </w:r>
    </w:p>
    <w:p w14:paraId="20DC6110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- заводская;</w:t>
      </w:r>
    </w:p>
    <w:p w14:paraId="4184759C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- архивная;</w:t>
      </w:r>
    </w:p>
    <w:p w14:paraId="11A0B080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- работа в проектной организации или конструкторском бюро;</w:t>
      </w:r>
    </w:p>
    <w:p w14:paraId="5C9FD545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- эксплуатационная.</w:t>
      </w:r>
    </w:p>
    <w:p w14:paraId="7AC5AFCC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</w:p>
    <w:p w14:paraId="0CF62F5B" w14:textId="77777777" w:rsidR="007540F8" w:rsidRPr="00E96375" w:rsidRDefault="007540F8" w:rsidP="007540F8">
      <w:pPr>
        <w:ind w:firstLine="720"/>
        <w:jc w:val="both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t>4 Место и время проведения научно-исследовательской практики</w:t>
      </w:r>
    </w:p>
    <w:p w14:paraId="5B836E7A" w14:textId="77777777" w:rsidR="007540F8" w:rsidRPr="00E96375" w:rsidRDefault="007540F8" w:rsidP="007540F8">
      <w:pPr>
        <w:ind w:firstLine="720"/>
        <w:jc w:val="both"/>
        <w:rPr>
          <w:b/>
          <w:sz w:val="28"/>
          <w:szCs w:val="28"/>
        </w:rPr>
      </w:pPr>
    </w:p>
    <w:p w14:paraId="5C3235E8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 xml:space="preserve">Аспиранты </w:t>
      </w:r>
      <w:r w:rsidR="00B10414" w:rsidRPr="00E96375">
        <w:rPr>
          <w:sz w:val="28"/>
          <w:szCs w:val="28"/>
        </w:rPr>
        <w:t xml:space="preserve">направления подготовки </w:t>
      </w:r>
      <w:r w:rsidRPr="00E96375">
        <w:rPr>
          <w:sz w:val="28"/>
          <w:szCs w:val="28"/>
        </w:rPr>
        <w:t xml:space="preserve"> </w:t>
      </w:r>
      <w:r w:rsidR="00B10414" w:rsidRPr="00E96375">
        <w:rPr>
          <w:sz w:val="28"/>
          <w:szCs w:val="28"/>
        </w:rPr>
        <w:t>38.06.01 «Экономика» направленности Экономика и управление народным хозяйством (экономика, организация и управление предприятиями, отраслями, комплексами: промышленность)</w:t>
      </w:r>
      <w:r w:rsidRPr="00E96375">
        <w:rPr>
          <w:sz w:val="28"/>
          <w:szCs w:val="28"/>
        </w:rPr>
        <w:t>практику на предприятиях и организациях, с которыми заключены долгосрочные соглашения о сотрудничестве.</w:t>
      </w:r>
    </w:p>
    <w:p w14:paraId="0D4ADB3A" w14:textId="77777777" w:rsidR="007540F8" w:rsidRPr="00E96375" w:rsidRDefault="007540F8" w:rsidP="007540F8">
      <w:pPr>
        <w:ind w:firstLine="720"/>
        <w:jc w:val="both"/>
        <w:rPr>
          <w:sz w:val="28"/>
          <w:szCs w:val="28"/>
        </w:rPr>
      </w:pPr>
    </w:p>
    <w:p w14:paraId="0BC900A9" w14:textId="77777777" w:rsidR="007540F8" w:rsidRPr="00E96375" w:rsidRDefault="007540F8" w:rsidP="007540F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75">
        <w:rPr>
          <w:rFonts w:ascii="Times New Roman" w:hAnsi="Times New Roman" w:cs="Times New Roman"/>
          <w:b/>
          <w:sz w:val="28"/>
          <w:szCs w:val="28"/>
        </w:rPr>
        <w:t>5 Структура и содержание научно-исследовательской практики</w:t>
      </w:r>
    </w:p>
    <w:p w14:paraId="392B1CE6" w14:textId="77777777" w:rsidR="003524C0" w:rsidRPr="00E96375" w:rsidRDefault="003524C0" w:rsidP="003524C0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  <w:sz w:val="28"/>
          <w:szCs w:val="28"/>
        </w:rPr>
      </w:pPr>
    </w:p>
    <w:p w14:paraId="460084A9" w14:textId="77777777" w:rsidR="007540F8" w:rsidRPr="00E96375" w:rsidRDefault="007540F8" w:rsidP="007540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6375">
        <w:rPr>
          <w:rFonts w:ascii="Times New Roman" w:hAnsi="Times New Roman" w:cs="Times New Roman"/>
          <w:sz w:val="28"/>
          <w:szCs w:val="28"/>
        </w:rPr>
        <w:t>Общая трудоемкость научно-исследовательской практики составляет</w:t>
      </w:r>
      <w:r w:rsidR="003524C0" w:rsidRPr="00E96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090" w:rsidRPr="00E96375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3524C0" w:rsidRPr="00E96375">
        <w:rPr>
          <w:rFonts w:ascii="Times New Roman" w:hAnsi="Times New Roman" w:cs="Times New Roman"/>
          <w:bCs/>
          <w:sz w:val="28"/>
          <w:szCs w:val="28"/>
        </w:rPr>
        <w:t xml:space="preserve"> зачетных единиц (з.е.) </w:t>
      </w:r>
      <w:r w:rsidR="007A7090" w:rsidRPr="00E96375">
        <w:rPr>
          <w:rFonts w:ascii="Times New Roman" w:hAnsi="Times New Roman" w:cs="Times New Roman"/>
          <w:bCs/>
          <w:sz w:val="28"/>
          <w:szCs w:val="28"/>
        </w:rPr>
        <w:t>324</w:t>
      </w:r>
      <w:r w:rsidR="003524C0" w:rsidRPr="00E96375">
        <w:rPr>
          <w:rFonts w:ascii="Times New Roman" w:hAnsi="Times New Roman" w:cs="Times New Roman"/>
          <w:bCs/>
          <w:sz w:val="28"/>
          <w:szCs w:val="28"/>
        </w:rPr>
        <w:t xml:space="preserve"> часа.</w:t>
      </w:r>
      <w:r w:rsidRPr="00E96375">
        <w:rPr>
          <w:rFonts w:ascii="Times New Roman" w:hAnsi="Times New Roman" w:cs="Times New Roman"/>
          <w:sz w:val="28"/>
          <w:szCs w:val="28"/>
        </w:rPr>
        <w:t xml:space="preserve"> Структура и содержание научно-исследовательской практики представлены в табл.1</w:t>
      </w:r>
    </w:p>
    <w:p w14:paraId="1CEE30D2" w14:textId="77777777" w:rsidR="00F97517" w:rsidRPr="00E96375" w:rsidRDefault="00F97517" w:rsidP="007540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8D3B191" w14:textId="77777777" w:rsidR="007540F8" w:rsidRPr="00E96375" w:rsidRDefault="007540F8" w:rsidP="007540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6375">
        <w:rPr>
          <w:rFonts w:ascii="Times New Roman" w:hAnsi="Times New Roman" w:cs="Times New Roman"/>
          <w:sz w:val="28"/>
          <w:szCs w:val="28"/>
        </w:rPr>
        <w:t>Таблица 1</w:t>
      </w:r>
    </w:p>
    <w:p w14:paraId="6C4FFA3D" w14:textId="77777777" w:rsidR="00F97517" w:rsidRPr="00E96375" w:rsidRDefault="00F97517" w:rsidP="007540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95"/>
        <w:gridCol w:w="4394"/>
        <w:gridCol w:w="1208"/>
        <w:gridCol w:w="2032"/>
      </w:tblGrid>
      <w:tr w:rsidR="00F97517" w:rsidRPr="00CF3E32" w14:paraId="10BB7D9A" w14:textId="77777777" w:rsidTr="00051D94">
        <w:tc>
          <w:tcPr>
            <w:tcW w:w="660" w:type="dxa"/>
            <w:shd w:val="clear" w:color="auto" w:fill="auto"/>
          </w:tcPr>
          <w:p w14:paraId="533FEC06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№</w:t>
            </w:r>
          </w:p>
          <w:p w14:paraId="564E7161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п/п</w:t>
            </w:r>
          </w:p>
        </w:tc>
        <w:tc>
          <w:tcPr>
            <w:tcW w:w="1595" w:type="dxa"/>
            <w:shd w:val="clear" w:color="auto" w:fill="auto"/>
          </w:tcPr>
          <w:p w14:paraId="1A606FDB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Разделы (этапы) практики</w:t>
            </w:r>
          </w:p>
        </w:tc>
        <w:tc>
          <w:tcPr>
            <w:tcW w:w="4394" w:type="dxa"/>
            <w:shd w:val="clear" w:color="auto" w:fill="auto"/>
          </w:tcPr>
          <w:p w14:paraId="00AFE154" w14:textId="77777777" w:rsidR="00F97517" w:rsidRPr="00CF3E32" w:rsidRDefault="00F97517" w:rsidP="00051D94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Виды работ на практике, включая самостоятельную работу студента</w:t>
            </w:r>
          </w:p>
        </w:tc>
        <w:tc>
          <w:tcPr>
            <w:tcW w:w="1208" w:type="dxa"/>
            <w:shd w:val="clear" w:color="auto" w:fill="auto"/>
          </w:tcPr>
          <w:p w14:paraId="766412E7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Трудоемкость </w:t>
            </w:r>
          </w:p>
          <w:p w14:paraId="78361B61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в часах</w:t>
            </w:r>
          </w:p>
        </w:tc>
        <w:tc>
          <w:tcPr>
            <w:tcW w:w="2032" w:type="dxa"/>
            <w:shd w:val="clear" w:color="auto" w:fill="auto"/>
          </w:tcPr>
          <w:p w14:paraId="4EC56088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Формы </w:t>
            </w:r>
          </w:p>
          <w:p w14:paraId="05152AD6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текущего </w:t>
            </w:r>
          </w:p>
          <w:p w14:paraId="1818F6A9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контроля</w:t>
            </w:r>
          </w:p>
        </w:tc>
      </w:tr>
      <w:tr w:rsidR="00F97517" w:rsidRPr="00CF3E32" w14:paraId="54AFC4FE" w14:textId="77777777" w:rsidTr="00051D94">
        <w:tc>
          <w:tcPr>
            <w:tcW w:w="660" w:type="dxa"/>
            <w:shd w:val="clear" w:color="auto" w:fill="auto"/>
          </w:tcPr>
          <w:p w14:paraId="03CE2603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14:paraId="1694E2E3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caps/>
              </w:rPr>
              <w:t xml:space="preserve">1 </w:t>
            </w:r>
            <w:r w:rsidRPr="00CF3E32">
              <w:t>этап</w:t>
            </w:r>
            <w:r w:rsidRPr="00CF3E32">
              <w:rPr>
                <w:caps/>
              </w:rPr>
              <w:t>. с</w:t>
            </w:r>
            <w:r w:rsidRPr="00CF3E32">
              <w:t xml:space="preserve">оставление индивидуального плана прохождения практики </w:t>
            </w:r>
            <w:r w:rsidRPr="00CF3E32">
              <w:lastRenderedPageBreak/>
              <w:t>совместно с научным руководителем</w:t>
            </w:r>
          </w:p>
        </w:tc>
        <w:tc>
          <w:tcPr>
            <w:tcW w:w="4394" w:type="dxa"/>
            <w:shd w:val="clear" w:color="auto" w:fill="auto"/>
          </w:tcPr>
          <w:p w14:paraId="68D0CEDE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lastRenderedPageBreak/>
              <w:t>Аспирант самостоятельно составляет план прохождения практики и утверждает его у своего научного руководителя. Также на этом этапе формулируются цель и задачи экспериментального исследования.</w:t>
            </w:r>
          </w:p>
        </w:tc>
        <w:tc>
          <w:tcPr>
            <w:tcW w:w="1208" w:type="dxa"/>
            <w:shd w:val="clear" w:color="auto" w:fill="auto"/>
          </w:tcPr>
          <w:p w14:paraId="2D9D0187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7B505A93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Утвержденный индивидуальный план </w:t>
            </w:r>
          </w:p>
        </w:tc>
      </w:tr>
      <w:tr w:rsidR="00F97517" w:rsidRPr="00CF3E32" w14:paraId="0CA21340" w14:textId="77777777" w:rsidTr="00051D94">
        <w:tc>
          <w:tcPr>
            <w:tcW w:w="660" w:type="dxa"/>
            <w:shd w:val="clear" w:color="auto" w:fill="auto"/>
          </w:tcPr>
          <w:p w14:paraId="76252D65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lastRenderedPageBreak/>
              <w:t>2</w:t>
            </w:r>
          </w:p>
        </w:tc>
        <w:tc>
          <w:tcPr>
            <w:tcW w:w="1595" w:type="dxa"/>
            <w:shd w:val="clear" w:color="auto" w:fill="auto"/>
          </w:tcPr>
          <w:p w14:paraId="0B4B75D4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2 этап. Подготовка к проведению научного исследования включая инструктаж по технике безопасности.</w:t>
            </w:r>
          </w:p>
        </w:tc>
        <w:tc>
          <w:tcPr>
            <w:tcW w:w="4394" w:type="dxa"/>
            <w:shd w:val="clear" w:color="auto" w:fill="auto"/>
          </w:tcPr>
          <w:p w14:paraId="68F3FC7C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Для подготовки к проведению научного исследования аспиранту необходимо изучить: методы исследования и проведения экспериментальных работ; методы анализа и обра</w:t>
            </w:r>
            <w:r>
              <w:t>ботки</w:t>
            </w:r>
            <w:r w:rsidRPr="00CF3E32">
              <w:t xml:space="preserve"> данных; модели процессов и явлений, относящихся к исследуемому объекту;</w:t>
            </w:r>
            <w:r>
              <w:t xml:space="preserve"> </w:t>
            </w:r>
            <w:r w:rsidRPr="00CF3E32">
              <w:t xml:space="preserve">информационные технологии в научных исследованиях, программные продукты, относящиеся к профессиональной сфере; требования к оформлению научно-технической документации; порядок внедрения результатов научных исследований и разработок. </w:t>
            </w:r>
          </w:p>
        </w:tc>
        <w:tc>
          <w:tcPr>
            <w:tcW w:w="1208" w:type="dxa"/>
            <w:shd w:val="clear" w:color="auto" w:fill="auto"/>
          </w:tcPr>
          <w:p w14:paraId="732A2345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3298026E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методика проведения исследования. Сдача теста или зачета по технике безопасности.</w:t>
            </w:r>
          </w:p>
        </w:tc>
      </w:tr>
      <w:tr w:rsidR="00F97517" w:rsidRPr="00CF3E32" w14:paraId="5CE0AAFD" w14:textId="77777777" w:rsidTr="00051D94">
        <w:tc>
          <w:tcPr>
            <w:tcW w:w="660" w:type="dxa"/>
            <w:shd w:val="clear" w:color="auto" w:fill="auto"/>
          </w:tcPr>
          <w:p w14:paraId="40C93732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025754CE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>
              <w:t xml:space="preserve">3 этап  – проведение </w:t>
            </w:r>
            <w:r w:rsidRPr="00CF3E32">
              <w:t xml:space="preserve">исследования. </w:t>
            </w:r>
          </w:p>
        </w:tc>
        <w:tc>
          <w:tcPr>
            <w:tcW w:w="4394" w:type="dxa"/>
            <w:shd w:val="clear" w:color="auto" w:fill="auto"/>
          </w:tcPr>
          <w:p w14:paraId="6B5D1BEE" w14:textId="77777777" w:rsidR="00F97517" w:rsidRPr="00F97517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CF3E32">
              <w:t xml:space="preserve">На данном этапе аспирант </w:t>
            </w:r>
            <w:r>
              <w:t>систематизирует материал по выбранной проблематике исследования, проводит критический анализ существующих методов решения проблемы, определяет направления научного исследования.</w:t>
            </w:r>
          </w:p>
        </w:tc>
        <w:tc>
          <w:tcPr>
            <w:tcW w:w="1208" w:type="dxa"/>
            <w:shd w:val="clear" w:color="auto" w:fill="auto"/>
          </w:tcPr>
          <w:p w14:paraId="6E056309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5FB53E7D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CF3E32">
              <w:t xml:space="preserve">Результат: </w:t>
            </w:r>
            <w:r>
              <w:t>подготовка тезисов.</w:t>
            </w:r>
          </w:p>
          <w:p w14:paraId="472B22BE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Проверка записей в журнале по практике.</w:t>
            </w:r>
          </w:p>
        </w:tc>
      </w:tr>
      <w:tr w:rsidR="00F97517" w:rsidRPr="00CF3E32" w14:paraId="3001B60B" w14:textId="77777777" w:rsidTr="00051D94">
        <w:tc>
          <w:tcPr>
            <w:tcW w:w="660" w:type="dxa"/>
            <w:shd w:val="clear" w:color="auto" w:fill="auto"/>
          </w:tcPr>
          <w:p w14:paraId="320C8F31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14:paraId="26DE1821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 xml:space="preserve">4 этап  – обработка и анализ полученных результатов. </w:t>
            </w:r>
          </w:p>
        </w:tc>
        <w:tc>
          <w:tcPr>
            <w:tcW w:w="4394" w:type="dxa"/>
            <w:shd w:val="clear" w:color="auto" w:fill="auto"/>
          </w:tcPr>
          <w:p w14:paraId="31506ED9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На данном этапе аспирант проводит статистическую обработку данных, делает выводы об их достоверности, про</w:t>
            </w:r>
            <w:r>
              <w:t xml:space="preserve">водит их анализ. </w:t>
            </w:r>
          </w:p>
        </w:tc>
        <w:tc>
          <w:tcPr>
            <w:tcW w:w="1208" w:type="dxa"/>
            <w:shd w:val="clear" w:color="auto" w:fill="auto"/>
          </w:tcPr>
          <w:p w14:paraId="75B951E5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6187C0F1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выводы по результатам исследова</w:t>
            </w:r>
            <w:r>
              <w:t>ния; подготовка научной статьи.</w:t>
            </w:r>
            <w:r w:rsidRPr="00CF3E32">
              <w:t xml:space="preserve"> Проверка записей в журнале по практике.</w:t>
            </w:r>
          </w:p>
        </w:tc>
      </w:tr>
      <w:tr w:rsidR="00F97517" w:rsidRPr="00CF3E32" w14:paraId="107DAE3C" w14:textId="77777777" w:rsidTr="00051D94">
        <w:tc>
          <w:tcPr>
            <w:tcW w:w="660" w:type="dxa"/>
            <w:shd w:val="clear" w:color="auto" w:fill="auto"/>
          </w:tcPr>
          <w:p w14:paraId="4CB18B54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14:paraId="523AEC5B" w14:textId="77777777" w:rsidR="00F97517" w:rsidRPr="00121D14" w:rsidRDefault="00F97517" w:rsidP="00051D94">
            <w:pPr>
              <w:pStyle w:val="HTML"/>
              <w:jc w:val="both"/>
              <w:rPr>
                <w:rFonts w:cs="Courier New"/>
                <w:bCs/>
                <w:sz w:val="24"/>
                <w:szCs w:val="24"/>
                <w:lang w:val="ru-RU" w:eastAsia="ru-RU"/>
              </w:rPr>
            </w:pPr>
            <w:r w:rsidRPr="00121D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этап – инновационная деятельность. </w:t>
            </w:r>
          </w:p>
        </w:tc>
        <w:tc>
          <w:tcPr>
            <w:tcW w:w="4394" w:type="dxa"/>
            <w:shd w:val="clear" w:color="auto" w:fill="auto"/>
          </w:tcPr>
          <w:p w14:paraId="398A4CE7" w14:textId="77777777" w:rsidR="00F97517" w:rsidRPr="00121D14" w:rsidRDefault="00F97517" w:rsidP="00F97517">
            <w:pPr>
              <w:pStyle w:val="HTML"/>
              <w:jc w:val="both"/>
              <w:rPr>
                <w:rFonts w:cs="Courier New"/>
                <w:bCs/>
                <w:sz w:val="24"/>
                <w:szCs w:val="24"/>
                <w:lang w:val="ru-RU" w:eastAsia="ru-RU"/>
              </w:rPr>
            </w:pPr>
            <w:r w:rsidRPr="00121D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Аспирант анализирует возможность внедрения результатов исследования, их использования (аспирант проводит  апробацию предложенных в научном исследовании подходов, методов, алгоритмов и делает вывод по результатам проведенного исследования). Оформляет заявку на участие в гранте или конкурсе научных работ.</w:t>
            </w:r>
          </w:p>
        </w:tc>
        <w:tc>
          <w:tcPr>
            <w:tcW w:w="1208" w:type="dxa"/>
            <w:shd w:val="clear" w:color="auto" w:fill="auto"/>
          </w:tcPr>
          <w:p w14:paraId="09B51EB3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04677845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заявка на участие в гранте. Проверка записей в журнале по практике.</w:t>
            </w:r>
          </w:p>
        </w:tc>
      </w:tr>
      <w:tr w:rsidR="00F97517" w:rsidRPr="00CF3E32" w14:paraId="3F74C7D0" w14:textId="77777777" w:rsidTr="00051D94">
        <w:tc>
          <w:tcPr>
            <w:tcW w:w="660" w:type="dxa"/>
            <w:shd w:val="clear" w:color="auto" w:fill="auto"/>
          </w:tcPr>
          <w:p w14:paraId="4091EBFE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14:paraId="391751F4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 xml:space="preserve">6 этап – заключительный. </w:t>
            </w:r>
          </w:p>
        </w:tc>
        <w:tc>
          <w:tcPr>
            <w:tcW w:w="4394" w:type="dxa"/>
            <w:shd w:val="clear" w:color="auto" w:fill="auto"/>
          </w:tcPr>
          <w:p w14:paraId="4EAFDFF2" w14:textId="77777777" w:rsidR="00F97517" w:rsidRPr="00121D14" w:rsidRDefault="00F97517" w:rsidP="00051D9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1D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Аспирант оформляет отчет о практике, готовит публикацию и презентацию результатов проведенного исследования. Защищает отчет по научно-исследовательской практике.</w:t>
            </w:r>
          </w:p>
          <w:p w14:paraId="4C2F2CBE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48D44918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1304EFEB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публикация и презентация, аттестация по научно-исследовательской практике. Проверка записей в журнале по практике.</w:t>
            </w:r>
          </w:p>
        </w:tc>
      </w:tr>
    </w:tbl>
    <w:p w14:paraId="7E224E4D" w14:textId="77777777" w:rsidR="00F97517" w:rsidRPr="00CF3E32" w:rsidRDefault="00F97517" w:rsidP="007540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522D4B7" w14:textId="77777777" w:rsidR="003524C0" w:rsidRDefault="003524C0" w:rsidP="003524C0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</w:p>
    <w:p w14:paraId="244723F5" w14:textId="77777777" w:rsidR="00F97517" w:rsidRPr="00E96375" w:rsidRDefault="00F97517" w:rsidP="00E96375">
      <w:pPr>
        <w:tabs>
          <w:tab w:val="left" w:pos="900"/>
        </w:tabs>
        <w:ind w:firstLine="720"/>
        <w:jc w:val="both"/>
        <w:rPr>
          <w:b/>
          <w:bCs/>
          <w:sz w:val="28"/>
          <w:szCs w:val="28"/>
        </w:rPr>
      </w:pPr>
      <w:r w:rsidRPr="00E96375">
        <w:rPr>
          <w:b/>
          <w:sz w:val="28"/>
          <w:szCs w:val="28"/>
        </w:rPr>
        <w:lastRenderedPageBreak/>
        <w:t>6</w:t>
      </w:r>
      <w:r w:rsidRPr="00E96375">
        <w:rPr>
          <w:b/>
          <w:bCs/>
          <w:sz w:val="28"/>
          <w:szCs w:val="28"/>
        </w:rPr>
        <w:t xml:space="preserve"> Научно-исследовательские и научно-производственные технологии </w:t>
      </w:r>
    </w:p>
    <w:p w14:paraId="583B3FAD" w14:textId="77777777" w:rsidR="00F97517" w:rsidRPr="00E96375" w:rsidRDefault="00F97517" w:rsidP="00E96375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>Научно-исследовательские и научно-производственные технологии, которые может использовать аспирант при выполнении различных видов работ на научно-исследовательской практике: используются как традиционные, так и специальные научно-исследовательские и научно-производственные технологии</w:t>
      </w:r>
      <w:r w:rsidR="000C65C5" w:rsidRPr="00E96375">
        <w:rPr>
          <w:bCs/>
          <w:sz w:val="28"/>
          <w:szCs w:val="28"/>
        </w:rPr>
        <w:t>, позволяющие аспиранту достичь целей научно-исследовательской работы.</w:t>
      </w:r>
      <w:r w:rsidR="000C65C5" w:rsidRPr="00E96375">
        <w:rPr>
          <w:sz w:val="28"/>
          <w:szCs w:val="28"/>
        </w:rPr>
        <w:t xml:space="preserve"> </w:t>
      </w:r>
      <w:r w:rsidR="000C65C5" w:rsidRPr="00E96375">
        <w:rPr>
          <w:bCs/>
          <w:sz w:val="28"/>
          <w:szCs w:val="28"/>
        </w:rPr>
        <w:t>Аспирант в рамках научно-исследовательской практики пользуется комплексом фундаментальных методов научного познания: анализа, синтеза, диалектического единства качественной и количественной оценки, системного анализа, субъектно-объектного подхода, а также теоретическими методами исследования эволюционной, транзитивной и инклюзивной экономики. В процессе обоснования теоретических положений, выводов и рекомендаций используются разнообразные методологические инструменты, подходы, методы и приемы: экономико-математические, экономико-статистические, системного и структурно-функционального анализа, монографический, аналитический, программно-целевой, сравнительно-исторический, нормативный, графический, метод экспертных оценок, методы оптимизации и др.</w:t>
      </w:r>
    </w:p>
    <w:p w14:paraId="7406A93C" w14:textId="77777777" w:rsidR="003524C0" w:rsidRPr="00E96375" w:rsidRDefault="003524C0" w:rsidP="00E96375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  <w:sz w:val="28"/>
          <w:szCs w:val="28"/>
        </w:rPr>
      </w:pPr>
    </w:p>
    <w:p w14:paraId="3E975763" w14:textId="77777777" w:rsidR="003524C0" w:rsidRPr="00E96375" w:rsidRDefault="00585A35" w:rsidP="00E96375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  <w:sz w:val="28"/>
          <w:szCs w:val="28"/>
        </w:rPr>
      </w:pPr>
      <w:r w:rsidRPr="00E96375">
        <w:rPr>
          <w:b/>
          <w:bCs/>
          <w:sz w:val="28"/>
          <w:szCs w:val="28"/>
        </w:rPr>
        <w:t>7</w:t>
      </w:r>
      <w:r w:rsidR="003524C0" w:rsidRPr="00E96375">
        <w:rPr>
          <w:b/>
          <w:bCs/>
          <w:sz w:val="28"/>
          <w:szCs w:val="28"/>
        </w:rPr>
        <w:t xml:space="preserve"> Учебно-методическое обеспечение для самостоятельной работы</w:t>
      </w:r>
    </w:p>
    <w:p w14:paraId="4F003CB7" w14:textId="77777777" w:rsidR="003524C0" w:rsidRPr="00E96375" w:rsidRDefault="003524C0" w:rsidP="00E96375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  <w:sz w:val="28"/>
          <w:szCs w:val="28"/>
        </w:rPr>
      </w:pPr>
    </w:p>
    <w:p w14:paraId="57262AD2" w14:textId="77777777" w:rsidR="003524C0" w:rsidRPr="00E96375" w:rsidRDefault="003524C0" w:rsidP="00E96375">
      <w:pPr>
        <w:ind w:firstLine="709"/>
        <w:jc w:val="both"/>
        <w:rPr>
          <w:sz w:val="28"/>
          <w:szCs w:val="28"/>
        </w:rPr>
      </w:pPr>
      <w:r w:rsidRPr="00E96375">
        <w:rPr>
          <w:color w:val="000000"/>
          <w:sz w:val="28"/>
          <w:szCs w:val="28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</w:t>
      </w:r>
      <w:r w:rsidRPr="00E96375">
        <w:rPr>
          <w:color w:val="000000"/>
          <w:sz w:val="28"/>
          <w:szCs w:val="28"/>
        </w:rPr>
        <w:softHyphen/>
        <w:t>лами внутреннего распорядка работников.</w:t>
      </w:r>
    </w:p>
    <w:p w14:paraId="6E459B2B" w14:textId="77777777" w:rsidR="003524C0" w:rsidRPr="00E96375" w:rsidRDefault="003524C0" w:rsidP="00E96375">
      <w:pPr>
        <w:ind w:firstLine="709"/>
        <w:jc w:val="both"/>
        <w:rPr>
          <w:color w:val="000000"/>
          <w:sz w:val="28"/>
          <w:szCs w:val="28"/>
          <w:vertAlign w:val="subscript"/>
        </w:rPr>
      </w:pPr>
      <w:r w:rsidRPr="00E96375">
        <w:rPr>
          <w:color w:val="000000"/>
          <w:sz w:val="28"/>
          <w:szCs w:val="28"/>
        </w:rPr>
        <w:t>Учебно-методическое обеспечение для самостоятельной работы обучаю</w:t>
      </w:r>
      <w:r w:rsidRPr="00E96375">
        <w:rPr>
          <w:color w:val="000000"/>
          <w:sz w:val="28"/>
          <w:szCs w:val="28"/>
        </w:rPr>
        <w:softHyphen/>
        <w:t xml:space="preserve">щихся по данной дисциплине, организуется: </w:t>
      </w:r>
    </w:p>
    <w:p w14:paraId="7F5EBB80" w14:textId="77777777" w:rsidR="003524C0" w:rsidRPr="00E96375" w:rsidRDefault="003524C0" w:rsidP="00E96375">
      <w:pPr>
        <w:ind w:firstLine="709"/>
        <w:jc w:val="both"/>
        <w:rPr>
          <w:sz w:val="28"/>
          <w:szCs w:val="28"/>
        </w:rPr>
      </w:pPr>
      <w:r w:rsidRPr="00E96375">
        <w:rPr>
          <w:i/>
          <w:iCs/>
          <w:color w:val="000000"/>
          <w:spacing w:val="-10"/>
          <w:sz w:val="28"/>
          <w:szCs w:val="28"/>
        </w:rPr>
        <w:t>библиотекой университета:</w:t>
      </w:r>
    </w:p>
    <w:p w14:paraId="704C1981" w14:textId="77777777" w:rsidR="003524C0" w:rsidRPr="00E96375" w:rsidRDefault="003524C0" w:rsidP="00E96375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•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</w:t>
      </w:r>
    </w:p>
    <w:p w14:paraId="327B5B61" w14:textId="77777777" w:rsidR="003524C0" w:rsidRPr="00E96375" w:rsidRDefault="003524C0" w:rsidP="00E96375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имеется доступ к основным информационным образовательным ре</w:t>
      </w:r>
      <w:r w:rsidRPr="00E96375">
        <w:rPr>
          <w:color w:val="000000"/>
          <w:sz w:val="28"/>
          <w:szCs w:val="28"/>
        </w:rPr>
        <w:softHyphen/>
        <w:t>сурсам, информационной базе данных, в том числе библиографической, воз</w:t>
      </w:r>
      <w:r w:rsidRPr="00E96375">
        <w:rPr>
          <w:color w:val="000000"/>
          <w:sz w:val="28"/>
          <w:szCs w:val="28"/>
        </w:rPr>
        <w:softHyphen/>
        <w:t>можность выхода в Интернет.</w:t>
      </w:r>
    </w:p>
    <w:p w14:paraId="416D7945" w14:textId="77777777" w:rsidR="003524C0" w:rsidRPr="00E96375" w:rsidRDefault="003524C0" w:rsidP="00E96375">
      <w:pPr>
        <w:ind w:firstLine="709"/>
        <w:rPr>
          <w:sz w:val="28"/>
          <w:szCs w:val="28"/>
        </w:rPr>
      </w:pPr>
      <w:r w:rsidRPr="00E96375">
        <w:rPr>
          <w:bCs/>
          <w:i/>
          <w:iCs/>
          <w:color w:val="000000"/>
          <w:sz w:val="28"/>
          <w:szCs w:val="28"/>
        </w:rPr>
        <w:t>кафедрой:</w:t>
      </w:r>
    </w:p>
    <w:p w14:paraId="1FD22E86" w14:textId="77777777" w:rsidR="003524C0" w:rsidRPr="00E96375" w:rsidRDefault="003524C0" w:rsidP="00E96375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путем обеспечения доступности всего необходимого учебно</w:t>
      </w:r>
      <w:r w:rsidRPr="00E96375">
        <w:rPr>
          <w:color w:val="000000"/>
          <w:sz w:val="28"/>
          <w:szCs w:val="28"/>
        </w:rPr>
        <w:softHyphen/>
        <w:t>-методического и справочного материала;</w:t>
      </w:r>
    </w:p>
    <w:p w14:paraId="5D4F9814" w14:textId="77777777" w:rsidR="003524C0" w:rsidRPr="00E96375" w:rsidRDefault="003524C0" w:rsidP="00E96375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путем предоставления сведений о наличии учебно-методической ли</w:t>
      </w:r>
      <w:r w:rsidRPr="00E96375">
        <w:rPr>
          <w:color w:val="000000"/>
          <w:sz w:val="28"/>
          <w:szCs w:val="28"/>
        </w:rPr>
        <w:softHyphen/>
        <w:t>тературы, современных программных средств.</w:t>
      </w:r>
    </w:p>
    <w:p w14:paraId="518A2975" w14:textId="77777777" w:rsidR="003524C0" w:rsidRPr="00E96375" w:rsidRDefault="003524C0" w:rsidP="00E96375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путем разработки:</w:t>
      </w:r>
    </w:p>
    <w:p w14:paraId="3C654073" w14:textId="77777777" w:rsidR="003524C0" w:rsidRPr="00E96375" w:rsidRDefault="003524C0" w:rsidP="00E96375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методических рекомендаций, пособий по организации самостоятельной работы аспирантов;</w:t>
      </w:r>
    </w:p>
    <w:p w14:paraId="1366588B" w14:textId="77777777" w:rsidR="003524C0" w:rsidRPr="00E96375" w:rsidRDefault="003524C0" w:rsidP="00E96375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заданий для самостоятельной работы;</w:t>
      </w:r>
    </w:p>
    <w:p w14:paraId="585F7B07" w14:textId="77777777" w:rsidR="003524C0" w:rsidRPr="00E96375" w:rsidRDefault="003524C0" w:rsidP="00E96375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вопросов к зачетам;</w:t>
      </w:r>
    </w:p>
    <w:p w14:paraId="61FF8DAA" w14:textId="77777777" w:rsidR="003524C0" w:rsidRPr="00E96375" w:rsidRDefault="003524C0" w:rsidP="00E96375">
      <w:pPr>
        <w:ind w:firstLine="709"/>
        <w:rPr>
          <w:sz w:val="28"/>
          <w:szCs w:val="28"/>
        </w:rPr>
      </w:pPr>
      <w:r w:rsidRPr="00E96375">
        <w:rPr>
          <w:bCs/>
          <w:i/>
          <w:iCs/>
          <w:color w:val="000000"/>
          <w:sz w:val="28"/>
          <w:szCs w:val="28"/>
        </w:rPr>
        <w:t>типографией университета:</w:t>
      </w:r>
    </w:p>
    <w:p w14:paraId="23EA8F99" w14:textId="77777777" w:rsidR="003524C0" w:rsidRPr="00E96375" w:rsidRDefault="003524C0" w:rsidP="00E96375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lastRenderedPageBreak/>
        <w:t>помощь авторам в подготовке и издании научной, учебной и методиче</w:t>
      </w:r>
      <w:r w:rsidRPr="00E96375">
        <w:rPr>
          <w:color w:val="000000"/>
          <w:sz w:val="28"/>
          <w:szCs w:val="28"/>
        </w:rPr>
        <w:softHyphen/>
        <w:t>ской литературы;</w:t>
      </w:r>
    </w:p>
    <w:p w14:paraId="78939614" w14:textId="77777777" w:rsidR="003524C0" w:rsidRPr="00E96375" w:rsidRDefault="00585A35" w:rsidP="00E96375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  <w:sz w:val="28"/>
          <w:szCs w:val="28"/>
        </w:rPr>
      </w:pPr>
      <w:r w:rsidRPr="00E96375">
        <w:rPr>
          <w:color w:val="000000"/>
          <w:sz w:val="28"/>
          <w:szCs w:val="28"/>
        </w:rPr>
        <w:t>-удовлетворение потребности в</w:t>
      </w:r>
      <w:r w:rsidR="003524C0" w:rsidRPr="00E96375">
        <w:rPr>
          <w:color w:val="000000"/>
          <w:sz w:val="28"/>
          <w:szCs w:val="28"/>
        </w:rPr>
        <w:t xml:space="preserve"> тиражировании научной, учебной и ме</w:t>
      </w:r>
      <w:r w:rsidR="003524C0" w:rsidRPr="00E96375">
        <w:rPr>
          <w:color w:val="000000"/>
          <w:sz w:val="28"/>
          <w:szCs w:val="28"/>
        </w:rPr>
        <w:softHyphen/>
        <w:t>тодической литературы.</w:t>
      </w:r>
    </w:p>
    <w:p w14:paraId="50F171A1" w14:textId="77777777" w:rsidR="003524C0" w:rsidRPr="00E96375" w:rsidRDefault="003524C0" w:rsidP="00E96375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14:paraId="59A10AC6" w14:textId="77777777" w:rsidR="00585A35" w:rsidRPr="00E96375" w:rsidRDefault="00585A35" w:rsidP="00E96375">
      <w:pPr>
        <w:pStyle w:val="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t>8. Формы промежуточной аттестации</w:t>
      </w:r>
    </w:p>
    <w:p w14:paraId="12272D3E" w14:textId="77777777" w:rsidR="003006E3" w:rsidRPr="00E96375" w:rsidRDefault="003006E3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>Оценка знаний, умений, навыков, характеризующая эта</w:t>
      </w:r>
      <w:r w:rsidR="00E96375">
        <w:rPr>
          <w:bCs/>
          <w:color w:val="000000"/>
          <w:sz w:val="28"/>
          <w:szCs w:val="28"/>
        </w:rPr>
        <w:t>пы формирования компетенций, за</w:t>
      </w:r>
      <w:r w:rsidRPr="00E96375">
        <w:rPr>
          <w:bCs/>
          <w:color w:val="000000"/>
          <w:sz w:val="28"/>
          <w:szCs w:val="28"/>
        </w:rPr>
        <w:t>крепленных за  научно-исследовательской практикой осуществляется в форме текущего контроля и промежуточной аттестации.</w:t>
      </w:r>
    </w:p>
    <w:p w14:paraId="03FF58CD" w14:textId="77777777" w:rsidR="003006E3" w:rsidRPr="00E96375" w:rsidRDefault="003006E3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 xml:space="preserve">Текущий контроль проводится в течение практики на месте ее проведения руководителем практики от университета.  </w:t>
      </w:r>
    </w:p>
    <w:p w14:paraId="75FE6991" w14:textId="77777777" w:rsidR="003006E3" w:rsidRPr="00E96375" w:rsidRDefault="003006E3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 xml:space="preserve">Промежуточная аттестация проводится в соответствии  </w:t>
      </w:r>
      <w:r w:rsidR="00E96375">
        <w:rPr>
          <w:bCs/>
          <w:color w:val="000000"/>
          <w:sz w:val="28"/>
          <w:szCs w:val="28"/>
        </w:rPr>
        <w:t>с рабочим учебным планом направ</w:t>
      </w:r>
      <w:r w:rsidRPr="00E96375">
        <w:rPr>
          <w:bCs/>
          <w:color w:val="000000"/>
          <w:sz w:val="28"/>
          <w:szCs w:val="28"/>
        </w:rPr>
        <w:t xml:space="preserve">ления подготовки 38.06.01 «Экономика» в форме зачета с оценкой. На зачет обучающийся </w:t>
      </w:r>
      <w:r w:rsidR="00E96375">
        <w:rPr>
          <w:bCs/>
          <w:color w:val="000000"/>
          <w:sz w:val="28"/>
          <w:szCs w:val="28"/>
        </w:rPr>
        <w:t>пред</w:t>
      </w:r>
      <w:r w:rsidRPr="00E96375">
        <w:rPr>
          <w:bCs/>
          <w:color w:val="000000"/>
          <w:sz w:val="28"/>
          <w:szCs w:val="28"/>
        </w:rPr>
        <w:t>ставляет  отчет о практике. Зачет проводится в форме устной защиты отчета о практике. К защите допускаются отчеты, соответствующие следующим требованиям:</w:t>
      </w:r>
    </w:p>
    <w:p w14:paraId="3C24C940" w14:textId="77777777" w:rsidR="002E18AD" w:rsidRPr="00E96375" w:rsidRDefault="002E18AD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>1. Стиль изложения материала научный</w:t>
      </w:r>
      <w:r w:rsidR="008C2798" w:rsidRPr="00E96375">
        <w:rPr>
          <w:bCs/>
          <w:color w:val="000000"/>
          <w:sz w:val="28"/>
          <w:szCs w:val="28"/>
        </w:rPr>
        <w:t>, оформление отчета по научно-исследовательской работе соответствует требованиям</w:t>
      </w:r>
      <w:r w:rsidRPr="00E96375">
        <w:rPr>
          <w:bCs/>
          <w:color w:val="000000"/>
          <w:sz w:val="28"/>
          <w:szCs w:val="28"/>
        </w:rPr>
        <w:t>.</w:t>
      </w:r>
    </w:p>
    <w:p w14:paraId="6A49738A" w14:textId="77777777" w:rsidR="002E18AD" w:rsidRPr="00E96375" w:rsidRDefault="002E18AD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>2. Формулировка цели исследования должна позволять определить, на решение какой проблемы направлено исследование. Поставленные задачи исследования должны позволять достичь цель исследования и раскрыть основные аспекты рассматриваемой проблемы.</w:t>
      </w:r>
    </w:p>
    <w:p w14:paraId="1EE2666D" w14:textId="77777777" w:rsidR="002E18AD" w:rsidRPr="00E96375" w:rsidRDefault="002E18AD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 xml:space="preserve">3. В работе должны быть раскрыты теоретические аспекты по тематике исследования, сформулированной аспирантом и его научным руководителем. В теоретическую часть должны быть включены: причины появления изучаемой проблемы, демаркация рассматриваемой экономической категории, классификация факторов или признаков, оказывающих существенное влияние, прогнозы развития проблемной ситуации. </w:t>
      </w:r>
    </w:p>
    <w:p w14:paraId="6E802FA6" w14:textId="77777777" w:rsidR="008C2798" w:rsidRPr="00E96375" w:rsidRDefault="008C2798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>4. В работе должна быть отражена методологическая база научного исследования; должны быть проанализированы и систематизированы методы, которые используются или могут использоваться для решения научно-практической проблемы, выявлены преимущества и недостатки методов.</w:t>
      </w:r>
    </w:p>
    <w:p w14:paraId="46B0DB28" w14:textId="77777777" w:rsidR="002E18AD" w:rsidRPr="00E96375" w:rsidRDefault="008C2798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 xml:space="preserve">5. </w:t>
      </w:r>
      <w:r w:rsidR="002E18AD" w:rsidRPr="00E96375">
        <w:rPr>
          <w:bCs/>
          <w:color w:val="000000"/>
          <w:sz w:val="28"/>
          <w:szCs w:val="28"/>
        </w:rPr>
        <w:t>Тео</w:t>
      </w:r>
      <w:r w:rsidRPr="00E96375">
        <w:rPr>
          <w:bCs/>
          <w:color w:val="000000"/>
          <w:sz w:val="28"/>
          <w:szCs w:val="28"/>
        </w:rPr>
        <w:t xml:space="preserve">ретическая и </w:t>
      </w:r>
      <w:r w:rsidR="002E18AD" w:rsidRPr="00E96375">
        <w:rPr>
          <w:bCs/>
          <w:color w:val="000000"/>
          <w:sz w:val="28"/>
          <w:szCs w:val="28"/>
        </w:rPr>
        <w:t>методологическая части должна содержать элементы, отражающие авторское отношение к рассматриваемой проблеме и авторские разработ</w:t>
      </w:r>
      <w:r w:rsidRPr="00E96375">
        <w:rPr>
          <w:bCs/>
          <w:color w:val="000000"/>
          <w:sz w:val="28"/>
          <w:szCs w:val="28"/>
        </w:rPr>
        <w:t xml:space="preserve">ки и расчеты. В работе также должны быть указаны конкретные рекомендации по решению выявленной научно-практической проблемы. </w:t>
      </w:r>
    </w:p>
    <w:p w14:paraId="09D45E15" w14:textId="77777777" w:rsidR="008C2798" w:rsidRPr="00E96375" w:rsidRDefault="008C2798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>6. По материалам научно-исследовательской работы оформлен и защищен отчет.</w:t>
      </w:r>
    </w:p>
    <w:p w14:paraId="332A0939" w14:textId="77777777" w:rsidR="008C2798" w:rsidRPr="00E96375" w:rsidRDefault="008C2798" w:rsidP="00E96375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</w:rPr>
        <w:t>7. По материалам научно-исследовательской работы оформлены тезисы конференции и научные статьи.</w:t>
      </w:r>
    </w:p>
    <w:p w14:paraId="6EB08F05" w14:textId="77777777" w:rsidR="00417B87" w:rsidRPr="00E96375" w:rsidRDefault="00417B87" w:rsidP="00E96375">
      <w:pPr>
        <w:tabs>
          <w:tab w:val="left" w:pos="180"/>
          <w:tab w:val="right" w:leader="underscore" w:pos="8505"/>
        </w:tabs>
        <w:ind w:firstLine="720"/>
        <w:jc w:val="both"/>
        <w:rPr>
          <w:bCs/>
          <w:sz w:val="28"/>
          <w:szCs w:val="28"/>
        </w:rPr>
      </w:pPr>
    </w:p>
    <w:p w14:paraId="066B9F51" w14:textId="77777777" w:rsidR="00585A35" w:rsidRPr="00E96375" w:rsidRDefault="00585A35" w:rsidP="00E96375">
      <w:pPr>
        <w:tabs>
          <w:tab w:val="left" w:pos="180"/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  <w:r w:rsidRPr="00E96375">
        <w:rPr>
          <w:b/>
          <w:sz w:val="28"/>
          <w:szCs w:val="28"/>
        </w:rPr>
        <w:t>9.</w:t>
      </w:r>
      <w:r w:rsidR="003524C0" w:rsidRPr="00E96375">
        <w:rPr>
          <w:b/>
          <w:sz w:val="28"/>
          <w:szCs w:val="28"/>
        </w:rPr>
        <w:t xml:space="preserve"> Учебно-методическое и информационное обеспечение </w:t>
      </w:r>
      <w:r w:rsidRPr="00E96375">
        <w:rPr>
          <w:b/>
          <w:bCs/>
          <w:sz w:val="28"/>
          <w:szCs w:val="28"/>
        </w:rPr>
        <w:t>научно-исследовательской практики</w:t>
      </w:r>
    </w:p>
    <w:p w14:paraId="69CB9A80" w14:textId="77777777" w:rsidR="003524C0" w:rsidRPr="00E96375" w:rsidRDefault="00585A35" w:rsidP="00E96375">
      <w:pPr>
        <w:tabs>
          <w:tab w:val="left" w:pos="1134"/>
          <w:tab w:val="right" w:leader="underscore" w:pos="8505"/>
        </w:tabs>
        <w:ind w:firstLine="851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t>9</w:t>
      </w:r>
      <w:r w:rsidR="003524C0" w:rsidRPr="00E96375">
        <w:rPr>
          <w:b/>
          <w:sz w:val="28"/>
          <w:szCs w:val="28"/>
        </w:rPr>
        <w:t>.1 Основная и дополнительная литература.</w:t>
      </w:r>
    </w:p>
    <w:p w14:paraId="42F3038E" w14:textId="77777777" w:rsidR="00DD12D6" w:rsidRPr="00E96375" w:rsidRDefault="003524C0" w:rsidP="00E96375">
      <w:pPr>
        <w:tabs>
          <w:tab w:val="left" w:pos="1134"/>
          <w:tab w:val="right" w:leader="underscore" w:pos="8505"/>
        </w:tabs>
        <w:ind w:firstLine="851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lastRenderedPageBreak/>
        <w:t>а) Основная литература</w:t>
      </w:r>
    </w:p>
    <w:p w14:paraId="7FDC3D5E" w14:textId="77777777" w:rsidR="00215EAB" w:rsidRPr="00B04815" w:rsidRDefault="00215EAB" w:rsidP="00215EAB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B04815">
        <w:rPr>
          <w:sz w:val="28"/>
          <w:szCs w:val="28"/>
        </w:rPr>
        <w:t>Шкляр, М.Ф. Основы научных исследований [Электронный ресурс]: учебное пособие : [16+] / М.Ф. Шкляр. – 7-е изд. – Москва : Дашков и К°, 2019. – 208 с. – (Учебные издания для бакалавров). – Режим доступа: https://biblioclub.ru/index.php?page=book&amp;id=573356</w:t>
      </w:r>
    </w:p>
    <w:p w14:paraId="3F2B36BC" w14:textId="77777777" w:rsidR="00215EAB" w:rsidRPr="00B04815" w:rsidRDefault="00215EAB" w:rsidP="00215EAB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B04815">
        <w:rPr>
          <w:sz w:val="28"/>
          <w:szCs w:val="28"/>
        </w:rPr>
        <w:t>Пещеров, Г.И. Методология научного исследования [Электронный ресурс]: учебное пособие : [16+] / Г.И. Пещеров ; Институт мировых цивилизаций. – Москва : Институт мировых цивилизаций, 2017. – 312 с. – Режим доступа: https://biblioclub.ru/index.php?page=book&amp;id=598470</w:t>
      </w:r>
    </w:p>
    <w:p w14:paraId="77DFA03D" w14:textId="77777777" w:rsidR="00215EAB" w:rsidRDefault="00215EAB" w:rsidP="00215EAB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B04815">
        <w:rPr>
          <w:sz w:val="28"/>
          <w:szCs w:val="28"/>
        </w:rPr>
        <w:t>Комлацкий, В.И. Планирование и организация научных исследований [Электронный ресурс]: учебное пособие / В.И. Комлацкий, С.В. Логинов, Г.В. Комлацкий. - Ростов-н/Д : Феникс, 201</w:t>
      </w:r>
      <w:r w:rsidR="008041C9">
        <w:rPr>
          <w:sz w:val="28"/>
          <w:szCs w:val="28"/>
        </w:rPr>
        <w:t>6</w:t>
      </w:r>
      <w:r w:rsidRPr="00B04815">
        <w:rPr>
          <w:sz w:val="28"/>
          <w:szCs w:val="28"/>
        </w:rPr>
        <w:t xml:space="preserve">. - 208 с. Режим доступа: </w:t>
      </w:r>
      <w:hyperlink r:id="rId8" w:history="1">
        <w:r w:rsidRPr="00B04815">
          <w:rPr>
            <w:rStyle w:val="ad"/>
            <w:sz w:val="28"/>
            <w:szCs w:val="28"/>
          </w:rPr>
          <w:t>http://biblioclub.ru/index.php?page=book&amp;id=271595</w:t>
        </w:r>
      </w:hyperlink>
      <w:r w:rsidRPr="00B04815">
        <w:rPr>
          <w:sz w:val="28"/>
          <w:szCs w:val="28"/>
        </w:rPr>
        <w:t xml:space="preserve"> </w:t>
      </w:r>
    </w:p>
    <w:p w14:paraId="59132B1C" w14:textId="77777777" w:rsidR="00DD12D6" w:rsidRPr="00E96375" w:rsidRDefault="00DD12D6" w:rsidP="00215EAB">
      <w:pPr>
        <w:tabs>
          <w:tab w:val="left" w:pos="1134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</w:p>
    <w:p w14:paraId="4F69C130" w14:textId="77777777" w:rsidR="003524C0" w:rsidRPr="00E96375" w:rsidRDefault="003524C0" w:rsidP="00E96375">
      <w:pPr>
        <w:tabs>
          <w:tab w:val="left" w:pos="1134"/>
          <w:tab w:val="right" w:leader="underscore" w:pos="8505"/>
        </w:tabs>
        <w:ind w:firstLine="851"/>
        <w:jc w:val="both"/>
        <w:rPr>
          <w:b/>
          <w:bCs/>
          <w:sz w:val="28"/>
          <w:szCs w:val="28"/>
        </w:rPr>
      </w:pPr>
      <w:r w:rsidRPr="00E96375">
        <w:rPr>
          <w:b/>
          <w:bCs/>
          <w:sz w:val="28"/>
          <w:szCs w:val="28"/>
        </w:rPr>
        <w:t>б) Дополнительная литература</w:t>
      </w:r>
    </w:p>
    <w:p w14:paraId="27253D7C" w14:textId="77777777" w:rsidR="00DD12D6" w:rsidRPr="00E96375" w:rsidRDefault="00DD12D6" w:rsidP="00215EAB">
      <w:pPr>
        <w:pStyle w:val="ae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6375">
        <w:rPr>
          <w:rFonts w:ascii="Times New Roman" w:hAnsi="Times New Roman"/>
          <w:bCs/>
          <w:sz w:val="28"/>
          <w:szCs w:val="28"/>
        </w:rPr>
        <w:t>Основы научных исследований и изобретательства [Т</w:t>
      </w:r>
      <w:r w:rsidR="0096703F" w:rsidRPr="00E96375">
        <w:rPr>
          <w:rFonts w:ascii="Times New Roman" w:hAnsi="Times New Roman"/>
          <w:bCs/>
          <w:sz w:val="28"/>
          <w:szCs w:val="28"/>
        </w:rPr>
        <w:t xml:space="preserve">екст] : учебное пособие / И. Б. </w:t>
      </w:r>
      <w:r w:rsidRPr="00E96375">
        <w:rPr>
          <w:rFonts w:ascii="Times New Roman" w:hAnsi="Times New Roman"/>
          <w:bCs/>
          <w:sz w:val="28"/>
          <w:szCs w:val="28"/>
        </w:rPr>
        <w:t xml:space="preserve">Рыжков. - Изд. 2-е, стер. - Санкт-Петербург : Лань, 2013. - 244 с.  </w:t>
      </w:r>
    </w:p>
    <w:p w14:paraId="5AB478DD" w14:textId="77777777" w:rsidR="00DD12D6" w:rsidRPr="00E96375" w:rsidRDefault="00DD12D6" w:rsidP="00215EAB">
      <w:pPr>
        <w:pStyle w:val="ae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6375">
        <w:rPr>
          <w:rFonts w:ascii="Times New Roman" w:hAnsi="Times New Roman"/>
          <w:bCs/>
          <w:sz w:val="28"/>
          <w:szCs w:val="28"/>
        </w:rPr>
        <w:t>Научно-исследовательские работы (курсовые, дипломные, диссертации): общая методология, методика подготовки и оформления [Текст] : учебное пособие / Ю. В. Алексеев, В. П. Казачинский, Н. С. Никитина. - М. : АСВ, 2011. - 120 с</w:t>
      </w:r>
    </w:p>
    <w:p w14:paraId="588DA6AD" w14:textId="77777777" w:rsidR="003524C0" w:rsidRPr="00E96375" w:rsidRDefault="0096703F" w:rsidP="00215EAB">
      <w:pPr>
        <w:pStyle w:val="ae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375">
        <w:rPr>
          <w:rFonts w:ascii="Times New Roman" w:hAnsi="Times New Roman"/>
          <w:bCs/>
          <w:sz w:val="28"/>
          <w:szCs w:val="28"/>
        </w:rPr>
        <w:t>К</w:t>
      </w:r>
      <w:r w:rsidR="00DD12D6" w:rsidRPr="00E96375">
        <w:rPr>
          <w:rFonts w:ascii="Times New Roman" w:hAnsi="Times New Roman"/>
          <w:bCs/>
          <w:sz w:val="28"/>
          <w:szCs w:val="28"/>
        </w:rPr>
        <w:t>ухта, А. В. НИР как важнейший этап инновационного процесса [Текст] / А. В. Кухта // Ученый совет. - 2013. - № 6. - С. 30-36</w:t>
      </w:r>
      <w:r w:rsidR="003524C0" w:rsidRPr="00E96375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14:paraId="4D40265F" w14:textId="77777777" w:rsidR="00391578" w:rsidRPr="00E96375" w:rsidRDefault="00391578" w:rsidP="00215EAB">
      <w:pPr>
        <w:pStyle w:val="ae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6375">
        <w:rPr>
          <w:rFonts w:ascii="Times New Roman" w:hAnsi="Times New Roman"/>
          <w:bCs/>
          <w:sz w:val="28"/>
          <w:szCs w:val="28"/>
        </w:rPr>
        <w:t xml:space="preserve">Малинова, О. Ю. Методика </w:t>
      </w:r>
      <w:r w:rsidR="00F90FD6" w:rsidRPr="00E96375">
        <w:rPr>
          <w:rFonts w:ascii="Times New Roman" w:hAnsi="Times New Roman"/>
          <w:bCs/>
          <w:sz w:val="28"/>
          <w:szCs w:val="28"/>
        </w:rPr>
        <w:t>научно-исследовательской работы</w:t>
      </w:r>
      <w:r w:rsidRPr="00E96375">
        <w:rPr>
          <w:rFonts w:ascii="Times New Roman" w:hAnsi="Times New Roman"/>
          <w:bCs/>
          <w:sz w:val="28"/>
          <w:szCs w:val="28"/>
        </w:rPr>
        <w:t xml:space="preserve"> [Электронный ресурс]: уче</w:t>
      </w:r>
      <w:r w:rsidR="0096703F" w:rsidRPr="00E96375">
        <w:rPr>
          <w:rFonts w:ascii="Times New Roman" w:hAnsi="Times New Roman"/>
          <w:bCs/>
          <w:sz w:val="28"/>
          <w:szCs w:val="28"/>
        </w:rPr>
        <w:t>бное пособие/ О.Ю. Малинова</w:t>
      </w:r>
      <w:r w:rsidRPr="00E96375">
        <w:rPr>
          <w:rFonts w:ascii="Times New Roman" w:hAnsi="Times New Roman"/>
          <w:bCs/>
          <w:sz w:val="28"/>
          <w:szCs w:val="28"/>
        </w:rPr>
        <w:t xml:space="preserve"> – М.: МГИМО-Университет, 2014. - 123 с.</w:t>
      </w:r>
    </w:p>
    <w:p w14:paraId="310CD717" w14:textId="77777777" w:rsidR="00391578" w:rsidRPr="00E96375" w:rsidRDefault="00391578" w:rsidP="00215EAB">
      <w:pPr>
        <w:pStyle w:val="ae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6375">
        <w:rPr>
          <w:rFonts w:ascii="Times New Roman" w:hAnsi="Times New Roman"/>
          <w:bCs/>
          <w:sz w:val="28"/>
          <w:szCs w:val="28"/>
        </w:rPr>
        <w:t>Рой, О. М. Методология научно-исследовательской деятел</w:t>
      </w:r>
      <w:r w:rsidR="0096703F" w:rsidRPr="00E96375">
        <w:rPr>
          <w:rFonts w:ascii="Times New Roman" w:hAnsi="Times New Roman"/>
          <w:bCs/>
          <w:sz w:val="28"/>
          <w:szCs w:val="28"/>
        </w:rPr>
        <w:t>ьности в экономике и управлении</w:t>
      </w:r>
      <w:r w:rsidRPr="00E96375">
        <w:rPr>
          <w:rFonts w:ascii="Times New Roman" w:hAnsi="Times New Roman"/>
          <w:bCs/>
          <w:sz w:val="28"/>
          <w:szCs w:val="28"/>
        </w:rPr>
        <w:t xml:space="preserve"> [Электронный ресурс]: учебное пособие/О.М. Рой. - Омский государственный университет, 2010. – 226 с.</w:t>
      </w:r>
    </w:p>
    <w:p w14:paraId="54A45942" w14:textId="77777777" w:rsidR="003524C0" w:rsidRPr="00E96375" w:rsidRDefault="003524C0" w:rsidP="00E96375">
      <w:pPr>
        <w:pStyle w:val="ae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14:paraId="400112E4" w14:textId="77777777" w:rsidR="00585A35" w:rsidRPr="00E96375" w:rsidRDefault="00585A35" w:rsidP="00E96375">
      <w:pPr>
        <w:tabs>
          <w:tab w:val="left" w:pos="708"/>
        </w:tabs>
        <w:ind w:firstLine="720"/>
        <w:jc w:val="both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t>9.2 Перечень методических указаний</w:t>
      </w:r>
    </w:p>
    <w:p w14:paraId="043E8D79" w14:textId="77777777" w:rsidR="00303B8C" w:rsidRPr="00E96375" w:rsidRDefault="00E96375" w:rsidP="00E96375">
      <w:pPr>
        <w:tabs>
          <w:tab w:val="left" w:pos="708"/>
        </w:tabs>
        <w:ind w:firstLine="720"/>
        <w:jc w:val="both"/>
        <w:rPr>
          <w:sz w:val="28"/>
          <w:szCs w:val="28"/>
        </w:rPr>
      </w:pPr>
      <w:r w:rsidRPr="00E96375">
        <w:rPr>
          <w:sz w:val="28"/>
          <w:szCs w:val="28"/>
        </w:rPr>
        <w:t>Научно-исследовательская практика: методические указания для  обучающихся по  направлению подготовки 38.06.01 «Экономика» / Юго-Зап. гос. Ун-т; cост. В.И. Гуров, Л.В. Широкова - Курск, 2018. 17 с</w:t>
      </w:r>
      <w:r>
        <w:rPr>
          <w:sz w:val="28"/>
          <w:szCs w:val="28"/>
        </w:rPr>
        <w:t>.</w:t>
      </w:r>
    </w:p>
    <w:p w14:paraId="6EC609DC" w14:textId="77777777" w:rsidR="00E96375" w:rsidRDefault="00E96375" w:rsidP="00E96375">
      <w:pPr>
        <w:tabs>
          <w:tab w:val="left" w:pos="708"/>
        </w:tabs>
        <w:ind w:firstLine="720"/>
        <w:jc w:val="both"/>
        <w:rPr>
          <w:b/>
          <w:sz w:val="28"/>
          <w:szCs w:val="28"/>
        </w:rPr>
      </w:pPr>
    </w:p>
    <w:p w14:paraId="3E7531E3" w14:textId="77777777" w:rsidR="00585A35" w:rsidRPr="00E96375" w:rsidRDefault="00585A35" w:rsidP="00E96375">
      <w:pPr>
        <w:tabs>
          <w:tab w:val="left" w:pos="708"/>
        </w:tabs>
        <w:ind w:firstLine="720"/>
        <w:jc w:val="both"/>
        <w:rPr>
          <w:b/>
          <w:sz w:val="28"/>
          <w:szCs w:val="28"/>
        </w:rPr>
      </w:pPr>
      <w:r w:rsidRPr="00E96375">
        <w:rPr>
          <w:b/>
          <w:sz w:val="28"/>
          <w:szCs w:val="28"/>
        </w:rPr>
        <w:t>9.3. Электронные и интернет ресурсы</w:t>
      </w:r>
    </w:p>
    <w:p w14:paraId="310799C6" w14:textId="77777777" w:rsidR="00585A35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10. </w:t>
      </w:r>
      <w:hyperlink r:id="rId9" w:history="1">
        <w:r w:rsidRPr="00E96375">
          <w:rPr>
            <w:rStyle w:val="ad"/>
            <w:bCs/>
            <w:sz w:val="28"/>
            <w:szCs w:val="28"/>
            <w:u w:val="none"/>
          </w:rPr>
          <w:t>http://biblioclub.ru/</w:t>
        </w:r>
      </w:hyperlink>
      <w:r w:rsidRPr="00E96375">
        <w:rPr>
          <w:bCs/>
          <w:sz w:val="28"/>
          <w:szCs w:val="28"/>
        </w:rPr>
        <w:t xml:space="preserve">  Электронная библиотека</w:t>
      </w:r>
    </w:p>
    <w:p w14:paraId="0BA2FF46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11. </w:t>
      </w:r>
      <w:hyperlink r:id="rId10" w:history="1">
        <w:r w:rsidRPr="00E96375">
          <w:rPr>
            <w:rStyle w:val="ad"/>
            <w:bCs/>
            <w:sz w:val="28"/>
            <w:szCs w:val="28"/>
          </w:rPr>
          <w:t>http://vak.ed.gov.ru/</w:t>
        </w:r>
      </w:hyperlink>
      <w:r w:rsidRPr="00E96375">
        <w:rPr>
          <w:bCs/>
          <w:sz w:val="28"/>
          <w:szCs w:val="28"/>
        </w:rPr>
        <w:t xml:space="preserve"> Официальный сайт Высшей аттестационной комиссии Министерства образования Российской Федерации</w:t>
      </w:r>
    </w:p>
    <w:p w14:paraId="0727D8B4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12. </w:t>
      </w:r>
      <w:hyperlink r:id="rId11" w:history="1">
        <w:r w:rsidRPr="00E96375">
          <w:rPr>
            <w:rStyle w:val="ad"/>
            <w:bCs/>
            <w:sz w:val="28"/>
            <w:szCs w:val="28"/>
          </w:rPr>
          <w:t>http://aspirantura.com/</w:t>
        </w:r>
      </w:hyperlink>
      <w:r w:rsidRPr="00E96375">
        <w:rPr>
          <w:bCs/>
          <w:sz w:val="28"/>
          <w:szCs w:val="28"/>
        </w:rPr>
        <w:t xml:space="preserve"> На сайте aspirantura.com содержатся ответы на вопросы, касающиеся различных аспектов подготовки и защиты диссертации. Он предназначен для аспирантов, докторантов и соискателей ученых степеней, может быть полезен для ознакомления научным руководителям и научным консультантам.</w:t>
      </w:r>
    </w:p>
    <w:p w14:paraId="1EB134AE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13. </w:t>
      </w:r>
      <w:hyperlink r:id="rId12" w:history="1">
        <w:r w:rsidRPr="00E96375">
          <w:rPr>
            <w:rStyle w:val="ad"/>
            <w:bCs/>
            <w:sz w:val="28"/>
            <w:szCs w:val="28"/>
          </w:rPr>
          <w:t>http://diser.biz/</w:t>
        </w:r>
      </w:hyperlink>
      <w:r w:rsidRPr="00E96375">
        <w:rPr>
          <w:bCs/>
          <w:sz w:val="28"/>
          <w:szCs w:val="28"/>
        </w:rPr>
        <w:t xml:space="preserve"> Диссертант | online - сайт для всех тех, кто собирается работать над диссертацией или уже начал такую работу. Здесь вы найдете методические </w:t>
      </w:r>
      <w:r w:rsidRPr="00E96375">
        <w:rPr>
          <w:bCs/>
          <w:sz w:val="28"/>
          <w:szCs w:val="28"/>
        </w:rPr>
        <w:lastRenderedPageBreak/>
        <w:t>указания по подготовке диссертаций, авторефератов, научных публикаций. А также, возможно, воспользуетесь разнообразными услугами для соискателей ученых степеней.</w:t>
      </w:r>
    </w:p>
    <w:p w14:paraId="0F3EAF09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14. </w:t>
      </w:r>
      <w:hyperlink r:id="rId13" w:history="1">
        <w:r w:rsidRPr="00E96375">
          <w:rPr>
            <w:rStyle w:val="ad"/>
            <w:bCs/>
            <w:sz w:val="28"/>
            <w:szCs w:val="28"/>
          </w:rPr>
          <w:t>http://www.jurnal.org/</w:t>
        </w:r>
      </w:hyperlink>
      <w:r w:rsidRPr="00E96375">
        <w:rPr>
          <w:bCs/>
          <w:sz w:val="28"/>
          <w:szCs w:val="28"/>
        </w:rPr>
        <w:t xml:space="preserve"> Журнал научных публикаций аспирантов и докторантов</w:t>
      </w:r>
    </w:p>
    <w:p w14:paraId="72CDAC1B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15. </w:t>
      </w:r>
      <w:hyperlink r:id="rId14" w:history="1">
        <w:r w:rsidRPr="00E96375">
          <w:rPr>
            <w:rStyle w:val="ad"/>
            <w:bCs/>
            <w:sz w:val="28"/>
            <w:szCs w:val="28"/>
          </w:rPr>
          <w:t>http://e-lib.org/</w:t>
        </w:r>
      </w:hyperlink>
      <w:r w:rsidRPr="00E96375">
        <w:rPr>
          <w:bCs/>
          <w:sz w:val="28"/>
          <w:szCs w:val="28"/>
        </w:rPr>
        <w:t xml:space="preserve"> Виртуальная библиотека аспиранта: редкие зарубежные источники для научной работы</w:t>
      </w:r>
    </w:p>
    <w:p w14:paraId="57507EB8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16. </w:t>
      </w:r>
      <w:hyperlink r:id="rId15" w:history="1">
        <w:r w:rsidRPr="00E96375">
          <w:rPr>
            <w:rStyle w:val="ad"/>
            <w:bCs/>
            <w:sz w:val="28"/>
            <w:szCs w:val="28"/>
          </w:rPr>
          <w:t>http://aspirantspb.ru</w:t>
        </w:r>
      </w:hyperlink>
      <w:r w:rsidRPr="00E96375">
        <w:rPr>
          <w:bCs/>
          <w:sz w:val="28"/>
          <w:szCs w:val="28"/>
        </w:rPr>
        <w:t xml:space="preserve"> Интернет-ресурс питерских аспирантов, где можно найти много полезной информации для поступления в аспирантуру, обучения в аспирантуре, публикации статьи или доклада и защиты диссертации.</w:t>
      </w:r>
    </w:p>
    <w:p w14:paraId="461A3CDF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17. </w:t>
      </w:r>
      <w:hyperlink r:id="rId16" w:history="1">
        <w:r w:rsidRPr="00E96375">
          <w:rPr>
            <w:rStyle w:val="ad"/>
            <w:bCs/>
            <w:sz w:val="28"/>
            <w:szCs w:val="28"/>
          </w:rPr>
          <w:t>http://aspirantura.spb.ru/</w:t>
        </w:r>
      </w:hyperlink>
      <w:r w:rsidRPr="00E96375">
        <w:rPr>
          <w:bCs/>
          <w:sz w:val="28"/>
          <w:szCs w:val="28"/>
        </w:rPr>
        <w:t xml:space="preserve"> Портал для аспирантов</w:t>
      </w:r>
    </w:p>
    <w:p w14:paraId="779E23A8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18. </w:t>
      </w:r>
      <w:hyperlink r:id="rId17" w:history="1">
        <w:r w:rsidRPr="00E96375">
          <w:rPr>
            <w:rStyle w:val="ad"/>
            <w:bCs/>
            <w:sz w:val="28"/>
            <w:szCs w:val="28"/>
          </w:rPr>
          <w:t>http://scipeople.ru/</w:t>
        </w:r>
      </w:hyperlink>
      <w:r w:rsidRPr="00E96375">
        <w:rPr>
          <w:bCs/>
          <w:sz w:val="28"/>
          <w:szCs w:val="28"/>
        </w:rPr>
        <w:t xml:space="preserve"> Научная сеть. Конференции, публикации, поиск рецензентов.</w:t>
      </w:r>
    </w:p>
    <w:p w14:paraId="08CACC69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19. </w:t>
      </w:r>
      <w:hyperlink r:id="rId18" w:history="1">
        <w:r w:rsidRPr="00E96375">
          <w:rPr>
            <w:rStyle w:val="ad"/>
            <w:bCs/>
            <w:sz w:val="28"/>
            <w:szCs w:val="28"/>
          </w:rPr>
          <w:t>http://phido.ru/</w:t>
        </w:r>
      </w:hyperlink>
      <w:r w:rsidRPr="00E96375">
        <w:rPr>
          <w:bCs/>
          <w:sz w:val="28"/>
          <w:szCs w:val="28"/>
        </w:rPr>
        <w:t xml:space="preserve"> Сообщество молодых ученых, кандидатов и докторов наук. Информация о грантах.</w:t>
      </w:r>
    </w:p>
    <w:p w14:paraId="67108CAB" w14:textId="77777777" w:rsidR="00303B8C" w:rsidRPr="00E96375" w:rsidRDefault="00303B8C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20. </w:t>
      </w:r>
      <w:hyperlink r:id="rId19" w:history="1">
        <w:r w:rsidRPr="00E96375">
          <w:rPr>
            <w:rStyle w:val="ad"/>
            <w:bCs/>
            <w:sz w:val="28"/>
            <w:szCs w:val="28"/>
            <w:lang w:val="en-US"/>
          </w:rPr>
          <w:t>h</w:t>
        </w:r>
        <w:r w:rsidRPr="00E96375">
          <w:rPr>
            <w:rStyle w:val="ad"/>
            <w:bCs/>
            <w:sz w:val="28"/>
            <w:szCs w:val="28"/>
          </w:rPr>
          <w:t>ttp://www.mbda.ru/</w:t>
        </w:r>
      </w:hyperlink>
      <w:r w:rsidRPr="00E96375">
        <w:rPr>
          <w:bCs/>
          <w:sz w:val="28"/>
          <w:szCs w:val="28"/>
        </w:rPr>
        <w:t xml:space="preserve"> Междисциплинарная база данных для аспирантов</w:t>
      </w:r>
    </w:p>
    <w:p w14:paraId="00F162A1" w14:textId="77777777" w:rsidR="00303B8C" w:rsidRPr="00E96375" w:rsidRDefault="00D43FAB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21. </w:t>
      </w:r>
      <w:hyperlink r:id="rId20" w:history="1">
        <w:r w:rsidRPr="00E96375">
          <w:rPr>
            <w:rStyle w:val="ad"/>
            <w:bCs/>
            <w:sz w:val="28"/>
            <w:szCs w:val="28"/>
          </w:rPr>
          <w:t>http://www.аспирантура.рф/</w:t>
        </w:r>
      </w:hyperlink>
      <w:r w:rsidRPr="00E96375">
        <w:rPr>
          <w:bCs/>
          <w:sz w:val="28"/>
          <w:szCs w:val="28"/>
        </w:rPr>
        <w:t xml:space="preserve"> </w:t>
      </w:r>
      <w:r w:rsidR="00303B8C" w:rsidRPr="00E96375">
        <w:rPr>
          <w:bCs/>
          <w:sz w:val="28"/>
          <w:szCs w:val="28"/>
        </w:rPr>
        <w:t>Советы аспирантам. Список аспирантур Москвы и России.</w:t>
      </w:r>
    </w:p>
    <w:p w14:paraId="47615A2F" w14:textId="77777777" w:rsidR="00303B8C" w:rsidRPr="00E96375" w:rsidRDefault="00D43FAB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22. </w:t>
      </w:r>
      <w:hyperlink r:id="rId21" w:history="1">
        <w:r w:rsidRPr="00E96375">
          <w:rPr>
            <w:rStyle w:val="ad"/>
            <w:bCs/>
            <w:sz w:val="28"/>
            <w:szCs w:val="28"/>
          </w:rPr>
          <w:t>http://www.aspirantov.net/</w:t>
        </w:r>
      </w:hyperlink>
      <w:r w:rsidRPr="00E96375">
        <w:rPr>
          <w:bCs/>
          <w:sz w:val="28"/>
          <w:szCs w:val="28"/>
        </w:rPr>
        <w:t xml:space="preserve"> </w:t>
      </w:r>
      <w:r w:rsidR="00303B8C" w:rsidRPr="00E96375">
        <w:rPr>
          <w:bCs/>
          <w:sz w:val="28"/>
          <w:szCs w:val="28"/>
        </w:rPr>
        <w:t>Портал для аспирантов.</w:t>
      </w:r>
    </w:p>
    <w:p w14:paraId="7CCD908B" w14:textId="77777777" w:rsidR="00303B8C" w:rsidRPr="00E96375" w:rsidRDefault="00D43FAB" w:rsidP="00E96375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E96375">
        <w:rPr>
          <w:bCs/>
          <w:sz w:val="28"/>
          <w:szCs w:val="28"/>
        </w:rPr>
        <w:t xml:space="preserve">23. </w:t>
      </w:r>
      <w:hyperlink r:id="rId22" w:history="1">
        <w:r w:rsidRPr="00E96375">
          <w:rPr>
            <w:rStyle w:val="ad"/>
            <w:bCs/>
            <w:sz w:val="28"/>
            <w:szCs w:val="28"/>
          </w:rPr>
          <w:t>http://www.aspirinby.org/</w:t>
        </w:r>
      </w:hyperlink>
      <w:r w:rsidRPr="00E96375">
        <w:rPr>
          <w:bCs/>
          <w:sz w:val="28"/>
          <w:szCs w:val="28"/>
        </w:rPr>
        <w:t xml:space="preserve"> </w:t>
      </w:r>
      <w:r w:rsidR="00303B8C" w:rsidRPr="00E96375">
        <w:rPr>
          <w:bCs/>
          <w:sz w:val="28"/>
          <w:szCs w:val="28"/>
        </w:rPr>
        <w:t>В помощь аспирантам и соискателям ученых степеней.</w:t>
      </w:r>
    </w:p>
    <w:p w14:paraId="752F1722" w14:textId="77777777" w:rsidR="00585A35" w:rsidRPr="00E96375" w:rsidRDefault="00585A35" w:rsidP="00E96375">
      <w:pPr>
        <w:tabs>
          <w:tab w:val="left" w:pos="708"/>
        </w:tabs>
        <w:ind w:firstLine="720"/>
        <w:jc w:val="both"/>
        <w:rPr>
          <w:b/>
          <w:bCs/>
          <w:spacing w:val="-2"/>
          <w:sz w:val="28"/>
          <w:szCs w:val="28"/>
        </w:rPr>
      </w:pPr>
    </w:p>
    <w:p w14:paraId="2A977042" w14:textId="77777777" w:rsidR="00585A35" w:rsidRPr="00E96375" w:rsidRDefault="00585A35" w:rsidP="00E96375">
      <w:pPr>
        <w:tabs>
          <w:tab w:val="left" w:pos="708"/>
        </w:tabs>
        <w:ind w:firstLine="720"/>
        <w:jc w:val="both"/>
        <w:rPr>
          <w:b/>
          <w:bCs/>
          <w:spacing w:val="-2"/>
          <w:sz w:val="28"/>
          <w:szCs w:val="28"/>
        </w:rPr>
      </w:pPr>
      <w:r w:rsidRPr="00E96375">
        <w:rPr>
          <w:b/>
          <w:bCs/>
          <w:spacing w:val="-2"/>
          <w:sz w:val="28"/>
          <w:szCs w:val="28"/>
        </w:rPr>
        <w:t xml:space="preserve">10. </w:t>
      </w:r>
      <w:r w:rsidRPr="00E96375">
        <w:rPr>
          <w:b/>
          <w:bCs/>
          <w:caps/>
          <w:spacing w:val="-2"/>
          <w:sz w:val="28"/>
          <w:szCs w:val="28"/>
        </w:rPr>
        <w:t>м</w:t>
      </w:r>
      <w:r w:rsidRPr="00E96375">
        <w:rPr>
          <w:b/>
          <w:bCs/>
          <w:spacing w:val="-2"/>
          <w:sz w:val="28"/>
          <w:szCs w:val="28"/>
        </w:rPr>
        <w:t xml:space="preserve">атериально-техническое обеспечение научно-исследовательской практики </w:t>
      </w:r>
    </w:p>
    <w:p w14:paraId="0EBA6607" w14:textId="77777777" w:rsidR="00585A35" w:rsidRPr="00E96375" w:rsidRDefault="00585A35" w:rsidP="00E96375">
      <w:pPr>
        <w:pStyle w:val="11"/>
        <w:ind w:left="540" w:right="-5"/>
        <w:jc w:val="left"/>
        <w:rPr>
          <w:bCs/>
          <w:sz w:val="28"/>
          <w:szCs w:val="28"/>
        </w:rPr>
      </w:pPr>
    </w:p>
    <w:p w14:paraId="1FE8CA0D" w14:textId="77777777" w:rsidR="00585A35" w:rsidRPr="00E96375" w:rsidRDefault="00585A35" w:rsidP="00E96375">
      <w:pPr>
        <w:autoSpaceDE w:val="0"/>
        <w:ind w:firstLine="540"/>
        <w:jc w:val="both"/>
        <w:rPr>
          <w:rFonts w:eastAsia="TimesNewRoman"/>
          <w:sz w:val="28"/>
          <w:szCs w:val="28"/>
        </w:rPr>
      </w:pPr>
      <w:r w:rsidRPr="00E96375">
        <w:rPr>
          <w:rFonts w:eastAsia="TimesNewRoman"/>
          <w:sz w:val="28"/>
          <w:szCs w:val="28"/>
        </w:rPr>
        <w:t>Стандартно оборудованные лекционные аудитории. Для проведения отдельных занятий (по заявке) - выделение компьютерного класса, а также аудитории для проведения интерактивных лекций: видеопроектор, экран настенный, др. оборудование.</w:t>
      </w:r>
    </w:p>
    <w:p w14:paraId="409C0E58" w14:textId="77777777" w:rsidR="003524C0" w:rsidRDefault="003524C0" w:rsidP="003524C0">
      <w:pPr>
        <w:jc w:val="both"/>
        <w:rPr>
          <w:b/>
          <w:sz w:val="28"/>
        </w:rPr>
      </w:pPr>
      <w:r w:rsidRPr="00FD5BA9">
        <w:rPr>
          <w:color w:val="000000"/>
          <w:shd w:val="clear" w:color="auto" w:fill="FFFFFF"/>
        </w:rPr>
        <w:br w:type="page"/>
      </w:r>
      <w:r w:rsidRPr="00D450AE">
        <w:rPr>
          <w:b/>
          <w:sz w:val="28"/>
        </w:rPr>
        <w:lastRenderedPageBreak/>
        <w:t>Лист дополнений и изменений, внесенных в рабочую программу</w:t>
      </w:r>
    </w:p>
    <w:p w14:paraId="3DDF1398" w14:textId="77777777" w:rsidR="003524C0" w:rsidRDefault="003524C0" w:rsidP="003524C0">
      <w:pPr>
        <w:pStyle w:val="a4"/>
        <w:ind w:left="540" w:right="-5" w:firstLine="169"/>
        <w:jc w:val="lef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17"/>
        <w:gridCol w:w="1217"/>
        <w:gridCol w:w="1298"/>
        <w:gridCol w:w="962"/>
        <w:gridCol w:w="1134"/>
        <w:gridCol w:w="992"/>
        <w:gridCol w:w="2233"/>
      </w:tblGrid>
      <w:tr w:rsidR="003524C0" w:rsidRPr="00CD2228" w14:paraId="1CC9FA5C" w14:textId="77777777" w:rsidTr="003524C0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14:paraId="31FF8EF4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Номер изменения </w:t>
            </w:r>
          </w:p>
        </w:tc>
        <w:tc>
          <w:tcPr>
            <w:tcW w:w="4694" w:type="dxa"/>
            <w:gridSpan w:val="4"/>
            <w:shd w:val="clear" w:color="auto" w:fill="auto"/>
          </w:tcPr>
          <w:p w14:paraId="341BED39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Номера страниц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688198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Всего страниц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406E8B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Дата 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14DDD1E5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Основание* для изменения и подпись лица, проводившего изменения </w:t>
            </w:r>
          </w:p>
        </w:tc>
      </w:tr>
      <w:tr w:rsidR="003524C0" w:rsidRPr="00CD2228" w14:paraId="200124BA" w14:textId="77777777" w:rsidTr="003524C0">
        <w:trPr>
          <w:jc w:val="center"/>
        </w:trPr>
        <w:tc>
          <w:tcPr>
            <w:tcW w:w="1368" w:type="dxa"/>
            <w:vMerge/>
            <w:shd w:val="clear" w:color="auto" w:fill="auto"/>
          </w:tcPr>
          <w:p w14:paraId="0B966FCB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254B8674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изме-ненных</w:t>
            </w:r>
          </w:p>
        </w:tc>
        <w:tc>
          <w:tcPr>
            <w:tcW w:w="1217" w:type="dxa"/>
            <w:shd w:val="clear" w:color="auto" w:fill="auto"/>
          </w:tcPr>
          <w:p w14:paraId="5D71E376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заме-ненных</w:t>
            </w:r>
          </w:p>
        </w:tc>
        <w:tc>
          <w:tcPr>
            <w:tcW w:w="1298" w:type="dxa"/>
            <w:shd w:val="clear" w:color="auto" w:fill="auto"/>
          </w:tcPr>
          <w:p w14:paraId="752FFF1B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аннули-рованных</w:t>
            </w:r>
          </w:p>
        </w:tc>
        <w:tc>
          <w:tcPr>
            <w:tcW w:w="962" w:type="dxa"/>
            <w:shd w:val="clear" w:color="auto" w:fill="auto"/>
          </w:tcPr>
          <w:p w14:paraId="4D5A9576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новых </w:t>
            </w:r>
          </w:p>
        </w:tc>
        <w:tc>
          <w:tcPr>
            <w:tcW w:w="1134" w:type="dxa"/>
            <w:vMerge/>
            <w:shd w:val="clear" w:color="auto" w:fill="auto"/>
          </w:tcPr>
          <w:p w14:paraId="2724A403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B4E041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0D0BFD4D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</w:tr>
      <w:tr w:rsidR="00EC256F" w:rsidRPr="00823AB9" w14:paraId="1A02EC2B" w14:textId="77777777" w:rsidTr="00121D14">
        <w:trPr>
          <w:jc w:val="center"/>
        </w:trPr>
        <w:tc>
          <w:tcPr>
            <w:tcW w:w="1368" w:type="dxa"/>
            <w:shd w:val="clear" w:color="auto" w:fill="auto"/>
          </w:tcPr>
          <w:p w14:paraId="66EABE6C" w14:textId="77777777" w:rsidR="00EC256F" w:rsidRDefault="00EC256F" w:rsidP="00121D14">
            <w:pPr>
              <w:pStyle w:val="a4"/>
              <w:ind w:left="0" w:right="-6"/>
            </w:pPr>
          </w:p>
          <w:p w14:paraId="569820AE" w14:textId="77777777" w:rsidR="003E5103" w:rsidRDefault="003E5103" w:rsidP="00121D14">
            <w:pPr>
              <w:pStyle w:val="a4"/>
              <w:ind w:left="0" w:right="-6"/>
            </w:pPr>
          </w:p>
          <w:p w14:paraId="252A9F2F" w14:textId="77777777" w:rsidR="003E5103" w:rsidRDefault="003E5103" w:rsidP="00121D14">
            <w:pPr>
              <w:pStyle w:val="a4"/>
              <w:ind w:left="0" w:right="-6"/>
            </w:pPr>
          </w:p>
          <w:p w14:paraId="6F299E18" w14:textId="77777777" w:rsidR="003E5103" w:rsidRDefault="003E5103" w:rsidP="00121D14">
            <w:pPr>
              <w:pStyle w:val="a4"/>
              <w:ind w:left="0" w:right="-6"/>
            </w:pPr>
          </w:p>
          <w:p w14:paraId="2AA2FE9F" w14:textId="77777777" w:rsidR="003E5103" w:rsidRDefault="003E5103" w:rsidP="00121D14">
            <w:pPr>
              <w:pStyle w:val="a4"/>
              <w:ind w:left="0" w:right="-6"/>
            </w:pPr>
          </w:p>
          <w:p w14:paraId="4A0EF600" w14:textId="77777777" w:rsidR="003E5103" w:rsidRDefault="003E5103" w:rsidP="00121D14">
            <w:pPr>
              <w:pStyle w:val="a4"/>
              <w:ind w:left="0" w:right="-6"/>
            </w:pPr>
          </w:p>
          <w:p w14:paraId="3B00287B" w14:textId="77777777" w:rsidR="003E5103" w:rsidRDefault="003E5103" w:rsidP="00121D14">
            <w:pPr>
              <w:pStyle w:val="a4"/>
              <w:ind w:left="0" w:right="-6"/>
            </w:pPr>
          </w:p>
          <w:p w14:paraId="101DBF4B" w14:textId="77777777" w:rsidR="003E5103" w:rsidRDefault="003E5103" w:rsidP="00121D14">
            <w:pPr>
              <w:pStyle w:val="a4"/>
              <w:ind w:left="0" w:right="-6"/>
            </w:pPr>
          </w:p>
          <w:p w14:paraId="60405418" w14:textId="77777777" w:rsidR="003E5103" w:rsidRDefault="003E5103" w:rsidP="00121D14">
            <w:pPr>
              <w:pStyle w:val="a4"/>
              <w:ind w:left="0" w:right="-6"/>
            </w:pPr>
          </w:p>
          <w:p w14:paraId="1EE7113C" w14:textId="77777777" w:rsidR="003E5103" w:rsidRDefault="003E5103" w:rsidP="00121D14">
            <w:pPr>
              <w:pStyle w:val="a4"/>
              <w:ind w:left="0" w:right="-6"/>
            </w:pPr>
          </w:p>
          <w:p w14:paraId="218CEF95" w14:textId="77777777" w:rsidR="003E5103" w:rsidRDefault="003E5103" w:rsidP="00121D14">
            <w:pPr>
              <w:pStyle w:val="a4"/>
              <w:ind w:left="0" w:right="-6"/>
            </w:pPr>
          </w:p>
          <w:p w14:paraId="36CFF73A" w14:textId="77777777" w:rsidR="003E5103" w:rsidRDefault="003E5103" w:rsidP="00121D14">
            <w:pPr>
              <w:pStyle w:val="a4"/>
              <w:ind w:left="0" w:right="-6"/>
            </w:pPr>
          </w:p>
          <w:p w14:paraId="634C4C93" w14:textId="77777777" w:rsidR="003E5103" w:rsidRDefault="003E5103" w:rsidP="00121D14">
            <w:pPr>
              <w:pStyle w:val="a4"/>
              <w:ind w:left="0" w:right="-6"/>
            </w:pPr>
          </w:p>
          <w:p w14:paraId="0122A1CF" w14:textId="77777777" w:rsidR="003E5103" w:rsidRDefault="003E5103" w:rsidP="00121D14">
            <w:pPr>
              <w:pStyle w:val="a4"/>
              <w:ind w:left="0" w:right="-6"/>
            </w:pPr>
          </w:p>
          <w:p w14:paraId="28A64616" w14:textId="77777777" w:rsidR="003E5103" w:rsidRDefault="003E5103" w:rsidP="00121D14">
            <w:pPr>
              <w:pStyle w:val="a4"/>
              <w:ind w:left="0" w:right="-6"/>
            </w:pPr>
          </w:p>
          <w:p w14:paraId="0DDB8334" w14:textId="77777777" w:rsidR="003E5103" w:rsidRDefault="003E5103" w:rsidP="00121D14">
            <w:pPr>
              <w:pStyle w:val="a4"/>
              <w:ind w:left="0" w:right="-6"/>
            </w:pPr>
          </w:p>
          <w:p w14:paraId="39450C43" w14:textId="77777777" w:rsidR="003E5103" w:rsidRDefault="003E5103" w:rsidP="00121D14">
            <w:pPr>
              <w:pStyle w:val="a4"/>
              <w:ind w:left="0" w:right="-6"/>
            </w:pPr>
          </w:p>
          <w:p w14:paraId="28F44889" w14:textId="77777777" w:rsidR="003E5103" w:rsidRDefault="003E5103" w:rsidP="00121D14">
            <w:pPr>
              <w:pStyle w:val="a4"/>
              <w:ind w:left="0" w:right="-6"/>
            </w:pPr>
          </w:p>
          <w:p w14:paraId="3E8F7800" w14:textId="77777777" w:rsidR="003E5103" w:rsidRDefault="003E5103" w:rsidP="00121D14">
            <w:pPr>
              <w:pStyle w:val="a4"/>
              <w:ind w:left="0" w:right="-6"/>
            </w:pPr>
          </w:p>
          <w:p w14:paraId="20FB75BD" w14:textId="77777777" w:rsidR="003E5103" w:rsidRDefault="003E5103" w:rsidP="00121D14">
            <w:pPr>
              <w:pStyle w:val="a4"/>
              <w:ind w:left="0" w:right="-6"/>
            </w:pPr>
          </w:p>
          <w:p w14:paraId="69E0900D" w14:textId="77777777" w:rsidR="003E5103" w:rsidRDefault="003E5103" w:rsidP="00121D14">
            <w:pPr>
              <w:pStyle w:val="a4"/>
              <w:ind w:left="0" w:right="-6"/>
            </w:pPr>
          </w:p>
          <w:p w14:paraId="67032BFF" w14:textId="77777777" w:rsidR="003E5103" w:rsidRDefault="003E5103" w:rsidP="00121D14">
            <w:pPr>
              <w:pStyle w:val="a4"/>
              <w:ind w:left="0" w:right="-6"/>
            </w:pPr>
          </w:p>
          <w:p w14:paraId="7FBBB757" w14:textId="77777777" w:rsidR="003E5103" w:rsidRDefault="003E5103" w:rsidP="00121D14">
            <w:pPr>
              <w:pStyle w:val="a4"/>
              <w:ind w:left="0" w:right="-6"/>
            </w:pPr>
          </w:p>
          <w:p w14:paraId="5F757F69" w14:textId="77777777" w:rsidR="003E5103" w:rsidRDefault="003E5103" w:rsidP="00121D14">
            <w:pPr>
              <w:pStyle w:val="a4"/>
              <w:ind w:left="0" w:right="-6"/>
            </w:pPr>
          </w:p>
          <w:p w14:paraId="39A5D442" w14:textId="77777777" w:rsidR="003E5103" w:rsidRDefault="003E5103" w:rsidP="00121D14">
            <w:pPr>
              <w:pStyle w:val="a4"/>
              <w:ind w:left="0" w:right="-6"/>
            </w:pPr>
          </w:p>
          <w:p w14:paraId="29CCBE25" w14:textId="77777777" w:rsidR="003E5103" w:rsidRDefault="003E5103" w:rsidP="00121D14">
            <w:pPr>
              <w:pStyle w:val="a4"/>
              <w:ind w:left="0" w:right="-6"/>
            </w:pPr>
          </w:p>
          <w:p w14:paraId="2EA766F0" w14:textId="77777777" w:rsidR="003E5103" w:rsidRDefault="003E5103" w:rsidP="00121D14">
            <w:pPr>
              <w:pStyle w:val="a4"/>
              <w:ind w:left="0" w:right="-6"/>
            </w:pPr>
          </w:p>
          <w:p w14:paraId="6724C254" w14:textId="77777777" w:rsidR="003E5103" w:rsidRDefault="003E5103" w:rsidP="00121D14">
            <w:pPr>
              <w:pStyle w:val="a4"/>
              <w:ind w:left="0" w:right="-6"/>
            </w:pPr>
          </w:p>
          <w:p w14:paraId="083FF2C0" w14:textId="77777777" w:rsidR="003E5103" w:rsidRDefault="003E5103" w:rsidP="00121D14">
            <w:pPr>
              <w:pStyle w:val="a4"/>
              <w:ind w:left="0" w:right="-6"/>
            </w:pPr>
          </w:p>
          <w:p w14:paraId="18506840" w14:textId="77777777" w:rsidR="003E5103" w:rsidRDefault="003E5103" w:rsidP="00121D14">
            <w:pPr>
              <w:pStyle w:val="a4"/>
              <w:ind w:left="0" w:right="-6"/>
            </w:pPr>
          </w:p>
          <w:p w14:paraId="5FBC1113" w14:textId="77777777" w:rsidR="003E5103" w:rsidRDefault="003E5103" w:rsidP="00121D14">
            <w:pPr>
              <w:pStyle w:val="a4"/>
              <w:ind w:left="0" w:right="-6"/>
            </w:pPr>
          </w:p>
          <w:p w14:paraId="4CE7FE16" w14:textId="77777777" w:rsidR="003E5103" w:rsidRDefault="003E5103" w:rsidP="00121D14">
            <w:pPr>
              <w:pStyle w:val="a4"/>
              <w:ind w:left="0" w:right="-6"/>
            </w:pPr>
          </w:p>
          <w:p w14:paraId="7B0B7951" w14:textId="77777777" w:rsidR="003E5103" w:rsidRDefault="003E5103" w:rsidP="00121D14">
            <w:pPr>
              <w:pStyle w:val="a4"/>
              <w:ind w:left="0" w:right="-6"/>
            </w:pPr>
          </w:p>
          <w:p w14:paraId="023A04C7" w14:textId="77777777" w:rsidR="003E5103" w:rsidRDefault="003E5103" w:rsidP="00121D14">
            <w:pPr>
              <w:pStyle w:val="a4"/>
              <w:ind w:left="0" w:right="-6"/>
            </w:pPr>
          </w:p>
          <w:p w14:paraId="06D5EC96" w14:textId="77777777" w:rsidR="003E5103" w:rsidRDefault="003E5103" w:rsidP="00121D14">
            <w:pPr>
              <w:pStyle w:val="a4"/>
              <w:ind w:left="0" w:right="-6"/>
            </w:pPr>
          </w:p>
          <w:p w14:paraId="57E1E300" w14:textId="77777777" w:rsidR="003E5103" w:rsidRDefault="003E5103" w:rsidP="00121D14">
            <w:pPr>
              <w:pStyle w:val="a4"/>
              <w:ind w:left="0" w:right="-6"/>
            </w:pPr>
          </w:p>
          <w:p w14:paraId="0FCE63CA" w14:textId="77777777" w:rsidR="003E5103" w:rsidRDefault="003E5103" w:rsidP="00121D14">
            <w:pPr>
              <w:pStyle w:val="a4"/>
              <w:ind w:left="0" w:right="-6"/>
            </w:pPr>
          </w:p>
          <w:p w14:paraId="7BD6FD0B" w14:textId="77777777" w:rsidR="003E5103" w:rsidRDefault="003E5103" w:rsidP="00121D14">
            <w:pPr>
              <w:pStyle w:val="a4"/>
              <w:ind w:left="0" w:right="-6"/>
            </w:pPr>
          </w:p>
          <w:p w14:paraId="01B685D6" w14:textId="77777777" w:rsidR="003E5103" w:rsidRDefault="003E5103" w:rsidP="00121D14">
            <w:pPr>
              <w:pStyle w:val="a4"/>
              <w:ind w:left="0" w:right="-6"/>
            </w:pPr>
          </w:p>
          <w:p w14:paraId="52391984" w14:textId="77777777" w:rsidR="003E5103" w:rsidRPr="00823AB9" w:rsidRDefault="003E5103" w:rsidP="003E5103">
            <w:pPr>
              <w:pStyle w:val="a4"/>
              <w:ind w:left="0" w:right="-6"/>
              <w:jc w:val="left"/>
            </w:pPr>
          </w:p>
        </w:tc>
        <w:tc>
          <w:tcPr>
            <w:tcW w:w="1217" w:type="dxa"/>
            <w:shd w:val="clear" w:color="auto" w:fill="auto"/>
          </w:tcPr>
          <w:p w14:paraId="7394AE53" w14:textId="77777777" w:rsidR="00EC256F" w:rsidRPr="00823AB9" w:rsidRDefault="00EC256F" w:rsidP="00121D14">
            <w:pPr>
              <w:pStyle w:val="a4"/>
              <w:ind w:left="0" w:right="-6"/>
            </w:pPr>
          </w:p>
        </w:tc>
        <w:tc>
          <w:tcPr>
            <w:tcW w:w="1217" w:type="dxa"/>
            <w:shd w:val="clear" w:color="auto" w:fill="auto"/>
          </w:tcPr>
          <w:p w14:paraId="29F0A109" w14:textId="77777777" w:rsidR="00EC256F" w:rsidRPr="00823AB9" w:rsidRDefault="00EC256F" w:rsidP="00121D14">
            <w:pPr>
              <w:pStyle w:val="a4"/>
              <w:ind w:left="0" w:right="-6"/>
            </w:pPr>
          </w:p>
        </w:tc>
        <w:tc>
          <w:tcPr>
            <w:tcW w:w="1298" w:type="dxa"/>
            <w:shd w:val="clear" w:color="auto" w:fill="auto"/>
          </w:tcPr>
          <w:p w14:paraId="0F5EABEA" w14:textId="77777777" w:rsidR="00EC256F" w:rsidRPr="00823AB9" w:rsidRDefault="00EC256F" w:rsidP="00121D14">
            <w:pPr>
              <w:pStyle w:val="a4"/>
              <w:ind w:left="0" w:right="-6"/>
            </w:pPr>
          </w:p>
        </w:tc>
        <w:tc>
          <w:tcPr>
            <w:tcW w:w="962" w:type="dxa"/>
            <w:shd w:val="clear" w:color="auto" w:fill="auto"/>
          </w:tcPr>
          <w:p w14:paraId="3DF5FB16" w14:textId="77777777" w:rsidR="00EC256F" w:rsidRPr="00823AB9" w:rsidRDefault="00EC256F" w:rsidP="00121D14">
            <w:pPr>
              <w:pStyle w:val="a4"/>
              <w:ind w:left="0" w:right="-6"/>
            </w:pPr>
          </w:p>
        </w:tc>
        <w:tc>
          <w:tcPr>
            <w:tcW w:w="1134" w:type="dxa"/>
            <w:shd w:val="clear" w:color="auto" w:fill="auto"/>
          </w:tcPr>
          <w:p w14:paraId="20AE54FC" w14:textId="77777777" w:rsidR="00EC256F" w:rsidRPr="00823AB9" w:rsidRDefault="00EC256F" w:rsidP="00121D14">
            <w:pPr>
              <w:pStyle w:val="a4"/>
              <w:ind w:left="0" w:right="-6"/>
            </w:pPr>
          </w:p>
        </w:tc>
        <w:tc>
          <w:tcPr>
            <w:tcW w:w="992" w:type="dxa"/>
            <w:shd w:val="clear" w:color="auto" w:fill="auto"/>
          </w:tcPr>
          <w:p w14:paraId="5AFF00CA" w14:textId="77777777" w:rsidR="00EC256F" w:rsidRPr="00823AB9" w:rsidRDefault="00EC256F" w:rsidP="00121D14">
            <w:pPr>
              <w:pStyle w:val="a4"/>
              <w:ind w:left="0" w:right="-6"/>
            </w:pPr>
          </w:p>
        </w:tc>
        <w:tc>
          <w:tcPr>
            <w:tcW w:w="2233" w:type="dxa"/>
            <w:shd w:val="clear" w:color="auto" w:fill="auto"/>
          </w:tcPr>
          <w:p w14:paraId="03CE3CE6" w14:textId="77777777" w:rsidR="00EC256F" w:rsidRPr="00823AB9" w:rsidRDefault="00EC256F" w:rsidP="00121D14">
            <w:pPr>
              <w:pStyle w:val="a4"/>
              <w:ind w:left="0" w:right="-6"/>
            </w:pPr>
          </w:p>
        </w:tc>
      </w:tr>
    </w:tbl>
    <w:p w14:paraId="7D2AF254" w14:textId="77777777" w:rsidR="003524C0" w:rsidRDefault="003524C0" w:rsidP="003524C0">
      <w:pPr>
        <w:pStyle w:val="a4"/>
        <w:ind w:left="0" w:right="-5"/>
        <w:jc w:val="left"/>
        <w:rPr>
          <w:b/>
          <w:sz w:val="28"/>
        </w:rPr>
      </w:pPr>
    </w:p>
    <w:p w14:paraId="739F7002" w14:textId="77777777" w:rsidR="003524C0" w:rsidRPr="00831DD4" w:rsidRDefault="003524C0" w:rsidP="003524C0">
      <w:pPr>
        <w:pStyle w:val="a4"/>
        <w:ind w:left="0" w:right="-5"/>
        <w:jc w:val="left"/>
        <w:rPr>
          <w:i/>
        </w:rPr>
      </w:pPr>
      <w:r w:rsidRPr="00831DD4">
        <w:rPr>
          <w:i/>
          <w:sz w:val="22"/>
        </w:rPr>
        <w:t>Примечание –</w:t>
      </w:r>
      <w:r w:rsidRPr="00831DD4">
        <w:rPr>
          <w:i/>
        </w:rPr>
        <w:t xml:space="preserve"> основанием для внесения изменения является решение кафедры (протокол №___ от _________)</w:t>
      </w:r>
    </w:p>
    <w:p w14:paraId="4698E15B" w14:textId="77777777" w:rsidR="00D450AE" w:rsidRPr="003524C0" w:rsidRDefault="00D450AE" w:rsidP="003524C0"/>
    <w:sectPr w:rsidR="00D450AE" w:rsidRPr="003524C0" w:rsidSect="00EE06F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8F19" w14:textId="77777777" w:rsidR="00896A75" w:rsidRDefault="00896A75">
      <w:r>
        <w:separator/>
      </w:r>
    </w:p>
  </w:endnote>
  <w:endnote w:type="continuationSeparator" w:id="0">
    <w:p w14:paraId="1214E76D" w14:textId="77777777" w:rsidR="00896A75" w:rsidRDefault="0089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8B00" w14:textId="77777777" w:rsidR="00896A75" w:rsidRDefault="00896A75">
      <w:r>
        <w:separator/>
      </w:r>
    </w:p>
  </w:footnote>
  <w:footnote w:type="continuationSeparator" w:id="0">
    <w:p w14:paraId="52691678" w14:textId="77777777" w:rsidR="00896A75" w:rsidRDefault="0089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2684" w14:textId="105C898C" w:rsidR="005366E2" w:rsidRDefault="005366E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D0791">
      <w:rPr>
        <w:noProof/>
      </w:rPr>
      <w:t>2</w:t>
    </w:r>
    <w:r>
      <w:fldChar w:fldCharType="end"/>
    </w:r>
  </w:p>
  <w:p w14:paraId="0976771A" w14:textId="77777777" w:rsidR="005366E2" w:rsidRDefault="005366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4885A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29481A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85CC52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20B0A15"/>
    <w:multiLevelType w:val="hybridMultilevel"/>
    <w:tmpl w:val="022479E6"/>
    <w:lvl w:ilvl="0" w:tplc="344244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54C8E"/>
    <w:multiLevelType w:val="hybridMultilevel"/>
    <w:tmpl w:val="C8EE08EC"/>
    <w:lvl w:ilvl="0" w:tplc="035AFA0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10D5C46"/>
    <w:multiLevelType w:val="hybridMultilevel"/>
    <w:tmpl w:val="246A834C"/>
    <w:lvl w:ilvl="0" w:tplc="13DADCA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B2CE4"/>
    <w:multiLevelType w:val="hybridMultilevel"/>
    <w:tmpl w:val="B770C220"/>
    <w:lvl w:ilvl="0" w:tplc="6C2C4FD2">
      <w:start w:val="29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3A5F83"/>
    <w:multiLevelType w:val="hybridMultilevel"/>
    <w:tmpl w:val="0062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5506"/>
    <w:multiLevelType w:val="hybridMultilevel"/>
    <w:tmpl w:val="125CD7F0"/>
    <w:lvl w:ilvl="0" w:tplc="D4708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8251F"/>
    <w:multiLevelType w:val="hybridMultilevel"/>
    <w:tmpl w:val="8EA60CC2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11AA5"/>
    <w:multiLevelType w:val="hybridMultilevel"/>
    <w:tmpl w:val="F918CEDC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FEC487E"/>
    <w:multiLevelType w:val="hybridMultilevel"/>
    <w:tmpl w:val="A5B0D73E"/>
    <w:lvl w:ilvl="0" w:tplc="F260D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C0952"/>
    <w:multiLevelType w:val="hybridMultilevel"/>
    <w:tmpl w:val="F07677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20D8"/>
    <w:multiLevelType w:val="hybridMultilevel"/>
    <w:tmpl w:val="F41EDD4A"/>
    <w:lvl w:ilvl="0" w:tplc="77C8C1F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01638"/>
    <w:multiLevelType w:val="hybridMultilevel"/>
    <w:tmpl w:val="D204A48E"/>
    <w:lvl w:ilvl="0" w:tplc="F6EEA072">
      <w:start w:val="2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2A25064F"/>
    <w:multiLevelType w:val="hybridMultilevel"/>
    <w:tmpl w:val="BD001ABA"/>
    <w:lvl w:ilvl="0" w:tplc="AC0A8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6459BD"/>
    <w:multiLevelType w:val="hybridMultilevel"/>
    <w:tmpl w:val="E626DBDE"/>
    <w:lvl w:ilvl="0" w:tplc="6D9E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7" w15:restartNumberingAfterBreak="0">
    <w:nsid w:val="30A14AB2"/>
    <w:multiLevelType w:val="multilevel"/>
    <w:tmpl w:val="087E03E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6DC"/>
    <w:multiLevelType w:val="hybridMultilevel"/>
    <w:tmpl w:val="D8CA7072"/>
    <w:lvl w:ilvl="0" w:tplc="730613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224467D"/>
    <w:multiLevelType w:val="hybridMultilevel"/>
    <w:tmpl w:val="E88A77DC"/>
    <w:lvl w:ilvl="0" w:tplc="C18CA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707C0C"/>
    <w:multiLevelType w:val="hybridMultilevel"/>
    <w:tmpl w:val="70D89AB2"/>
    <w:lvl w:ilvl="0" w:tplc="C18CA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F1602"/>
    <w:multiLevelType w:val="hybridMultilevel"/>
    <w:tmpl w:val="1B3412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43529"/>
    <w:multiLevelType w:val="hybridMultilevel"/>
    <w:tmpl w:val="3AFC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8667B"/>
    <w:multiLevelType w:val="hybridMultilevel"/>
    <w:tmpl w:val="C41CF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02785"/>
    <w:multiLevelType w:val="hybridMultilevel"/>
    <w:tmpl w:val="149C015C"/>
    <w:lvl w:ilvl="0" w:tplc="C276BD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865CB"/>
    <w:multiLevelType w:val="hybridMultilevel"/>
    <w:tmpl w:val="0B32C04C"/>
    <w:lvl w:ilvl="0" w:tplc="F3386C4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4E7083A"/>
    <w:multiLevelType w:val="hybridMultilevel"/>
    <w:tmpl w:val="8AFC6EF4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1F776A"/>
    <w:multiLevelType w:val="multilevel"/>
    <w:tmpl w:val="E88A77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DF0174"/>
    <w:multiLevelType w:val="multilevel"/>
    <w:tmpl w:val="006CAB7C"/>
    <w:lvl w:ilvl="0">
      <w:start w:val="1"/>
      <w:numFmt w:val="decimal"/>
      <w:pStyle w:val="a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 w15:restartNumberingAfterBreak="0">
    <w:nsid w:val="4B525160"/>
    <w:multiLevelType w:val="hybridMultilevel"/>
    <w:tmpl w:val="4ECAEB8E"/>
    <w:lvl w:ilvl="0" w:tplc="21EE1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EE1F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E052A"/>
    <w:multiLevelType w:val="hybridMultilevel"/>
    <w:tmpl w:val="02EA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2E100D"/>
    <w:multiLevelType w:val="hybridMultilevel"/>
    <w:tmpl w:val="24C0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47AEF"/>
    <w:multiLevelType w:val="hybridMultilevel"/>
    <w:tmpl w:val="C26AEB4E"/>
    <w:lvl w:ilvl="0" w:tplc="10C6EBA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5A9B233D"/>
    <w:multiLevelType w:val="hybridMultilevel"/>
    <w:tmpl w:val="087E03EE"/>
    <w:lvl w:ilvl="0" w:tplc="21EE1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10913"/>
    <w:multiLevelType w:val="hybridMultilevel"/>
    <w:tmpl w:val="1048F6B0"/>
    <w:lvl w:ilvl="0" w:tplc="85AA2C84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341077D"/>
    <w:multiLevelType w:val="hybridMultilevel"/>
    <w:tmpl w:val="AE22C47E"/>
    <w:lvl w:ilvl="0" w:tplc="DC10CC78">
      <w:start w:val="1"/>
      <w:numFmt w:val="decimal"/>
      <w:lvlText w:val="%1."/>
      <w:lvlJc w:val="left"/>
      <w:pPr>
        <w:tabs>
          <w:tab w:val="num" w:pos="1710"/>
        </w:tabs>
        <w:ind w:left="17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6" w15:restartNumberingAfterBreak="0">
    <w:nsid w:val="636A13BB"/>
    <w:multiLevelType w:val="hybridMultilevel"/>
    <w:tmpl w:val="619C29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21298"/>
    <w:multiLevelType w:val="hybridMultilevel"/>
    <w:tmpl w:val="03CAC580"/>
    <w:lvl w:ilvl="0" w:tplc="FFFFFFFF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trike w:val="0"/>
        <w:dstrike w:val="0"/>
        <w:spacing w:val="0"/>
        <w:position w:val="0"/>
        <w:sz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65C2"/>
    <w:multiLevelType w:val="multilevel"/>
    <w:tmpl w:val="70D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32B4F"/>
    <w:multiLevelType w:val="hybridMultilevel"/>
    <w:tmpl w:val="99B4F2C4"/>
    <w:lvl w:ilvl="0" w:tplc="A69C5EA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690653"/>
    <w:multiLevelType w:val="hybridMultilevel"/>
    <w:tmpl w:val="98B4D6E8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BB621C"/>
    <w:multiLevelType w:val="hybridMultilevel"/>
    <w:tmpl w:val="1BD29E5A"/>
    <w:lvl w:ilvl="0" w:tplc="57B0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B0EFE"/>
    <w:multiLevelType w:val="hybridMultilevel"/>
    <w:tmpl w:val="B434CFF0"/>
    <w:lvl w:ilvl="0" w:tplc="21EE1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C054BC"/>
    <w:multiLevelType w:val="hybridMultilevel"/>
    <w:tmpl w:val="B1441FEC"/>
    <w:lvl w:ilvl="0" w:tplc="3830FC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6368F"/>
    <w:multiLevelType w:val="hybridMultilevel"/>
    <w:tmpl w:val="767CE710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844FCB"/>
    <w:multiLevelType w:val="hybridMultilevel"/>
    <w:tmpl w:val="85823418"/>
    <w:lvl w:ilvl="0" w:tplc="92EE1ECA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B2B72"/>
    <w:multiLevelType w:val="multilevel"/>
    <w:tmpl w:val="F918CE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0"/>
  </w:num>
  <w:num w:numId="6">
    <w:abstractNumId w:val="46"/>
  </w:num>
  <w:num w:numId="7">
    <w:abstractNumId w:val="3"/>
  </w:num>
  <w:num w:numId="8">
    <w:abstractNumId w:val="43"/>
  </w:num>
  <w:num w:numId="9">
    <w:abstractNumId w:val="31"/>
  </w:num>
  <w:num w:numId="10">
    <w:abstractNumId w:val="30"/>
  </w:num>
  <w:num w:numId="11">
    <w:abstractNumId w:val="24"/>
  </w:num>
  <w:num w:numId="12">
    <w:abstractNumId w:val="18"/>
  </w:num>
  <w:num w:numId="13">
    <w:abstractNumId w:val="12"/>
  </w:num>
  <w:num w:numId="14">
    <w:abstractNumId w:val="36"/>
  </w:num>
  <w:num w:numId="15">
    <w:abstractNumId w:val="35"/>
  </w:num>
  <w:num w:numId="16">
    <w:abstractNumId w:val="25"/>
  </w:num>
  <w:num w:numId="17">
    <w:abstractNumId w:val="21"/>
  </w:num>
  <w:num w:numId="18">
    <w:abstractNumId w:val="33"/>
  </w:num>
  <w:num w:numId="19">
    <w:abstractNumId w:val="17"/>
  </w:num>
  <w:num w:numId="20">
    <w:abstractNumId w:val="29"/>
  </w:num>
  <w:num w:numId="21">
    <w:abstractNumId w:val="19"/>
  </w:num>
  <w:num w:numId="22">
    <w:abstractNumId w:val="27"/>
  </w:num>
  <w:num w:numId="23">
    <w:abstractNumId w:val="42"/>
  </w:num>
  <w:num w:numId="24">
    <w:abstractNumId w:val="20"/>
  </w:num>
  <w:num w:numId="25">
    <w:abstractNumId w:val="38"/>
  </w:num>
  <w:num w:numId="26">
    <w:abstractNumId w:val="47"/>
  </w:num>
  <w:num w:numId="27">
    <w:abstractNumId w:val="41"/>
  </w:num>
  <w:num w:numId="28">
    <w:abstractNumId w:val="8"/>
  </w:num>
  <w:num w:numId="29">
    <w:abstractNumId w:val="11"/>
  </w:num>
  <w:num w:numId="30">
    <w:abstractNumId w:val="1"/>
  </w:num>
  <w:num w:numId="31">
    <w:abstractNumId w:val="2"/>
  </w:num>
  <w:num w:numId="32">
    <w:abstractNumId w:val="34"/>
  </w:num>
  <w:num w:numId="33">
    <w:abstractNumId w:val="6"/>
  </w:num>
  <w:num w:numId="34">
    <w:abstractNumId w:val="15"/>
  </w:num>
  <w:num w:numId="35">
    <w:abstractNumId w:val="32"/>
  </w:num>
  <w:num w:numId="36">
    <w:abstractNumId w:val="13"/>
  </w:num>
  <w:num w:numId="37">
    <w:abstractNumId w:val="14"/>
  </w:num>
  <w:num w:numId="38">
    <w:abstractNumId w:val="23"/>
  </w:num>
  <w:num w:numId="39">
    <w:abstractNumId w:val="4"/>
  </w:num>
  <w:num w:numId="40">
    <w:abstractNumId w:val="9"/>
  </w:num>
  <w:num w:numId="41">
    <w:abstractNumId w:val="40"/>
  </w:num>
  <w:num w:numId="42">
    <w:abstractNumId w:val="26"/>
  </w:num>
  <w:num w:numId="43">
    <w:abstractNumId w:val="44"/>
  </w:num>
  <w:num w:numId="44">
    <w:abstractNumId w:val="37"/>
  </w:num>
  <w:num w:numId="45">
    <w:abstractNumId w:val="39"/>
  </w:num>
  <w:num w:numId="46">
    <w:abstractNumId w:val="5"/>
  </w:num>
  <w:num w:numId="47">
    <w:abstractNumId w:val="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72"/>
    <w:rsid w:val="00004043"/>
    <w:rsid w:val="00006F75"/>
    <w:rsid w:val="00007C10"/>
    <w:rsid w:val="00010AE2"/>
    <w:rsid w:val="0001169A"/>
    <w:rsid w:val="00012FEA"/>
    <w:rsid w:val="00013E75"/>
    <w:rsid w:val="00014FBA"/>
    <w:rsid w:val="0002236F"/>
    <w:rsid w:val="00022508"/>
    <w:rsid w:val="00024C4E"/>
    <w:rsid w:val="00025831"/>
    <w:rsid w:val="00025967"/>
    <w:rsid w:val="000346AA"/>
    <w:rsid w:val="00034F55"/>
    <w:rsid w:val="00035603"/>
    <w:rsid w:val="00047BCE"/>
    <w:rsid w:val="000508DC"/>
    <w:rsid w:val="00051D94"/>
    <w:rsid w:val="000557C9"/>
    <w:rsid w:val="0006163C"/>
    <w:rsid w:val="00062125"/>
    <w:rsid w:val="000666D9"/>
    <w:rsid w:val="00067750"/>
    <w:rsid w:val="0007111E"/>
    <w:rsid w:val="00071EA3"/>
    <w:rsid w:val="00072EE8"/>
    <w:rsid w:val="000825E2"/>
    <w:rsid w:val="000A4DC3"/>
    <w:rsid w:val="000B758A"/>
    <w:rsid w:val="000B7FD2"/>
    <w:rsid w:val="000C49A2"/>
    <w:rsid w:val="000C4B38"/>
    <w:rsid w:val="000C65C5"/>
    <w:rsid w:val="000D1327"/>
    <w:rsid w:val="000D13C7"/>
    <w:rsid w:val="000D2AC2"/>
    <w:rsid w:val="000D30BA"/>
    <w:rsid w:val="000D6EA4"/>
    <w:rsid w:val="000E2A07"/>
    <w:rsid w:val="000E52DF"/>
    <w:rsid w:val="000E5DEF"/>
    <w:rsid w:val="000F67E7"/>
    <w:rsid w:val="00102CAF"/>
    <w:rsid w:val="00102E24"/>
    <w:rsid w:val="00104C6C"/>
    <w:rsid w:val="0011191D"/>
    <w:rsid w:val="00121D14"/>
    <w:rsid w:val="001318EA"/>
    <w:rsid w:val="001332D6"/>
    <w:rsid w:val="00133C7D"/>
    <w:rsid w:val="00134114"/>
    <w:rsid w:val="001375BB"/>
    <w:rsid w:val="001441D1"/>
    <w:rsid w:val="0014470A"/>
    <w:rsid w:val="00144DB0"/>
    <w:rsid w:val="00145697"/>
    <w:rsid w:val="001502B6"/>
    <w:rsid w:val="00155EF1"/>
    <w:rsid w:val="001561CB"/>
    <w:rsid w:val="001653D2"/>
    <w:rsid w:val="001668B1"/>
    <w:rsid w:val="00170104"/>
    <w:rsid w:val="00171281"/>
    <w:rsid w:val="00174E4A"/>
    <w:rsid w:val="00175718"/>
    <w:rsid w:val="0017690B"/>
    <w:rsid w:val="00184280"/>
    <w:rsid w:val="00185F66"/>
    <w:rsid w:val="00192D01"/>
    <w:rsid w:val="0019500B"/>
    <w:rsid w:val="001A17DA"/>
    <w:rsid w:val="001A39E5"/>
    <w:rsid w:val="001A5D24"/>
    <w:rsid w:val="001B1E75"/>
    <w:rsid w:val="001B3860"/>
    <w:rsid w:val="001B555F"/>
    <w:rsid w:val="001D1BC5"/>
    <w:rsid w:val="001D5A53"/>
    <w:rsid w:val="001D5E7C"/>
    <w:rsid w:val="001D7664"/>
    <w:rsid w:val="001E24DB"/>
    <w:rsid w:val="001E2DBC"/>
    <w:rsid w:val="001E7C96"/>
    <w:rsid w:val="001F49C0"/>
    <w:rsid w:val="00204A1F"/>
    <w:rsid w:val="00214E13"/>
    <w:rsid w:val="00215EAB"/>
    <w:rsid w:val="0028202B"/>
    <w:rsid w:val="002915F3"/>
    <w:rsid w:val="00293C8A"/>
    <w:rsid w:val="00293D30"/>
    <w:rsid w:val="002A26A8"/>
    <w:rsid w:val="002A3E3D"/>
    <w:rsid w:val="002B2917"/>
    <w:rsid w:val="002B47C8"/>
    <w:rsid w:val="002C393E"/>
    <w:rsid w:val="002C445B"/>
    <w:rsid w:val="002C6E43"/>
    <w:rsid w:val="002D73C0"/>
    <w:rsid w:val="002E18AD"/>
    <w:rsid w:val="002E205F"/>
    <w:rsid w:val="002E7886"/>
    <w:rsid w:val="002F10BA"/>
    <w:rsid w:val="002F3521"/>
    <w:rsid w:val="002F7364"/>
    <w:rsid w:val="003006E3"/>
    <w:rsid w:val="00300DC8"/>
    <w:rsid w:val="00302BEE"/>
    <w:rsid w:val="00303B8C"/>
    <w:rsid w:val="00310686"/>
    <w:rsid w:val="00332D2A"/>
    <w:rsid w:val="00342A9E"/>
    <w:rsid w:val="00343CBF"/>
    <w:rsid w:val="003524C0"/>
    <w:rsid w:val="0035447B"/>
    <w:rsid w:val="00361988"/>
    <w:rsid w:val="00370E73"/>
    <w:rsid w:val="00372DE6"/>
    <w:rsid w:val="00380152"/>
    <w:rsid w:val="003816DD"/>
    <w:rsid w:val="0038220D"/>
    <w:rsid w:val="00385B21"/>
    <w:rsid w:val="00385BE5"/>
    <w:rsid w:val="0038630D"/>
    <w:rsid w:val="00391578"/>
    <w:rsid w:val="003926FD"/>
    <w:rsid w:val="00394F72"/>
    <w:rsid w:val="00396811"/>
    <w:rsid w:val="003A08DE"/>
    <w:rsid w:val="003A0973"/>
    <w:rsid w:val="003A64AD"/>
    <w:rsid w:val="003B7021"/>
    <w:rsid w:val="003C3411"/>
    <w:rsid w:val="003C645C"/>
    <w:rsid w:val="003D0791"/>
    <w:rsid w:val="003D0988"/>
    <w:rsid w:val="003D4043"/>
    <w:rsid w:val="003D4D6E"/>
    <w:rsid w:val="003D666D"/>
    <w:rsid w:val="003D7BD6"/>
    <w:rsid w:val="003E5103"/>
    <w:rsid w:val="003E582C"/>
    <w:rsid w:val="003E59E5"/>
    <w:rsid w:val="003E5B93"/>
    <w:rsid w:val="003F6C14"/>
    <w:rsid w:val="00404F68"/>
    <w:rsid w:val="00416517"/>
    <w:rsid w:val="00417B87"/>
    <w:rsid w:val="00420B26"/>
    <w:rsid w:val="00420F7E"/>
    <w:rsid w:val="00423397"/>
    <w:rsid w:val="00432A99"/>
    <w:rsid w:val="00442D49"/>
    <w:rsid w:val="004543CB"/>
    <w:rsid w:val="004548AA"/>
    <w:rsid w:val="00455D28"/>
    <w:rsid w:val="004636AA"/>
    <w:rsid w:val="004713ED"/>
    <w:rsid w:val="0048025B"/>
    <w:rsid w:val="00481A67"/>
    <w:rsid w:val="00493D1D"/>
    <w:rsid w:val="00496FD9"/>
    <w:rsid w:val="004B10ED"/>
    <w:rsid w:val="004C4D13"/>
    <w:rsid w:val="004C6054"/>
    <w:rsid w:val="004D2C87"/>
    <w:rsid w:val="004D384A"/>
    <w:rsid w:val="004D7AE7"/>
    <w:rsid w:val="004E28B9"/>
    <w:rsid w:val="004E4142"/>
    <w:rsid w:val="004E510A"/>
    <w:rsid w:val="004F1737"/>
    <w:rsid w:val="004F24CD"/>
    <w:rsid w:val="004F59DF"/>
    <w:rsid w:val="004F777C"/>
    <w:rsid w:val="005005EC"/>
    <w:rsid w:val="00506ABB"/>
    <w:rsid w:val="00507380"/>
    <w:rsid w:val="00513234"/>
    <w:rsid w:val="005218A6"/>
    <w:rsid w:val="005261A7"/>
    <w:rsid w:val="005366E2"/>
    <w:rsid w:val="00541C2F"/>
    <w:rsid w:val="005521AF"/>
    <w:rsid w:val="00554E3F"/>
    <w:rsid w:val="005555C8"/>
    <w:rsid w:val="00562C49"/>
    <w:rsid w:val="005724DB"/>
    <w:rsid w:val="00572C7A"/>
    <w:rsid w:val="005743E6"/>
    <w:rsid w:val="00585A35"/>
    <w:rsid w:val="00585AA7"/>
    <w:rsid w:val="00590C37"/>
    <w:rsid w:val="005926D8"/>
    <w:rsid w:val="005950E9"/>
    <w:rsid w:val="005A35BE"/>
    <w:rsid w:val="005A382A"/>
    <w:rsid w:val="005A4C86"/>
    <w:rsid w:val="005B2A30"/>
    <w:rsid w:val="005B3FC0"/>
    <w:rsid w:val="005B65D7"/>
    <w:rsid w:val="005B6C3E"/>
    <w:rsid w:val="005B7461"/>
    <w:rsid w:val="005C65A9"/>
    <w:rsid w:val="005F4B4B"/>
    <w:rsid w:val="00601A57"/>
    <w:rsid w:val="00612C35"/>
    <w:rsid w:val="006175B0"/>
    <w:rsid w:val="0062018C"/>
    <w:rsid w:val="006210D4"/>
    <w:rsid w:val="00622314"/>
    <w:rsid w:val="00624147"/>
    <w:rsid w:val="00625A6E"/>
    <w:rsid w:val="00641614"/>
    <w:rsid w:val="00651998"/>
    <w:rsid w:val="00656A4A"/>
    <w:rsid w:val="006572BB"/>
    <w:rsid w:val="00660EBF"/>
    <w:rsid w:val="00673AA3"/>
    <w:rsid w:val="00677B6C"/>
    <w:rsid w:val="00681372"/>
    <w:rsid w:val="00681D49"/>
    <w:rsid w:val="00683B62"/>
    <w:rsid w:val="006912BB"/>
    <w:rsid w:val="006950DD"/>
    <w:rsid w:val="006968A1"/>
    <w:rsid w:val="006A311D"/>
    <w:rsid w:val="006A3414"/>
    <w:rsid w:val="006B25FE"/>
    <w:rsid w:val="006B54F9"/>
    <w:rsid w:val="006D18E2"/>
    <w:rsid w:val="006D4C07"/>
    <w:rsid w:val="006D5580"/>
    <w:rsid w:val="006D591D"/>
    <w:rsid w:val="006E0E40"/>
    <w:rsid w:val="006E4040"/>
    <w:rsid w:val="006F1D63"/>
    <w:rsid w:val="007133EE"/>
    <w:rsid w:val="00724089"/>
    <w:rsid w:val="00731014"/>
    <w:rsid w:val="00733DF4"/>
    <w:rsid w:val="00734777"/>
    <w:rsid w:val="00753470"/>
    <w:rsid w:val="007540F8"/>
    <w:rsid w:val="0076470F"/>
    <w:rsid w:val="00765F8B"/>
    <w:rsid w:val="00771619"/>
    <w:rsid w:val="00772C7F"/>
    <w:rsid w:val="00774968"/>
    <w:rsid w:val="00782477"/>
    <w:rsid w:val="0078565C"/>
    <w:rsid w:val="00793944"/>
    <w:rsid w:val="00796200"/>
    <w:rsid w:val="007A10D4"/>
    <w:rsid w:val="007A1739"/>
    <w:rsid w:val="007A29A4"/>
    <w:rsid w:val="007A3853"/>
    <w:rsid w:val="007A7090"/>
    <w:rsid w:val="007B3799"/>
    <w:rsid w:val="007C29AA"/>
    <w:rsid w:val="007C48BA"/>
    <w:rsid w:val="007C73E2"/>
    <w:rsid w:val="007C7880"/>
    <w:rsid w:val="007C7F81"/>
    <w:rsid w:val="007E044A"/>
    <w:rsid w:val="007E7E34"/>
    <w:rsid w:val="008041C9"/>
    <w:rsid w:val="00804415"/>
    <w:rsid w:val="00810EEF"/>
    <w:rsid w:val="00814790"/>
    <w:rsid w:val="00817FA7"/>
    <w:rsid w:val="0083022F"/>
    <w:rsid w:val="00831DD4"/>
    <w:rsid w:val="00834712"/>
    <w:rsid w:val="008363A6"/>
    <w:rsid w:val="00844B89"/>
    <w:rsid w:val="008454DE"/>
    <w:rsid w:val="00853B04"/>
    <w:rsid w:val="00856F07"/>
    <w:rsid w:val="00857195"/>
    <w:rsid w:val="0086238B"/>
    <w:rsid w:val="00863170"/>
    <w:rsid w:val="008660CF"/>
    <w:rsid w:val="00872D52"/>
    <w:rsid w:val="008818BA"/>
    <w:rsid w:val="0088528F"/>
    <w:rsid w:val="00886FF2"/>
    <w:rsid w:val="0089359A"/>
    <w:rsid w:val="0089583A"/>
    <w:rsid w:val="00896A75"/>
    <w:rsid w:val="008A0E79"/>
    <w:rsid w:val="008A22A0"/>
    <w:rsid w:val="008A3FD9"/>
    <w:rsid w:val="008B3641"/>
    <w:rsid w:val="008B5832"/>
    <w:rsid w:val="008C2798"/>
    <w:rsid w:val="008D23AC"/>
    <w:rsid w:val="008D3AE3"/>
    <w:rsid w:val="008D49C7"/>
    <w:rsid w:val="008D64CE"/>
    <w:rsid w:val="008E71C4"/>
    <w:rsid w:val="008F2B98"/>
    <w:rsid w:val="009014D2"/>
    <w:rsid w:val="00917BEF"/>
    <w:rsid w:val="0092009A"/>
    <w:rsid w:val="0092043E"/>
    <w:rsid w:val="00935684"/>
    <w:rsid w:val="00942A75"/>
    <w:rsid w:val="009439A9"/>
    <w:rsid w:val="00945293"/>
    <w:rsid w:val="0094732F"/>
    <w:rsid w:val="00963C2B"/>
    <w:rsid w:val="0096703F"/>
    <w:rsid w:val="009705C3"/>
    <w:rsid w:val="009722CF"/>
    <w:rsid w:val="0097250E"/>
    <w:rsid w:val="00973859"/>
    <w:rsid w:val="00974F18"/>
    <w:rsid w:val="00975B54"/>
    <w:rsid w:val="00982E32"/>
    <w:rsid w:val="00983B69"/>
    <w:rsid w:val="00985C85"/>
    <w:rsid w:val="009A1066"/>
    <w:rsid w:val="009A13AA"/>
    <w:rsid w:val="009A2879"/>
    <w:rsid w:val="009C1E63"/>
    <w:rsid w:val="009C40EE"/>
    <w:rsid w:val="009C5319"/>
    <w:rsid w:val="009C53BE"/>
    <w:rsid w:val="009C6CE9"/>
    <w:rsid w:val="009D140F"/>
    <w:rsid w:val="009D2296"/>
    <w:rsid w:val="009D2BC0"/>
    <w:rsid w:val="009D5B98"/>
    <w:rsid w:val="009D6CDD"/>
    <w:rsid w:val="009F4685"/>
    <w:rsid w:val="009F4E04"/>
    <w:rsid w:val="00A10798"/>
    <w:rsid w:val="00A11577"/>
    <w:rsid w:val="00A127C4"/>
    <w:rsid w:val="00A14244"/>
    <w:rsid w:val="00A14C1A"/>
    <w:rsid w:val="00A16511"/>
    <w:rsid w:val="00A16C4C"/>
    <w:rsid w:val="00A31A68"/>
    <w:rsid w:val="00A31E82"/>
    <w:rsid w:val="00A3489D"/>
    <w:rsid w:val="00A40324"/>
    <w:rsid w:val="00A46808"/>
    <w:rsid w:val="00A55B4A"/>
    <w:rsid w:val="00A614EE"/>
    <w:rsid w:val="00A63BEC"/>
    <w:rsid w:val="00A7251C"/>
    <w:rsid w:val="00A73B59"/>
    <w:rsid w:val="00A80701"/>
    <w:rsid w:val="00A84825"/>
    <w:rsid w:val="00A9111B"/>
    <w:rsid w:val="00A9183A"/>
    <w:rsid w:val="00A92763"/>
    <w:rsid w:val="00A9713D"/>
    <w:rsid w:val="00AB1438"/>
    <w:rsid w:val="00AB3399"/>
    <w:rsid w:val="00AB5C21"/>
    <w:rsid w:val="00AB7C16"/>
    <w:rsid w:val="00AC0EF1"/>
    <w:rsid w:val="00AC0F8F"/>
    <w:rsid w:val="00AE6EBD"/>
    <w:rsid w:val="00AE7AFD"/>
    <w:rsid w:val="00AF2A28"/>
    <w:rsid w:val="00AF6E93"/>
    <w:rsid w:val="00B10414"/>
    <w:rsid w:val="00B1303E"/>
    <w:rsid w:val="00B218EF"/>
    <w:rsid w:val="00B36D79"/>
    <w:rsid w:val="00B4084C"/>
    <w:rsid w:val="00B52E92"/>
    <w:rsid w:val="00B6124C"/>
    <w:rsid w:val="00B62A42"/>
    <w:rsid w:val="00B658B0"/>
    <w:rsid w:val="00B6590A"/>
    <w:rsid w:val="00B65C9F"/>
    <w:rsid w:val="00B67CDC"/>
    <w:rsid w:val="00B91CDE"/>
    <w:rsid w:val="00B940F9"/>
    <w:rsid w:val="00B94B6A"/>
    <w:rsid w:val="00BA4D23"/>
    <w:rsid w:val="00BA6496"/>
    <w:rsid w:val="00BB1EB3"/>
    <w:rsid w:val="00BB32CC"/>
    <w:rsid w:val="00BC04CA"/>
    <w:rsid w:val="00BC3A1B"/>
    <w:rsid w:val="00BC470B"/>
    <w:rsid w:val="00BC53A0"/>
    <w:rsid w:val="00BC63AE"/>
    <w:rsid w:val="00BD1A98"/>
    <w:rsid w:val="00BD20C7"/>
    <w:rsid w:val="00BD6011"/>
    <w:rsid w:val="00C0460F"/>
    <w:rsid w:val="00C04929"/>
    <w:rsid w:val="00C0738E"/>
    <w:rsid w:val="00C23FCD"/>
    <w:rsid w:val="00C3232E"/>
    <w:rsid w:val="00C421CA"/>
    <w:rsid w:val="00C46817"/>
    <w:rsid w:val="00C60600"/>
    <w:rsid w:val="00C613B9"/>
    <w:rsid w:val="00C64FC4"/>
    <w:rsid w:val="00C66BAC"/>
    <w:rsid w:val="00C70E8F"/>
    <w:rsid w:val="00C720DE"/>
    <w:rsid w:val="00C800E4"/>
    <w:rsid w:val="00C8238D"/>
    <w:rsid w:val="00C8465D"/>
    <w:rsid w:val="00C846E4"/>
    <w:rsid w:val="00C8504C"/>
    <w:rsid w:val="00C9274C"/>
    <w:rsid w:val="00C93BEC"/>
    <w:rsid w:val="00C960F5"/>
    <w:rsid w:val="00CA1A51"/>
    <w:rsid w:val="00CB7052"/>
    <w:rsid w:val="00CC0F9E"/>
    <w:rsid w:val="00CC3B2B"/>
    <w:rsid w:val="00CC44DB"/>
    <w:rsid w:val="00CD0A30"/>
    <w:rsid w:val="00CD2228"/>
    <w:rsid w:val="00CD43C2"/>
    <w:rsid w:val="00CD6BEB"/>
    <w:rsid w:val="00CD73D8"/>
    <w:rsid w:val="00CF2CA8"/>
    <w:rsid w:val="00CF5B6B"/>
    <w:rsid w:val="00D01444"/>
    <w:rsid w:val="00D25300"/>
    <w:rsid w:val="00D368E9"/>
    <w:rsid w:val="00D413B6"/>
    <w:rsid w:val="00D43FAB"/>
    <w:rsid w:val="00D450AE"/>
    <w:rsid w:val="00D46498"/>
    <w:rsid w:val="00D5344B"/>
    <w:rsid w:val="00D5415C"/>
    <w:rsid w:val="00D60913"/>
    <w:rsid w:val="00D705FA"/>
    <w:rsid w:val="00D70D53"/>
    <w:rsid w:val="00D71E6F"/>
    <w:rsid w:val="00D73557"/>
    <w:rsid w:val="00D7607A"/>
    <w:rsid w:val="00D76BC2"/>
    <w:rsid w:val="00D83698"/>
    <w:rsid w:val="00D9211C"/>
    <w:rsid w:val="00D94498"/>
    <w:rsid w:val="00D946F4"/>
    <w:rsid w:val="00DA0D15"/>
    <w:rsid w:val="00DA4D6E"/>
    <w:rsid w:val="00DB27B6"/>
    <w:rsid w:val="00DB641F"/>
    <w:rsid w:val="00DC0853"/>
    <w:rsid w:val="00DD12D6"/>
    <w:rsid w:val="00DD1688"/>
    <w:rsid w:val="00DE2647"/>
    <w:rsid w:val="00DE38E3"/>
    <w:rsid w:val="00DF7766"/>
    <w:rsid w:val="00E03945"/>
    <w:rsid w:val="00E11EFC"/>
    <w:rsid w:val="00E16119"/>
    <w:rsid w:val="00E167E6"/>
    <w:rsid w:val="00E34389"/>
    <w:rsid w:val="00E359EA"/>
    <w:rsid w:val="00E47E86"/>
    <w:rsid w:val="00E50EFF"/>
    <w:rsid w:val="00E539D5"/>
    <w:rsid w:val="00E55C13"/>
    <w:rsid w:val="00E606E2"/>
    <w:rsid w:val="00E609A6"/>
    <w:rsid w:val="00E60C72"/>
    <w:rsid w:val="00E61E02"/>
    <w:rsid w:val="00E671B9"/>
    <w:rsid w:val="00E74636"/>
    <w:rsid w:val="00E96375"/>
    <w:rsid w:val="00EB198C"/>
    <w:rsid w:val="00EC256F"/>
    <w:rsid w:val="00ED2064"/>
    <w:rsid w:val="00ED3713"/>
    <w:rsid w:val="00ED5873"/>
    <w:rsid w:val="00ED6235"/>
    <w:rsid w:val="00EE06F1"/>
    <w:rsid w:val="00EE36A2"/>
    <w:rsid w:val="00EE4BCD"/>
    <w:rsid w:val="00EF0368"/>
    <w:rsid w:val="00EF397E"/>
    <w:rsid w:val="00EF782D"/>
    <w:rsid w:val="00F0077A"/>
    <w:rsid w:val="00F03BA7"/>
    <w:rsid w:val="00F05E9C"/>
    <w:rsid w:val="00F13FB7"/>
    <w:rsid w:val="00F24899"/>
    <w:rsid w:val="00F316A4"/>
    <w:rsid w:val="00F35216"/>
    <w:rsid w:val="00F46CB2"/>
    <w:rsid w:val="00F51B91"/>
    <w:rsid w:val="00F600D7"/>
    <w:rsid w:val="00F663BF"/>
    <w:rsid w:val="00F71784"/>
    <w:rsid w:val="00F80B2D"/>
    <w:rsid w:val="00F909A1"/>
    <w:rsid w:val="00F90FD6"/>
    <w:rsid w:val="00F9321A"/>
    <w:rsid w:val="00F97517"/>
    <w:rsid w:val="00FA1E31"/>
    <w:rsid w:val="00FA44A8"/>
    <w:rsid w:val="00FA4D24"/>
    <w:rsid w:val="00FC34A2"/>
    <w:rsid w:val="00FC63ED"/>
    <w:rsid w:val="00FC6EB3"/>
    <w:rsid w:val="00FC7B95"/>
    <w:rsid w:val="00FD5BA9"/>
    <w:rsid w:val="00FD69B7"/>
    <w:rsid w:val="00FE4C89"/>
    <w:rsid w:val="00FE51E5"/>
    <w:rsid w:val="00FF3146"/>
    <w:rsid w:val="00FF468B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86F02"/>
  <w15:chartTrackingRefBased/>
  <w15:docId w15:val="{48BEC3E6-0F0F-4356-94EA-B915F006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23AC"/>
    <w:rPr>
      <w:sz w:val="24"/>
      <w:szCs w:val="24"/>
    </w:rPr>
  </w:style>
  <w:style w:type="paragraph" w:styleId="10">
    <w:name w:val="heading 1"/>
    <w:basedOn w:val="a0"/>
    <w:next w:val="a0"/>
    <w:qFormat/>
    <w:rsid w:val="00681372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681372"/>
    <w:pPr>
      <w:ind w:left="142" w:right="4819"/>
      <w:jc w:val="center"/>
    </w:pPr>
  </w:style>
  <w:style w:type="paragraph" w:styleId="a5">
    <w:name w:val="Body Text"/>
    <w:basedOn w:val="a0"/>
    <w:rsid w:val="00681372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681372"/>
    <w:pPr>
      <w:ind w:firstLine="567"/>
    </w:pPr>
  </w:style>
  <w:style w:type="paragraph" w:styleId="2">
    <w:name w:val="Body Text Indent 2"/>
    <w:basedOn w:val="a0"/>
    <w:rsid w:val="00681372"/>
    <w:pPr>
      <w:ind w:left="993"/>
    </w:pPr>
  </w:style>
  <w:style w:type="paragraph" w:styleId="3">
    <w:name w:val="Body Text Indent 3"/>
    <w:basedOn w:val="a0"/>
    <w:rsid w:val="00681372"/>
    <w:pPr>
      <w:ind w:firstLine="567"/>
      <w:jc w:val="both"/>
    </w:pPr>
  </w:style>
  <w:style w:type="paragraph" w:styleId="a7">
    <w:name w:val="footer"/>
    <w:basedOn w:val="a0"/>
    <w:rsid w:val="0068137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81372"/>
  </w:style>
  <w:style w:type="paragraph" w:customStyle="1" w:styleId="1">
    <w:name w:val="Обычный (веб)1"/>
    <w:basedOn w:val="a0"/>
    <w:rsid w:val="00681372"/>
    <w:pPr>
      <w:numPr>
        <w:numId w:val="1"/>
      </w:numPr>
      <w:spacing w:before="100" w:beforeAutospacing="1" w:after="100" w:afterAutospacing="1"/>
    </w:pPr>
  </w:style>
  <w:style w:type="paragraph" w:customStyle="1" w:styleId="a">
    <w:name w:val="список с точками"/>
    <w:basedOn w:val="a0"/>
    <w:rsid w:val="00681372"/>
    <w:pPr>
      <w:numPr>
        <w:numId w:val="4"/>
      </w:numPr>
      <w:tabs>
        <w:tab w:val="num" w:pos="756"/>
      </w:tabs>
      <w:spacing w:line="312" w:lineRule="auto"/>
      <w:ind w:left="756"/>
      <w:jc w:val="both"/>
    </w:pPr>
  </w:style>
  <w:style w:type="paragraph" w:styleId="a9">
    <w:name w:val="header"/>
    <w:basedOn w:val="a0"/>
    <w:link w:val="aa"/>
    <w:uiPriority w:val="99"/>
    <w:rsid w:val="00681372"/>
    <w:pPr>
      <w:tabs>
        <w:tab w:val="center" w:pos="4677"/>
        <w:tab w:val="right" w:pos="9355"/>
      </w:tabs>
    </w:pPr>
    <w:rPr>
      <w:lang w:val="x-none" w:eastAsia="x-none"/>
    </w:rPr>
  </w:style>
  <w:style w:type="table" w:styleId="ab">
    <w:name w:val="Table Grid"/>
    <w:basedOn w:val="a2"/>
    <w:rsid w:val="002F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semiHidden/>
    <w:rsid w:val="006572B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78565C"/>
    <w:rPr>
      <w:sz w:val="24"/>
      <w:szCs w:val="24"/>
    </w:rPr>
  </w:style>
  <w:style w:type="character" w:styleId="ad">
    <w:name w:val="Hyperlink"/>
    <w:rsid w:val="006F1D63"/>
    <w:rPr>
      <w:color w:val="0000FF"/>
      <w:u w:val="single"/>
    </w:rPr>
  </w:style>
  <w:style w:type="character" w:customStyle="1" w:styleId="apple-converted-space">
    <w:name w:val="apple-converted-space"/>
    <w:rsid w:val="006A3414"/>
  </w:style>
  <w:style w:type="character" w:customStyle="1" w:styleId="bolighting">
    <w:name w:val="bo_lighting"/>
    <w:rsid w:val="006A3414"/>
  </w:style>
  <w:style w:type="paragraph" w:styleId="ae">
    <w:name w:val="List Paragraph"/>
    <w:basedOn w:val="a0"/>
    <w:uiPriority w:val="34"/>
    <w:qFormat/>
    <w:rsid w:val="006A31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Абзац"/>
    <w:basedOn w:val="a0"/>
    <w:rsid w:val="00FE51E5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HTML">
    <w:name w:val="HTML Preformatted"/>
    <w:basedOn w:val="a0"/>
    <w:link w:val="HTML0"/>
    <w:rsid w:val="00EE0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E06F1"/>
    <w:rPr>
      <w:rFonts w:ascii="Courier New" w:hAnsi="Courier New" w:cs="Courier New"/>
    </w:rPr>
  </w:style>
  <w:style w:type="paragraph" w:customStyle="1" w:styleId="ConsPlusNormal">
    <w:name w:val="ConsPlusNormal"/>
    <w:rsid w:val="00754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Цитата1"/>
    <w:basedOn w:val="a0"/>
    <w:rsid w:val="00585A35"/>
    <w:pPr>
      <w:ind w:left="142" w:right="4819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1595" TargetMode="External"/><Relationship Id="rId13" Type="http://schemas.openxmlformats.org/officeDocument/2006/relationships/hyperlink" Target="http://www.jurnal.org/" TargetMode="External"/><Relationship Id="rId18" Type="http://schemas.openxmlformats.org/officeDocument/2006/relationships/hyperlink" Target="http://phid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pirantov.net/" TargetMode="External"/><Relationship Id="rId7" Type="http://schemas.openxmlformats.org/officeDocument/2006/relationships/header" Target="header1.xml"/><Relationship Id="rId12" Type="http://schemas.openxmlformats.org/officeDocument/2006/relationships/hyperlink" Target="http://diser.biz/" TargetMode="External"/><Relationship Id="rId17" Type="http://schemas.openxmlformats.org/officeDocument/2006/relationships/hyperlink" Target="http://scipeop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pirantura.spb.ru/" TargetMode="External"/><Relationship Id="rId20" Type="http://schemas.openxmlformats.org/officeDocument/2006/relationships/hyperlink" Target="http://www.&#1072;&#1089;&#1087;&#1080;&#1088;&#1072;&#1085;&#1090;&#1091;&#1088;&#1072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pirantura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pirants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ak.ed.gov.ru/" TargetMode="External"/><Relationship Id="rId19" Type="http://schemas.openxmlformats.org/officeDocument/2006/relationships/hyperlink" Target="http://www.mb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-lib.org/" TargetMode="External"/><Relationship Id="rId22" Type="http://schemas.openxmlformats.org/officeDocument/2006/relationships/hyperlink" Target="http://www.aspirinb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</vt:lpstr>
    </vt:vector>
  </TitlesOfParts>
  <Company>SWSU</Company>
  <LinksUpToDate>false</LinksUpToDate>
  <CharactersWithSpaces>20985</CharactersWithSpaces>
  <SharedDoc>false</SharedDoc>
  <HLinks>
    <vt:vector size="90" baseType="variant">
      <vt:variant>
        <vt:i4>5701661</vt:i4>
      </vt:variant>
      <vt:variant>
        <vt:i4>42</vt:i4>
      </vt:variant>
      <vt:variant>
        <vt:i4>0</vt:i4>
      </vt:variant>
      <vt:variant>
        <vt:i4>5</vt:i4>
      </vt:variant>
      <vt:variant>
        <vt:lpwstr>http://www.aspirinby.org/</vt:lpwstr>
      </vt:variant>
      <vt:variant>
        <vt:lpwstr/>
      </vt:variant>
      <vt:variant>
        <vt:i4>2949171</vt:i4>
      </vt:variant>
      <vt:variant>
        <vt:i4>39</vt:i4>
      </vt:variant>
      <vt:variant>
        <vt:i4>0</vt:i4>
      </vt:variant>
      <vt:variant>
        <vt:i4>5</vt:i4>
      </vt:variant>
      <vt:variant>
        <vt:lpwstr>http://www.aspirantov.net/</vt:lpwstr>
      </vt:variant>
      <vt:variant>
        <vt:lpwstr/>
      </vt:variant>
      <vt:variant>
        <vt:i4>71630961</vt:i4>
      </vt:variant>
      <vt:variant>
        <vt:i4>36</vt:i4>
      </vt:variant>
      <vt:variant>
        <vt:i4>0</vt:i4>
      </vt:variant>
      <vt:variant>
        <vt:i4>5</vt:i4>
      </vt:variant>
      <vt:variant>
        <vt:lpwstr>http://www.аспирантура.рф/</vt:lpwstr>
      </vt:variant>
      <vt:variant>
        <vt:lpwstr/>
      </vt:variant>
      <vt:variant>
        <vt:i4>7929889</vt:i4>
      </vt:variant>
      <vt:variant>
        <vt:i4>33</vt:i4>
      </vt:variant>
      <vt:variant>
        <vt:i4>0</vt:i4>
      </vt:variant>
      <vt:variant>
        <vt:i4>5</vt:i4>
      </vt:variant>
      <vt:variant>
        <vt:lpwstr>http://www.mbda.ru/</vt:lpwstr>
      </vt:variant>
      <vt:variant>
        <vt:lpwstr/>
      </vt:variant>
      <vt:variant>
        <vt:i4>94</vt:i4>
      </vt:variant>
      <vt:variant>
        <vt:i4>30</vt:i4>
      </vt:variant>
      <vt:variant>
        <vt:i4>0</vt:i4>
      </vt:variant>
      <vt:variant>
        <vt:i4>5</vt:i4>
      </vt:variant>
      <vt:variant>
        <vt:lpwstr>http://phido.ru/</vt:lpwstr>
      </vt:variant>
      <vt:variant>
        <vt:lpwstr/>
      </vt:variant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http://scipeople.ru/</vt:lpwstr>
      </vt:variant>
      <vt:variant>
        <vt:lpwstr/>
      </vt:variant>
      <vt:variant>
        <vt:i4>8257649</vt:i4>
      </vt:variant>
      <vt:variant>
        <vt:i4>24</vt:i4>
      </vt:variant>
      <vt:variant>
        <vt:i4>0</vt:i4>
      </vt:variant>
      <vt:variant>
        <vt:i4>5</vt:i4>
      </vt:variant>
      <vt:variant>
        <vt:lpwstr>http://aspirantura.spb.ru/</vt:lpwstr>
      </vt:variant>
      <vt:variant>
        <vt:lpwstr/>
      </vt:variant>
      <vt:variant>
        <vt:i4>6946861</vt:i4>
      </vt:variant>
      <vt:variant>
        <vt:i4>21</vt:i4>
      </vt:variant>
      <vt:variant>
        <vt:i4>0</vt:i4>
      </vt:variant>
      <vt:variant>
        <vt:i4>5</vt:i4>
      </vt:variant>
      <vt:variant>
        <vt:lpwstr>http://aspirantspb.ru/</vt:lpwstr>
      </vt:variant>
      <vt:variant>
        <vt:lpwstr/>
      </vt:variant>
      <vt:variant>
        <vt:i4>4718609</vt:i4>
      </vt:variant>
      <vt:variant>
        <vt:i4>18</vt:i4>
      </vt:variant>
      <vt:variant>
        <vt:i4>0</vt:i4>
      </vt:variant>
      <vt:variant>
        <vt:i4>5</vt:i4>
      </vt:variant>
      <vt:variant>
        <vt:lpwstr>http://e-lib.org/</vt:lpwstr>
      </vt:variant>
      <vt:variant>
        <vt:lpwstr/>
      </vt:variant>
      <vt:variant>
        <vt:i4>2162735</vt:i4>
      </vt:variant>
      <vt:variant>
        <vt:i4>15</vt:i4>
      </vt:variant>
      <vt:variant>
        <vt:i4>0</vt:i4>
      </vt:variant>
      <vt:variant>
        <vt:i4>5</vt:i4>
      </vt:variant>
      <vt:variant>
        <vt:lpwstr>http://www.jurnal.org/</vt:lpwstr>
      </vt:variant>
      <vt:variant>
        <vt:lpwstr/>
      </vt:variant>
      <vt:variant>
        <vt:i4>5636162</vt:i4>
      </vt:variant>
      <vt:variant>
        <vt:i4>12</vt:i4>
      </vt:variant>
      <vt:variant>
        <vt:i4>0</vt:i4>
      </vt:variant>
      <vt:variant>
        <vt:i4>5</vt:i4>
      </vt:variant>
      <vt:variant>
        <vt:lpwstr>http://diser.biz/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http://aspirantura.com/</vt:lpwstr>
      </vt:variant>
      <vt:variant>
        <vt:lpwstr/>
      </vt:variant>
      <vt:variant>
        <vt:i4>4784193</vt:i4>
      </vt:variant>
      <vt:variant>
        <vt:i4>6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http://biblioclub.ru/index.php?page=book&amp;id=271595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subject/>
  <dc:creator>Olga2</dc:creator>
  <cp:keywords/>
  <cp:lastModifiedBy>CtvNote2</cp:lastModifiedBy>
  <cp:revision>2</cp:revision>
  <cp:lastPrinted>2018-02-22T16:09:00Z</cp:lastPrinted>
  <dcterms:created xsi:type="dcterms:W3CDTF">2022-01-17T18:04:00Z</dcterms:created>
  <dcterms:modified xsi:type="dcterms:W3CDTF">2022-01-17T18:04:00Z</dcterms:modified>
</cp:coreProperties>
</file>