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82" w:rsidRPr="00E570D4" w:rsidRDefault="00E57482" w:rsidP="00E5748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70D4">
        <w:rPr>
          <w:rFonts w:ascii="Times New Roman" w:hAnsi="Times New Roman"/>
          <w:b/>
          <w:sz w:val="28"/>
          <w:szCs w:val="28"/>
        </w:rPr>
        <w:t>Перечень методических указаний кафедры теплогазоводоснабжения</w:t>
      </w:r>
    </w:p>
    <w:p w:rsidR="0090544B" w:rsidRDefault="0090544B" w:rsidP="00E57482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Теплогенерирующие установки: методические указания к лабораторным занятиям для студентов, обучающихся по направлениям подготовки 08.03.01«Строительство», 13.03.01 «Теплоэнергетика и теплотехника».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bCs/>
          <w:sz w:val="28"/>
          <w:szCs w:val="28"/>
        </w:rPr>
        <w:t>Тепловой расчет теплогенерирующих установок: м</w:t>
      </w:r>
      <w:r w:rsidRPr="00C00573">
        <w:rPr>
          <w:rFonts w:ascii="Times New Roman" w:hAnsi="Times New Roman"/>
          <w:sz w:val="28"/>
          <w:szCs w:val="28"/>
        </w:rPr>
        <w:t>етодические указания для практических занятий для студентов очной и заочной форм обучения, обучающихся по направлению подготовки 08.03.01 Строительство, 13.03.01 Теплоэнергетика и теплотехника, 13.04.01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Техническая термодинамика: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«Строительство», 08.04.01 «Строительство», 13.03.01 «Теплоэнергетика и теплотехника», 13.04.01 «Теплоэнергетика и теплотехника».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Физика аэрозолей: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«Строительство», 08.04.01 «Строительство», 13.03.01 «Теплоэнергетика и теплотехника», 13.04.01 «Теплоэнергетика и теплотехника».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Тепломассообмен: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«Строительство», 08.04.01 «Строительство», 13.03.01 «Теплоэнергетика и теплотехника», 13.04.01 «Теплоэнергетика и теплотехника».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Энергоаудит зданий: методические указания для практических занятий для студентов направления 08.03.01 Строительство, 08.04.01 Строительство, 13.03.01 Теплоэнергетика и теплотехника всех форм обучения.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Очистка дымовых газов теплогенерирующих установок от вредных выбросов: Методические указания для практических занятий для студентов очной и заочной форм обучения, обучающихся по направлению подготовки 08.03.01 Строительство, 13.03.01 Теплоэнергетика и теплотехника, 13.04.01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Тепловой расчет паровой турбины: Методические указания для практических занятий, курсового и дипломного проектирования студентов, обучающихся по направлению подготовки 13.03.01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bCs/>
          <w:sz w:val="28"/>
          <w:szCs w:val="28"/>
        </w:rPr>
        <w:t>Расчет и проектирование производственно–отопительной котельной:</w:t>
      </w:r>
      <w:r w:rsidRPr="00C00573">
        <w:rPr>
          <w:rFonts w:ascii="Times New Roman" w:hAnsi="Times New Roman"/>
          <w:sz w:val="28"/>
          <w:szCs w:val="28"/>
        </w:rPr>
        <w:t xml:space="preserve"> Методические указания для курсового и дипломного проектирования студентов, обучающихся по направлению подготовки, 13.03.01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lastRenderedPageBreak/>
        <w:t>Техническая термодинамика: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«Строительство», 08.04.01 «Строительство», 13.03.01 «Теплоэнергетика и теплотехника», 13.04.01 «Теплоэнергетика и теплотехника».</w:t>
      </w:r>
    </w:p>
    <w:p w:rsidR="00347768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Технологические энергоносители предприятий: Методические указания для практических занятий студентов, обучающихся по направлению подготовки 13.03.01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Установки систем кондиционирования воздуха: Методические указания для курсового и дипломного проектирования и выполнения практических работ для студентов по направлениям подготовки 13.04.01-Теплоэнергетика и теплотехника  профиль Теплоэнергетика и теплотехника  08.04.01- Строительство  профиль Теплогазоснабжение населенных мест и предприятий  13.03.01-Теплоэнергетика и теплотехника профиль Энергетика теплотехнологии 08.03.01-Строительство профиль Теплогазоснабжение и вентиляция.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Самостоятельная работа студентов: Методические указания по организации самостоятельной работы студентов</w:t>
      </w:r>
      <w:proofErr w:type="gramStart"/>
      <w:r w:rsidRPr="00C005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0573">
        <w:rPr>
          <w:rFonts w:ascii="Times New Roman" w:hAnsi="Times New Roman"/>
          <w:sz w:val="28"/>
          <w:szCs w:val="28"/>
        </w:rPr>
        <w:t xml:space="preserve"> обучающихся по программам бакалавриата и магистратуры по направлениям подготовки 08.03.01-Строительство, 08.04.01-Строительство, 13.03.01-Теплоэнергетика и теплотехника, 13.04.01-Теплоэнергетика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Безопасность эксплуатации газоиспользующих установок сосудов под давлением: Методические указания для выполнения практических работ и самостоятельной работы студентов по направлениям подготовки 13.03.01-Теплоэнергетика и теплотехника, Профиль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Проектирование автоматизированных индивидуальных тепловых пунктов: методические указания по выполнению курсового проекта для студентов направления подготовки 13.03.01- всех форм обучения.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Распределительные сети и оборудование систем газоснабжения: учебное пособие для практических занятий, курсового и дипломного проектирования, промежуточного и итогового контроля знаний для студентов направления 08.03.01 – Строительство, 13.03.01 –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bCs/>
          <w:sz w:val="28"/>
          <w:szCs w:val="28"/>
        </w:rPr>
        <w:t>Выпускная квалификационная работа.</w:t>
      </w:r>
      <w:r w:rsidRPr="00C00573">
        <w:rPr>
          <w:rFonts w:ascii="Times New Roman" w:hAnsi="Times New Roman"/>
          <w:sz w:val="28"/>
          <w:szCs w:val="28"/>
        </w:rPr>
        <w:t> Нормоконтроль: методические указания к выполнению ВКР для студентов направления 08.04.01 – «Строительство»; профиль «Теплогазоснабжение населенных мест и предприятий», направления 08.03.01 – «Строительство»; профиль «Теплогазоснабжение и вентиляция» направления 13.04.01 – «Теплоэнергетика и теплотехника»; профиль «Теплоэнергетика и теплотехника», направления 13.03.01 – «Теплоэнергетика и теплотехника»; профиль «Энергетика теплотехнологии» очной и заочной форм.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Постановка и решение инженерных задач: Методические указания для практических, лабораторных занятий и самостоятельной работы бакалавров направления подготовки 08.03.01 «Строительство» , 13.03.01 </w:t>
      </w:r>
      <w:r w:rsidRPr="00C005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«Теплоэнергетика и теплотехника»  и  магистров направления подготовки 08.04.01 - Строительство, 13.04.01 - Теплоэнергетика и теплотехника всех форм обучения</w:t>
      </w:r>
      <w:r w:rsidR="004A137B" w:rsidRPr="00C00573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Организация, планирование и управление: методические указания для практических занятий студентов,  обучающихся по  направлениям 08.03.01 Строительство, 08.04.01 Строительство, 13.03.01 Теплоэнергетика и теплотехника, 13.04.01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0573">
        <w:rPr>
          <w:rFonts w:ascii="Times New Roman" w:hAnsi="Times New Roman"/>
          <w:sz w:val="28"/>
          <w:szCs w:val="28"/>
        </w:rPr>
        <w:t xml:space="preserve">Проектная деятельность: методические рекомендации к практическим занятиям для студентов направления подготовки </w:t>
      </w:r>
      <w:r w:rsidRPr="00C00573">
        <w:rPr>
          <w:rFonts w:ascii="Times New Roman" w:eastAsia="Times New Roman" w:hAnsi="Times New Roman"/>
          <w:sz w:val="28"/>
          <w:szCs w:val="28"/>
          <w:lang w:eastAsia="ru-RU"/>
        </w:rPr>
        <w:t>13.03.01 Теплоэнергетика и теплотехника.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0573">
        <w:rPr>
          <w:rFonts w:ascii="Times New Roman" w:hAnsi="Times New Roman"/>
          <w:sz w:val="28"/>
          <w:szCs w:val="28"/>
          <w:shd w:val="clear" w:color="auto" w:fill="FFFFFF"/>
        </w:rPr>
        <w:t>Газоснабжение: методические указания к выполнению лабораторных работ для студентов по направлениям подготовки 08.03.01 – Строительство профиль «Теплогазоснабжение и вентиляция», 13.03.01 – Теплоэнергетика и теплотехника профиль «Энергетика теплотехнологий».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00573">
        <w:rPr>
          <w:rFonts w:ascii="Times New Roman" w:hAnsi="Times New Roman"/>
          <w:sz w:val="28"/>
          <w:szCs w:val="28"/>
          <w:shd w:val="clear" w:color="auto" w:fill="FFFFFF"/>
        </w:rPr>
        <w:t>Газоснабжение: методические указания к выполнению практических работ для студентов по направлениям подготовки 08.03.01 – Строительство профиль «Теплогазоснабжение и вентиляция», 13.03.01 – Теплоэнергетика и теплотехника профиль «Энергетика теплотехнологий».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bCs/>
          <w:sz w:val="28"/>
          <w:szCs w:val="28"/>
        </w:rPr>
        <w:t>Газоснабжение</w:t>
      </w:r>
      <w:r w:rsidRPr="00C00573">
        <w:rPr>
          <w:rFonts w:ascii="Times New Roman" w:hAnsi="Times New Roman"/>
          <w:sz w:val="28"/>
          <w:szCs w:val="28"/>
        </w:rPr>
        <w:t>: методические указания к выполнению лабораторных работ для студентов по направлениям подготовки 08.03.01 – Строительство профиль «Теплогазоснабжение и вентиляция», 13.03.01 – Теплоэнергетика и теплотехника профиль «Энергетика теплотехнологий».</w:t>
      </w:r>
    </w:p>
    <w:p w:rsidR="0090544B" w:rsidRPr="00C00573" w:rsidRDefault="009054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  <w:shd w:val="clear" w:color="auto" w:fill="FFFFFF"/>
        </w:rPr>
        <w:t>Энергосбережение и экологическая безопасность в строительстве и теплоэнергетике, теплотехнике и теплотехнологии (расчет и выбор экологически безопасного и энергосберегающего оборудования на примере строительных и энергетических предприятий г. Курска)</w:t>
      </w:r>
      <w:proofErr w:type="gramStart"/>
      <w:r w:rsidRPr="00C00573">
        <w:rPr>
          <w:rFonts w:ascii="Times New Roman" w:hAnsi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00573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учебное пособие: [для бакалавров, студентов и аспирантов, обучающимся по направлению» Строительство» и «Теплоэнергетика и теплотехника» и магистров магистерских программам»</w:t>
      </w:r>
      <w:r w:rsidR="003A17BF" w:rsidRPr="00C005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00573">
        <w:rPr>
          <w:rFonts w:ascii="Times New Roman" w:hAnsi="Times New Roman"/>
          <w:sz w:val="28"/>
          <w:szCs w:val="28"/>
          <w:shd w:val="clear" w:color="auto" w:fill="FFFFFF"/>
        </w:rPr>
        <w:t>Теплогазоснабжение населенных пунктов и предприятий» «Теплоэнергетика и теплотехника»].</w:t>
      </w:r>
    </w:p>
    <w:p w:rsidR="00FA440A" w:rsidRPr="00C00573" w:rsidRDefault="00FA440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 xml:space="preserve">Планирование профессиональной карьеры: методические указания </w:t>
      </w:r>
      <w:r w:rsidRPr="00C00573">
        <w:rPr>
          <w:rFonts w:ascii="Times New Roman" w:hAnsi="Times New Roman"/>
          <w:snapToGrid w:val="0"/>
          <w:sz w:val="28"/>
          <w:szCs w:val="28"/>
        </w:rPr>
        <w:t xml:space="preserve">к проведению практических </w:t>
      </w:r>
      <w:r w:rsidRPr="00C00573">
        <w:rPr>
          <w:rFonts w:ascii="Times New Roman" w:hAnsi="Times New Roman"/>
          <w:sz w:val="28"/>
          <w:szCs w:val="28"/>
        </w:rPr>
        <w:t>занятий по дисциплинам «Планирование профессиональной карьеры», «Введение в специальность и планирование профессиональной карьеры» для студентов всех специальностей и направлений.</w:t>
      </w:r>
    </w:p>
    <w:p w:rsidR="00885E8A" w:rsidRPr="00C00573" w:rsidRDefault="00885E8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Основы трансформации теплоты, нагнетатели и тепловые двигатели: методические указания для самостоятельной работы студентов направления подготовки 13.03.01 Теплоэнергетика и теплотехника.</w:t>
      </w:r>
    </w:p>
    <w:p w:rsidR="00FA440A" w:rsidRPr="00C00573" w:rsidRDefault="00FA440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Тепломасообмен: методические указания к лабораторным работам для студентов технических направлений подготовки  очной и заочной форм обучения.</w:t>
      </w:r>
    </w:p>
    <w:p w:rsidR="00FA440A" w:rsidRPr="00C00573" w:rsidRDefault="00FA440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Техническая термодинамика: методические указания к лабораторным работам для студентов технических направлений подготовки  очной и заочной форм обучения.</w:t>
      </w:r>
    </w:p>
    <w:p w:rsidR="00FA440A" w:rsidRPr="00C00573" w:rsidRDefault="00FA440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lastRenderedPageBreak/>
        <w:t>Химия рабочих тел: методические указания к лабораторным работам для студентов направлений подготовки 08.03.01 Строительство, 08.04.01 Строительство, 13.0</w:t>
      </w:r>
      <w:r w:rsidR="00D72C23" w:rsidRPr="00C00573">
        <w:rPr>
          <w:rFonts w:ascii="Times New Roman" w:hAnsi="Times New Roman"/>
          <w:sz w:val="28"/>
          <w:szCs w:val="28"/>
        </w:rPr>
        <w:t>3</w:t>
      </w:r>
      <w:r w:rsidRPr="00C00573">
        <w:rPr>
          <w:rFonts w:ascii="Times New Roman" w:hAnsi="Times New Roman"/>
          <w:sz w:val="28"/>
          <w:szCs w:val="28"/>
        </w:rPr>
        <w:t xml:space="preserve">.01 </w:t>
      </w:r>
      <w:r w:rsidR="00D72C23" w:rsidRPr="00C00573">
        <w:rPr>
          <w:rFonts w:ascii="Times New Roman" w:hAnsi="Times New Roman"/>
          <w:sz w:val="28"/>
          <w:szCs w:val="28"/>
        </w:rPr>
        <w:t>Т</w:t>
      </w:r>
      <w:r w:rsidRPr="00C00573">
        <w:rPr>
          <w:rFonts w:ascii="Times New Roman" w:hAnsi="Times New Roman"/>
          <w:sz w:val="28"/>
          <w:szCs w:val="28"/>
        </w:rPr>
        <w:t>еплоэнергетика и теплотехника, 13.04.01 Теплоэнергетика и теплотехника.</w:t>
      </w:r>
    </w:p>
    <w:p w:rsidR="00FA440A" w:rsidRPr="00C00573" w:rsidRDefault="00FA440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Физика тепловых процессов: м</w:t>
      </w:r>
      <w:r w:rsidR="003535F7" w:rsidRPr="00C00573">
        <w:rPr>
          <w:rFonts w:ascii="Times New Roman" w:hAnsi="Times New Roman"/>
          <w:sz w:val="28"/>
          <w:szCs w:val="28"/>
        </w:rPr>
        <w:t>етодические указания к практиче</w:t>
      </w:r>
      <w:r w:rsidRPr="00C00573">
        <w:rPr>
          <w:rFonts w:ascii="Times New Roman" w:hAnsi="Times New Roman"/>
          <w:sz w:val="28"/>
          <w:szCs w:val="28"/>
        </w:rPr>
        <w:t>ским занятиям для студентов, обучающихся по направлению подготовки 13.03.01 Теплоэнергетика и теплотехника.</w:t>
      </w:r>
    </w:p>
    <w:p w:rsidR="00FA440A" w:rsidRPr="00C00573" w:rsidRDefault="00791F37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Тепломасообмен: методические указания к практическим занятиям и самостоятельной работе для студентов очной и заочной форм обучения направлений подготовки 08.03.01 Строительство, 08.04.01 Строительство, 13.03.01 Теплоэнергетика и теплотехника, 13.04.01 Теплоэнергетика и теплотехника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14048D" w:rsidRPr="00C00573" w:rsidRDefault="0014048D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Техническая термодинамика: методические указания к практическим занятиям и самостоятельной работе для студентов очной и заочной форм обучения направлений подготовки 08.03.01 Строительство, 08.04.01 Строительство, 13.03.01 Теплоэнергетика и теплотехника, 13.04.01 Теплоэнергетика и теплотехника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791F37" w:rsidRPr="00C00573" w:rsidRDefault="0014048D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 xml:space="preserve">Строительная физика: методические указания для практических занятий студентов направлений подготовки 13.03.01 Теплоэнергетика и теплотехника, 08.03.01 </w:t>
      </w:r>
      <w:r w:rsidR="00D7098A" w:rsidRPr="00C00573">
        <w:rPr>
          <w:rFonts w:ascii="Times New Roman" w:hAnsi="Times New Roman"/>
          <w:sz w:val="28"/>
          <w:szCs w:val="28"/>
        </w:rPr>
        <w:t>Строительство</w:t>
      </w:r>
      <w:r w:rsidRPr="00C00573">
        <w:rPr>
          <w:rFonts w:ascii="Times New Roman" w:hAnsi="Times New Roman"/>
          <w:sz w:val="28"/>
          <w:szCs w:val="28"/>
        </w:rPr>
        <w:t>.</w:t>
      </w:r>
    </w:p>
    <w:p w:rsidR="0014048D" w:rsidRPr="00C00573" w:rsidRDefault="0014048D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Тепловой расчет кожухотрубчатого водо-водяного подогревателя: методические указания и задания к практическим занятиям и самостоятельной работе для студентов очной и заочной формы обучения направлений подготовки 08.03.01 Строительство, 08.04.01 Строительство, 13.03.01 Теплоэнергетика и теплотехника, 13.04.01 Теплоэнергетика и теплотехника.</w:t>
      </w:r>
    </w:p>
    <w:p w:rsidR="0014048D" w:rsidRPr="00C00573" w:rsidRDefault="0014048D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Гидрогазодинамика: методические рекомендации для выполнения лабораторных работ студентов направлений подготовки 13.03.01 и 20.03.01 очной и заочной форм обучения.</w:t>
      </w:r>
    </w:p>
    <w:p w:rsidR="00D7098A" w:rsidRPr="00C00573" w:rsidRDefault="00912CB6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bCs/>
          <w:sz w:val="28"/>
          <w:szCs w:val="28"/>
        </w:rPr>
        <w:t>Проектирование автоматизированных индивидуальных</w:t>
      </w:r>
      <w:r w:rsidRPr="00C00573">
        <w:rPr>
          <w:rFonts w:ascii="Times New Roman" w:hAnsi="Times New Roman"/>
          <w:sz w:val="28"/>
          <w:szCs w:val="28"/>
        </w:rPr>
        <w:t> тепловых пунктов: методические указания по выполнению курсового проекта.</w:t>
      </w:r>
    </w:p>
    <w:p w:rsidR="00912CB6" w:rsidRPr="00C00573" w:rsidRDefault="00912CB6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bCs/>
          <w:sz w:val="28"/>
          <w:szCs w:val="28"/>
        </w:rPr>
        <w:t>Определение мощности системы</w:t>
      </w:r>
      <w:r w:rsidRPr="00C00573">
        <w:rPr>
          <w:rFonts w:ascii="Times New Roman" w:hAnsi="Times New Roman"/>
          <w:sz w:val="28"/>
          <w:szCs w:val="28"/>
        </w:rPr>
        <w:t> отопления жилых и общественных зданий: методические указания по выполнению курсового проекта.</w:t>
      </w:r>
    </w:p>
    <w:p w:rsidR="00912CB6" w:rsidRPr="00C00573" w:rsidRDefault="00912CB6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bCs/>
          <w:sz w:val="28"/>
          <w:szCs w:val="28"/>
        </w:rPr>
        <w:t>Тепловой расчет отопительных</w:t>
      </w:r>
      <w:r w:rsidRPr="00C00573">
        <w:rPr>
          <w:rFonts w:ascii="Times New Roman" w:hAnsi="Times New Roman"/>
          <w:sz w:val="28"/>
          <w:szCs w:val="28"/>
        </w:rPr>
        <w:t> приборов систем водяного отопления: методические указания по выполнению курсового проекта.</w:t>
      </w:r>
    </w:p>
    <w:p w:rsidR="00912CB6" w:rsidRPr="00C00573" w:rsidRDefault="00912CB6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Распределительные сети и оборудование систем газоснабжения: учебное пособие для практических занятий, курсового и дипломного проектирования, промежуточного и итогового контроля знаний для студентов направления 08.03.01 – Строительство, 13.03.01 – Теплоэнергетика и теплотехника.</w:t>
      </w:r>
    </w:p>
    <w:p w:rsidR="00EC00BC" w:rsidRPr="00C00573" w:rsidRDefault="00885E8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 xml:space="preserve">Проект производства работ. Монтаж  систем теплогазоснабжения и вентиляции: методические указания для курсового проектирования, выполнения практических работ и самостоятельной работы по направлениям </w:t>
      </w:r>
      <w:r w:rsidRPr="00C00573">
        <w:rPr>
          <w:rFonts w:ascii="Times New Roman" w:hAnsi="Times New Roman"/>
          <w:sz w:val="28"/>
          <w:szCs w:val="28"/>
        </w:rPr>
        <w:lastRenderedPageBreak/>
        <w:t>подготовки 08.03.01 Строительство, 13.03.01 Теплоэнергетика и теплотехника.</w:t>
      </w:r>
    </w:p>
    <w:p w:rsidR="00885E8A" w:rsidRPr="00C00573" w:rsidRDefault="00885E8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Патентно-информационные исследования: методические указания к практическим занятиям для студентов очной и заочной форм обучения направлений подготовки 08.03.01 Строительство, 08.04.01 Строительство, 13.03.01 Теплоэнергетика и теплотехника, 13.04.01 Теплоэнергетика и теплотехника.</w:t>
      </w:r>
    </w:p>
    <w:p w:rsidR="00885E8A" w:rsidRPr="00C00573" w:rsidRDefault="00885E8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Учебные и производственные практики методические указания по учебным и производственным практикам для студентов очной и заочной форм обучения направлений подготовки 08.03.01 Строительство, 08.04.01 Строительство, 13.03.01 Теплоэнергетика и теплотехника, 13.04.01 Теплоэнергетика и теплотехника.</w:t>
      </w:r>
    </w:p>
    <w:p w:rsidR="0090544B" w:rsidRPr="00C00573" w:rsidRDefault="00885E8A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Энергоаудит зданий: методические указания для практических занятий для студентов направлений 08.03.01 Строительство, 08.04.01 Строительство, 13.03.01 Теплоэнергетика и теплотехника, 13.04.01 Теплоэнергетика и теплотехника.</w:t>
      </w:r>
    </w:p>
    <w:p w:rsidR="00CB6FDB" w:rsidRPr="00C00573" w:rsidRDefault="00CB6FD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Экономика отрасли Методические указания для практических занятий для студентов</w:t>
      </w:r>
      <w:proofErr w:type="gramStart"/>
      <w:r w:rsidRPr="00C005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0573">
        <w:rPr>
          <w:rFonts w:ascii="Times New Roman" w:hAnsi="Times New Roman"/>
          <w:sz w:val="28"/>
          <w:szCs w:val="28"/>
        </w:rPr>
        <w:t xml:space="preserve"> обучающихся по направлению подготовки 13.03.01.</w:t>
      </w:r>
    </w:p>
    <w:p w:rsidR="00CB6FDB" w:rsidRPr="00C00573" w:rsidRDefault="00EE7987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Учебные и производственные практики Методические указания по учебным и производственным практикам</w:t>
      </w:r>
      <w:r w:rsidR="0026068C">
        <w:rPr>
          <w:rFonts w:ascii="Times New Roman" w:hAnsi="Times New Roman"/>
          <w:sz w:val="28"/>
          <w:szCs w:val="28"/>
        </w:rPr>
        <w:t xml:space="preserve"> </w:t>
      </w:r>
      <w:r w:rsidRPr="00C00573">
        <w:rPr>
          <w:rFonts w:ascii="Times New Roman" w:hAnsi="Times New Roman"/>
          <w:sz w:val="28"/>
          <w:szCs w:val="28"/>
        </w:rPr>
        <w:t>дл</w:t>
      </w:r>
      <w:r w:rsidR="0026068C">
        <w:rPr>
          <w:rFonts w:ascii="Times New Roman" w:hAnsi="Times New Roman"/>
          <w:sz w:val="28"/>
          <w:szCs w:val="28"/>
        </w:rPr>
        <w:t>я студентов очной и заочной формы</w:t>
      </w:r>
      <w:r w:rsidRPr="00C00573">
        <w:rPr>
          <w:rFonts w:ascii="Times New Roman" w:hAnsi="Times New Roman"/>
          <w:sz w:val="28"/>
          <w:szCs w:val="28"/>
        </w:rPr>
        <w:t xml:space="preserve"> обучения направлений подготовки 13.03.01 «Теплоэнергетика и Теплотехника»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EE7987" w:rsidRPr="00C00573" w:rsidRDefault="00EE7987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 xml:space="preserve">Патентно-информационные исследования Методические указания к практическим занятиям </w:t>
      </w:r>
      <w:r w:rsidR="00E87F4B" w:rsidRPr="00C00573">
        <w:rPr>
          <w:rFonts w:ascii="Times New Roman" w:hAnsi="Times New Roman"/>
          <w:sz w:val="28"/>
          <w:szCs w:val="28"/>
        </w:rPr>
        <w:t>для студентов очной и заочной форм обучения направлений подготовки 13.03.01. «Теплоэнергетика и теплотехника»</w:t>
      </w:r>
      <w:r w:rsidR="004A137B" w:rsidRPr="00C00573">
        <w:rPr>
          <w:rFonts w:ascii="Times New Roman" w:hAnsi="Times New Roman"/>
          <w:sz w:val="28"/>
          <w:szCs w:val="28"/>
        </w:rPr>
        <w:t>.</w:t>
      </w:r>
      <w:r w:rsidR="00E87F4B" w:rsidRPr="00C00573">
        <w:rPr>
          <w:rFonts w:ascii="Times New Roman" w:hAnsi="Times New Roman"/>
          <w:sz w:val="28"/>
          <w:szCs w:val="28"/>
        </w:rPr>
        <w:t xml:space="preserve"> </w:t>
      </w:r>
    </w:p>
    <w:p w:rsidR="00E87F4B" w:rsidRPr="00C00573" w:rsidRDefault="00E87F4B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Проект производств работ. Монтаж систем теплогазоснабжения и вентиляции Методические указания для курсового проектирования</w:t>
      </w:r>
      <w:proofErr w:type="gramStart"/>
      <w:r w:rsidRPr="00C0057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0573">
        <w:rPr>
          <w:rFonts w:ascii="Times New Roman" w:hAnsi="Times New Roman"/>
          <w:sz w:val="28"/>
          <w:szCs w:val="28"/>
        </w:rPr>
        <w:t xml:space="preserve"> выполнения практических работы студентов по направлению 13.03.01 Теплоэнергетика и теплотехника профиль «Энергетика теплотехнологии»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E87F4B" w:rsidRPr="00C00573" w:rsidRDefault="00925D56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Химия рабочих тел Методические указания к лабораторным работам для студентов направлений подготовки 13.03.01 «Теплоэнергетика и теплотехника»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925D56" w:rsidRPr="00C00573" w:rsidRDefault="00925D56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>Газоснабжение Ме</w:t>
      </w:r>
      <w:r w:rsidR="0026068C">
        <w:rPr>
          <w:rFonts w:ascii="Times New Roman" w:hAnsi="Times New Roman"/>
          <w:sz w:val="28"/>
          <w:szCs w:val="28"/>
        </w:rPr>
        <w:t>тодические указания к выполнению</w:t>
      </w:r>
      <w:r w:rsidRPr="00C00573">
        <w:rPr>
          <w:rFonts w:ascii="Times New Roman" w:hAnsi="Times New Roman"/>
          <w:sz w:val="28"/>
          <w:szCs w:val="28"/>
        </w:rPr>
        <w:t xml:space="preserve"> лабораторных работ для студентов по направлению подготовки 13.03.01 Энергетика теплотехнологий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925D56" w:rsidRPr="00C00573" w:rsidRDefault="00925D56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 xml:space="preserve">Физика аэрозолей Методические указания и задания к практическим занятиям и самостоятельной работе для студентов очной и заочной формы обучения направлений «Теплотехника и </w:t>
      </w:r>
      <w:proofErr w:type="spellStart"/>
      <w:r w:rsidRPr="00C00573">
        <w:rPr>
          <w:rFonts w:ascii="Times New Roman" w:hAnsi="Times New Roman"/>
          <w:sz w:val="28"/>
          <w:szCs w:val="28"/>
        </w:rPr>
        <w:t>теплоэнегретика</w:t>
      </w:r>
      <w:proofErr w:type="spellEnd"/>
      <w:r w:rsidRPr="00C00573">
        <w:rPr>
          <w:rFonts w:ascii="Times New Roman" w:hAnsi="Times New Roman"/>
          <w:sz w:val="28"/>
          <w:szCs w:val="28"/>
        </w:rPr>
        <w:t>»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925D56" w:rsidRPr="00C00573" w:rsidRDefault="0086242D" w:rsidP="00C00573">
      <w:pPr>
        <w:pStyle w:val="a3"/>
        <w:numPr>
          <w:ilvl w:val="0"/>
          <w:numId w:val="6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573">
        <w:rPr>
          <w:rFonts w:ascii="Times New Roman" w:hAnsi="Times New Roman"/>
          <w:sz w:val="28"/>
          <w:szCs w:val="28"/>
        </w:rPr>
        <w:t xml:space="preserve">Теплогенерирующие установки Методические указания к лабораторным занятиям для </w:t>
      </w:r>
      <w:proofErr w:type="gramStart"/>
      <w:r w:rsidRPr="00C00573">
        <w:rPr>
          <w:rFonts w:ascii="Times New Roman" w:hAnsi="Times New Roman"/>
          <w:sz w:val="28"/>
          <w:szCs w:val="28"/>
        </w:rPr>
        <w:t>студентов</w:t>
      </w:r>
      <w:proofErr w:type="gramEnd"/>
      <w:r w:rsidRPr="00C00573">
        <w:rPr>
          <w:rFonts w:ascii="Times New Roman" w:hAnsi="Times New Roman"/>
          <w:sz w:val="28"/>
          <w:szCs w:val="28"/>
        </w:rPr>
        <w:t xml:space="preserve"> Обучающихся по направлениям подготовки 13.03.01</w:t>
      </w:r>
      <w:r w:rsidR="004A137B" w:rsidRPr="00C00573">
        <w:rPr>
          <w:rFonts w:ascii="Times New Roman" w:hAnsi="Times New Roman"/>
          <w:sz w:val="28"/>
          <w:szCs w:val="28"/>
        </w:rPr>
        <w:t>.</w:t>
      </w:r>
    </w:p>
    <w:p w:rsidR="0086242D" w:rsidRPr="00C00573" w:rsidRDefault="0086242D" w:rsidP="00C00573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242D" w:rsidRPr="00C00573" w:rsidSect="00B0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B49"/>
    <w:multiLevelType w:val="hybridMultilevel"/>
    <w:tmpl w:val="EC0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0A2D"/>
    <w:multiLevelType w:val="hybridMultilevel"/>
    <w:tmpl w:val="FD2C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7258"/>
    <w:multiLevelType w:val="hybridMultilevel"/>
    <w:tmpl w:val="653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5C9B"/>
    <w:multiLevelType w:val="hybridMultilevel"/>
    <w:tmpl w:val="FC04B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1361F"/>
    <w:multiLevelType w:val="hybridMultilevel"/>
    <w:tmpl w:val="F15CE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A2002"/>
    <w:multiLevelType w:val="hybridMultilevel"/>
    <w:tmpl w:val="653E9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482"/>
    <w:rsid w:val="0014048D"/>
    <w:rsid w:val="001B0EE8"/>
    <w:rsid w:val="001F19A3"/>
    <w:rsid w:val="0026068C"/>
    <w:rsid w:val="002D111E"/>
    <w:rsid w:val="002E3F59"/>
    <w:rsid w:val="0030363C"/>
    <w:rsid w:val="00332CBA"/>
    <w:rsid w:val="003535F7"/>
    <w:rsid w:val="003A17BF"/>
    <w:rsid w:val="003F6426"/>
    <w:rsid w:val="004A137B"/>
    <w:rsid w:val="0056107C"/>
    <w:rsid w:val="005972F3"/>
    <w:rsid w:val="00791F37"/>
    <w:rsid w:val="007973BE"/>
    <w:rsid w:val="007F68E2"/>
    <w:rsid w:val="0086242D"/>
    <w:rsid w:val="00885E8A"/>
    <w:rsid w:val="0090544B"/>
    <w:rsid w:val="00912CB6"/>
    <w:rsid w:val="00913597"/>
    <w:rsid w:val="00925D56"/>
    <w:rsid w:val="00942290"/>
    <w:rsid w:val="00A966D6"/>
    <w:rsid w:val="00B01B90"/>
    <w:rsid w:val="00B8505A"/>
    <w:rsid w:val="00C00573"/>
    <w:rsid w:val="00C2330D"/>
    <w:rsid w:val="00C33FC5"/>
    <w:rsid w:val="00CB6FDB"/>
    <w:rsid w:val="00D23FF6"/>
    <w:rsid w:val="00D7098A"/>
    <w:rsid w:val="00D72C23"/>
    <w:rsid w:val="00E570D4"/>
    <w:rsid w:val="00E57482"/>
    <w:rsid w:val="00E87F4B"/>
    <w:rsid w:val="00EC00BC"/>
    <w:rsid w:val="00EE7987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4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swsu</dc:creator>
  <cp:lastModifiedBy>swsu</cp:lastModifiedBy>
  <cp:revision>25</cp:revision>
  <dcterms:created xsi:type="dcterms:W3CDTF">2017-12-19T06:21:00Z</dcterms:created>
  <dcterms:modified xsi:type="dcterms:W3CDTF">2017-12-20T05:58:00Z</dcterms:modified>
</cp:coreProperties>
</file>