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3B" w:rsidRDefault="0036063B">
      <w:pPr>
        <w:spacing w:after="0" w:line="259" w:lineRule="auto"/>
        <w:ind w:left="-300" w:right="-280" w:firstLine="0"/>
        <w:jc w:val="left"/>
      </w:pPr>
    </w:p>
    <w:p w:rsidR="0036063B" w:rsidRDefault="0036063B"/>
    <w:p w:rsidR="00517035" w:rsidRPr="00517035" w:rsidRDefault="00517035" w:rsidP="00517035">
      <w:pPr>
        <w:jc w:val="center"/>
        <w:rPr>
          <w:sz w:val="28"/>
          <w:szCs w:val="28"/>
        </w:rPr>
      </w:pPr>
      <w:r w:rsidRPr="00517035">
        <w:rPr>
          <w:sz w:val="28"/>
          <w:szCs w:val="28"/>
        </w:rPr>
        <w:t xml:space="preserve">МИНОБРНАУКИ РОССИИ </w:t>
      </w:r>
    </w:p>
    <w:p w:rsidR="00517035" w:rsidRPr="00517035" w:rsidRDefault="00517035" w:rsidP="00517035">
      <w:pPr>
        <w:jc w:val="center"/>
        <w:rPr>
          <w:sz w:val="28"/>
          <w:szCs w:val="28"/>
        </w:rPr>
      </w:pPr>
      <w:r w:rsidRPr="00517035">
        <w:rPr>
          <w:sz w:val="28"/>
          <w:szCs w:val="28"/>
        </w:rPr>
        <w:t xml:space="preserve">Юго-Западный государственный университет </w:t>
      </w:r>
    </w:p>
    <w:p w:rsidR="00517035" w:rsidRPr="00517035" w:rsidRDefault="00517035" w:rsidP="00517035">
      <w:pPr>
        <w:ind w:left="0" w:firstLine="0"/>
        <w:rPr>
          <w:sz w:val="28"/>
          <w:szCs w:val="28"/>
        </w:rPr>
      </w:pPr>
    </w:p>
    <w:p w:rsidR="00517035" w:rsidRPr="00517035" w:rsidRDefault="00517035" w:rsidP="00517035">
      <w:pPr>
        <w:jc w:val="center"/>
        <w:rPr>
          <w:sz w:val="28"/>
          <w:szCs w:val="28"/>
        </w:rPr>
      </w:pPr>
    </w:p>
    <w:p w:rsidR="00517035" w:rsidRDefault="00ED79C1" w:rsidP="00ED79C1">
      <w:pPr>
        <w:spacing w:after="0" w:line="240" w:lineRule="auto"/>
        <w:ind w:left="0" w:firstLine="0"/>
        <w:jc w:val="right"/>
        <w:rPr>
          <w:sz w:val="28"/>
          <w:szCs w:val="28"/>
        </w:rPr>
      </w:pPr>
      <w:r>
        <w:rPr>
          <w:noProof/>
        </w:rPr>
        <w:drawing>
          <wp:inline distT="0" distB="0" distL="0" distR="0">
            <wp:extent cx="33623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362325" cy="1571625"/>
                    </a:xfrm>
                    <a:prstGeom prst="rect">
                      <a:avLst/>
                    </a:prstGeom>
                  </pic:spPr>
                </pic:pic>
              </a:graphicData>
            </a:graphic>
          </wp:inline>
        </w:drawing>
      </w:r>
    </w:p>
    <w:p w:rsidR="00517035" w:rsidRDefault="00517035" w:rsidP="00517035">
      <w:pPr>
        <w:spacing w:after="0" w:line="240" w:lineRule="auto"/>
        <w:ind w:hanging="11"/>
        <w:jc w:val="center"/>
        <w:rPr>
          <w:sz w:val="28"/>
          <w:szCs w:val="28"/>
        </w:rPr>
      </w:pPr>
    </w:p>
    <w:p w:rsidR="00517035" w:rsidRDefault="00517035" w:rsidP="00517035">
      <w:pPr>
        <w:spacing w:after="0" w:line="240" w:lineRule="auto"/>
        <w:ind w:hanging="11"/>
        <w:jc w:val="center"/>
        <w:rPr>
          <w:sz w:val="28"/>
          <w:szCs w:val="28"/>
        </w:rPr>
      </w:pPr>
      <w:r>
        <w:rPr>
          <w:sz w:val="28"/>
          <w:szCs w:val="28"/>
        </w:rPr>
        <w:t xml:space="preserve">ОЦЕНОЧНЫЕ СРЕДСТВА </w:t>
      </w:r>
    </w:p>
    <w:p w:rsidR="00517035" w:rsidRDefault="00517035" w:rsidP="00517035">
      <w:pPr>
        <w:spacing w:after="0" w:line="240" w:lineRule="auto"/>
        <w:ind w:hanging="11"/>
        <w:jc w:val="center"/>
        <w:rPr>
          <w:sz w:val="28"/>
          <w:szCs w:val="28"/>
        </w:rPr>
      </w:pPr>
      <w:r>
        <w:rPr>
          <w:sz w:val="28"/>
          <w:szCs w:val="28"/>
        </w:rPr>
        <w:t xml:space="preserve">для текущего контроля успеваемости </w:t>
      </w:r>
    </w:p>
    <w:p w:rsidR="00517035" w:rsidRDefault="00517035" w:rsidP="00517035">
      <w:pPr>
        <w:spacing w:after="0" w:line="240" w:lineRule="auto"/>
        <w:ind w:hanging="11"/>
        <w:jc w:val="center"/>
        <w:rPr>
          <w:sz w:val="28"/>
          <w:szCs w:val="28"/>
        </w:rPr>
      </w:pPr>
      <w:r>
        <w:rPr>
          <w:sz w:val="28"/>
          <w:szCs w:val="28"/>
        </w:rPr>
        <w:t xml:space="preserve">и промежуточной аттестации обучающихся </w:t>
      </w:r>
    </w:p>
    <w:p w:rsidR="00517035" w:rsidRDefault="00517035" w:rsidP="00517035">
      <w:pPr>
        <w:spacing w:after="0" w:line="240" w:lineRule="auto"/>
        <w:ind w:hanging="11"/>
        <w:jc w:val="center"/>
        <w:rPr>
          <w:sz w:val="28"/>
          <w:szCs w:val="28"/>
        </w:rPr>
      </w:pPr>
      <w:r>
        <w:rPr>
          <w:sz w:val="28"/>
          <w:szCs w:val="28"/>
        </w:rPr>
        <w:t xml:space="preserve">по дисциплине </w:t>
      </w:r>
      <w:bookmarkStart w:id="0" w:name="_GoBack"/>
      <w:bookmarkEnd w:id="0"/>
    </w:p>
    <w:p w:rsidR="00517035" w:rsidRDefault="00517035" w:rsidP="00517035">
      <w:pPr>
        <w:spacing w:after="0" w:line="240" w:lineRule="auto"/>
        <w:ind w:hanging="11"/>
        <w:jc w:val="center"/>
        <w:rPr>
          <w:sz w:val="28"/>
          <w:szCs w:val="28"/>
        </w:rPr>
      </w:pPr>
    </w:p>
    <w:p w:rsidR="00517035" w:rsidRDefault="00517035" w:rsidP="00517035">
      <w:pPr>
        <w:widowControl w:val="0"/>
        <w:adjustRightInd w:val="0"/>
        <w:spacing w:after="0" w:line="240" w:lineRule="auto"/>
        <w:ind w:right="-568" w:hanging="879"/>
        <w:jc w:val="center"/>
        <w:textAlignment w:val="baseline"/>
        <w:rPr>
          <w:bCs/>
          <w:sz w:val="28"/>
          <w:szCs w:val="28"/>
          <w:u w:val="single"/>
        </w:rPr>
      </w:pPr>
      <w:r w:rsidRPr="00517035">
        <w:rPr>
          <w:bCs/>
          <w:sz w:val="28"/>
          <w:szCs w:val="28"/>
          <w:u w:val="single"/>
        </w:rPr>
        <w:t xml:space="preserve">Кооперация и интеграция производства в отраслях экономики </w:t>
      </w:r>
    </w:p>
    <w:p w:rsidR="00517035" w:rsidRPr="00517035" w:rsidRDefault="00517035" w:rsidP="00517035">
      <w:pPr>
        <w:widowControl w:val="0"/>
        <w:adjustRightInd w:val="0"/>
        <w:spacing w:after="0" w:line="240" w:lineRule="auto"/>
        <w:ind w:right="-568" w:hanging="879"/>
        <w:jc w:val="center"/>
        <w:textAlignment w:val="baseline"/>
        <w:rPr>
          <w:bCs/>
          <w:sz w:val="28"/>
          <w:szCs w:val="28"/>
          <w:u w:val="single"/>
        </w:rPr>
      </w:pPr>
      <w:r w:rsidRPr="00517035">
        <w:rPr>
          <w:i/>
          <w:sz w:val="22"/>
          <w:szCs w:val="28"/>
        </w:rPr>
        <w:t>(наименование дисциплины)</w:t>
      </w:r>
    </w:p>
    <w:p w:rsidR="00517035" w:rsidRDefault="00517035" w:rsidP="00517035">
      <w:pPr>
        <w:spacing w:after="0" w:line="240" w:lineRule="auto"/>
        <w:ind w:hanging="11"/>
        <w:jc w:val="center"/>
        <w:rPr>
          <w:sz w:val="28"/>
          <w:szCs w:val="28"/>
        </w:rPr>
      </w:pPr>
    </w:p>
    <w:p w:rsidR="00517035" w:rsidRDefault="00517035" w:rsidP="00517035">
      <w:pPr>
        <w:spacing w:after="0" w:line="240" w:lineRule="auto"/>
        <w:ind w:hanging="11"/>
        <w:jc w:val="center"/>
        <w:rPr>
          <w:sz w:val="28"/>
          <w:szCs w:val="28"/>
        </w:rPr>
      </w:pPr>
    </w:p>
    <w:p w:rsidR="00517035" w:rsidRPr="00517035" w:rsidRDefault="00517035" w:rsidP="00517035">
      <w:pPr>
        <w:widowControl w:val="0"/>
        <w:autoSpaceDE w:val="0"/>
        <w:autoSpaceDN w:val="0"/>
        <w:adjustRightInd w:val="0"/>
        <w:spacing w:after="0" w:line="240" w:lineRule="auto"/>
        <w:ind w:right="-568" w:hanging="879"/>
        <w:jc w:val="center"/>
        <w:textAlignment w:val="baseline"/>
        <w:rPr>
          <w:sz w:val="28"/>
          <w:szCs w:val="28"/>
          <w:u w:val="single"/>
        </w:rPr>
      </w:pPr>
      <w:r w:rsidRPr="00D20359">
        <w:rPr>
          <w:sz w:val="28"/>
          <w:szCs w:val="28"/>
          <w:u w:val="single"/>
        </w:rPr>
        <w:t>38.0</w:t>
      </w:r>
      <w:r>
        <w:rPr>
          <w:sz w:val="28"/>
          <w:szCs w:val="28"/>
          <w:u w:val="single"/>
        </w:rPr>
        <w:t>3</w:t>
      </w:r>
      <w:r w:rsidRPr="00D20359">
        <w:rPr>
          <w:sz w:val="28"/>
          <w:szCs w:val="28"/>
          <w:u w:val="single"/>
        </w:rPr>
        <w:t>.01 Экономика</w:t>
      </w:r>
      <w:r>
        <w:rPr>
          <w:sz w:val="28"/>
          <w:szCs w:val="28"/>
          <w:u w:val="single"/>
        </w:rPr>
        <w:t xml:space="preserve">, </w:t>
      </w:r>
      <w:r>
        <w:rPr>
          <w:sz w:val="26"/>
          <w:szCs w:val="28"/>
          <w:u w:val="single"/>
        </w:rPr>
        <w:t>профиль «Экономика предприятий и организаций в строительстве»</w:t>
      </w:r>
      <w:r>
        <w:rPr>
          <w:sz w:val="26"/>
          <w:szCs w:val="28"/>
          <w:u w:val="single"/>
        </w:rPr>
        <w:tab/>
      </w:r>
    </w:p>
    <w:p w:rsidR="00517035" w:rsidRPr="00517035" w:rsidRDefault="00517035" w:rsidP="00517035">
      <w:pPr>
        <w:widowControl w:val="0"/>
        <w:autoSpaceDE w:val="0"/>
        <w:autoSpaceDN w:val="0"/>
        <w:adjustRightInd w:val="0"/>
        <w:spacing w:after="0" w:line="240" w:lineRule="auto"/>
        <w:ind w:right="-568"/>
        <w:jc w:val="center"/>
        <w:textAlignment w:val="baseline"/>
        <w:rPr>
          <w:i/>
          <w:iCs/>
          <w:sz w:val="28"/>
          <w:szCs w:val="28"/>
        </w:rPr>
      </w:pPr>
      <w:r w:rsidRPr="00517035">
        <w:rPr>
          <w:i/>
          <w:szCs w:val="24"/>
          <w:vertAlign w:val="superscript"/>
        </w:rPr>
        <w:t>шифр согласно ФГОС и наименование направления подготовки(специальности)</w:t>
      </w: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Default="00517035" w:rsidP="00517035">
      <w:pPr>
        <w:spacing w:after="0" w:line="240" w:lineRule="auto"/>
        <w:ind w:hanging="11"/>
        <w:rPr>
          <w:sz w:val="28"/>
          <w:szCs w:val="28"/>
        </w:rPr>
      </w:pPr>
    </w:p>
    <w:p w:rsidR="00517035" w:rsidRPr="00517035" w:rsidRDefault="00517035" w:rsidP="00517035">
      <w:pPr>
        <w:spacing w:after="0" w:line="240" w:lineRule="auto"/>
        <w:ind w:hanging="11"/>
        <w:jc w:val="center"/>
        <w:rPr>
          <w:sz w:val="28"/>
          <w:szCs w:val="28"/>
        </w:rPr>
        <w:sectPr w:rsidR="00517035" w:rsidRPr="00517035">
          <w:pgSz w:w="12240" w:h="15840"/>
          <w:pgMar w:top="640" w:right="1440" w:bottom="640" w:left="1440" w:header="720" w:footer="720" w:gutter="0"/>
          <w:cols w:space="720"/>
        </w:sectPr>
      </w:pPr>
      <w:r>
        <w:rPr>
          <w:sz w:val="28"/>
          <w:szCs w:val="28"/>
        </w:rPr>
        <w:t>Курск – 20</w:t>
      </w:r>
      <w:r w:rsidR="00FA155D">
        <w:rPr>
          <w:sz w:val="28"/>
          <w:szCs w:val="28"/>
        </w:rPr>
        <w:t>22</w:t>
      </w:r>
    </w:p>
    <w:p w:rsidR="0036063B" w:rsidRDefault="00517035">
      <w:pPr>
        <w:spacing w:after="1" w:line="284" w:lineRule="auto"/>
        <w:ind w:left="146" w:firstLine="698"/>
        <w:jc w:val="left"/>
      </w:pPr>
      <w:r>
        <w:rPr>
          <w:b/>
        </w:rPr>
        <w:lastRenderedPageBreak/>
        <w:t xml:space="preserve">1 </w:t>
      </w:r>
      <w:r>
        <w:rPr>
          <w:b/>
        </w:rPr>
        <w:tab/>
        <w:t xml:space="preserve">ОЦЕНОЧНЫЕ </w:t>
      </w:r>
      <w:r>
        <w:rPr>
          <w:b/>
        </w:rPr>
        <w:tab/>
        <w:t xml:space="preserve">СРЕДСТВА </w:t>
      </w:r>
      <w:r>
        <w:rPr>
          <w:b/>
        </w:rPr>
        <w:tab/>
        <w:t xml:space="preserve">ДЛЯ </w:t>
      </w:r>
      <w:r>
        <w:rPr>
          <w:b/>
        </w:rPr>
        <w:tab/>
        <w:t xml:space="preserve">ТЕКУЩЕГО </w:t>
      </w:r>
      <w:r>
        <w:rPr>
          <w:b/>
        </w:rPr>
        <w:tab/>
        <w:t xml:space="preserve">КОНТРОЛЯ УСПЕВАЕМОСТИ </w:t>
      </w:r>
    </w:p>
    <w:p w:rsidR="0036063B" w:rsidRDefault="0036063B">
      <w:pPr>
        <w:spacing w:after="0" w:line="259" w:lineRule="auto"/>
        <w:ind w:left="869" w:firstLine="0"/>
        <w:jc w:val="left"/>
      </w:pPr>
    </w:p>
    <w:p w:rsidR="0036063B" w:rsidRDefault="0036063B">
      <w:pPr>
        <w:spacing w:after="30" w:line="259" w:lineRule="auto"/>
        <w:ind w:left="869" w:firstLine="0"/>
        <w:jc w:val="left"/>
      </w:pPr>
    </w:p>
    <w:p w:rsidR="0036063B" w:rsidRDefault="00517035">
      <w:pPr>
        <w:pStyle w:val="1"/>
        <w:tabs>
          <w:tab w:val="center" w:pos="1019"/>
          <w:tab w:val="center" w:pos="3443"/>
        </w:tabs>
        <w:ind w:left="0" w:firstLine="0"/>
      </w:pPr>
      <w:r>
        <w:rPr>
          <w:rFonts w:ascii="Calibri" w:eastAsia="Calibri" w:hAnsi="Calibri" w:cs="Calibri"/>
          <w:b w:val="0"/>
          <w:i w:val="0"/>
          <w:sz w:val="22"/>
        </w:rPr>
        <w:tab/>
      </w:r>
      <w:r>
        <w:t>1.1</w:t>
      </w:r>
      <w:r>
        <w:rPr>
          <w:rFonts w:ascii="Arial" w:eastAsia="Arial" w:hAnsi="Arial" w:cs="Arial"/>
        </w:rPr>
        <w:tab/>
      </w:r>
      <w:r>
        <w:t xml:space="preserve">ВОПРОСЫ ДЛЯ СОБЕСЕДОВАНИЯ </w:t>
      </w:r>
    </w:p>
    <w:p w:rsidR="0036063B" w:rsidRDefault="0036063B">
      <w:pPr>
        <w:spacing w:after="40" w:line="259" w:lineRule="auto"/>
        <w:ind w:left="869" w:firstLine="0"/>
        <w:jc w:val="left"/>
      </w:pPr>
    </w:p>
    <w:p w:rsidR="0012035F" w:rsidRPr="0012035F" w:rsidRDefault="00517035" w:rsidP="0012035F">
      <w:pPr>
        <w:spacing w:after="0" w:line="240" w:lineRule="auto"/>
        <w:ind w:left="869" w:right="395" w:firstLine="530"/>
        <w:jc w:val="left"/>
        <w:rPr>
          <w:rFonts w:eastAsia="Calibri"/>
          <w:spacing w:val="1"/>
          <w:szCs w:val="24"/>
          <w:u w:val="single"/>
        </w:rPr>
      </w:pPr>
      <w:r w:rsidRPr="0012035F">
        <w:rPr>
          <w:u w:val="single"/>
        </w:rPr>
        <w:t>Тема 1  «</w:t>
      </w:r>
      <w:r w:rsidRPr="0012035F">
        <w:rPr>
          <w:rFonts w:eastAsia="Calibri"/>
          <w:szCs w:val="24"/>
          <w:u w:val="single"/>
        </w:rPr>
        <w:t xml:space="preserve">Методологические основы курса </w:t>
      </w:r>
      <w:r w:rsidRPr="0012035F">
        <w:rPr>
          <w:rFonts w:eastAsia="Calibri"/>
          <w:spacing w:val="1"/>
          <w:szCs w:val="24"/>
          <w:u w:val="single"/>
        </w:rPr>
        <w:t>«Кооперация и интеграция производства в экономики»</w:t>
      </w:r>
    </w:p>
    <w:p w:rsidR="009D77E8" w:rsidRPr="009D77E8" w:rsidRDefault="009D77E8" w:rsidP="009D77E8">
      <w:pPr>
        <w:pStyle w:val="a3"/>
        <w:numPr>
          <w:ilvl w:val="0"/>
          <w:numId w:val="29"/>
        </w:numPr>
        <w:spacing w:after="0" w:line="240" w:lineRule="auto"/>
        <w:rPr>
          <w:szCs w:val="24"/>
        </w:rPr>
      </w:pPr>
      <w:r w:rsidRPr="009D77E8">
        <w:rPr>
          <w:rFonts w:eastAsia="Calibri"/>
          <w:bCs/>
          <w:szCs w:val="24"/>
          <w:lang w:eastAsia="en-US"/>
        </w:rPr>
        <w:t xml:space="preserve">Объект, предмет и задачи дисциплины. </w:t>
      </w:r>
    </w:p>
    <w:p w:rsidR="009D77E8" w:rsidRPr="009D77E8" w:rsidRDefault="009D77E8" w:rsidP="009D77E8">
      <w:pPr>
        <w:pStyle w:val="a3"/>
        <w:numPr>
          <w:ilvl w:val="0"/>
          <w:numId w:val="29"/>
        </w:numPr>
        <w:spacing w:after="0" w:line="240" w:lineRule="auto"/>
        <w:rPr>
          <w:szCs w:val="24"/>
        </w:rPr>
      </w:pPr>
      <w:r w:rsidRPr="009D77E8">
        <w:rPr>
          <w:rFonts w:eastAsia="Calibri"/>
          <w:bCs/>
          <w:szCs w:val="24"/>
          <w:lang w:eastAsia="en-US"/>
        </w:rPr>
        <w:t>Методы дисциплины: общие, специальные</w:t>
      </w:r>
    </w:p>
    <w:p w:rsidR="009D77E8" w:rsidRPr="009D77E8" w:rsidRDefault="009D77E8" w:rsidP="009D77E8">
      <w:pPr>
        <w:pStyle w:val="a3"/>
        <w:numPr>
          <w:ilvl w:val="0"/>
          <w:numId w:val="29"/>
        </w:numPr>
        <w:spacing w:after="0" w:line="240" w:lineRule="auto"/>
        <w:rPr>
          <w:szCs w:val="24"/>
        </w:rPr>
      </w:pPr>
      <w:r w:rsidRPr="009D77E8">
        <w:rPr>
          <w:rFonts w:eastAsia="Calibri"/>
          <w:bCs/>
          <w:szCs w:val="24"/>
          <w:lang w:eastAsia="en-US"/>
        </w:rPr>
        <w:t xml:space="preserve">Экономические предпосылки </w:t>
      </w:r>
      <w:r w:rsidRPr="009D77E8">
        <w:rPr>
          <w:rFonts w:eastAsia="Calibri"/>
          <w:bCs/>
          <w:spacing w:val="-2"/>
          <w:szCs w:val="24"/>
          <w:lang w:eastAsia="en-US"/>
        </w:rPr>
        <w:t xml:space="preserve">и задачи кооперации и интеграции. </w:t>
      </w:r>
    </w:p>
    <w:p w:rsidR="009D77E8" w:rsidRPr="009D77E8" w:rsidRDefault="009D77E8" w:rsidP="009D77E8">
      <w:pPr>
        <w:pStyle w:val="a3"/>
        <w:numPr>
          <w:ilvl w:val="0"/>
          <w:numId w:val="29"/>
        </w:numPr>
        <w:spacing w:after="0" w:line="240" w:lineRule="auto"/>
        <w:rPr>
          <w:szCs w:val="24"/>
        </w:rPr>
      </w:pPr>
      <w:r w:rsidRPr="009D77E8">
        <w:rPr>
          <w:rFonts w:eastAsia="Calibri"/>
          <w:color w:val="auto"/>
          <w:szCs w:val="24"/>
          <w:lang w:eastAsia="en-US"/>
        </w:rPr>
        <w:t xml:space="preserve">Особенности отраслей в экономике страны. </w:t>
      </w:r>
    </w:p>
    <w:p w:rsidR="0012035F" w:rsidRPr="00FA155D" w:rsidRDefault="009D77E8" w:rsidP="009D77E8">
      <w:pPr>
        <w:pStyle w:val="a3"/>
        <w:numPr>
          <w:ilvl w:val="0"/>
          <w:numId w:val="29"/>
        </w:numPr>
        <w:spacing w:after="0" w:line="240" w:lineRule="auto"/>
        <w:rPr>
          <w:szCs w:val="24"/>
        </w:rPr>
      </w:pPr>
      <w:r w:rsidRPr="009D77E8">
        <w:rPr>
          <w:rFonts w:eastAsia="Calibri"/>
          <w:color w:val="auto"/>
          <w:szCs w:val="24"/>
          <w:lang w:eastAsia="en-US"/>
        </w:rPr>
        <w:t>Условия эффективного и стабильного развития кооперации и интеграции.</w:t>
      </w:r>
    </w:p>
    <w:p w:rsidR="00FA155D" w:rsidRPr="009D77E8" w:rsidRDefault="00FA155D" w:rsidP="00FA155D">
      <w:pPr>
        <w:pStyle w:val="a3"/>
        <w:spacing w:after="0" w:line="240" w:lineRule="auto"/>
        <w:ind w:left="1069" w:firstLine="0"/>
        <w:rPr>
          <w:szCs w:val="24"/>
        </w:rPr>
      </w:pPr>
    </w:p>
    <w:p w:rsidR="0036063B" w:rsidRPr="0012035F" w:rsidRDefault="00517035" w:rsidP="0012035F">
      <w:pPr>
        <w:spacing w:after="0" w:line="263" w:lineRule="auto"/>
        <w:ind w:left="1572"/>
        <w:jc w:val="left"/>
        <w:rPr>
          <w:u w:val="single"/>
        </w:rPr>
      </w:pPr>
      <w:r w:rsidRPr="0012035F">
        <w:rPr>
          <w:u w:val="single"/>
        </w:rPr>
        <w:t>Тема  2 «</w:t>
      </w:r>
      <w:r w:rsidR="0012035F" w:rsidRPr="0012035F">
        <w:rPr>
          <w:rFonts w:eastAsia="Calibri"/>
          <w:szCs w:val="24"/>
          <w:u w:val="single"/>
        </w:rPr>
        <w:t>История развития кооперации и интеграции</w:t>
      </w:r>
      <w:r w:rsidRPr="0012035F">
        <w:rPr>
          <w:u w:val="single"/>
        </w:rPr>
        <w:t xml:space="preserve">»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Создание первого Рочдэльского кооператива в Англии.</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Райффайзенская система кооперации в Германии, и ее распространение в Европе.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Скандинавская модель кооперирования.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Развитие кооперации в Северной Америке.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Тенденции в развитии мирового кооперативного движения.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Этапы развития кооперации в России</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Первые кооперативные общества, их формы.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Виды сельскохозяйственных артелей.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Товарищества по сбыту продукции.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 Кооперативные центры их функции.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«Союз сибирских маслодельных артелей» его значение для экономики страны.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Место и роль Московского народного банка в развитии кооперации в России.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 xml:space="preserve">Коллективизация. </w:t>
      </w:r>
    </w:p>
    <w:p w:rsidR="00FA155D" w:rsidRPr="00FA155D" w:rsidRDefault="00FA155D" w:rsidP="00FA155D">
      <w:pPr>
        <w:numPr>
          <w:ilvl w:val="0"/>
          <w:numId w:val="30"/>
        </w:numPr>
        <w:tabs>
          <w:tab w:val="left" w:pos="1134"/>
        </w:tabs>
        <w:spacing w:after="0" w:line="240" w:lineRule="auto"/>
        <w:ind w:left="0" w:firstLine="709"/>
        <w:contextualSpacing/>
        <w:jc w:val="left"/>
        <w:rPr>
          <w:color w:val="auto"/>
          <w:spacing w:val="-4"/>
          <w:szCs w:val="24"/>
        </w:rPr>
      </w:pPr>
      <w:r w:rsidRPr="00FA155D">
        <w:rPr>
          <w:color w:val="auto"/>
          <w:spacing w:val="-4"/>
          <w:szCs w:val="24"/>
        </w:rPr>
        <w:t>Сельскохозяйственное общество, трудовая артель, сельскохозяйственная коммуна, сельскохозяйственная артель.</w:t>
      </w:r>
    </w:p>
    <w:p w:rsidR="00FA155D" w:rsidRPr="00FA155D" w:rsidRDefault="00FA155D" w:rsidP="00FA155D">
      <w:pPr>
        <w:tabs>
          <w:tab w:val="left" w:pos="3070"/>
        </w:tabs>
        <w:spacing w:after="0" w:line="240" w:lineRule="auto"/>
        <w:ind w:left="1069" w:firstLine="0"/>
        <w:contextualSpacing/>
        <w:rPr>
          <w:color w:val="auto"/>
          <w:spacing w:val="-4"/>
          <w:szCs w:val="24"/>
        </w:rPr>
      </w:pPr>
    </w:p>
    <w:p w:rsidR="0036063B" w:rsidRDefault="0036063B">
      <w:pPr>
        <w:spacing w:after="23" w:line="259" w:lineRule="auto"/>
        <w:ind w:left="869" w:firstLine="0"/>
        <w:jc w:val="left"/>
      </w:pPr>
    </w:p>
    <w:p w:rsidR="0036063B" w:rsidRPr="00C5204E" w:rsidRDefault="00517035">
      <w:pPr>
        <w:spacing w:after="0" w:line="263" w:lineRule="auto"/>
        <w:ind w:left="2222"/>
        <w:jc w:val="left"/>
        <w:rPr>
          <w:u w:val="single"/>
        </w:rPr>
      </w:pPr>
      <w:r w:rsidRPr="00C5204E">
        <w:rPr>
          <w:u w:val="single"/>
        </w:rPr>
        <w:t>Тема 3 «</w:t>
      </w:r>
      <w:r w:rsidR="00C5204E" w:rsidRPr="00C5204E">
        <w:rPr>
          <w:rFonts w:eastAsia="Calibri"/>
          <w:szCs w:val="24"/>
          <w:u w:val="single"/>
        </w:rPr>
        <w:t>Специализация и концентрация производства</w:t>
      </w:r>
      <w:r w:rsidRPr="00C5204E">
        <w:rPr>
          <w:u w:val="single"/>
        </w:rPr>
        <w:t xml:space="preserve">»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Специализация: понятие, сущность, значение, формы проявления, виды.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Показатели уровня и эффективности специализации.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Пути  совершенствования специализации.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Концентрация производства: понятие, сущность, значение.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Показатели уровня концентрации.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Условия и факторы влияющие на концентрацию производства.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 xml:space="preserve">Взаимосвязь специализации, концентрации, кооперации и интеграции. </w:t>
      </w:r>
    </w:p>
    <w:p w:rsidR="00FA155D" w:rsidRPr="00FA155D" w:rsidRDefault="00FA155D" w:rsidP="00FA155D">
      <w:pPr>
        <w:numPr>
          <w:ilvl w:val="0"/>
          <w:numId w:val="31"/>
        </w:numPr>
        <w:tabs>
          <w:tab w:val="left" w:pos="1134"/>
        </w:tabs>
        <w:spacing w:after="0" w:line="240" w:lineRule="auto"/>
        <w:ind w:left="0" w:firstLine="709"/>
        <w:contextualSpacing/>
        <w:jc w:val="left"/>
        <w:rPr>
          <w:color w:val="auto"/>
          <w:szCs w:val="24"/>
        </w:rPr>
      </w:pPr>
      <w:r w:rsidRPr="00FA155D">
        <w:rPr>
          <w:color w:val="auto"/>
          <w:szCs w:val="24"/>
        </w:rPr>
        <w:t>Привлекательность специализированных предприятий как объектов для интеграции или кооперации</w:t>
      </w:r>
    </w:p>
    <w:p w:rsidR="00E057E5" w:rsidRDefault="00E057E5" w:rsidP="00E057E5">
      <w:pPr>
        <w:spacing w:after="0" w:line="263" w:lineRule="auto"/>
        <w:jc w:val="left"/>
        <w:rPr>
          <w:rFonts w:eastAsia="Calibri"/>
          <w:szCs w:val="24"/>
          <w:u w:val="single"/>
        </w:rPr>
      </w:pPr>
    </w:p>
    <w:p w:rsidR="0036063B" w:rsidRPr="00A635DC" w:rsidRDefault="00E057E5" w:rsidP="00E057E5">
      <w:pPr>
        <w:spacing w:after="0" w:line="263" w:lineRule="auto"/>
        <w:ind w:left="869" w:firstLine="265"/>
        <w:jc w:val="left"/>
        <w:rPr>
          <w:u w:val="single"/>
        </w:rPr>
      </w:pPr>
      <w:r>
        <w:rPr>
          <w:rFonts w:eastAsia="Calibri"/>
          <w:szCs w:val="24"/>
          <w:u w:val="single"/>
        </w:rPr>
        <w:t>Тема 4 «</w:t>
      </w:r>
      <w:r w:rsidR="00A635DC" w:rsidRPr="00A635DC">
        <w:rPr>
          <w:rFonts w:eastAsia="Calibri"/>
          <w:szCs w:val="24"/>
          <w:u w:val="single"/>
        </w:rPr>
        <w:t>Организационно- экономические основы создания и функционированияк</w:t>
      </w:r>
      <w:r w:rsidR="00A635DC" w:rsidRPr="00A635DC">
        <w:rPr>
          <w:szCs w:val="24"/>
          <w:u w:val="single"/>
        </w:rPr>
        <w:t>ооперативов, их виды и особенности</w:t>
      </w:r>
      <w:r w:rsidR="00517035" w:rsidRPr="00A635DC">
        <w:rPr>
          <w:u w:val="single"/>
        </w:rPr>
        <w:t>»</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Понятие, виды и принципы создания и функционирования кооперативов.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Нормативно-правовое регулирование.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Основной и ассоциированный член кооператива.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Преимущества кооперативов перед другими организационно-правовыми формами.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Функции общего организационного собрания.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lastRenderedPageBreak/>
        <w:t xml:space="preserve">Устав кооператива, основные его положения.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Организация кооперативов.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Управление кооперативом.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Хозяйственная деятельность и распределение доходов кооператива.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Реорганизация кооператива (слияние, присоединение, разделение, выделение, преобразование).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Источники формирования имущества кооператива (собственные и заемные).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Паевой и резервный фонд кооператива.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Виды паевых взносов.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 xml:space="preserve">Ликвидация и реорганизация кооператива. </w:t>
      </w:r>
    </w:p>
    <w:p w:rsidR="00FA155D" w:rsidRPr="00FA155D" w:rsidRDefault="00FA155D" w:rsidP="00FA155D">
      <w:pPr>
        <w:numPr>
          <w:ilvl w:val="0"/>
          <w:numId w:val="32"/>
        </w:numPr>
        <w:spacing w:after="0" w:line="240" w:lineRule="auto"/>
        <w:ind w:left="0" w:firstLine="709"/>
        <w:contextualSpacing/>
        <w:jc w:val="left"/>
        <w:rPr>
          <w:rFonts w:eastAsia="Calibri"/>
          <w:b/>
          <w:color w:val="auto"/>
          <w:szCs w:val="24"/>
          <w:lang w:eastAsia="en-US"/>
        </w:rPr>
      </w:pPr>
      <w:r w:rsidRPr="00FA155D">
        <w:rPr>
          <w:color w:val="auto"/>
          <w:spacing w:val="-4"/>
          <w:szCs w:val="24"/>
        </w:rPr>
        <w:t>Порядок распределения прибыли и убытков в кооперативе.</w:t>
      </w:r>
    </w:p>
    <w:p w:rsidR="0036063B" w:rsidRPr="00FA155D" w:rsidRDefault="0036063B">
      <w:pPr>
        <w:spacing w:after="23" w:line="259" w:lineRule="auto"/>
        <w:ind w:left="869" w:firstLine="0"/>
        <w:jc w:val="left"/>
        <w:rPr>
          <w:szCs w:val="24"/>
        </w:rPr>
      </w:pPr>
    </w:p>
    <w:p w:rsidR="0036063B" w:rsidRPr="001439AD" w:rsidRDefault="00517035">
      <w:pPr>
        <w:spacing w:after="0" w:line="263" w:lineRule="auto"/>
        <w:ind w:left="4376" w:hanging="3183"/>
        <w:jc w:val="left"/>
        <w:rPr>
          <w:u w:val="single"/>
        </w:rPr>
      </w:pPr>
      <w:r w:rsidRPr="001439AD">
        <w:rPr>
          <w:u w:val="single"/>
        </w:rPr>
        <w:t>Тема 5 «</w:t>
      </w:r>
      <w:r w:rsidR="001439AD" w:rsidRPr="001439AD">
        <w:rPr>
          <w:szCs w:val="24"/>
          <w:u w:val="single"/>
        </w:rPr>
        <w:t>Интеграция</w:t>
      </w:r>
      <w:r w:rsidRPr="001439AD">
        <w:rPr>
          <w:u w:val="single"/>
        </w:rPr>
        <w:t xml:space="preserve">». </w:t>
      </w:r>
    </w:p>
    <w:p w:rsidR="00FA155D" w:rsidRPr="00FA155D" w:rsidRDefault="00FA155D" w:rsidP="00FA155D">
      <w:pPr>
        <w:numPr>
          <w:ilvl w:val="0"/>
          <w:numId w:val="33"/>
        </w:numPr>
        <w:tabs>
          <w:tab w:val="left" w:pos="993"/>
        </w:tabs>
        <w:spacing w:after="0" w:line="240" w:lineRule="auto"/>
        <w:ind w:left="0" w:firstLine="709"/>
        <w:contextualSpacing/>
        <w:jc w:val="left"/>
        <w:rPr>
          <w:color w:val="auto"/>
          <w:szCs w:val="24"/>
        </w:rPr>
      </w:pPr>
      <w:r w:rsidRPr="00FA155D">
        <w:rPr>
          <w:color w:val="auto"/>
          <w:szCs w:val="24"/>
        </w:rPr>
        <w:t xml:space="preserve">Понятие, виды и принципы создания и функционирования интегрированных объединений.  </w:t>
      </w:r>
    </w:p>
    <w:p w:rsidR="00FA155D" w:rsidRPr="00FA155D" w:rsidRDefault="00FA155D" w:rsidP="00FA155D">
      <w:pPr>
        <w:numPr>
          <w:ilvl w:val="0"/>
          <w:numId w:val="33"/>
        </w:numPr>
        <w:tabs>
          <w:tab w:val="left" w:pos="993"/>
        </w:tabs>
        <w:spacing w:after="0" w:line="240" w:lineRule="auto"/>
        <w:ind w:left="0" w:firstLine="709"/>
        <w:contextualSpacing/>
        <w:jc w:val="left"/>
        <w:rPr>
          <w:color w:val="auto"/>
          <w:szCs w:val="24"/>
        </w:rPr>
      </w:pPr>
      <w:r w:rsidRPr="00FA155D">
        <w:rPr>
          <w:color w:val="auto"/>
          <w:szCs w:val="24"/>
        </w:rPr>
        <w:t xml:space="preserve">Нормативно-правовое регулирование.  </w:t>
      </w:r>
    </w:p>
    <w:p w:rsidR="00FA155D" w:rsidRPr="00FA155D" w:rsidRDefault="00FA155D" w:rsidP="00FA155D">
      <w:pPr>
        <w:numPr>
          <w:ilvl w:val="0"/>
          <w:numId w:val="33"/>
        </w:numPr>
        <w:tabs>
          <w:tab w:val="left" w:pos="993"/>
        </w:tabs>
        <w:spacing w:after="0" w:line="240" w:lineRule="auto"/>
        <w:ind w:left="0" w:firstLine="709"/>
        <w:contextualSpacing/>
        <w:jc w:val="left"/>
        <w:rPr>
          <w:color w:val="auto"/>
          <w:szCs w:val="24"/>
        </w:rPr>
      </w:pPr>
      <w:r w:rsidRPr="00FA155D">
        <w:rPr>
          <w:color w:val="auto"/>
          <w:szCs w:val="24"/>
        </w:rPr>
        <w:t xml:space="preserve">Модели интегрированных формирований,  их  характерные особенности.   </w:t>
      </w:r>
    </w:p>
    <w:p w:rsidR="00FA155D" w:rsidRPr="00FA155D" w:rsidRDefault="00FA155D" w:rsidP="00FA155D">
      <w:pPr>
        <w:numPr>
          <w:ilvl w:val="0"/>
          <w:numId w:val="33"/>
        </w:numPr>
        <w:tabs>
          <w:tab w:val="left" w:pos="993"/>
        </w:tabs>
        <w:spacing w:after="0" w:line="240" w:lineRule="auto"/>
        <w:ind w:left="0" w:firstLine="709"/>
        <w:contextualSpacing/>
        <w:jc w:val="left"/>
        <w:rPr>
          <w:color w:val="auto"/>
          <w:szCs w:val="24"/>
        </w:rPr>
      </w:pPr>
      <w:r w:rsidRPr="00FA155D">
        <w:rPr>
          <w:color w:val="auto"/>
          <w:szCs w:val="24"/>
        </w:rPr>
        <w:t>Финансовые отношения внутри объединений.</w:t>
      </w:r>
    </w:p>
    <w:p w:rsidR="0036063B" w:rsidRDefault="0036063B" w:rsidP="001439AD">
      <w:pPr>
        <w:ind w:left="864"/>
      </w:pPr>
    </w:p>
    <w:p w:rsidR="0036063B" w:rsidRPr="001439AD" w:rsidRDefault="00517035">
      <w:pPr>
        <w:spacing w:after="0" w:line="259" w:lineRule="auto"/>
        <w:ind w:left="878"/>
        <w:jc w:val="center"/>
        <w:rPr>
          <w:u w:val="single"/>
        </w:rPr>
      </w:pPr>
      <w:r w:rsidRPr="001439AD">
        <w:rPr>
          <w:u w:val="single"/>
        </w:rPr>
        <w:t>Тема 6 «</w:t>
      </w:r>
      <w:r w:rsidR="001439AD" w:rsidRPr="001439AD">
        <w:rPr>
          <w:rFonts w:eastAsia="Calibri"/>
          <w:szCs w:val="24"/>
          <w:u w:val="single"/>
        </w:rPr>
        <w:t>Экономический эффект и эффективность взаимодействия субъектов на основе кооперации и интеграции»</w:t>
      </w:r>
    </w:p>
    <w:p w:rsidR="00FA155D" w:rsidRPr="00FA155D" w:rsidRDefault="00FA155D" w:rsidP="00FA155D">
      <w:pPr>
        <w:numPr>
          <w:ilvl w:val="0"/>
          <w:numId w:val="34"/>
        </w:numPr>
        <w:tabs>
          <w:tab w:val="left" w:pos="1134"/>
        </w:tabs>
        <w:spacing w:after="0" w:line="240" w:lineRule="auto"/>
        <w:ind w:left="0" w:firstLine="709"/>
        <w:contextualSpacing/>
        <w:jc w:val="left"/>
        <w:rPr>
          <w:color w:val="auto"/>
          <w:szCs w:val="24"/>
        </w:rPr>
      </w:pPr>
      <w:r w:rsidRPr="00FA155D">
        <w:rPr>
          <w:color w:val="auto"/>
          <w:szCs w:val="24"/>
        </w:rPr>
        <w:t xml:space="preserve">Экономический эффект и экономическая эффективность: понятие, виды и критерии. </w:t>
      </w:r>
    </w:p>
    <w:p w:rsidR="00FA155D" w:rsidRPr="00FA155D" w:rsidRDefault="00FA155D" w:rsidP="00FA155D">
      <w:pPr>
        <w:numPr>
          <w:ilvl w:val="0"/>
          <w:numId w:val="34"/>
        </w:numPr>
        <w:tabs>
          <w:tab w:val="left" w:pos="1134"/>
        </w:tabs>
        <w:spacing w:after="0" w:line="240" w:lineRule="auto"/>
        <w:ind w:left="0" w:firstLine="709"/>
        <w:contextualSpacing/>
        <w:jc w:val="left"/>
        <w:rPr>
          <w:color w:val="auto"/>
          <w:szCs w:val="24"/>
        </w:rPr>
      </w:pPr>
      <w:r w:rsidRPr="00FA155D">
        <w:rPr>
          <w:color w:val="auto"/>
          <w:szCs w:val="24"/>
        </w:rPr>
        <w:t xml:space="preserve">Методика определения валового и чистого дохода, валовой прибыли, прибыли от реализации продукции, чистой прибыли, уровня рентабельности производства. </w:t>
      </w:r>
    </w:p>
    <w:p w:rsidR="00FA155D" w:rsidRPr="00FA155D" w:rsidRDefault="00FA155D" w:rsidP="00FA155D">
      <w:pPr>
        <w:numPr>
          <w:ilvl w:val="0"/>
          <w:numId w:val="34"/>
        </w:numPr>
        <w:tabs>
          <w:tab w:val="left" w:pos="1134"/>
        </w:tabs>
        <w:spacing w:after="0" w:line="240" w:lineRule="auto"/>
        <w:ind w:left="0" w:firstLine="709"/>
        <w:contextualSpacing/>
        <w:jc w:val="left"/>
        <w:rPr>
          <w:color w:val="auto"/>
          <w:szCs w:val="24"/>
        </w:rPr>
      </w:pPr>
      <w:r w:rsidRPr="00FA155D">
        <w:rPr>
          <w:color w:val="auto"/>
          <w:szCs w:val="24"/>
        </w:rPr>
        <w:t xml:space="preserve">Определение экономической эффективности производства, отдельных видов продукции, показатели экономической эффективности производства товарной продукции. </w:t>
      </w:r>
    </w:p>
    <w:p w:rsidR="00FA155D" w:rsidRPr="00FA155D" w:rsidRDefault="00FA155D" w:rsidP="00FA155D">
      <w:pPr>
        <w:numPr>
          <w:ilvl w:val="0"/>
          <w:numId w:val="34"/>
        </w:numPr>
        <w:tabs>
          <w:tab w:val="left" w:pos="1134"/>
        </w:tabs>
        <w:spacing w:after="0" w:line="240" w:lineRule="auto"/>
        <w:ind w:left="0" w:firstLine="709"/>
        <w:contextualSpacing/>
        <w:jc w:val="left"/>
        <w:rPr>
          <w:color w:val="auto"/>
          <w:szCs w:val="24"/>
        </w:rPr>
      </w:pPr>
      <w:r w:rsidRPr="00FA155D">
        <w:rPr>
          <w:color w:val="auto"/>
          <w:szCs w:val="24"/>
        </w:rPr>
        <w:t xml:space="preserve">Показатели эффективности кооперативов. </w:t>
      </w:r>
    </w:p>
    <w:p w:rsidR="00FA155D" w:rsidRPr="00FA155D" w:rsidRDefault="00FA155D" w:rsidP="00FA155D">
      <w:pPr>
        <w:numPr>
          <w:ilvl w:val="0"/>
          <w:numId w:val="34"/>
        </w:numPr>
        <w:tabs>
          <w:tab w:val="left" w:pos="1134"/>
        </w:tabs>
        <w:spacing w:after="0" w:line="240" w:lineRule="auto"/>
        <w:ind w:left="0" w:firstLine="709"/>
        <w:contextualSpacing/>
        <w:jc w:val="left"/>
        <w:rPr>
          <w:color w:val="auto"/>
          <w:szCs w:val="24"/>
        </w:rPr>
      </w:pPr>
      <w:r w:rsidRPr="00FA155D">
        <w:rPr>
          <w:color w:val="auto"/>
          <w:szCs w:val="24"/>
        </w:rPr>
        <w:t>Методические основы определения эффективности интегрированного формирования.</w:t>
      </w:r>
    </w:p>
    <w:p w:rsidR="0036063B" w:rsidRDefault="0036063B" w:rsidP="00E057E5">
      <w:pPr>
        <w:spacing w:after="90" w:line="259" w:lineRule="auto"/>
        <w:ind w:left="0" w:firstLine="0"/>
        <w:jc w:val="left"/>
      </w:pPr>
    </w:p>
    <w:p w:rsidR="0036063B" w:rsidRPr="00E057E5" w:rsidRDefault="00517035">
      <w:pPr>
        <w:spacing w:after="0" w:line="263" w:lineRule="auto"/>
        <w:ind w:left="2531"/>
        <w:jc w:val="left"/>
        <w:rPr>
          <w:u w:val="single"/>
        </w:rPr>
      </w:pPr>
      <w:r w:rsidRPr="00E057E5">
        <w:rPr>
          <w:u w:val="single"/>
        </w:rPr>
        <w:t>Тема 7 «</w:t>
      </w:r>
      <w:r w:rsidR="00E057E5" w:rsidRPr="00E057E5">
        <w:rPr>
          <w:rFonts w:eastAsia="Calibri"/>
          <w:szCs w:val="24"/>
          <w:u w:val="single"/>
        </w:rPr>
        <w:t>Мировой опыт кооперации и интеграции</w:t>
      </w:r>
      <w:r w:rsidRPr="00E057E5">
        <w:rPr>
          <w:u w:val="single"/>
        </w:rPr>
        <w:t>»</w:t>
      </w:r>
    </w:p>
    <w:p w:rsidR="00FA155D" w:rsidRPr="00FA155D" w:rsidRDefault="00FA155D" w:rsidP="00FA155D">
      <w:pPr>
        <w:numPr>
          <w:ilvl w:val="0"/>
          <w:numId w:val="35"/>
        </w:numPr>
        <w:tabs>
          <w:tab w:val="left" w:pos="1134"/>
        </w:tabs>
        <w:spacing w:after="0" w:line="240" w:lineRule="auto"/>
        <w:ind w:left="0" w:firstLine="709"/>
        <w:contextualSpacing/>
        <w:jc w:val="left"/>
        <w:rPr>
          <w:color w:val="auto"/>
          <w:szCs w:val="24"/>
        </w:rPr>
      </w:pPr>
      <w:r w:rsidRPr="00FA155D">
        <w:rPr>
          <w:color w:val="auto"/>
          <w:szCs w:val="24"/>
        </w:rPr>
        <w:t xml:space="preserve">Создание первого Рочдэльского кооператива в Англии. </w:t>
      </w:r>
    </w:p>
    <w:p w:rsidR="00FA155D" w:rsidRPr="00FA155D" w:rsidRDefault="00FA155D" w:rsidP="00FA155D">
      <w:pPr>
        <w:numPr>
          <w:ilvl w:val="0"/>
          <w:numId w:val="35"/>
        </w:numPr>
        <w:tabs>
          <w:tab w:val="left" w:pos="1134"/>
        </w:tabs>
        <w:spacing w:after="0" w:line="240" w:lineRule="auto"/>
        <w:ind w:left="0" w:firstLine="709"/>
        <w:contextualSpacing/>
        <w:jc w:val="left"/>
        <w:rPr>
          <w:color w:val="auto"/>
          <w:szCs w:val="24"/>
        </w:rPr>
      </w:pPr>
      <w:r w:rsidRPr="00FA155D">
        <w:rPr>
          <w:color w:val="auto"/>
          <w:szCs w:val="24"/>
        </w:rPr>
        <w:t xml:space="preserve">Райффайзенская система кооперации в Германии, и ее распространение в Европе. </w:t>
      </w:r>
    </w:p>
    <w:p w:rsidR="00FA155D" w:rsidRPr="00FA155D" w:rsidRDefault="00FA155D" w:rsidP="00FA155D">
      <w:pPr>
        <w:numPr>
          <w:ilvl w:val="0"/>
          <w:numId w:val="35"/>
        </w:numPr>
        <w:tabs>
          <w:tab w:val="left" w:pos="1134"/>
        </w:tabs>
        <w:spacing w:after="0" w:line="240" w:lineRule="auto"/>
        <w:ind w:left="0" w:firstLine="709"/>
        <w:contextualSpacing/>
        <w:jc w:val="left"/>
        <w:rPr>
          <w:color w:val="auto"/>
          <w:szCs w:val="24"/>
        </w:rPr>
      </w:pPr>
      <w:r w:rsidRPr="00FA155D">
        <w:rPr>
          <w:color w:val="auto"/>
          <w:szCs w:val="24"/>
        </w:rPr>
        <w:t xml:space="preserve">Скандинавская модель кооперирования. </w:t>
      </w:r>
    </w:p>
    <w:p w:rsidR="00FA155D" w:rsidRPr="00FA155D" w:rsidRDefault="00FA155D" w:rsidP="00FA155D">
      <w:pPr>
        <w:numPr>
          <w:ilvl w:val="0"/>
          <w:numId w:val="35"/>
        </w:numPr>
        <w:tabs>
          <w:tab w:val="left" w:pos="1134"/>
        </w:tabs>
        <w:spacing w:after="0" w:line="240" w:lineRule="auto"/>
        <w:ind w:left="0" w:firstLine="709"/>
        <w:contextualSpacing/>
        <w:jc w:val="left"/>
        <w:rPr>
          <w:color w:val="auto"/>
          <w:szCs w:val="24"/>
        </w:rPr>
      </w:pPr>
      <w:r w:rsidRPr="00FA155D">
        <w:rPr>
          <w:color w:val="auto"/>
          <w:szCs w:val="24"/>
        </w:rPr>
        <w:t xml:space="preserve">Развитие кооперации в Северной Америке. </w:t>
      </w:r>
    </w:p>
    <w:p w:rsidR="0036063B" w:rsidRPr="00FA155D" w:rsidRDefault="00FA155D" w:rsidP="00FA155D">
      <w:pPr>
        <w:pStyle w:val="a3"/>
        <w:numPr>
          <w:ilvl w:val="0"/>
          <w:numId w:val="35"/>
        </w:numPr>
        <w:spacing w:after="21" w:line="259" w:lineRule="auto"/>
        <w:jc w:val="left"/>
        <w:rPr>
          <w:szCs w:val="24"/>
        </w:rPr>
      </w:pPr>
      <w:r w:rsidRPr="00FA155D">
        <w:rPr>
          <w:color w:val="auto"/>
          <w:szCs w:val="24"/>
        </w:rPr>
        <w:t>Тенденции в развитии мирового кооперативного движения.</w:t>
      </w:r>
    </w:p>
    <w:p w:rsidR="00FA155D" w:rsidRDefault="00FA155D">
      <w:pPr>
        <w:spacing w:after="0" w:line="259" w:lineRule="auto"/>
        <w:ind w:left="864"/>
        <w:jc w:val="left"/>
        <w:rPr>
          <w:b/>
          <w:i/>
        </w:rPr>
      </w:pPr>
    </w:p>
    <w:p w:rsidR="0036063B" w:rsidRDefault="00517035">
      <w:pPr>
        <w:spacing w:after="0" w:line="259" w:lineRule="auto"/>
        <w:ind w:left="864"/>
        <w:jc w:val="left"/>
      </w:pPr>
      <w:r>
        <w:rPr>
          <w:b/>
          <w:i/>
        </w:rPr>
        <w:t xml:space="preserve">Шкала оценивания:  </w:t>
      </w:r>
      <w:r>
        <w:t>5 балльная.</w:t>
      </w:r>
    </w:p>
    <w:p w:rsidR="0036063B" w:rsidRDefault="0036063B">
      <w:pPr>
        <w:spacing w:after="26" w:line="259" w:lineRule="auto"/>
        <w:ind w:left="869" w:firstLine="0"/>
        <w:jc w:val="left"/>
      </w:pPr>
    </w:p>
    <w:p w:rsidR="0036063B" w:rsidRDefault="00517035">
      <w:pPr>
        <w:spacing w:after="0" w:line="259" w:lineRule="auto"/>
        <w:ind w:left="864"/>
        <w:jc w:val="left"/>
      </w:pPr>
      <w:r>
        <w:rPr>
          <w:b/>
          <w:i/>
        </w:rPr>
        <w:t xml:space="preserve">Критерии оценивания: </w:t>
      </w:r>
    </w:p>
    <w:p w:rsidR="0036063B" w:rsidRDefault="00517035">
      <w:pPr>
        <w:ind w:left="161" w:right="176" w:firstLine="708"/>
      </w:pPr>
      <w:r>
        <w:rPr>
          <w:b/>
        </w:rPr>
        <w:t>5 баллов</w:t>
      </w:r>
      <w:r>
        <w:t xml:space="preserve"> (или оценка </w:t>
      </w:r>
      <w:r>
        <w:rPr>
          <w:b/>
        </w:rPr>
        <w:t>«отлично»)</w:t>
      </w:r>
      <w:r>
        <w:t xml:space="preserve"> выставляется обучающемуся, если он принимает активное участие в беседе по большинству обсуждаемых вопросов (в том числе самых сложных); демонстрирует сформированную способность к диалогическому мышлению, проявляет уважение и интерес к иным мнениям; владеет глубокими (в том числе дополнительными) знаниями по существу обсуждаемых вопросов, ораторскими способностями и правилами ведения полемики; строит логичные, аргументированные, точные и лаконичные высказывания, сопровождаемые яркими примерами; легко и </w:t>
      </w:r>
      <w:r>
        <w:lastRenderedPageBreak/>
        <w:t xml:space="preserve">заинтересованно откликается на неожиданные ракурсы беседы; не нуждается в уточняющих и (или) дополнительных вопросах преподавателя. </w:t>
      </w:r>
    </w:p>
    <w:p w:rsidR="0036063B" w:rsidRDefault="00517035">
      <w:pPr>
        <w:ind w:left="161" w:firstLine="708"/>
      </w:pPr>
      <w:r>
        <w:rPr>
          <w:b/>
        </w:rPr>
        <w:t>4 балла</w:t>
      </w:r>
      <w:r>
        <w:t xml:space="preserve"> (или оценка </w:t>
      </w:r>
      <w:r>
        <w:rPr>
          <w:b/>
        </w:rPr>
        <w:t>«хорошо»)</w:t>
      </w:r>
      <w:r>
        <w:t xml:space="preserve"> выставляется обучающемуся, если он принимает участие в обсуждении не менее 50% дискуссионных вопросов; проявляет уважение и интерес к иным мнениям, доказательно и корректно защищает свое мнение; владеет хорошими знаниями вопросов, в обсуждении которых принимает участие; умеет не столько вести полемику, сколько участвовать в ней; строит логичные, аргументированные высказывания, сопровождаемые подходящими примерами; не всегда откликается на неожиданные ракурсы беседы; не нуждается в уточняющих и (или) дополнительных вопросах преподавателя. </w:t>
      </w:r>
    </w:p>
    <w:p w:rsidR="0036063B" w:rsidRDefault="00517035">
      <w:pPr>
        <w:ind w:left="161" w:right="178" w:firstLine="708"/>
      </w:pPr>
      <w:r>
        <w:rPr>
          <w:b/>
        </w:rPr>
        <w:t>3 балла</w:t>
      </w:r>
      <w:r>
        <w:t xml:space="preserve"> (или оценка </w:t>
      </w:r>
      <w:r>
        <w:rPr>
          <w:b/>
        </w:rPr>
        <w:t>«удовлетворительно»)</w:t>
      </w:r>
      <w:r>
        <w:t xml:space="preserve"> выставляется обучающемуся, если он принимает участие в беседе по одному-двум наиболее простым обсуждаемым вопросам; корректно выслушивает иные мнения; неуверенно ориентируется в содержании обсуждаемых вопросов, порой допуская ошибки; в полемике предпочитает занимать позицию заинтересованного слушателя; строит краткие, но в целом логичные высказывания, сопровождаемые наиболее очевидными примерами; теряется при возникновении неожиданных ракурсов беседы и в этом случае нуждается в уточняющих и (или) дополнительных вопросах преподавателя. </w:t>
      </w:r>
    </w:p>
    <w:p w:rsidR="0036063B" w:rsidRDefault="00517035">
      <w:pPr>
        <w:ind w:left="161" w:right="180" w:firstLine="708"/>
      </w:pPr>
      <w:r>
        <w:rPr>
          <w:b/>
        </w:rPr>
        <w:t>1 балл</w:t>
      </w:r>
      <w:r>
        <w:t xml:space="preserve"> (или оценка </w:t>
      </w:r>
      <w:r>
        <w:rPr>
          <w:b/>
        </w:rPr>
        <w:t>«неудовлетворительно»)</w:t>
      </w:r>
      <w:r>
        <w:t xml:space="preserve"> выставляется обучающемуся, если он не владеет содержанием обсуждаемых вопросов или допускает грубые ошибки; пассивен в обмене мнениями или вообще не участвует в дискуссии; затрудняется в построении монологического высказывания и (или) допускает ошибочные высказывания; постоянно нуждается в уточняющих и (или) дополнительных вопросах преподавателя. </w:t>
      </w:r>
    </w:p>
    <w:p w:rsidR="0036063B" w:rsidRDefault="0036063B">
      <w:pPr>
        <w:spacing w:after="31" w:line="259" w:lineRule="auto"/>
        <w:ind w:left="869" w:firstLine="0"/>
        <w:jc w:val="left"/>
      </w:pPr>
    </w:p>
    <w:p w:rsidR="0036063B" w:rsidRDefault="00517035">
      <w:pPr>
        <w:pStyle w:val="1"/>
        <w:tabs>
          <w:tab w:val="center" w:pos="1019"/>
          <w:tab w:val="center" w:pos="4112"/>
        </w:tabs>
        <w:ind w:left="0" w:firstLine="0"/>
      </w:pPr>
      <w:r>
        <w:rPr>
          <w:rFonts w:ascii="Calibri" w:eastAsia="Calibri" w:hAnsi="Calibri" w:cs="Calibri"/>
          <w:b w:val="0"/>
          <w:i w:val="0"/>
          <w:sz w:val="22"/>
        </w:rPr>
        <w:tab/>
      </w:r>
      <w:r>
        <w:t>1.2</w:t>
      </w:r>
      <w:r>
        <w:rPr>
          <w:rFonts w:ascii="Arial" w:eastAsia="Arial" w:hAnsi="Arial" w:cs="Arial"/>
        </w:rPr>
        <w:tab/>
      </w:r>
      <w:r>
        <w:t>ВОПРОСОВ И ЗАДАНИЙ В ТЕСТОВОЙ ФОРМЕ</w:t>
      </w:r>
    </w:p>
    <w:p w:rsidR="0036063B" w:rsidRDefault="0036063B">
      <w:pPr>
        <w:spacing w:after="22" w:line="259" w:lineRule="auto"/>
        <w:ind w:left="161" w:firstLine="0"/>
        <w:jc w:val="left"/>
      </w:pPr>
    </w:p>
    <w:p w:rsidR="0036063B" w:rsidRDefault="00517035">
      <w:pPr>
        <w:spacing w:after="0" w:line="263" w:lineRule="auto"/>
        <w:jc w:val="left"/>
      </w:pPr>
      <w:r>
        <w:rPr>
          <w:u w:val="single" w:color="000000"/>
        </w:rPr>
        <w:t>Тема 1  «</w:t>
      </w:r>
      <w:r w:rsidR="00821D03" w:rsidRPr="0012035F">
        <w:rPr>
          <w:rFonts w:eastAsia="Calibri"/>
          <w:szCs w:val="24"/>
          <w:u w:val="single"/>
        </w:rPr>
        <w:t xml:space="preserve">Методологические основы курса </w:t>
      </w:r>
      <w:r w:rsidR="00821D03" w:rsidRPr="0012035F">
        <w:rPr>
          <w:rFonts w:eastAsia="Calibri"/>
          <w:spacing w:val="1"/>
          <w:szCs w:val="24"/>
          <w:u w:val="single"/>
        </w:rPr>
        <w:t>«Кооперация и интеграция производства в экономики»</w:t>
      </w:r>
    </w:p>
    <w:p w:rsidR="0036063B" w:rsidRDefault="0036063B">
      <w:pPr>
        <w:spacing w:after="22" w:line="259" w:lineRule="auto"/>
        <w:ind w:left="869" w:firstLine="0"/>
        <w:jc w:val="left"/>
      </w:pPr>
    </w:p>
    <w:p w:rsidR="0036063B" w:rsidRDefault="00517035">
      <w:pPr>
        <w:ind w:left="864"/>
      </w:pPr>
      <w:r>
        <w:t xml:space="preserve">1 Задания в закрытой форме: </w:t>
      </w:r>
    </w:p>
    <w:p w:rsidR="0036063B" w:rsidRDefault="009170A1" w:rsidP="00764A8B">
      <w:pPr>
        <w:numPr>
          <w:ilvl w:val="0"/>
          <w:numId w:val="5"/>
        </w:numPr>
        <w:spacing w:after="11" w:line="269" w:lineRule="auto"/>
        <w:ind w:hanging="240"/>
      </w:pPr>
      <w:r>
        <w:rPr>
          <w:i/>
        </w:rPr>
        <w:t xml:space="preserve">Интеграция </w:t>
      </w:r>
      <w:r w:rsidR="00517035">
        <w:rPr>
          <w:i/>
        </w:rPr>
        <w:t xml:space="preserve"> – это: </w:t>
      </w:r>
    </w:p>
    <w:p w:rsidR="0036063B" w:rsidRDefault="00517035">
      <w:pPr>
        <w:ind w:left="864"/>
      </w:pPr>
      <w:r>
        <w:t xml:space="preserve">а) экономическая дисциплина; </w:t>
      </w:r>
    </w:p>
    <w:p w:rsidR="0036063B" w:rsidRDefault="00517035">
      <w:pPr>
        <w:ind w:left="864"/>
      </w:pPr>
      <w:r>
        <w:t xml:space="preserve">б) экономическая теория является основой данной дисциплины; </w:t>
      </w:r>
    </w:p>
    <w:p w:rsidR="0036063B" w:rsidRDefault="00517035">
      <w:pPr>
        <w:ind w:left="864"/>
      </w:pPr>
      <w:r>
        <w:t xml:space="preserve">в) </w:t>
      </w:r>
      <w:r w:rsidR="003D09A4">
        <w:t>с</w:t>
      </w:r>
      <w:r w:rsidR="003D09A4" w:rsidRPr="003D09A4">
        <w:t>ближение и объединение предприятий, отраслей, регионов, стран, углубление и</w:t>
      </w:r>
      <w:r w:rsidR="003D09A4">
        <w:t>х взаимодействия на основе различных</w:t>
      </w:r>
      <w:r w:rsidR="003D09A4" w:rsidRPr="003D09A4">
        <w:t xml:space="preserve"> видов и форм </w:t>
      </w:r>
    </w:p>
    <w:p w:rsidR="0036063B" w:rsidRDefault="00517035">
      <w:pPr>
        <w:ind w:left="864"/>
      </w:pPr>
      <w:r>
        <w:t xml:space="preserve">г) все перечисленное.  </w:t>
      </w:r>
    </w:p>
    <w:p w:rsidR="0036063B" w:rsidRDefault="0036063B">
      <w:pPr>
        <w:spacing w:after="19" w:line="259" w:lineRule="auto"/>
        <w:ind w:left="869" w:firstLine="0"/>
        <w:jc w:val="left"/>
      </w:pPr>
    </w:p>
    <w:p w:rsidR="0036063B" w:rsidRDefault="00517035" w:rsidP="00764A8B">
      <w:pPr>
        <w:numPr>
          <w:ilvl w:val="0"/>
          <w:numId w:val="5"/>
        </w:numPr>
        <w:ind w:hanging="240"/>
      </w:pPr>
      <w:r>
        <w:t xml:space="preserve">Задания в открытой форме: </w:t>
      </w:r>
    </w:p>
    <w:p w:rsidR="0036063B" w:rsidRDefault="00821D03">
      <w:pPr>
        <w:spacing w:after="11" w:line="269" w:lineRule="auto"/>
        <w:ind w:left="864"/>
      </w:pPr>
      <w:r>
        <w:rPr>
          <w:i/>
        </w:rPr>
        <w:t>Кооперация</w:t>
      </w:r>
      <w:r w:rsidR="00517035">
        <w:rPr>
          <w:i/>
        </w:rPr>
        <w:t xml:space="preserve">– это_____________________ </w:t>
      </w:r>
    </w:p>
    <w:p w:rsidR="0036063B" w:rsidRDefault="0036063B">
      <w:pPr>
        <w:spacing w:after="22" w:line="259" w:lineRule="auto"/>
        <w:ind w:left="869" w:firstLine="0"/>
        <w:jc w:val="left"/>
      </w:pPr>
    </w:p>
    <w:p w:rsidR="0036063B" w:rsidRDefault="00517035" w:rsidP="00764A8B">
      <w:pPr>
        <w:numPr>
          <w:ilvl w:val="0"/>
          <w:numId w:val="6"/>
        </w:numPr>
        <w:ind w:hanging="240"/>
      </w:pPr>
      <w:r>
        <w:t xml:space="preserve">Задание на установление правильной последовательности: </w:t>
      </w:r>
    </w:p>
    <w:p w:rsidR="0036063B" w:rsidRDefault="00517035" w:rsidP="00821D03">
      <w:pPr>
        <w:ind w:left="727" w:firstLine="142"/>
      </w:pPr>
      <w:r>
        <w:t>1.Последовательность показателей эффективности в порядке повышения их уровня иерархии: 1)</w:t>
      </w:r>
      <w:r w:rsidR="003D09A4" w:rsidRPr="003D09A4">
        <w:t xml:space="preserve"> экономическая интеграция</w:t>
      </w:r>
      <w:r>
        <w:t>; 2)</w:t>
      </w:r>
      <w:r w:rsidR="003D09A4" w:rsidRPr="003D09A4">
        <w:t xml:space="preserve"> развитие производительных сил</w:t>
      </w:r>
      <w:r>
        <w:t>; 3)</w:t>
      </w:r>
      <w:r w:rsidR="003D09A4" w:rsidRPr="003D09A4">
        <w:t xml:space="preserve"> международное разделение труда</w:t>
      </w:r>
      <w:r>
        <w:t>; 4)</w:t>
      </w:r>
      <w:r w:rsidR="003D09A4" w:rsidRPr="003D09A4">
        <w:t xml:space="preserve"> интернационализация производства и капитала</w:t>
      </w:r>
      <w:r>
        <w:t xml:space="preserve">. </w:t>
      </w:r>
    </w:p>
    <w:p w:rsidR="0036063B" w:rsidRDefault="00517035">
      <w:pPr>
        <w:ind w:left="864"/>
      </w:pPr>
      <w:r>
        <w:t xml:space="preserve">а) 4-2-3-1; </w:t>
      </w:r>
    </w:p>
    <w:p w:rsidR="0036063B" w:rsidRDefault="00517035">
      <w:pPr>
        <w:ind w:left="864"/>
      </w:pPr>
      <w:r>
        <w:lastRenderedPageBreak/>
        <w:t xml:space="preserve">б) 1-3-2-4; </w:t>
      </w:r>
    </w:p>
    <w:p w:rsidR="0036063B" w:rsidRDefault="00517035">
      <w:pPr>
        <w:ind w:left="864"/>
      </w:pPr>
      <w:r>
        <w:t xml:space="preserve">в) 2-3-1-1; </w:t>
      </w:r>
    </w:p>
    <w:p w:rsidR="0036063B" w:rsidRDefault="003D09A4">
      <w:pPr>
        <w:ind w:left="864"/>
      </w:pPr>
      <w:r>
        <w:t>г) 4-1-3-2</w:t>
      </w:r>
    </w:p>
    <w:p w:rsidR="003D09A4" w:rsidRDefault="003D09A4">
      <w:pPr>
        <w:ind w:left="864"/>
      </w:pPr>
      <w:r>
        <w:t>д)1-2-3-4</w:t>
      </w:r>
    </w:p>
    <w:p w:rsidR="0036063B" w:rsidRDefault="0036063B">
      <w:pPr>
        <w:spacing w:after="22" w:line="259" w:lineRule="auto"/>
        <w:ind w:left="869" w:firstLine="0"/>
        <w:jc w:val="left"/>
      </w:pPr>
    </w:p>
    <w:p w:rsidR="0036063B" w:rsidRDefault="00517035" w:rsidP="00764A8B">
      <w:pPr>
        <w:numPr>
          <w:ilvl w:val="0"/>
          <w:numId w:val="6"/>
        </w:numPr>
        <w:ind w:hanging="240"/>
      </w:pPr>
      <w:r>
        <w:t xml:space="preserve">Задание на установление соответствия: </w:t>
      </w:r>
    </w:p>
    <w:p w:rsidR="0036063B" w:rsidRDefault="00517035">
      <w:pPr>
        <w:ind w:left="1023"/>
      </w:pPr>
      <w:r>
        <w:t>1.Найдите верное утверждение  «ко</w:t>
      </w:r>
      <w:r w:rsidR="00821D03">
        <w:t>операция</w:t>
      </w:r>
      <w:r>
        <w:t xml:space="preserve">»: </w:t>
      </w:r>
    </w:p>
    <w:p w:rsidR="00821D03" w:rsidRDefault="00517035" w:rsidP="00821D03">
      <w:pPr>
        <w:ind w:left="864"/>
      </w:pPr>
      <w:r>
        <w:t xml:space="preserve">а) </w:t>
      </w:r>
      <w:r w:rsidR="00821D03" w:rsidRPr="00821D03">
        <w:t xml:space="preserve">борьба за достижение цели </w:t>
      </w:r>
    </w:p>
    <w:p w:rsidR="0036063B" w:rsidRDefault="00821D03" w:rsidP="00821D03">
      <w:pPr>
        <w:ind w:left="864"/>
      </w:pPr>
      <w:r>
        <w:t>б</w:t>
      </w:r>
      <w:r w:rsidR="00517035">
        <w:t xml:space="preserve">) </w:t>
      </w:r>
      <w:r w:rsidRPr="00821D03">
        <w:t>сотрудничество индивидов или групп в решении задач</w:t>
      </w:r>
    </w:p>
    <w:p w:rsidR="00821D03" w:rsidRDefault="00821D03" w:rsidP="00821D03">
      <w:pPr>
        <w:ind w:left="864"/>
      </w:pPr>
      <w:r>
        <w:t>в)</w:t>
      </w:r>
      <w:r w:rsidRPr="00821D03">
        <w:t xml:space="preserve"> расширение обмена производственными, научно-техническими и финансовыми услугами</w:t>
      </w:r>
    </w:p>
    <w:p w:rsidR="0036063B" w:rsidRDefault="0036063B">
      <w:pPr>
        <w:spacing w:after="0" w:line="259" w:lineRule="auto"/>
        <w:ind w:left="869" w:firstLine="0"/>
        <w:jc w:val="left"/>
      </w:pPr>
    </w:p>
    <w:p w:rsidR="0036063B" w:rsidRDefault="0036063B">
      <w:pPr>
        <w:spacing w:after="5" w:line="259" w:lineRule="auto"/>
        <w:ind w:left="869" w:firstLine="0"/>
        <w:jc w:val="left"/>
      </w:pPr>
    </w:p>
    <w:p w:rsidR="0036063B" w:rsidRDefault="00517035" w:rsidP="00821D03">
      <w:pPr>
        <w:tabs>
          <w:tab w:val="center" w:pos="1124"/>
          <w:tab w:val="center" w:pos="1636"/>
          <w:tab w:val="center" w:pos="1955"/>
          <w:tab w:val="center" w:pos="3285"/>
          <w:tab w:val="center" w:pos="4614"/>
          <w:tab w:val="center" w:pos="5813"/>
          <w:tab w:val="center" w:pos="7455"/>
          <w:tab w:val="right" w:pos="9523"/>
        </w:tabs>
        <w:spacing w:after="0" w:line="263" w:lineRule="auto"/>
        <w:ind w:left="0" w:firstLine="0"/>
        <w:jc w:val="left"/>
      </w:pPr>
      <w:r>
        <w:rPr>
          <w:rFonts w:ascii="Calibri" w:eastAsia="Calibri" w:hAnsi="Calibri" w:cs="Calibri"/>
          <w:sz w:val="22"/>
        </w:rPr>
        <w:tab/>
      </w:r>
      <w:r w:rsidR="00821D03">
        <w:rPr>
          <w:u w:val="single" w:color="000000"/>
        </w:rPr>
        <w:t xml:space="preserve">Тема </w:t>
      </w:r>
      <w:r>
        <w:rPr>
          <w:u w:val="single" w:color="000000"/>
        </w:rPr>
        <w:t xml:space="preserve">2 </w:t>
      </w:r>
      <w:r>
        <w:rPr>
          <w:u w:val="single" w:color="000000"/>
        </w:rPr>
        <w:tab/>
        <w:t>«</w:t>
      </w:r>
      <w:r w:rsidR="00821D03" w:rsidRPr="0012035F">
        <w:rPr>
          <w:rFonts w:eastAsia="Calibri"/>
          <w:szCs w:val="24"/>
          <w:u w:val="single"/>
        </w:rPr>
        <w:t>История развития кооперации и интеграции</w:t>
      </w:r>
      <w:r>
        <w:rPr>
          <w:u w:val="single" w:color="000000"/>
        </w:rPr>
        <w:t>»</w:t>
      </w:r>
    </w:p>
    <w:p w:rsidR="0036063B" w:rsidRDefault="0036063B">
      <w:pPr>
        <w:spacing w:after="22" w:line="259" w:lineRule="auto"/>
        <w:ind w:left="869" w:firstLine="0"/>
        <w:jc w:val="left"/>
      </w:pPr>
    </w:p>
    <w:p w:rsidR="0036063B" w:rsidRDefault="00517035">
      <w:pPr>
        <w:ind w:left="864"/>
      </w:pPr>
      <w:r>
        <w:t xml:space="preserve">1 Задания в закрытой форме: </w:t>
      </w:r>
    </w:p>
    <w:p w:rsidR="0036063B" w:rsidRDefault="00821D03" w:rsidP="00764A8B">
      <w:pPr>
        <w:numPr>
          <w:ilvl w:val="0"/>
          <w:numId w:val="7"/>
        </w:numPr>
        <w:spacing w:after="11" w:line="269" w:lineRule="auto"/>
        <w:ind w:hanging="240"/>
      </w:pPr>
      <w:r>
        <w:rPr>
          <w:i/>
        </w:rPr>
        <w:t>Первые организационно оформленные потребительские кооперативы были созданы в</w:t>
      </w:r>
      <w:r w:rsidR="00517035">
        <w:rPr>
          <w:i/>
        </w:rPr>
        <w:t xml:space="preserve">… </w:t>
      </w:r>
    </w:p>
    <w:p w:rsidR="0036063B" w:rsidRDefault="00517035" w:rsidP="00366D4E">
      <w:pPr>
        <w:tabs>
          <w:tab w:val="center" w:pos="2675"/>
          <w:tab w:val="center" w:pos="5118"/>
          <w:tab w:val="center" w:pos="5826"/>
          <w:tab w:val="center" w:pos="6534"/>
          <w:tab w:val="center" w:pos="7242"/>
        </w:tabs>
        <w:spacing w:after="0" w:line="266" w:lineRule="auto"/>
        <w:ind w:left="851" w:firstLine="141"/>
        <w:jc w:val="left"/>
      </w:pPr>
      <w:r>
        <w:t xml:space="preserve">а) </w:t>
      </w:r>
      <w:r w:rsidR="00366D4E">
        <w:t>Франции</w:t>
      </w:r>
      <w:r>
        <w:t>;</w:t>
      </w:r>
    </w:p>
    <w:p w:rsidR="0036063B" w:rsidRDefault="00517035" w:rsidP="00366D4E">
      <w:pPr>
        <w:spacing w:after="0" w:line="266" w:lineRule="auto"/>
        <w:ind w:left="851" w:firstLine="141"/>
        <w:jc w:val="left"/>
      </w:pPr>
      <w:r>
        <w:t xml:space="preserve">б) </w:t>
      </w:r>
      <w:r w:rsidR="00366D4E">
        <w:t>Великобритании</w:t>
      </w:r>
      <w:r>
        <w:t>;</w:t>
      </w:r>
    </w:p>
    <w:p w:rsidR="0036063B" w:rsidRDefault="00517035" w:rsidP="00366D4E">
      <w:pPr>
        <w:tabs>
          <w:tab w:val="center" w:pos="2376"/>
          <w:tab w:val="center" w:pos="4409"/>
          <w:tab w:val="center" w:pos="5118"/>
          <w:tab w:val="center" w:pos="5826"/>
          <w:tab w:val="center" w:pos="6534"/>
        </w:tabs>
        <w:spacing w:after="0" w:line="266" w:lineRule="auto"/>
        <w:ind w:left="851" w:firstLine="141"/>
        <w:jc w:val="left"/>
      </w:pPr>
      <w:r>
        <w:t>в)</w:t>
      </w:r>
      <w:r w:rsidR="00366D4E">
        <w:t>Германии</w:t>
      </w:r>
      <w:r>
        <w:t>;</w:t>
      </w:r>
    </w:p>
    <w:p w:rsidR="0036063B" w:rsidRDefault="00366D4E" w:rsidP="00366D4E">
      <w:pPr>
        <w:tabs>
          <w:tab w:val="center" w:pos="2564"/>
          <w:tab w:val="center" w:pos="5118"/>
          <w:tab w:val="center" w:pos="5826"/>
          <w:tab w:val="center" w:pos="6534"/>
        </w:tabs>
        <w:spacing w:after="0" w:line="266" w:lineRule="auto"/>
        <w:ind w:left="851" w:firstLine="141"/>
        <w:jc w:val="left"/>
      </w:pPr>
      <w:r>
        <w:t>г) Италии</w:t>
      </w:r>
      <w:r w:rsidR="00517035">
        <w:t>;</w:t>
      </w:r>
    </w:p>
    <w:p w:rsidR="0036063B" w:rsidRDefault="00366D4E" w:rsidP="00366D4E">
      <w:pPr>
        <w:spacing w:after="0" w:line="266" w:lineRule="auto"/>
        <w:ind w:left="851" w:firstLine="141"/>
        <w:jc w:val="left"/>
      </w:pPr>
      <w:r>
        <w:t>д) Польше</w:t>
      </w:r>
      <w:r w:rsidR="00517035">
        <w:t>.</w:t>
      </w:r>
    </w:p>
    <w:p w:rsidR="0036063B" w:rsidRDefault="0036063B">
      <w:pPr>
        <w:spacing w:after="19" w:line="259" w:lineRule="auto"/>
        <w:ind w:left="869" w:firstLine="0"/>
        <w:jc w:val="left"/>
      </w:pPr>
    </w:p>
    <w:p w:rsidR="0036063B" w:rsidRDefault="00517035" w:rsidP="00764A8B">
      <w:pPr>
        <w:numPr>
          <w:ilvl w:val="0"/>
          <w:numId w:val="7"/>
        </w:numPr>
        <w:spacing w:after="11" w:line="269" w:lineRule="auto"/>
        <w:ind w:hanging="240"/>
      </w:pPr>
      <w:r>
        <w:t xml:space="preserve">Задания в открытой форме: </w:t>
      </w:r>
      <w:r>
        <w:rPr>
          <w:i/>
        </w:rPr>
        <w:t xml:space="preserve">1. </w:t>
      </w:r>
      <w:r w:rsidR="00366D4E">
        <w:rPr>
          <w:i/>
        </w:rPr>
        <w:t xml:space="preserve">Развитие кооперации в России в середине 70-х гг. </w:t>
      </w:r>
      <w:r w:rsidR="00366D4E">
        <w:rPr>
          <w:i/>
          <w:lang w:val="en-US"/>
        </w:rPr>
        <w:t>XIX</w:t>
      </w:r>
      <w:r w:rsidR="00366D4E">
        <w:rPr>
          <w:i/>
        </w:rPr>
        <w:t xml:space="preserve"> в. Происходило в форме _______________________.</w:t>
      </w:r>
    </w:p>
    <w:p w:rsidR="0036063B" w:rsidRDefault="0036063B">
      <w:pPr>
        <w:spacing w:after="22" w:line="259" w:lineRule="auto"/>
        <w:ind w:left="869" w:firstLine="0"/>
        <w:jc w:val="left"/>
      </w:pPr>
    </w:p>
    <w:p w:rsidR="0036063B" w:rsidRDefault="00517035" w:rsidP="00764A8B">
      <w:pPr>
        <w:numPr>
          <w:ilvl w:val="0"/>
          <w:numId w:val="7"/>
        </w:numPr>
        <w:ind w:hanging="240"/>
      </w:pPr>
      <w:r>
        <w:t xml:space="preserve">Задание на установление правильной последовательности: </w:t>
      </w:r>
    </w:p>
    <w:p w:rsidR="0036063B" w:rsidRDefault="008C15EE" w:rsidP="008C15EE">
      <w:pPr>
        <w:spacing w:after="22" w:line="259" w:lineRule="auto"/>
        <w:ind w:left="1094" w:firstLine="0"/>
        <w:jc w:val="left"/>
        <w:rPr>
          <w:i/>
        </w:rPr>
      </w:pPr>
      <w:r w:rsidRPr="00D55C3F">
        <w:rPr>
          <w:i/>
        </w:rPr>
        <w:t xml:space="preserve">Последовательность этапов </w:t>
      </w:r>
      <w:r w:rsidR="00D55C3F" w:rsidRPr="00D55C3F">
        <w:rPr>
          <w:i/>
        </w:rPr>
        <w:t>развития кооперативного движения западных стран</w:t>
      </w:r>
      <w:r w:rsidR="00D55C3F">
        <w:rPr>
          <w:i/>
        </w:rPr>
        <w:t>:</w:t>
      </w:r>
    </w:p>
    <w:p w:rsidR="00D55C3F" w:rsidRPr="00D55C3F" w:rsidRDefault="00D55C3F" w:rsidP="00764A8B">
      <w:pPr>
        <w:pStyle w:val="a3"/>
        <w:numPr>
          <w:ilvl w:val="0"/>
          <w:numId w:val="19"/>
        </w:numPr>
        <w:spacing w:after="22" w:line="259" w:lineRule="auto"/>
        <w:jc w:val="left"/>
        <w:rPr>
          <w:i/>
        </w:rPr>
      </w:pPr>
      <w:r>
        <w:rPr>
          <w:i/>
        </w:rPr>
        <w:t>Время создания и распада кооперативных обществ</w:t>
      </w:r>
      <w:r w:rsidRPr="00D55C3F">
        <w:rPr>
          <w:i/>
        </w:rPr>
        <w:t>;</w:t>
      </w:r>
    </w:p>
    <w:p w:rsidR="00D55C3F" w:rsidRDefault="00D55C3F" w:rsidP="00764A8B">
      <w:pPr>
        <w:pStyle w:val="a3"/>
        <w:numPr>
          <w:ilvl w:val="0"/>
          <w:numId w:val="19"/>
        </w:numPr>
        <w:spacing w:after="22" w:line="259" w:lineRule="auto"/>
        <w:jc w:val="left"/>
        <w:rPr>
          <w:i/>
        </w:rPr>
      </w:pPr>
      <w:r>
        <w:rPr>
          <w:i/>
        </w:rPr>
        <w:t>Развитие кооперации в области сельского хозяйства, кредитования, переработки и сбыта продукции</w:t>
      </w:r>
      <w:r w:rsidRPr="00D55C3F">
        <w:rPr>
          <w:i/>
        </w:rPr>
        <w:t>;</w:t>
      </w:r>
    </w:p>
    <w:p w:rsidR="00D55C3F" w:rsidRPr="00D55C3F" w:rsidRDefault="00D55C3F" w:rsidP="00764A8B">
      <w:pPr>
        <w:pStyle w:val="a3"/>
        <w:numPr>
          <w:ilvl w:val="0"/>
          <w:numId w:val="19"/>
        </w:numPr>
        <w:spacing w:after="22" w:line="259" w:lineRule="auto"/>
        <w:jc w:val="left"/>
        <w:rPr>
          <w:i/>
        </w:rPr>
      </w:pPr>
      <w:r>
        <w:rPr>
          <w:i/>
        </w:rPr>
        <w:t>Развитие кооперации в условиях мирового экономического кризиса</w:t>
      </w:r>
      <w:r w:rsidRPr="00D55C3F">
        <w:rPr>
          <w:i/>
        </w:rPr>
        <w:t>;</w:t>
      </w:r>
    </w:p>
    <w:p w:rsidR="00D55C3F" w:rsidRPr="00D55C3F" w:rsidRDefault="00D55C3F" w:rsidP="00764A8B">
      <w:pPr>
        <w:pStyle w:val="a3"/>
        <w:numPr>
          <w:ilvl w:val="0"/>
          <w:numId w:val="19"/>
        </w:numPr>
        <w:spacing w:after="22" w:line="259" w:lineRule="auto"/>
        <w:jc w:val="left"/>
        <w:rPr>
          <w:i/>
        </w:rPr>
      </w:pPr>
      <w:r>
        <w:rPr>
          <w:i/>
        </w:rPr>
        <w:t>Формирование национальной системы кооперации</w:t>
      </w:r>
    </w:p>
    <w:p w:rsidR="00D55C3F" w:rsidRDefault="00D55C3F" w:rsidP="00D55C3F">
      <w:pPr>
        <w:spacing w:after="22" w:line="259" w:lineRule="auto"/>
        <w:jc w:val="left"/>
        <w:rPr>
          <w:i/>
        </w:rPr>
      </w:pPr>
      <w:r>
        <w:rPr>
          <w:i/>
        </w:rPr>
        <w:t xml:space="preserve">а) 1-2-3-4 </w:t>
      </w:r>
    </w:p>
    <w:p w:rsidR="00D55C3F" w:rsidRDefault="00D55C3F" w:rsidP="00D55C3F">
      <w:pPr>
        <w:spacing w:after="22" w:line="259" w:lineRule="auto"/>
        <w:jc w:val="left"/>
        <w:rPr>
          <w:i/>
        </w:rPr>
      </w:pPr>
      <w:r>
        <w:rPr>
          <w:i/>
        </w:rPr>
        <w:t>б)2-3-4-1</w:t>
      </w:r>
    </w:p>
    <w:p w:rsidR="00D55C3F" w:rsidRDefault="00D55C3F" w:rsidP="00D55C3F">
      <w:pPr>
        <w:spacing w:after="22" w:line="259" w:lineRule="auto"/>
        <w:jc w:val="left"/>
        <w:rPr>
          <w:i/>
        </w:rPr>
      </w:pPr>
      <w:r>
        <w:rPr>
          <w:i/>
        </w:rPr>
        <w:t>в)3-4-2-1</w:t>
      </w:r>
    </w:p>
    <w:p w:rsidR="00D55C3F" w:rsidRPr="00D55C3F" w:rsidRDefault="00D55C3F" w:rsidP="00D55C3F">
      <w:pPr>
        <w:spacing w:after="22" w:line="259" w:lineRule="auto"/>
        <w:jc w:val="left"/>
        <w:rPr>
          <w:i/>
        </w:rPr>
      </w:pPr>
      <w:r>
        <w:rPr>
          <w:i/>
        </w:rPr>
        <w:t>г)1-3-2-4</w:t>
      </w:r>
    </w:p>
    <w:p w:rsidR="0036063B" w:rsidRDefault="00517035" w:rsidP="00764A8B">
      <w:pPr>
        <w:numPr>
          <w:ilvl w:val="0"/>
          <w:numId w:val="7"/>
        </w:numPr>
        <w:spacing w:after="99"/>
        <w:ind w:hanging="240"/>
      </w:pPr>
      <w:r>
        <w:t xml:space="preserve">Задание на установление соответствия: </w:t>
      </w:r>
    </w:p>
    <w:p w:rsidR="0036063B" w:rsidRDefault="00517035" w:rsidP="00764A8B">
      <w:pPr>
        <w:numPr>
          <w:ilvl w:val="0"/>
          <w:numId w:val="8"/>
        </w:numPr>
        <w:ind w:hanging="240"/>
      </w:pPr>
      <w:r>
        <w:t xml:space="preserve">. Соответствие </w:t>
      </w:r>
      <w:r w:rsidR="00D07007">
        <w:t>по формам производственной кооперации</w:t>
      </w:r>
      <w:r>
        <w:t xml:space="preserve">: </w:t>
      </w:r>
    </w:p>
    <w:tbl>
      <w:tblPr>
        <w:tblStyle w:val="TableGrid"/>
        <w:tblW w:w="9566" w:type="dxa"/>
        <w:tblInd w:w="53" w:type="dxa"/>
        <w:tblCellMar>
          <w:top w:w="46" w:type="dxa"/>
          <w:left w:w="108" w:type="dxa"/>
          <w:right w:w="45" w:type="dxa"/>
        </w:tblCellMar>
        <w:tblLook w:val="04A0"/>
      </w:tblPr>
      <w:tblGrid>
        <w:gridCol w:w="3152"/>
        <w:gridCol w:w="6414"/>
      </w:tblGrid>
      <w:tr w:rsidR="0036063B">
        <w:trPr>
          <w:trHeight w:val="562"/>
        </w:trPr>
        <w:tc>
          <w:tcPr>
            <w:tcW w:w="3152" w:type="dxa"/>
            <w:tcBorders>
              <w:top w:val="single" w:sz="4" w:space="0" w:color="000000"/>
              <w:left w:val="single" w:sz="4" w:space="0" w:color="000000"/>
              <w:bottom w:val="single" w:sz="4" w:space="0" w:color="000000"/>
              <w:right w:val="single" w:sz="4" w:space="0" w:color="000000"/>
            </w:tcBorders>
          </w:tcPr>
          <w:p w:rsidR="0036063B" w:rsidRDefault="00517035" w:rsidP="008C15EE">
            <w:pPr>
              <w:spacing w:after="0" w:line="259" w:lineRule="auto"/>
              <w:ind w:left="0" w:right="46" w:firstLine="0"/>
              <w:jc w:val="left"/>
            </w:pPr>
            <w:r>
              <w:t>1)</w:t>
            </w:r>
            <w:r w:rsidR="00D07007">
              <w:t xml:space="preserve">товарищества по совместной обработке земли </w:t>
            </w:r>
          </w:p>
        </w:tc>
        <w:tc>
          <w:tcPr>
            <w:tcW w:w="6414" w:type="dxa"/>
            <w:tcBorders>
              <w:top w:val="single" w:sz="4" w:space="0" w:color="000000"/>
              <w:left w:val="single" w:sz="4" w:space="0" w:color="000000"/>
              <w:bottom w:val="single" w:sz="4" w:space="0" w:color="000000"/>
              <w:right w:val="single" w:sz="4" w:space="0" w:color="000000"/>
            </w:tcBorders>
          </w:tcPr>
          <w:p w:rsidR="0036063B" w:rsidRDefault="008C15EE" w:rsidP="00D07007">
            <w:pPr>
              <w:spacing w:after="0" w:line="259" w:lineRule="auto"/>
              <w:ind w:left="0" w:firstLine="0"/>
              <w:jc w:val="left"/>
            </w:pPr>
            <w:r>
              <w:t xml:space="preserve">а) </w:t>
            </w:r>
            <w:r w:rsidRPr="008C15EE">
              <w:t>форма кооперации, где объединялись земельные участки и труд при сохранении личной собственности на средства производства.</w:t>
            </w:r>
          </w:p>
        </w:tc>
      </w:tr>
      <w:tr w:rsidR="0036063B">
        <w:trPr>
          <w:trHeight w:val="564"/>
        </w:trPr>
        <w:tc>
          <w:tcPr>
            <w:tcW w:w="3152" w:type="dxa"/>
            <w:tcBorders>
              <w:top w:val="single" w:sz="4" w:space="0" w:color="000000"/>
              <w:left w:val="single" w:sz="4" w:space="0" w:color="000000"/>
              <w:bottom w:val="single" w:sz="4" w:space="0" w:color="000000"/>
              <w:right w:val="single" w:sz="4" w:space="0" w:color="000000"/>
            </w:tcBorders>
          </w:tcPr>
          <w:p w:rsidR="0036063B" w:rsidRDefault="00517035" w:rsidP="008C15EE">
            <w:pPr>
              <w:spacing w:after="0" w:line="259" w:lineRule="auto"/>
              <w:ind w:left="0" w:right="53" w:firstLine="0"/>
              <w:jc w:val="left"/>
            </w:pPr>
            <w:r>
              <w:t>2)</w:t>
            </w:r>
            <w:r w:rsidR="00D07007">
              <w:t>сельскохозяйственная коммуна</w:t>
            </w:r>
          </w:p>
        </w:tc>
        <w:tc>
          <w:tcPr>
            <w:tcW w:w="6414" w:type="dxa"/>
            <w:tcBorders>
              <w:top w:val="single" w:sz="4" w:space="0" w:color="000000"/>
              <w:left w:val="single" w:sz="4" w:space="0" w:color="000000"/>
              <w:bottom w:val="single" w:sz="4" w:space="0" w:color="000000"/>
              <w:right w:val="single" w:sz="4" w:space="0" w:color="000000"/>
            </w:tcBorders>
          </w:tcPr>
          <w:p w:rsidR="0036063B" w:rsidRDefault="00517035" w:rsidP="00D07007">
            <w:pPr>
              <w:spacing w:after="0" w:line="259" w:lineRule="auto"/>
              <w:ind w:left="0" w:firstLine="0"/>
            </w:pPr>
            <w:r>
              <w:t xml:space="preserve">б) </w:t>
            </w:r>
            <w:r w:rsidR="008C15EE" w:rsidRPr="008C15EE">
              <w:t>форма сельскохозяйственно- го производственного кооператива, в которой обобществлялись все средства производства, труд и землепользование.</w:t>
            </w:r>
          </w:p>
        </w:tc>
      </w:tr>
      <w:tr w:rsidR="0036063B">
        <w:trPr>
          <w:trHeight w:val="838"/>
        </w:trPr>
        <w:tc>
          <w:tcPr>
            <w:tcW w:w="3152" w:type="dxa"/>
            <w:tcBorders>
              <w:top w:val="single" w:sz="4" w:space="0" w:color="000000"/>
              <w:left w:val="single" w:sz="4" w:space="0" w:color="000000"/>
              <w:bottom w:val="single" w:sz="4" w:space="0" w:color="000000"/>
              <w:right w:val="single" w:sz="4" w:space="0" w:color="000000"/>
            </w:tcBorders>
          </w:tcPr>
          <w:p w:rsidR="0036063B" w:rsidRDefault="00517035" w:rsidP="008C15EE">
            <w:pPr>
              <w:spacing w:after="0" w:line="259" w:lineRule="auto"/>
              <w:ind w:left="142" w:right="56" w:firstLine="0"/>
              <w:jc w:val="left"/>
            </w:pPr>
            <w:r>
              <w:lastRenderedPageBreak/>
              <w:t>3)</w:t>
            </w:r>
            <w:r w:rsidR="00D07007">
              <w:t>сельскохозяйственная артель</w:t>
            </w:r>
          </w:p>
        </w:tc>
        <w:tc>
          <w:tcPr>
            <w:tcW w:w="6414" w:type="dxa"/>
            <w:tcBorders>
              <w:top w:val="single" w:sz="4" w:space="0" w:color="000000"/>
              <w:left w:val="single" w:sz="4" w:space="0" w:color="000000"/>
              <w:bottom w:val="single" w:sz="4" w:space="0" w:color="000000"/>
              <w:right w:val="single" w:sz="4" w:space="0" w:color="000000"/>
            </w:tcBorders>
          </w:tcPr>
          <w:p w:rsidR="0036063B" w:rsidRDefault="00517035" w:rsidP="00D07007">
            <w:pPr>
              <w:spacing w:after="0" w:line="259" w:lineRule="auto"/>
              <w:ind w:left="0" w:right="73" w:firstLine="0"/>
            </w:pPr>
            <w:r>
              <w:t xml:space="preserve">в) </w:t>
            </w:r>
            <w:r w:rsidR="008C15EE" w:rsidRPr="008C15EE">
              <w:t>форма коллективного хозяйства, где обобществлялись средства производства и труд.</w:t>
            </w:r>
          </w:p>
        </w:tc>
      </w:tr>
    </w:tbl>
    <w:p w:rsidR="0036063B" w:rsidRDefault="0036063B">
      <w:pPr>
        <w:spacing w:after="23" w:line="259" w:lineRule="auto"/>
        <w:ind w:left="869" w:firstLine="0"/>
        <w:jc w:val="left"/>
      </w:pPr>
    </w:p>
    <w:p w:rsidR="0036063B" w:rsidRDefault="00517035">
      <w:pPr>
        <w:spacing w:after="0" w:line="263" w:lineRule="auto"/>
        <w:ind w:left="2222"/>
        <w:jc w:val="left"/>
      </w:pPr>
      <w:r>
        <w:rPr>
          <w:u w:val="single" w:color="000000"/>
        </w:rPr>
        <w:t>Тема 3 «</w:t>
      </w:r>
      <w:r w:rsidR="008C15EE" w:rsidRPr="00C5204E">
        <w:rPr>
          <w:rFonts w:eastAsia="Calibri"/>
          <w:szCs w:val="24"/>
          <w:u w:val="single"/>
        </w:rPr>
        <w:t>Специализация и концентрация производства</w:t>
      </w:r>
      <w:r>
        <w:rPr>
          <w:u w:val="single" w:color="000000"/>
        </w:rPr>
        <w:t>»</w:t>
      </w:r>
    </w:p>
    <w:p w:rsidR="0036063B" w:rsidRDefault="0036063B">
      <w:pPr>
        <w:spacing w:after="22" w:line="259" w:lineRule="auto"/>
        <w:ind w:left="869" w:firstLine="0"/>
        <w:jc w:val="left"/>
      </w:pPr>
    </w:p>
    <w:p w:rsidR="0036063B" w:rsidRDefault="00517035" w:rsidP="00764A8B">
      <w:pPr>
        <w:numPr>
          <w:ilvl w:val="1"/>
          <w:numId w:val="8"/>
        </w:numPr>
        <w:ind w:firstLine="708"/>
      </w:pPr>
      <w:r>
        <w:t xml:space="preserve">Задания в закрытой форме: </w:t>
      </w:r>
    </w:p>
    <w:p w:rsidR="0036063B" w:rsidRDefault="00093BD2" w:rsidP="00764A8B">
      <w:pPr>
        <w:numPr>
          <w:ilvl w:val="1"/>
          <w:numId w:val="9"/>
        </w:numPr>
        <w:spacing w:after="11" w:line="269" w:lineRule="auto"/>
        <w:ind w:hanging="240"/>
      </w:pPr>
      <w:r w:rsidRPr="00093BD2">
        <w:rPr>
          <w:i/>
        </w:rPr>
        <w:t>Как называется специализация, которая предусматривает осуществление на предприятии определенной стадии технологического процесса?</w:t>
      </w:r>
    </w:p>
    <w:p w:rsidR="00093BD2" w:rsidRPr="00093BD2" w:rsidRDefault="00093BD2" w:rsidP="00093BD2">
      <w:pPr>
        <w:pStyle w:val="c2"/>
        <w:shd w:val="clear" w:color="auto" w:fill="FFFFFF"/>
        <w:spacing w:before="0" w:beforeAutospacing="0" w:after="0" w:afterAutospacing="0"/>
        <w:ind w:left="360" w:firstLine="633"/>
        <w:rPr>
          <w:rFonts w:ascii="Calibri" w:hAnsi="Calibri"/>
          <w:color w:val="000000"/>
          <w:sz w:val="28"/>
          <w:szCs w:val="22"/>
        </w:rPr>
      </w:pPr>
      <w:r w:rsidRPr="00093BD2">
        <w:rPr>
          <w:rStyle w:val="c0"/>
          <w:color w:val="000000"/>
          <w:szCs w:val="20"/>
        </w:rPr>
        <w:t>а) Предметная</w:t>
      </w:r>
    </w:p>
    <w:p w:rsidR="00093BD2" w:rsidRPr="00093BD2" w:rsidRDefault="00093BD2" w:rsidP="00093BD2">
      <w:pPr>
        <w:pStyle w:val="c2"/>
        <w:shd w:val="clear" w:color="auto" w:fill="FFFFFF"/>
        <w:spacing w:before="0" w:beforeAutospacing="0" w:after="0" w:afterAutospacing="0"/>
        <w:ind w:left="360" w:firstLine="633"/>
        <w:rPr>
          <w:rFonts w:ascii="Calibri" w:hAnsi="Calibri"/>
          <w:color w:val="000000"/>
          <w:sz w:val="28"/>
          <w:szCs w:val="22"/>
        </w:rPr>
      </w:pPr>
      <w:r w:rsidRPr="00093BD2">
        <w:rPr>
          <w:rStyle w:val="c0"/>
          <w:color w:val="000000"/>
          <w:szCs w:val="20"/>
        </w:rPr>
        <w:t>б) Технологическая</w:t>
      </w:r>
    </w:p>
    <w:p w:rsidR="00093BD2" w:rsidRPr="00093BD2" w:rsidRDefault="00093BD2" w:rsidP="00093BD2">
      <w:pPr>
        <w:pStyle w:val="c2"/>
        <w:shd w:val="clear" w:color="auto" w:fill="FFFFFF"/>
        <w:spacing w:before="0" w:beforeAutospacing="0" w:after="0" w:afterAutospacing="0"/>
        <w:ind w:left="360" w:firstLine="633"/>
        <w:rPr>
          <w:rFonts w:ascii="Calibri" w:hAnsi="Calibri"/>
          <w:color w:val="000000"/>
          <w:sz w:val="28"/>
          <w:szCs w:val="22"/>
        </w:rPr>
      </w:pPr>
      <w:r w:rsidRPr="00093BD2">
        <w:rPr>
          <w:rStyle w:val="c0"/>
          <w:color w:val="000000"/>
          <w:szCs w:val="20"/>
        </w:rPr>
        <w:t>в) Подетальная</w:t>
      </w:r>
    </w:p>
    <w:p w:rsidR="00093BD2" w:rsidRPr="00093BD2" w:rsidRDefault="00093BD2" w:rsidP="00093BD2">
      <w:pPr>
        <w:pStyle w:val="c2"/>
        <w:shd w:val="clear" w:color="auto" w:fill="FFFFFF"/>
        <w:spacing w:before="0" w:beforeAutospacing="0" w:after="0" w:afterAutospacing="0"/>
        <w:ind w:left="360" w:firstLine="633"/>
        <w:rPr>
          <w:rFonts w:ascii="Calibri" w:hAnsi="Calibri"/>
          <w:color w:val="000000"/>
          <w:sz w:val="28"/>
          <w:szCs w:val="22"/>
        </w:rPr>
      </w:pPr>
      <w:r w:rsidRPr="00093BD2">
        <w:rPr>
          <w:rStyle w:val="c0"/>
          <w:color w:val="000000"/>
          <w:szCs w:val="20"/>
        </w:rPr>
        <w:t>г) Смешанная</w:t>
      </w:r>
    </w:p>
    <w:p w:rsidR="0036063B" w:rsidRDefault="0036063B">
      <w:pPr>
        <w:spacing w:after="19" w:line="259" w:lineRule="auto"/>
        <w:ind w:left="869" w:firstLine="0"/>
        <w:jc w:val="left"/>
      </w:pPr>
    </w:p>
    <w:p w:rsidR="0036063B" w:rsidRDefault="00517035" w:rsidP="00764A8B">
      <w:pPr>
        <w:numPr>
          <w:ilvl w:val="1"/>
          <w:numId w:val="9"/>
        </w:numPr>
        <w:ind w:hanging="240"/>
      </w:pPr>
      <w:r>
        <w:t xml:space="preserve">Задания в открытой форме: </w:t>
      </w:r>
    </w:p>
    <w:p w:rsidR="0036063B" w:rsidRDefault="00517035">
      <w:pPr>
        <w:spacing w:after="11" w:line="269" w:lineRule="auto"/>
        <w:ind w:left="171"/>
      </w:pPr>
      <w:r>
        <w:rPr>
          <w:i/>
        </w:rPr>
        <w:t xml:space="preserve">          1.</w:t>
      </w:r>
      <w:r w:rsidR="00093BD2" w:rsidRPr="00093BD2">
        <w:rPr>
          <w:i/>
        </w:rPr>
        <w:t xml:space="preserve">Концентрация производства -- это </w:t>
      </w:r>
      <w:r>
        <w:rPr>
          <w:i/>
        </w:rPr>
        <w:t xml:space="preserve">_________________________________. </w:t>
      </w:r>
    </w:p>
    <w:p w:rsidR="0036063B" w:rsidRDefault="0036063B">
      <w:pPr>
        <w:spacing w:after="21" w:line="259" w:lineRule="auto"/>
        <w:ind w:left="869" w:firstLine="0"/>
        <w:jc w:val="left"/>
      </w:pPr>
    </w:p>
    <w:p w:rsidR="0036063B" w:rsidRDefault="00517035">
      <w:pPr>
        <w:ind w:left="864"/>
      </w:pPr>
      <w:r>
        <w:t xml:space="preserve">3.Задание на установление правильной последовательности: </w:t>
      </w:r>
    </w:p>
    <w:p w:rsidR="0022575F" w:rsidRDefault="00517035">
      <w:pPr>
        <w:ind w:left="864"/>
        <w:rPr>
          <w:i/>
        </w:rPr>
      </w:pPr>
      <w:r>
        <w:rPr>
          <w:i/>
        </w:rPr>
        <w:t>1</w:t>
      </w:r>
      <w:r w:rsidR="006F7638">
        <w:rPr>
          <w:i/>
        </w:rPr>
        <w:t>. Установите последовательность концепции внедрения бережливого производства:</w:t>
      </w:r>
    </w:p>
    <w:p w:rsidR="006F7638" w:rsidRPr="007A6775" w:rsidRDefault="006F7638">
      <w:pPr>
        <w:ind w:left="864"/>
        <w:rPr>
          <w:i/>
        </w:rPr>
      </w:pPr>
      <w:r>
        <w:rPr>
          <w:i/>
        </w:rPr>
        <w:t>а) создание рабочих команд и упра</w:t>
      </w:r>
      <w:r w:rsidR="007A6775">
        <w:rPr>
          <w:i/>
        </w:rPr>
        <w:t>вляющего комитета по организации бережливого производства</w:t>
      </w:r>
      <w:r w:rsidR="007A6775" w:rsidRPr="007A6775">
        <w:rPr>
          <w:i/>
        </w:rPr>
        <w:t>;</w:t>
      </w:r>
      <w:r w:rsidR="007A6775">
        <w:rPr>
          <w:i/>
        </w:rPr>
        <w:t xml:space="preserve"> 2) модернизация производственной системы</w:t>
      </w:r>
      <w:r w:rsidR="007A6775" w:rsidRPr="007A6775">
        <w:rPr>
          <w:i/>
        </w:rPr>
        <w:t xml:space="preserve">; </w:t>
      </w:r>
      <w:r w:rsidR="007A6775">
        <w:rPr>
          <w:i/>
        </w:rPr>
        <w:t>3) ликвидация конкретных проблем</w:t>
      </w:r>
      <w:r w:rsidR="007A6775" w:rsidRPr="007A6775">
        <w:rPr>
          <w:i/>
        </w:rPr>
        <w:t xml:space="preserve">; 4) </w:t>
      </w:r>
      <w:r w:rsidR="007A6775">
        <w:rPr>
          <w:i/>
        </w:rPr>
        <w:t>сокращение потерь</w:t>
      </w:r>
      <w:r w:rsidR="007A6775" w:rsidRPr="007A6775">
        <w:rPr>
          <w:i/>
        </w:rPr>
        <w:t xml:space="preserve">; </w:t>
      </w:r>
      <w:r w:rsidR="007A6775">
        <w:rPr>
          <w:i/>
        </w:rPr>
        <w:t>5) выход на новый уровень эффективности и конкурентоспособности.</w:t>
      </w:r>
    </w:p>
    <w:p w:rsidR="0036063B" w:rsidRDefault="00517035" w:rsidP="007A6775">
      <w:pPr>
        <w:ind w:left="864" w:firstLine="412"/>
      </w:pPr>
      <w:r>
        <w:rPr>
          <w:i/>
        </w:rPr>
        <w:t xml:space="preserve"> а)1-2-3-4-5; </w:t>
      </w:r>
    </w:p>
    <w:p w:rsidR="0036063B" w:rsidRDefault="00517035">
      <w:pPr>
        <w:tabs>
          <w:tab w:val="center" w:pos="869"/>
          <w:tab w:val="center" w:pos="2037"/>
        </w:tabs>
        <w:spacing w:after="11" w:line="269" w:lineRule="auto"/>
        <w:ind w:left="0" w:firstLine="0"/>
        <w:jc w:val="left"/>
      </w:pPr>
      <w:r>
        <w:rPr>
          <w:rFonts w:ascii="Calibri" w:eastAsia="Calibri" w:hAnsi="Calibri" w:cs="Calibri"/>
          <w:sz w:val="22"/>
        </w:rPr>
        <w:tab/>
      </w:r>
      <w:r>
        <w:rPr>
          <w:i/>
        </w:rPr>
        <w:tab/>
        <w:t xml:space="preserve">б)2-1-5-4-3; </w:t>
      </w:r>
    </w:p>
    <w:p w:rsidR="0036063B" w:rsidRDefault="00517035">
      <w:pPr>
        <w:tabs>
          <w:tab w:val="center" w:pos="869"/>
          <w:tab w:val="center" w:pos="2029"/>
        </w:tabs>
        <w:spacing w:after="11" w:line="269" w:lineRule="auto"/>
        <w:ind w:left="0" w:firstLine="0"/>
        <w:jc w:val="left"/>
      </w:pPr>
      <w:r>
        <w:rPr>
          <w:rFonts w:ascii="Calibri" w:eastAsia="Calibri" w:hAnsi="Calibri" w:cs="Calibri"/>
          <w:sz w:val="22"/>
        </w:rPr>
        <w:tab/>
      </w:r>
      <w:r>
        <w:rPr>
          <w:i/>
        </w:rPr>
        <w:tab/>
        <w:t xml:space="preserve">в)4-2-5-1-3; </w:t>
      </w:r>
    </w:p>
    <w:p w:rsidR="0036063B" w:rsidRDefault="00517035">
      <w:pPr>
        <w:tabs>
          <w:tab w:val="center" w:pos="869"/>
          <w:tab w:val="center" w:pos="2014"/>
        </w:tabs>
        <w:spacing w:after="11" w:line="269" w:lineRule="auto"/>
        <w:ind w:left="0" w:firstLine="0"/>
        <w:jc w:val="left"/>
      </w:pPr>
      <w:r>
        <w:rPr>
          <w:rFonts w:ascii="Calibri" w:eastAsia="Calibri" w:hAnsi="Calibri" w:cs="Calibri"/>
          <w:sz w:val="22"/>
        </w:rPr>
        <w:tab/>
      </w:r>
      <w:r>
        <w:rPr>
          <w:i/>
        </w:rPr>
        <w:tab/>
        <w:t xml:space="preserve">г)4-2-1-5-3. </w:t>
      </w:r>
    </w:p>
    <w:p w:rsidR="0036063B" w:rsidRDefault="0036063B">
      <w:pPr>
        <w:spacing w:after="22" w:line="259" w:lineRule="auto"/>
        <w:ind w:left="869" w:firstLine="0"/>
        <w:jc w:val="left"/>
      </w:pPr>
    </w:p>
    <w:p w:rsidR="0036063B" w:rsidRDefault="00517035">
      <w:pPr>
        <w:spacing w:after="95"/>
        <w:ind w:left="864"/>
      </w:pPr>
      <w:r>
        <w:t xml:space="preserve">4. Задание на установление соответствия: </w:t>
      </w:r>
    </w:p>
    <w:p w:rsidR="0036063B" w:rsidRDefault="00517035">
      <w:pPr>
        <w:ind w:left="864"/>
      </w:pPr>
      <w:r>
        <w:rPr>
          <w:i/>
        </w:rPr>
        <w:t xml:space="preserve">1. </w:t>
      </w:r>
      <w:r w:rsidR="00093BD2" w:rsidRPr="00093BD2">
        <w:rPr>
          <w:i/>
        </w:rPr>
        <w:t xml:space="preserve">Составьте соответствие </w:t>
      </w:r>
      <w:r w:rsidR="001B4DA4">
        <w:rPr>
          <w:i/>
        </w:rPr>
        <w:t>понятиям:</w:t>
      </w:r>
    </w:p>
    <w:tbl>
      <w:tblPr>
        <w:tblStyle w:val="TableGrid"/>
        <w:tblW w:w="9573" w:type="dxa"/>
        <w:tblInd w:w="53" w:type="dxa"/>
        <w:tblCellMar>
          <w:top w:w="52" w:type="dxa"/>
          <w:left w:w="106" w:type="dxa"/>
          <w:bottom w:w="10" w:type="dxa"/>
          <w:right w:w="53" w:type="dxa"/>
        </w:tblCellMar>
        <w:tblLook w:val="04A0"/>
      </w:tblPr>
      <w:tblGrid>
        <w:gridCol w:w="2924"/>
        <w:gridCol w:w="6649"/>
      </w:tblGrid>
      <w:tr w:rsidR="0036063B" w:rsidTr="001B4DA4">
        <w:trPr>
          <w:trHeight w:val="328"/>
        </w:trPr>
        <w:tc>
          <w:tcPr>
            <w:tcW w:w="2924" w:type="dxa"/>
            <w:tcBorders>
              <w:top w:val="single" w:sz="4" w:space="0" w:color="000000"/>
              <w:left w:val="single" w:sz="4" w:space="0" w:color="000000"/>
              <w:bottom w:val="single" w:sz="4" w:space="0" w:color="000000"/>
              <w:right w:val="single" w:sz="4" w:space="0" w:color="000000"/>
            </w:tcBorders>
          </w:tcPr>
          <w:p w:rsidR="0036063B" w:rsidRDefault="00517035" w:rsidP="001B4DA4">
            <w:pPr>
              <w:spacing w:after="0" w:line="259" w:lineRule="auto"/>
              <w:ind w:left="2" w:firstLine="0"/>
              <w:jc w:val="left"/>
            </w:pPr>
            <w:r>
              <w:t xml:space="preserve">1) </w:t>
            </w:r>
            <w:r w:rsidR="001B4DA4">
              <w:t xml:space="preserve">Производство </w:t>
            </w:r>
          </w:p>
        </w:tc>
        <w:tc>
          <w:tcPr>
            <w:tcW w:w="6649" w:type="dxa"/>
            <w:tcBorders>
              <w:top w:val="single" w:sz="4" w:space="0" w:color="000000"/>
              <w:left w:val="single" w:sz="4" w:space="0" w:color="000000"/>
              <w:bottom w:val="single" w:sz="4" w:space="0" w:color="000000"/>
              <w:right w:val="single" w:sz="4" w:space="0" w:color="000000"/>
            </w:tcBorders>
            <w:vAlign w:val="bottom"/>
          </w:tcPr>
          <w:p w:rsidR="0036063B" w:rsidRDefault="00517035">
            <w:pPr>
              <w:spacing w:after="0" w:line="259" w:lineRule="auto"/>
              <w:ind w:left="0" w:right="62" w:firstLine="0"/>
            </w:pPr>
            <w:r>
              <w:t xml:space="preserve">а) </w:t>
            </w:r>
            <w:r w:rsidR="001B4DA4" w:rsidRPr="001B4DA4">
              <w:t>процесс создания какого-либо продукта</w:t>
            </w:r>
          </w:p>
        </w:tc>
      </w:tr>
      <w:tr w:rsidR="0036063B">
        <w:trPr>
          <w:trHeight w:val="562"/>
        </w:trPr>
        <w:tc>
          <w:tcPr>
            <w:tcW w:w="2924"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2) </w:t>
            </w:r>
            <w:r w:rsidR="001B4DA4" w:rsidRPr="001B4DA4">
              <w:t>Концентрация производства</w:t>
            </w:r>
          </w:p>
        </w:tc>
        <w:tc>
          <w:tcPr>
            <w:tcW w:w="664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pPr>
            <w:r>
              <w:t xml:space="preserve">б) </w:t>
            </w:r>
            <w:r w:rsidR="001B4DA4" w:rsidRPr="001B4DA4">
              <w:t>осредоточение производства одного или нескольких аналогичных видов продукции (автомобилей, тракторов, землеройных и сельскохозяйственных машин, строительных материалов и т. п.) или услуг в крупных организациях (объединениях).</w:t>
            </w:r>
          </w:p>
        </w:tc>
      </w:tr>
      <w:tr w:rsidR="0036063B">
        <w:trPr>
          <w:trHeight w:val="1114"/>
        </w:trPr>
        <w:tc>
          <w:tcPr>
            <w:tcW w:w="2924"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3) </w:t>
            </w:r>
            <w:r w:rsidR="001B4DA4" w:rsidRPr="001B4DA4">
              <w:t>Специализация производства</w:t>
            </w:r>
          </w:p>
        </w:tc>
        <w:tc>
          <w:tcPr>
            <w:tcW w:w="664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right="60" w:firstLine="0"/>
            </w:pPr>
            <w:r>
              <w:t xml:space="preserve">в) </w:t>
            </w:r>
            <w:r w:rsidR="001B4DA4" w:rsidRPr="001B4DA4">
              <w:t>выражается в том, что каждое производство ограничивается изготовлением определённого вида конструктивной и технологически однородной продукции.</w:t>
            </w:r>
          </w:p>
        </w:tc>
      </w:tr>
      <w:tr w:rsidR="0036063B">
        <w:trPr>
          <w:trHeight w:val="562"/>
        </w:trPr>
        <w:tc>
          <w:tcPr>
            <w:tcW w:w="2924"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4) </w:t>
            </w:r>
            <w:r w:rsidR="001B4DA4" w:rsidRPr="001B4DA4">
              <w:t>Подетальная специализация</w:t>
            </w:r>
          </w:p>
        </w:tc>
        <w:tc>
          <w:tcPr>
            <w:tcW w:w="664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pPr>
            <w:r>
              <w:t xml:space="preserve">г) </w:t>
            </w:r>
            <w:r w:rsidR="001B4DA4" w:rsidRPr="001B4DA4">
              <w:t>характеризуется сосредоточением производства отдельных деталей, полуфабрикатов, заготовок, узлов или агрегатов.</w:t>
            </w:r>
          </w:p>
        </w:tc>
      </w:tr>
    </w:tbl>
    <w:p w:rsidR="0036063B" w:rsidRDefault="0036063B">
      <w:pPr>
        <w:spacing w:after="23" w:line="259" w:lineRule="auto"/>
        <w:ind w:left="869" w:firstLine="0"/>
        <w:jc w:val="left"/>
      </w:pPr>
    </w:p>
    <w:p w:rsidR="0036063B" w:rsidRDefault="00517035">
      <w:pPr>
        <w:spacing w:after="0" w:line="263" w:lineRule="auto"/>
        <w:ind w:left="2222"/>
        <w:jc w:val="left"/>
      </w:pPr>
      <w:r>
        <w:t>Тема 4 «</w:t>
      </w:r>
      <w:r w:rsidR="0022575F" w:rsidRPr="00A635DC">
        <w:rPr>
          <w:rFonts w:eastAsia="Calibri"/>
          <w:szCs w:val="24"/>
          <w:u w:val="single"/>
        </w:rPr>
        <w:t>Организационно- экономические основы создания и функционированияк</w:t>
      </w:r>
      <w:r w:rsidR="0022575F" w:rsidRPr="00A635DC">
        <w:rPr>
          <w:szCs w:val="24"/>
          <w:u w:val="single"/>
        </w:rPr>
        <w:t>ооперативов, их виды и особенности</w:t>
      </w:r>
      <w:r w:rsidR="0022575F">
        <w:rPr>
          <w:szCs w:val="24"/>
          <w:u w:val="single"/>
        </w:rPr>
        <w:t>»</w:t>
      </w:r>
    </w:p>
    <w:p w:rsidR="0036063B" w:rsidRDefault="0036063B">
      <w:pPr>
        <w:spacing w:after="22" w:line="259" w:lineRule="auto"/>
        <w:ind w:left="921" w:firstLine="0"/>
        <w:jc w:val="center"/>
      </w:pPr>
    </w:p>
    <w:p w:rsidR="0036063B" w:rsidRDefault="00517035">
      <w:pPr>
        <w:ind w:left="864"/>
      </w:pPr>
      <w:r>
        <w:lastRenderedPageBreak/>
        <w:t xml:space="preserve">1 Задания в закрытой форме: </w:t>
      </w:r>
    </w:p>
    <w:p w:rsidR="0036063B" w:rsidRDefault="0022575F" w:rsidP="00764A8B">
      <w:pPr>
        <w:numPr>
          <w:ilvl w:val="1"/>
          <w:numId w:val="10"/>
        </w:numPr>
        <w:spacing w:after="11" w:line="269" w:lineRule="auto"/>
        <w:ind w:hanging="240"/>
      </w:pPr>
      <w:r w:rsidRPr="0022575F">
        <w:rPr>
          <w:i/>
        </w:rPr>
        <w:t>Выберите организацию, которая является коммерческой</w:t>
      </w:r>
      <w:r w:rsidR="00517035">
        <w:rPr>
          <w:i/>
        </w:rPr>
        <w:t xml:space="preserve">: </w:t>
      </w:r>
    </w:p>
    <w:p w:rsidR="0022575F" w:rsidRDefault="0022575F" w:rsidP="0022575F">
      <w:pPr>
        <w:spacing w:after="21" w:line="259" w:lineRule="auto"/>
        <w:ind w:left="869" w:firstLine="0"/>
        <w:jc w:val="left"/>
      </w:pPr>
      <w:r>
        <w:t>а) производственный кооператив+</w:t>
      </w:r>
    </w:p>
    <w:p w:rsidR="0022575F" w:rsidRDefault="0022575F" w:rsidP="0022575F">
      <w:pPr>
        <w:spacing w:after="21" w:line="259" w:lineRule="auto"/>
        <w:ind w:left="869" w:firstLine="0"/>
        <w:jc w:val="left"/>
      </w:pPr>
      <w:r>
        <w:t>б) потребительский кооператив+</w:t>
      </w:r>
    </w:p>
    <w:p w:rsidR="0022575F" w:rsidRDefault="0022575F" w:rsidP="0022575F">
      <w:pPr>
        <w:spacing w:after="21" w:line="259" w:lineRule="auto"/>
        <w:ind w:left="869" w:firstLine="0"/>
        <w:jc w:val="left"/>
      </w:pPr>
      <w:r>
        <w:t>в) благотворительный фонд</w:t>
      </w:r>
    </w:p>
    <w:p w:rsidR="0036063B" w:rsidRDefault="0036063B" w:rsidP="0022575F">
      <w:pPr>
        <w:spacing w:after="21" w:line="259" w:lineRule="auto"/>
        <w:ind w:left="869" w:firstLine="0"/>
        <w:jc w:val="left"/>
      </w:pPr>
    </w:p>
    <w:p w:rsidR="0036063B" w:rsidRDefault="00517035" w:rsidP="00764A8B">
      <w:pPr>
        <w:numPr>
          <w:ilvl w:val="1"/>
          <w:numId w:val="10"/>
        </w:numPr>
        <w:ind w:hanging="240"/>
      </w:pPr>
      <w:r>
        <w:t xml:space="preserve">Задания в открытой форме: </w:t>
      </w:r>
    </w:p>
    <w:p w:rsidR="0036063B" w:rsidRDefault="00517035">
      <w:pPr>
        <w:spacing w:after="11" w:line="269" w:lineRule="auto"/>
        <w:ind w:left="171"/>
      </w:pPr>
      <w:r>
        <w:rPr>
          <w:i/>
        </w:rPr>
        <w:t xml:space="preserve">          1. </w:t>
      </w:r>
      <w:r w:rsidR="0022575F" w:rsidRPr="0022575F">
        <w:rPr>
          <w:i/>
        </w:rPr>
        <w:t>Механизм управления прибылью предприятия, основанный на оптимизации соотношения пос</w:t>
      </w:r>
      <w:r w:rsidR="0022575F">
        <w:rPr>
          <w:i/>
        </w:rPr>
        <w:t xml:space="preserve">тоянных и переменных затрат - </w:t>
      </w:r>
      <w:r w:rsidR="0022575F" w:rsidRPr="0022575F">
        <w:rPr>
          <w:i/>
        </w:rPr>
        <w:t xml:space="preserve">это </w:t>
      </w:r>
      <w:r>
        <w:rPr>
          <w:i/>
        </w:rPr>
        <w:t xml:space="preserve">________________________________________________. </w:t>
      </w:r>
    </w:p>
    <w:p w:rsidR="0036063B" w:rsidRDefault="0036063B">
      <w:pPr>
        <w:spacing w:after="23" w:line="259" w:lineRule="auto"/>
        <w:ind w:left="161" w:firstLine="0"/>
        <w:jc w:val="left"/>
      </w:pPr>
    </w:p>
    <w:p w:rsidR="0036063B" w:rsidRDefault="00517035">
      <w:pPr>
        <w:ind w:left="864"/>
      </w:pPr>
      <w:r>
        <w:t xml:space="preserve">3.Задание на установление правильной последовательности: </w:t>
      </w:r>
    </w:p>
    <w:p w:rsidR="0036063B" w:rsidRDefault="00517035">
      <w:pPr>
        <w:ind w:left="161" w:firstLine="708"/>
      </w:pPr>
      <w:r>
        <w:rPr>
          <w:i/>
        </w:rPr>
        <w:t>1.</w:t>
      </w:r>
      <w:r w:rsidR="00D6127A">
        <w:t>Последовательность органов</w:t>
      </w:r>
      <w:r w:rsidR="00D6127A" w:rsidRPr="00D6127A">
        <w:t xml:space="preserve"> контроля и управления кооперативом</w:t>
      </w:r>
      <w:r>
        <w:t xml:space="preserve">: </w:t>
      </w:r>
      <w:r>
        <w:rPr>
          <w:i/>
        </w:rPr>
        <w:t>1)</w:t>
      </w:r>
      <w:r w:rsidR="00D6127A" w:rsidRPr="00D6127A">
        <w:rPr>
          <w:i/>
        </w:rPr>
        <w:t xml:space="preserve"> общее собрание членов кооператива</w:t>
      </w:r>
      <w:r>
        <w:t xml:space="preserve">; </w:t>
      </w:r>
      <w:r>
        <w:rPr>
          <w:i/>
        </w:rPr>
        <w:t>2)</w:t>
      </w:r>
      <w:r w:rsidR="00D6127A" w:rsidRPr="00D6127A">
        <w:rPr>
          <w:i/>
        </w:rPr>
        <w:t xml:space="preserve">правление и (или) его председатель </w:t>
      </w:r>
      <w:r w:rsidRPr="00D6127A">
        <w:rPr>
          <w:i/>
        </w:rPr>
        <w:t xml:space="preserve">3) </w:t>
      </w:r>
      <w:r w:rsidR="00D6127A" w:rsidRPr="00D6127A">
        <w:rPr>
          <w:i/>
        </w:rPr>
        <w:t>ревизионная комиссия или ревизор</w:t>
      </w:r>
      <w:r w:rsidR="00D6127A">
        <w:t>.</w:t>
      </w:r>
    </w:p>
    <w:p w:rsidR="00D6127A" w:rsidRDefault="00D6127A" w:rsidP="00D6127A">
      <w:pPr>
        <w:ind w:left="864"/>
      </w:pPr>
      <w:r>
        <w:t>а)</w:t>
      </w:r>
      <w:r w:rsidR="00517035">
        <w:t xml:space="preserve"> 1-2-</w:t>
      </w:r>
      <w:r>
        <w:t>3</w:t>
      </w:r>
    </w:p>
    <w:p w:rsidR="00D6127A" w:rsidRDefault="00D6127A" w:rsidP="00D6127A">
      <w:pPr>
        <w:ind w:left="864"/>
      </w:pPr>
      <w:r>
        <w:t>б) 2-3-1</w:t>
      </w:r>
    </w:p>
    <w:p w:rsidR="00D6127A" w:rsidRDefault="00D6127A" w:rsidP="00D6127A">
      <w:pPr>
        <w:ind w:left="864"/>
      </w:pPr>
      <w:r>
        <w:t>в) 3-2-1</w:t>
      </w:r>
    </w:p>
    <w:p w:rsidR="0036063B" w:rsidRDefault="0036063B" w:rsidP="00D6127A">
      <w:pPr>
        <w:ind w:left="0" w:firstLine="0"/>
      </w:pPr>
    </w:p>
    <w:p w:rsidR="0036063B" w:rsidRDefault="00517035">
      <w:pPr>
        <w:spacing w:after="97"/>
        <w:ind w:left="864"/>
      </w:pPr>
      <w:r>
        <w:t xml:space="preserve">4. Задание на установление соответствия: </w:t>
      </w:r>
    </w:p>
    <w:p w:rsidR="0036063B" w:rsidRDefault="00517035">
      <w:pPr>
        <w:ind w:left="864"/>
      </w:pPr>
      <w:r>
        <w:rPr>
          <w:i/>
        </w:rPr>
        <w:t xml:space="preserve">1. </w:t>
      </w:r>
      <w:r>
        <w:t xml:space="preserve"> Соответствие перечисленных понятий: </w:t>
      </w:r>
    </w:p>
    <w:tbl>
      <w:tblPr>
        <w:tblStyle w:val="TableGrid"/>
        <w:tblW w:w="9573" w:type="dxa"/>
        <w:tblInd w:w="53" w:type="dxa"/>
        <w:tblCellMar>
          <w:top w:w="46" w:type="dxa"/>
          <w:left w:w="106" w:type="dxa"/>
          <w:bottom w:w="10" w:type="dxa"/>
          <w:right w:w="51" w:type="dxa"/>
        </w:tblCellMar>
        <w:tblLook w:val="04A0"/>
      </w:tblPr>
      <w:tblGrid>
        <w:gridCol w:w="2919"/>
        <w:gridCol w:w="6654"/>
      </w:tblGrid>
      <w:tr w:rsidR="0036063B" w:rsidTr="00D6127A">
        <w:trPr>
          <w:trHeight w:val="1450"/>
        </w:trPr>
        <w:tc>
          <w:tcPr>
            <w:tcW w:w="291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1) </w:t>
            </w:r>
            <w:r w:rsidR="00D6127A" w:rsidRPr="00D6127A">
              <w:t>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36063B" w:rsidRDefault="00517035">
            <w:pPr>
              <w:spacing w:after="0" w:line="259" w:lineRule="auto"/>
              <w:ind w:left="0" w:right="60" w:firstLine="0"/>
            </w:pPr>
            <w:r>
              <w:t xml:space="preserve">а) </w:t>
            </w:r>
            <w:r w:rsidR="00D6127A"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 предусмотренной уставом, и объединения его членами имущественных (паевых) взносов</w:t>
            </w:r>
          </w:p>
        </w:tc>
      </w:tr>
      <w:tr w:rsidR="0036063B" w:rsidTr="00D6127A">
        <w:trPr>
          <w:trHeight w:val="730"/>
        </w:trPr>
        <w:tc>
          <w:tcPr>
            <w:tcW w:w="291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2) </w:t>
            </w:r>
            <w:r w:rsidR="00D6127A" w:rsidRPr="00D6127A">
              <w:t>производственный 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36063B" w:rsidRDefault="00517035">
            <w:pPr>
              <w:spacing w:after="0" w:line="259" w:lineRule="auto"/>
              <w:ind w:left="0" w:firstLine="0"/>
            </w:pPr>
            <w:r>
              <w:t xml:space="preserve">б) </w:t>
            </w:r>
            <w:r w:rsidR="00D6127A"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 основанной на личном трудовом участии, и объединения его членами имущественных (паевых) взносов</w:t>
            </w:r>
          </w:p>
        </w:tc>
      </w:tr>
      <w:tr w:rsidR="0036063B" w:rsidTr="00D6127A">
        <w:trPr>
          <w:trHeight w:val="1810"/>
        </w:trPr>
        <w:tc>
          <w:tcPr>
            <w:tcW w:w="2919"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right="6" w:firstLine="0"/>
              <w:jc w:val="left"/>
            </w:pPr>
            <w:r>
              <w:t xml:space="preserve">3) </w:t>
            </w:r>
            <w:r w:rsidR="00D6127A" w:rsidRPr="00D6127A">
              <w:t>потребительский 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36063B" w:rsidRDefault="00517035">
            <w:pPr>
              <w:spacing w:after="0" w:line="259" w:lineRule="auto"/>
              <w:ind w:left="0" w:right="57" w:firstLine="0"/>
            </w:pPr>
            <w:r>
              <w:t xml:space="preserve">в) </w:t>
            </w:r>
            <w:r w:rsidR="00D6127A"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 предусмотренной уставом, и объединения его членами имущественных (паевых) взносов. Личное трудовое участие членов потребительского кооператива в его деятельности не является обязательным;</w:t>
            </w:r>
          </w:p>
        </w:tc>
      </w:tr>
    </w:tbl>
    <w:p w:rsidR="0036063B" w:rsidRDefault="0036063B">
      <w:pPr>
        <w:spacing w:after="23" w:line="259" w:lineRule="auto"/>
        <w:ind w:left="869" w:firstLine="0"/>
        <w:jc w:val="left"/>
      </w:pPr>
    </w:p>
    <w:p w:rsidR="0036063B" w:rsidRDefault="00517035">
      <w:pPr>
        <w:spacing w:after="0" w:line="263" w:lineRule="auto"/>
        <w:ind w:left="4376" w:hanging="3183"/>
        <w:jc w:val="left"/>
      </w:pPr>
      <w:r>
        <w:rPr>
          <w:u w:val="single" w:color="000000"/>
        </w:rPr>
        <w:t>Тема 5 «</w:t>
      </w:r>
      <w:r w:rsidR="00D06E1A" w:rsidRPr="001439AD">
        <w:rPr>
          <w:szCs w:val="24"/>
          <w:u w:val="single"/>
        </w:rPr>
        <w:t>Интеграция</w:t>
      </w:r>
      <w:r>
        <w:rPr>
          <w:u w:val="single" w:color="000000"/>
        </w:rPr>
        <w:t>».</w:t>
      </w:r>
    </w:p>
    <w:p w:rsidR="0036063B" w:rsidRDefault="0036063B">
      <w:pPr>
        <w:spacing w:after="22" w:line="259" w:lineRule="auto"/>
        <w:ind w:left="869" w:firstLine="0"/>
        <w:jc w:val="left"/>
      </w:pPr>
    </w:p>
    <w:p w:rsidR="0036063B" w:rsidRDefault="00517035">
      <w:pPr>
        <w:ind w:left="864"/>
      </w:pPr>
      <w:r>
        <w:t xml:space="preserve">1 Задания в закрытой форме: </w:t>
      </w:r>
    </w:p>
    <w:p w:rsidR="0036063B" w:rsidRDefault="00517035">
      <w:pPr>
        <w:spacing w:after="11" w:line="269" w:lineRule="auto"/>
        <w:ind w:left="161" w:firstLine="708"/>
      </w:pPr>
      <w:r>
        <w:rPr>
          <w:i/>
        </w:rPr>
        <w:t>1.</w:t>
      </w:r>
      <w:r w:rsidR="007E168D" w:rsidRPr="007E168D">
        <w:rPr>
          <w:i/>
        </w:rPr>
        <w:t>Какие два фактора вли</w:t>
      </w:r>
      <w:r w:rsidR="007E168D">
        <w:rPr>
          <w:i/>
        </w:rPr>
        <w:t>яют на экономическую интеграцию</w:t>
      </w:r>
      <w:r>
        <w:rPr>
          <w:i/>
        </w:rPr>
        <w:t xml:space="preserve">: </w:t>
      </w:r>
    </w:p>
    <w:p w:rsidR="007E168D" w:rsidRPr="007E168D" w:rsidRDefault="007E168D" w:rsidP="007E168D">
      <w:pPr>
        <w:pStyle w:val="a6"/>
        <w:shd w:val="clear" w:color="auto" w:fill="FFFFFF"/>
        <w:spacing w:before="0" w:beforeAutospacing="0" w:after="0" w:afterAutospacing="0"/>
        <w:rPr>
          <w:color w:val="2B2727"/>
          <w:spacing w:val="8"/>
        </w:rPr>
      </w:pPr>
      <w:r>
        <w:rPr>
          <w:color w:val="2B2727"/>
          <w:spacing w:val="8"/>
        </w:rPr>
        <w:t>а)</w:t>
      </w:r>
      <w:r w:rsidRPr="007E168D">
        <w:rPr>
          <w:color w:val="2B2727"/>
          <w:spacing w:val="8"/>
        </w:rPr>
        <w:t xml:space="preserve"> научно-техническая ре</w:t>
      </w:r>
      <w:r w:rsidRPr="007E168D">
        <w:rPr>
          <w:color w:val="2B2727"/>
          <w:spacing w:val="8"/>
        </w:rPr>
        <w:softHyphen/>
        <w:t>волюция;</w:t>
      </w:r>
    </w:p>
    <w:p w:rsidR="007E168D" w:rsidRPr="007E168D" w:rsidRDefault="007E168D" w:rsidP="007E168D">
      <w:pPr>
        <w:pStyle w:val="a6"/>
        <w:shd w:val="clear" w:color="auto" w:fill="FFFFFF"/>
        <w:spacing w:before="0" w:beforeAutospacing="0" w:after="0" w:afterAutospacing="0"/>
        <w:rPr>
          <w:color w:val="2B2727"/>
          <w:spacing w:val="8"/>
        </w:rPr>
      </w:pPr>
      <w:r>
        <w:rPr>
          <w:color w:val="2B2727"/>
          <w:spacing w:val="8"/>
        </w:rPr>
        <w:t xml:space="preserve">б) </w:t>
      </w:r>
      <w:r w:rsidRPr="007E168D">
        <w:rPr>
          <w:color w:val="2B2727"/>
          <w:spacing w:val="8"/>
        </w:rPr>
        <w:t>движение капитала;</w:t>
      </w:r>
    </w:p>
    <w:p w:rsidR="007E168D" w:rsidRPr="007E168D" w:rsidRDefault="007E168D" w:rsidP="007E168D">
      <w:pPr>
        <w:pStyle w:val="a6"/>
        <w:shd w:val="clear" w:color="auto" w:fill="FFFFFF"/>
        <w:spacing w:before="0" w:beforeAutospacing="0" w:after="0" w:afterAutospacing="0"/>
        <w:rPr>
          <w:color w:val="2B2727"/>
          <w:spacing w:val="8"/>
        </w:rPr>
      </w:pPr>
      <w:r>
        <w:rPr>
          <w:color w:val="2B2727"/>
          <w:spacing w:val="8"/>
        </w:rPr>
        <w:t xml:space="preserve">в) </w:t>
      </w:r>
      <w:r w:rsidRPr="007E168D">
        <w:rPr>
          <w:color w:val="2B2727"/>
          <w:spacing w:val="8"/>
        </w:rPr>
        <w:t>транснациональные корпорации;</w:t>
      </w:r>
    </w:p>
    <w:p w:rsidR="007E168D" w:rsidRPr="007E168D" w:rsidRDefault="007E168D" w:rsidP="007E168D">
      <w:pPr>
        <w:pStyle w:val="a6"/>
        <w:shd w:val="clear" w:color="auto" w:fill="FFFFFF"/>
        <w:spacing w:before="0" w:beforeAutospacing="0" w:after="0" w:afterAutospacing="0"/>
        <w:rPr>
          <w:color w:val="2B2727"/>
          <w:spacing w:val="8"/>
        </w:rPr>
      </w:pPr>
      <w:r>
        <w:rPr>
          <w:color w:val="2B2727"/>
          <w:spacing w:val="8"/>
        </w:rPr>
        <w:lastRenderedPageBreak/>
        <w:t xml:space="preserve">г) </w:t>
      </w:r>
      <w:r w:rsidRPr="007E168D">
        <w:rPr>
          <w:color w:val="2B2727"/>
          <w:spacing w:val="8"/>
        </w:rPr>
        <w:t>международное разделение труда</w:t>
      </w:r>
    </w:p>
    <w:p w:rsidR="007E168D" w:rsidRDefault="007E168D" w:rsidP="007E168D">
      <w:pPr>
        <w:pStyle w:val="a6"/>
        <w:shd w:val="clear" w:color="auto" w:fill="FFFFFF"/>
        <w:spacing w:before="0" w:beforeAutospacing="0" w:after="0" w:afterAutospacing="0"/>
        <w:rPr>
          <w:rFonts w:ascii="Helvetica" w:hAnsi="Helvetica" w:cs="Helvetica"/>
          <w:color w:val="2B2727"/>
          <w:spacing w:val="8"/>
        </w:rPr>
      </w:pPr>
    </w:p>
    <w:p w:rsidR="0036063B" w:rsidRPr="007E168D" w:rsidRDefault="007E168D" w:rsidP="007E168D">
      <w:pPr>
        <w:pStyle w:val="a6"/>
        <w:shd w:val="clear" w:color="auto" w:fill="FFFFFF"/>
        <w:spacing w:before="0" w:beforeAutospacing="0" w:after="0" w:afterAutospacing="0"/>
        <w:rPr>
          <w:rFonts w:ascii="Helvetica" w:hAnsi="Helvetica" w:cs="Helvetica"/>
          <w:color w:val="2B2727"/>
          <w:spacing w:val="8"/>
        </w:rPr>
      </w:pPr>
      <w:r>
        <w:rPr>
          <w:rFonts w:ascii="Helvetica" w:hAnsi="Helvetica" w:cs="Helvetica"/>
          <w:color w:val="2B2727"/>
          <w:spacing w:val="8"/>
        </w:rPr>
        <w:t xml:space="preserve">2. </w:t>
      </w:r>
      <w:r w:rsidR="00517035">
        <w:t xml:space="preserve">Задания в открытой форме: </w:t>
      </w:r>
    </w:p>
    <w:p w:rsidR="0036063B" w:rsidRDefault="00517035">
      <w:pPr>
        <w:spacing w:after="11" w:line="269" w:lineRule="auto"/>
        <w:ind w:left="864"/>
      </w:pPr>
      <w:r>
        <w:rPr>
          <w:i/>
        </w:rPr>
        <w:t xml:space="preserve">1. </w:t>
      </w:r>
      <w:r w:rsidR="007E168D" w:rsidRPr="007E168D">
        <w:rPr>
          <w:i/>
        </w:rPr>
        <w:t xml:space="preserve">Интеграционные процессы </w:t>
      </w:r>
      <w:r w:rsidR="007E168D">
        <w:rPr>
          <w:i/>
        </w:rPr>
        <w:t>– это ________</w:t>
      </w:r>
    </w:p>
    <w:p w:rsidR="0036063B" w:rsidRDefault="0036063B">
      <w:pPr>
        <w:spacing w:after="21" w:line="259" w:lineRule="auto"/>
        <w:ind w:left="869" w:firstLine="0"/>
        <w:jc w:val="left"/>
      </w:pPr>
    </w:p>
    <w:p w:rsidR="0036063B" w:rsidRDefault="00517035">
      <w:pPr>
        <w:ind w:left="864"/>
      </w:pPr>
      <w:r>
        <w:t xml:space="preserve">3.Задание на установление правильной последовательности: </w:t>
      </w:r>
    </w:p>
    <w:p w:rsidR="007E168D" w:rsidRDefault="00517035">
      <w:pPr>
        <w:ind w:left="161" w:firstLine="708"/>
      </w:pPr>
      <w:r>
        <w:t xml:space="preserve">1. </w:t>
      </w:r>
      <w:r w:rsidR="007E168D" w:rsidRPr="007E168D">
        <w:t>Составьте взаимосвязанную (с обратной связью) цепочку процессов ведущих к экономической интеграции:</w:t>
      </w:r>
    </w:p>
    <w:p w:rsidR="007E168D" w:rsidRPr="007E168D" w:rsidRDefault="007E168D" w:rsidP="007E168D">
      <w:r>
        <w:rPr>
          <w:sz w:val="28"/>
        </w:rPr>
        <w:t>1)</w:t>
      </w:r>
      <w:r w:rsidRPr="007E168D">
        <w:t xml:space="preserve"> экономическая интеграция</w:t>
      </w:r>
      <w:r w:rsidR="00517035">
        <w:t>; 2)</w:t>
      </w:r>
      <w:r w:rsidRPr="007E168D">
        <w:t xml:space="preserve"> развитие производительных сил</w:t>
      </w:r>
      <w:r w:rsidR="00517035">
        <w:t xml:space="preserve">; 3) </w:t>
      </w:r>
      <w:r w:rsidRPr="007E168D">
        <w:t>международное разделение труда; 4) интернационализация производства и капитала</w:t>
      </w:r>
    </w:p>
    <w:p w:rsidR="007E168D" w:rsidRDefault="007E168D" w:rsidP="007E168D">
      <w:pPr>
        <w:ind w:left="0" w:firstLine="0"/>
      </w:pPr>
    </w:p>
    <w:p w:rsidR="0036063B" w:rsidRDefault="00517035" w:rsidP="007E168D">
      <w:pPr>
        <w:ind w:left="161" w:firstLine="708"/>
      </w:pPr>
      <w:r>
        <w:t>а) 1-2-3</w:t>
      </w:r>
      <w:r w:rsidR="007E168D" w:rsidRPr="00A97603">
        <w:t>-4</w:t>
      </w:r>
      <w:r>
        <w:t xml:space="preserve">; </w:t>
      </w:r>
    </w:p>
    <w:p w:rsidR="0036063B" w:rsidRDefault="007E168D">
      <w:pPr>
        <w:spacing w:after="58"/>
        <w:ind w:left="864"/>
      </w:pPr>
      <w:r>
        <w:t>б) 3-1-2-4</w:t>
      </w:r>
      <w:r w:rsidR="00517035">
        <w:t xml:space="preserve">; </w:t>
      </w:r>
    </w:p>
    <w:p w:rsidR="0036063B" w:rsidRPr="006F7638" w:rsidRDefault="007E168D">
      <w:pPr>
        <w:ind w:left="864"/>
      </w:pPr>
      <w:r>
        <w:t>в) 2-4-3</w:t>
      </w:r>
      <w:r w:rsidRPr="00A97603">
        <w:t>-1</w:t>
      </w:r>
      <w:r w:rsidR="00517035">
        <w:rPr>
          <w:b/>
          <w:sz w:val="28"/>
        </w:rPr>
        <w:t>.</w:t>
      </w:r>
    </w:p>
    <w:p w:rsidR="007E168D" w:rsidRPr="007E168D" w:rsidRDefault="007E168D">
      <w:pPr>
        <w:ind w:left="864"/>
      </w:pPr>
      <w:r>
        <w:t>г) 1-3-4-2</w:t>
      </w:r>
    </w:p>
    <w:p w:rsidR="0036063B" w:rsidRDefault="0036063B">
      <w:pPr>
        <w:spacing w:after="22" w:line="259" w:lineRule="auto"/>
        <w:ind w:left="869" w:firstLine="0"/>
        <w:jc w:val="left"/>
      </w:pPr>
    </w:p>
    <w:p w:rsidR="0036063B" w:rsidRDefault="001960EC" w:rsidP="001960EC">
      <w:pPr>
        <w:spacing w:after="97"/>
      </w:pPr>
      <w:r>
        <w:t xml:space="preserve">4. </w:t>
      </w:r>
      <w:r w:rsidR="00517035" w:rsidRPr="007A6775">
        <w:t>Задание на установление</w:t>
      </w:r>
      <w:r w:rsidR="00517035">
        <w:t xml:space="preserve"> соответствия: </w:t>
      </w:r>
    </w:p>
    <w:p w:rsidR="001960EC" w:rsidRDefault="00517035" w:rsidP="001960EC">
      <w:pPr>
        <w:ind w:left="1023"/>
      </w:pPr>
      <w:r>
        <w:rPr>
          <w:i/>
        </w:rPr>
        <w:t xml:space="preserve">1. </w:t>
      </w:r>
      <w:r w:rsidR="001960EC">
        <w:t>Найдите верное утверждение  «</w:t>
      </w:r>
      <w:r w:rsidR="00F46994">
        <w:t xml:space="preserve">экономическая </w:t>
      </w:r>
      <w:r w:rsidR="001960EC">
        <w:t xml:space="preserve">интеграция»: </w:t>
      </w:r>
    </w:p>
    <w:p w:rsidR="001960EC" w:rsidRDefault="001960EC" w:rsidP="001960EC">
      <w:pPr>
        <w:ind w:left="864"/>
      </w:pPr>
      <w:r>
        <w:t xml:space="preserve">а) </w:t>
      </w:r>
      <w:r w:rsidRPr="00821D03">
        <w:t xml:space="preserve">борьба за достижение цели </w:t>
      </w:r>
    </w:p>
    <w:p w:rsidR="00F46994" w:rsidRDefault="00F46994" w:rsidP="001960EC">
      <w:pPr>
        <w:ind w:left="864"/>
      </w:pPr>
      <w:r>
        <w:t xml:space="preserve">б) </w:t>
      </w:r>
      <w:r w:rsidRPr="00F46994">
        <w:t>процесс сближения и сращивания нескольких национальных экономик в региональную систему.</w:t>
      </w:r>
    </w:p>
    <w:p w:rsidR="001960EC" w:rsidRDefault="00F46994" w:rsidP="001960EC">
      <w:pPr>
        <w:ind w:left="864"/>
      </w:pPr>
      <w:r>
        <w:t>в</w:t>
      </w:r>
      <w:r w:rsidR="001960EC">
        <w:t xml:space="preserve">) </w:t>
      </w:r>
      <w:r w:rsidR="001960EC" w:rsidRPr="00821D03">
        <w:t>сотрудничество индивидов или групп в решении задач</w:t>
      </w:r>
    </w:p>
    <w:p w:rsidR="0036063B" w:rsidRPr="001960EC" w:rsidRDefault="0036063B" w:rsidP="00F46994">
      <w:pPr>
        <w:ind w:left="0" w:firstLine="0"/>
      </w:pPr>
    </w:p>
    <w:p w:rsidR="0036063B" w:rsidRDefault="00517035">
      <w:pPr>
        <w:spacing w:after="0" w:line="259" w:lineRule="auto"/>
        <w:ind w:left="878"/>
        <w:jc w:val="center"/>
      </w:pPr>
      <w:r>
        <w:t>Тема 6 «</w:t>
      </w:r>
      <w:r w:rsidR="00A97603" w:rsidRPr="001439AD">
        <w:rPr>
          <w:rFonts w:eastAsia="Calibri"/>
          <w:szCs w:val="24"/>
          <w:u w:val="single"/>
        </w:rPr>
        <w:t>Экономический эффект и эффективность взаимодействия субъектов на основе кооперации и интеграции</w:t>
      </w:r>
      <w:r>
        <w:t>»</w:t>
      </w:r>
    </w:p>
    <w:p w:rsidR="0036063B" w:rsidRDefault="0036063B">
      <w:pPr>
        <w:spacing w:after="17" w:line="259" w:lineRule="auto"/>
        <w:ind w:left="921" w:firstLine="0"/>
        <w:jc w:val="center"/>
      </w:pPr>
    </w:p>
    <w:p w:rsidR="0036063B" w:rsidRDefault="00517035">
      <w:pPr>
        <w:ind w:left="864"/>
      </w:pPr>
      <w:r>
        <w:t xml:space="preserve">1 Задания в закрытой форме: </w:t>
      </w:r>
    </w:p>
    <w:p w:rsidR="0036063B" w:rsidRDefault="00A97603" w:rsidP="00764A8B">
      <w:pPr>
        <w:numPr>
          <w:ilvl w:val="1"/>
          <w:numId w:val="20"/>
        </w:numPr>
        <w:spacing w:after="11" w:line="269" w:lineRule="auto"/>
        <w:ind w:firstLine="708"/>
      </w:pPr>
      <w:r w:rsidRPr="00A97603">
        <w:rPr>
          <w:i/>
        </w:rPr>
        <w:t xml:space="preserve">Основными показателями эффективности кооперации и агропромышленной интеграции </w:t>
      </w:r>
      <w:r>
        <w:rPr>
          <w:i/>
        </w:rPr>
        <w:t>НЕ являе</w:t>
      </w:r>
      <w:r w:rsidRPr="00A97603">
        <w:rPr>
          <w:i/>
        </w:rPr>
        <w:t>тся</w:t>
      </w:r>
      <w:r w:rsidR="00517035">
        <w:rPr>
          <w:i/>
        </w:rPr>
        <w:t xml:space="preserve">: </w:t>
      </w:r>
    </w:p>
    <w:p w:rsidR="00A97603" w:rsidRDefault="00A97603" w:rsidP="00A97603">
      <w:pPr>
        <w:ind w:left="864"/>
      </w:pPr>
      <w:r>
        <w:t xml:space="preserve">а) </w:t>
      </w:r>
      <w:r w:rsidRPr="00A97603">
        <w:t>прирост прибыли</w:t>
      </w:r>
      <w:r>
        <w:t>;</w:t>
      </w:r>
    </w:p>
    <w:p w:rsidR="0036063B" w:rsidRDefault="00517035" w:rsidP="00A97603">
      <w:pPr>
        <w:ind w:left="864"/>
      </w:pPr>
      <w:r>
        <w:t>б)</w:t>
      </w:r>
      <w:r w:rsidR="00A97603">
        <w:t xml:space="preserve"> повышение ее себестоимости</w:t>
      </w:r>
    </w:p>
    <w:p w:rsidR="0036063B" w:rsidRDefault="00517035">
      <w:pPr>
        <w:ind w:left="864"/>
      </w:pPr>
      <w:r>
        <w:t xml:space="preserve">в) </w:t>
      </w:r>
      <w:r w:rsidR="00A97603" w:rsidRPr="00A97603">
        <w:t>увеличение объема производства профильной продукции</w:t>
      </w:r>
      <w:r>
        <w:t xml:space="preserve">; </w:t>
      </w:r>
    </w:p>
    <w:p w:rsidR="0036063B" w:rsidRDefault="00517035">
      <w:pPr>
        <w:ind w:left="864"/>
      </w:pPr>
      <w:r>
        <w:t xml:space="preserve">г) </w:t>
      </w:r>
      <w:r w:rsidR="00A97603" w:rsidRPr="00A97603">
        <w:t>улучшение качества продукции</w:t>
      </w:r>
      <w:r>
        <w:t xml:space="preserve">. </w:t>
      </w:r>
    </w:p>
    <w:p w:rsidR="0036063B" w:rsidRDefault="0036063B">
      <w:pPr>
        <w:spacing w:after="16" w:line="259" w:lineRule="auto"/>
        <w:ind w:left="869" w:firstLine="0"/>
        <w:jc w:val="left"/>
      </w:pPr>
    </w:p>
    <w:p w:rsidR="0036063B" w:rsidRDefault="00517035" w:rsidP="00764A8B">
      <w:pPr>
        <w:numPr>
          <w:ilvl w:val="1"/>
          <w:numId w:val="20"/>
        </w:numPr>
        <w:ind w:firstLine="708"/>
      </w:pPr>
      <w:r>
        <w:t xml:space="preserve">Задания в открытой форме: </w:t>
      </w:r>
    </w:p>
    <w:p w:rsidR="0036063B" w:rsidRDefault="00A97603" w:rsidP="00764A8B">
      <w:pPr>
        <w:pStyle w:val="a3"/>
        <w:numPr>
          <w:ilvl w:val="1"/>
          <w:numId w:val="18"/>
        </w:numPr>
        <w:spacing w:after="11" w:line="269" w:lineRule="auto"/>
      </w:pPr>
      <w:r w:rsidRPr="00A97603">
        <w:rPr>
          <w:i/>
        </w:rPr>
        <w:t xml:space="preserve">Любой кооператив как хозяйственное предприятие выполняет </w:t>
      </w:r>
      <w:r>
        <w:rPr>
          <w:i/>
        </w:rPr>
        <w:t xml:space="preserve">______________  </w:t>
      </w:r>
      <w:r w:rsidRPr="00A97603">
        <w:rPr>
          <w:i/>
        </w:rPr>
        <w:t>функции</w:t>
      </w:r>
      <w:r>
        <w:rPr>
          <w:i/>
        </w:rPr>
        <w:t>.</w:t>
      </w:r>
    </w:p>
    <w:p w:rsidR="0036063B" w:rsidRDefault="0036063B">
      <w:pPr>
        <w:spacing w:after="21" w:line="259" w:lineRule="auto"/>
        <w:ind w:left="869" w:firstLine="0"/>
        <w:jc w:val="left"/>
      </w:pPr>
    </w:p>
    <w:p w:rsidR="0036063B" w:rsidRDefault="00517035">
      <w:pPr>
        <w:spacing w:after="129"/>
        <w:ind w:left="864"/>
      </w:pPr>
      <w:r>
        <w:t xml:space="preserve">3.Задание на установление правильной последовательности: </w:t>
      </w:r>
    </w:p>
    <w:p w:rsidR="005D3CB6" w:rsidRDefault="005D3CB6" w:rsidP="005D3CB6">
      <w:pPr>
        <w:ind w:left="727" w:firstLine="142"/>
      </w:pPr>
      <w:r>
        <w:t>1.Последовательность показателей эффективности в порядке повышения их уровня иерархии: 1)</w:t>
      </w:r>
      <w:r w:rsidRPr="003D09A4">
        <w:t xml:space="preserve"> экономическая интеграция</w:t>
      </w:r>
      <w:r>
        <w:t>; 2)</w:t>
      </w:r>
      <w:r w:rsidRPr="003D09A4">
        <w:t xml:space="preserve"> развитие производительных сил</w:t>
      </w:r>
      <w:r>
        <w:t>; 3)</w:t>
      </w:r>
      <w:r w:rsidRPr="003D09A4">
        <w:t xml:space="preserve"> международное разделение труда</w:t>
      </w:r>
      <w:r>
        <w:t>; 4)</w:t>
      </w:r>
      <w:r w:rsidRPr="003D09A4">
        <w:t xml:space="preserve"> интернационализация производства и капитала</w:t>
      </w:r>
      <w:r>
        <w:t xml:space="preserve">. </w:t>
      </w:r>
    </w:p>
    <w:p w:rsidR="005D3CB6" w:rsidRDefault="005D3CB6" w:rsidP="005D3CB6">
      <w:pPr>
        <w:ind w:left="864"/>
      </w:pPr>
      <w:r>
        <w:t xml:space="preserve">а) 4-2-3-1; </w:t>
      </w:r>
    </w:p>
    <w:p w:rsidR="005D3CB6" w:rsidRDefault="005D3CB6" w:rsidP="005D3CB6">
      <w:pPr>
        <w:ind w:left="864"/>
      </w:pPr>
      <w:r>
        <w:t xml:space="preserve">б) 1-3-2-4; </w:t>
      </w:r>
    </w:p>
    <w:p w:rsidR="005D3CB6" w:rsidRDefault="005D3CB6" w:rsidP="005D3CB6">
      <w:pPr>
        <w:ind w:left="864"/>
      </w:pPr>
      <w:r>
        <w:lastRenderedPageBreak/>
        <w:t xml:space="preserve">в) 2-3-1-1; </w:t>
      </w:r>
    </w:p>
    <w:p w:rsidR="005D3CB6" w:rsidRDefault="005D3CB6" w:rsidP="005D3CB6">
      <w:pPr>
        <w:ind w:left="864"/>
      </w:pPr>
      <w:r>
        <w:t>г) 4-1-3-2</w:t>
      </w:r>
    </w:p>
    <w:p w:rsidR="005D3CB6" w:rsidRDefault="005D3CB6" w:rsidP="005D3CB6">
      <w:pPr>
        <w:ind w:left="864"/>
      </w:pPr>
      <w:r>
        <w:t>д)1-2-3-4</w:t>
      </w:r>
    </w:p>
    <w:p w:rsidR="0036063B" w:rsidRDefault="0036063B">
      <w:pPr>
        <w:spacing w:after="22" w:line="259" w:lineRule="auto"/>
        <w:ind w:left="869" w:firstLine="0"/>
        <w:jc w:val="left"/>
      </w:pPr>
    </w:p>
    <w:p w:rsidR="0036063B" w:rsidRDefault="00517035">
      <w:pPr>
        <w:spacing w:after="98"/>
        <w:ind w:left="864"/>
      </w:pPr>
      <w:r>
        <w:t xml:space="preserve">4. Задание на установление соответствия: </w:t>
      </w:r>
    </w:p>
    <w:p w:rsidR="005D3CB6" w:rsidRDefault="005D3CB6" w:rsidP="005D3CB6">
      <w:pPr>
        <w:ind w:left="1023"/>
      </w:pPr>
      <w:r>
        <w:rPr>
          <w:i/>
        </w:rPr>
        <w:t xml:space="preserve">1. </w:t>
      </w:r>
      <w:r>
        <w:t xml:space="preserve"> Найдите верное утверждение  «экономический эффект»: </w:t>
      </w:r>
    </w:p>
    <w:p w:rsidR="005D3CB6" w:rsidRDefault="005D3CB6" w:rsidP="005D3CB6">
      <w:pPr>
        <w:ind w:left="864"/>
      </w:pPr>
      <w:r>
        <w:t xml:space="preserve">а) </w:t>
      </w:r>
      <w:r w:rsidRPr="00821D03">
        <w:t xml:space="preserve">борьба за достижение цели </w:t>
      </w:r>
    </w:p>
    <w:p w:rsidR="005D3CB6" w:rsidRDefault="005D3CB6" w:rsidP="005D3CB6">
      <w:pPr>
        <w:ind w:left="864"/>
      </w:pPr>
      <w:r>
        <w:t xml:space="preserve">б) </w:t>
      </w:r>
      <w:r w:rsidRPr="005D3CB6">
        <w:t>это результат деятельности производства, который виден после произведенных мероприятий и затрат для изменения имеющихся условий</w:t>
      </w:r>
      <w:r w:rsidRPr="00F46994">
        <w:t>.</w:t>
      </w:r>
    </w:p>
    <w:p w:rsidR="005D3CB6" w:rsidRDefault="005D3CB6" w:rsidP="005D3CB6">
      <w:pPr>
        <w:ind w:left="864"/>
      </w:pPr>
      <w:r>
        <w:t xml:space="preserve">в) </w:t>
      </w:r>
      <w:r w:rsidRPr="00821D03">
        <w:t>сотрудничество индивидов или групп в решении задач</w:t>
      </w:r>
    </w:p>
    <w:p w:rsidR="0036063B" w:rsidRDefault="0036063B">
      <w:pPr>
        <w:spacing w:after="86" w:line="259" w:lineRule="auto"/>
        <w:ind w:left="869" w:firstLine="0"/>
        <w:jc w:val="left"/>
      </w:pPr>
    </w:p>
    <w:p w:rsidR="0036063B" w:rsidRDefault="00517035">
      <w:pPr>
        <w:spacing w:after="0" w:line="263" w:lineRule="auto"/>
        <w:ind w:left="2531"/>
        <w:jc w:val="left"/>
      </w:pPr>
      <w:r>
        <w:t>Тема 7 «</w:t>
      </w:r>
      <w:r w:rsidR="00BC5A39" w:rsidRPr="00E057E5">
        <w:rPr>
          <w:rFonts w:eastAsia="Calibri"/>
          <w:szCs w:val="24"/>
          <w:u w:val="single"/>
        </w:rPr>
        <w:t>Мировой опыт кооперации и интеграции</w:t>
      </w:r>
      <w:r>
        <w:rPr>
          <w:u w:val="single" w:color="000000"/>
        </w:rPr>
        <w:t>»</w:t>
      </w:r>
    </w:p>
    <w:p w:rsidR="0036063B" w:rsidRDefault="0036063B">
      <w:pPr>
        <w:spacing w:after="17" w:line="259" w:lineRule="auto"/>
        <w:ind w:left="921" w:firstLine="0"/>
        <w:jc w:val="center"/>
      </w:pPr>
    </w:p>
    <w:p w:rsidR="0036063B" w:rsidRDefault="00517035">
      <w:pPr>
        <w:ind w:left="864"/>
      </w:pPr>
      <w:r>
        <w:t xml:space="preserve">1 Задания в закрытой форме: </w:t>
      </w:r>
    </w:p>
    <w:p w:rsidR="00BC5A39" w:rsidRPr="00BC5A39" w:rsidRDefault="00BC5A39" w:rsidP="00764A8B">
      <w:pPr>
        <w:numPr>
          <w:ilvl w:val="0"/>
          <w:numId w:val="11"/>
        </w:numPr>
        <w:spacing w:after="11" w:line="269" w:lineRule="auto"/>
        <w:ind w:right="474" w:hanging="240"/>
      </w:pPr>
      <w:r w:rsidRPr="00BC5A39">
        <w:rPr>
          <w:i/>
        </w:rPr>
        <w:t>Интеграционные процессы имеют место …</w:t>
      </w:r>
    </w:p>
    <w:p w:rsidR="0036063B" w:rsidRDefault="00517035" w:rsidP="00BC5A39">
      <w:pPr>
        <w:spacing w:after="11" w:line="269" w:lineRule="auto"/>
        <w:ind w:left="854" w:right="474" w:firstLine="0"/>
      </w:pPr>
      <w:r>
        <w:t xml:space="preserve">а) </w:t>
      </w:r>
      <w:r w:rsidR="00BC5A39">
        <w:t>т</w:t>
      </w:r>
      <w:r w:rsidR="00BC5A39" w:rsidRPr="00BC5A39">
        <w:t>олько среди группы стран с переходной экономикой</w:t>
      </w:r>
      <w:r>
        <w:t xml:space="preserve">; </w:t>
      </w:r>
    </w:p>
    <w:p w:rsidR="0036063B" w:rsidRDefault="00517035">
      <w:pPr>
        <w:ind w:left="864"/>
      </w:pPr>
      <w:r>
        <w:t xml:space="preserve">б) </w:t>
      </w:r>
      <w:r w:rsidR="00BC5A39">
        <w:t>т</w:t>
      </w:r>
      <w:r w:rsidR="00BC5A39" w:rsidRPr="00BC5A39">
        <w:t>олько внутри группы экономически развитых стран</w:t>
      </w:r>
      <w:r>
        <w:t xml:space="preserve">; </w:t>
      </w:r>
    </w:p>
    <w:p w:rsidR="0036063B" w:rsidRDefault="00517035">
      <w:pPr>
        <w:ind w:left="864"/>
      </w:pPr>
      <w:r>
        <w:t xml:space="preserve">в) </w:t>
      </w:r>
      <w:r w:rsidR="00BC5A39" w:rsidRPr="00BC5A39">
        <w:t>среди различных стран</w:t>
      </w:r>
      <w:r>
        <w:t xml:space="preserve">; </w:t>
      </w:r>
    </w:p>
    <w:p w:rsidR="0036063B" w:rsidRDefault="00517035">
      <w:pPr>
        <w:ind w:left="864"/>
      </w:pPr>
      <w:r>
        <w:t xml:space="preserve">г) </w:t>
      </w:r>
      <w:r w:rsidR="00BC5A39" w:rsidRPr="00BC5A39">
        <w:t>только внутри развивающихся стран</w:t>
      </w:r>
      <w:r>
        <w:t xml:space="preserve">. </w:t>
      </w:r>
    </w:p>
    <w:p w:rsidR="0036063B" w:rsidRDefault="0036063B">
      <w:pPr>
        <w:spacing w:after="16" w:line="259" w:lineRule="auto"/>
        <w:ind w:left="869" w:firstLine="0"/>
        <w:jc w:val="left"/>
      </w:pPr>
    </w:p>
    <w:p w:rsidR="0036063B" w:rsidRDefault="00517035" w:rsidP="00764A8B">
      <w:pPr>
        <w:numPr>
          <w:ilvl w:val="0"/>
          <w:numId w:val="11"/>
        </w:numPr>
        <w:ind w:right="474" w:hanging="240"/>
      </w:pPr>
      <w:r>
        <w:t xml:space="preserve">Задания в открытой форме: </w:t>
      </w:r>
    </w:p>
    <w:p w:rsidR="0036063B" w:rsidRDefault="00517035">
      <w:pPr>
        <w:spacing w:after="11" w:line="269" w:lineRule="auto"/>
        <w:ind w:left="864"/>
      </w:pPr>
      <w:r>
        <w:rPr>
          <w:i/>
        </w:rPr>
        <w:t xml:space="preserve">1. </w:t>
      </w:r>
      <w:r w:rsidR="00BC5A39" w:rsidRPr="00BC5A39">
        <w:rPr>
          <w:i/>
        </w:rPr>
        <w:t xml:space="preserve">Высшим уровнем интеграционного процесса в порядке его развития является </w:t>
      </w:r>
      <w:r w:rsidR="00BC5A39">
        <w:rPr>
          <w:i/>
        </w:rPr>
        <w:t>_________________</w:t>
      </w:r>
      <w:r>
        <w:rPr>
          <w:i/>
        </w:rPr>
        <w:t xml:space="preserve">. </w:t>
      </w:r>
    </w:p>
    <w:p w:rsidR="0036063B" w:rsidRDefault="00517035">
      <w:pPr>
        <w:spacing w:after="137"/>
        <w:ind w:left="864"/>
      </w:pPr>
      <w:r>
        <w:t xml:space="preserve">3.Задание на установление правильной последовательности: </w:t>
      </w:r>
    </w:p>
    <w:p w:rsidR="0087755E" w:rsidRDefault="00517035" w:rsidP="0087755E">
      <w:pPr>
        <w:spacing w:after="22" w:line="259" w:lineRule="auto"/>
        <w:ind w:left="1094" w:firstLine="0"/>
        <w:jc w:val="left"/>
        <w:rPr>
          <w:i/>
        </w:rPr>
      </w:pPr>
      <w:r>
        <w:t xml:space="preserve">1. </w:t>
      </w:r>
      <w:r w:rsidR="0087755E" w:rsidRPr="00D55C3F">
        <w:rPr>
          <w:i/>
        </w:rPr>
        <w:t>Последовательность этапов развития кооперативного движения западных стран</w:t>
      </w:r>
      <w:r w:rsidR="0087755E">
        <w:rPr>
          <w:i/>
        </w:rPr>
        <w:t>:</w:t>
      </w:r>
    </w:p>
    <w:p w:rsidR="0087755E" w:rsidRPr="0087755E" w:rsidRDefault="0087755E" w:rsidP="0087755E">
      <w:pPr>
        <w:spacing w:after="22" w:line="259" w:lineRule="auto"/>
        <w:ind w:left="360" w:firstLine="0"/>
        <w:jc w:val="left"/>
      </w:pPr>
      <w:r w:rsidRPr="0087755E">
        <w:t>1)Время создания и распада кооперативных обществ;</w:t>
      </w:r>
    </w:p>
    <w:p w:rsidR="0087755E" w:rsidRPr="0087755E" w:rsidRDefault="0087755E" w:rsidP="0087755E">
      <w:pPr>
        <w:spacing w:after="22" w:line="259" w:lineRule="auto"/>
        <w:ind w:left="360" w:firstLine="0"/>
        <w:jc w:val="left"/>
      </w:pPr>
      <w:r w:rsidRPr="0087755E">
        <w:t>2)Развитие кооперации в области сельского хозяйства, кредитования, переработки и сбыта продукции;</w:t>
      </w:r>
    </w:p>
    <w:p w:rsidR="0087755E" w:rsidRPr="0087755E" w:rsidRDefault="0087755E" w:rsidP="0087755E">
      <w:pPr>
        <w:spacing w:after="22" w:line="259" w:lineRule="auto"/>
        <w:ind w:left="0" w:firstLine="284"/>
        <w:jc w:val="left"/>
      </w:pPr>
      <w:r w:rsidRPr="0087755E">
        <w:t>3)Развитие кооперации в условиях мирового экономического кризиса;</w:t>
      </w:r>
    </w:p>
    <w:p w:rsidR="0087755E" w:rsidRPr="0087755E" w:rsidRDefault="0087755E" w:rsidP="0087755E">
      <w:pPr>
        <w:spacing w:after="22" w:line="259" w:lineRule="auto"/>
        <w:ind w:left="360" w:firstLine="0"/>
        <w:jc w:val="left"/>
      </w:pPr>
      <w:r w:rsidRPr="0087755E">
        <w:t>4)Формирование национальной системы кооперации</w:t>
      </w:r>
    </w:p>
    <w:p w:rsidR="0087755E" w:rsidRPr="0087755E" w:rsidRDefault="0087755E" w:rsidP="0087755E">
      <w:pPr>
        <w:spacing w:after="22" w:line="259" w:lineRule="auto"/>
        <w:jc w:val="left"/>
      </w:pPr>
      <w:r w:rsidRPr="0087755E">
        <w:t xml:space="preserve">а) 1-2-3-4 </w:t>
      </w:r>
    </w:p>
    <w:p w:rsidR="0087755E" w:rsidRPr="0087755E" w:rsidRDefault="0087755E" w:rsidP="0087755E">
      <w:pPr>
        <w:spacing w:after="22" w:line="259" w:lineRule="auto"/>
        <w:jc w:val="left"/>
      </w:pPr>
      <w:r w:rsidRPr="0087755E">
        <w:t>б)2-3-4-1</w:t>
      </w:r>
    </w:p>
    <w:p w:rsidR="0087755E" w:rsidRPr="0087755E" w:rsidRDefault="0087755E" w:rsidP="0087755E">
      <w:pPr>
        <w:spacing w:after="22" w:line="259" w:lineRule="auto"/>
        <w:jc w:val="left"/>
      </w:pPr>
      <w:r w:rsidRPr="0087755E">
        <w:t>в)3-4-2-1</w:t>
      </w:r>
    </w:p>
    <w:p w:rsidR="0087755E" w:rsidRPr="0087755E" w:rsidRDefault="0087755E" w:rsidP="0087755E">
      <w:pPr>
        <w:spacing w:after="22" w:line="259" w:lineRule="auto"/>
        <w:jc w:val="left"/>
      </w:pPr>
      <w:r w:rsidRPr="0087755E">
        <w:t>г)1-3-2-4</w:t>
      </w:r>
    </w:p>
    <w:p w:rsidR="0036063B" w:rsidRDefault="0036063B" w:rsidP="0087755E">
      <w:pPr>
        <w:ind w:left="171"/>
      </w:pPr>
    </w:p>
    <w:p w:rsidR="0036063B" w:rsidRDefault="00517035">
      <w:pPr>
        <w:ind w:left="864"/>
      </w:pPr>
      <w:r>
        <w:t xml:space="preserve">4. Задание на установление соответствия: </w:t>
      </w:r>
    </w:p>
    <w:p w:rsidR="0036063B" w:rsidRDefault="00517035">
      <w:pPr>
        <w:ind w:left="161" w:firstLine="708"/>
      </w:pPr>
      <w:r>
        <w:rPr>
          <w:i/>
        </w:rPr>
        <w:t xml:space="preserve">1. </w:t>
      </w:r>
      <w:r>
        <w:t xml:space="preserve"> Установить соответствие </w:t>
      </w:r>
      <w:r w:rsidR="0087755E">
        <w:t>ведущих торгово-экономических блоков в мире</w:t>
      </w:r>
    </w:p>
    <w:tbl>
      <w:tblPr>
        <w:tblStyle w:val="TableGrid"/>
        <w:tblW w:w="9573" w:type="dxa"/>
        <w:tblInd w:w="53" w:type="dxa"/>
        <w:tblCellMar>
          <w:top w:w="47" w:type="dxa"/>
          <w:left w:w="106" w:type="dxa"/>
          <w:right w:w="51" w:type="dxa"/>
        </w:tblCellMar>
        <w:tblLook w:val="04A0"/>
      </w:tblPr>
      <w:tblGrid>
        <w:gridCol w:w="3932"/>
        <w:gridCol w:w="5641"/>
      </w:tblGrid>
      <w:tr w:rsidR="0036063B">
        <w:trPr>
          <w:trHeight w:val="564"/>
        </w:trPr>
        <w:tc>
          <w:tcPr>
            <w:tcW w:w="3932"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1) </w:t>
            </w:r>
            <w:r w:rsidR="0087755E" w:rsidRPr="0087755E">
              <w:t>АТЭС</w:t>
            </w:r>
          </w:p>
        </w:tc>
        <w:tc>
          <w:tcPr>
            <w:tcW w:w="5641"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pPr>
            <w:r>
              <w:t xml:space="preserve">а) </w:t>
            </w:r>
            <w:r w:rsidR="0087755E" w:rsidRPr="0087755E">
              <w:t>Форум 21 экономики Азиатско-Тихоокеанского региона для сотрудничества в области региональной торговли и облегчения и либерализации капиталовложений</w:t>
            </w:r>
          </w:p>
        </w:tc>
      </w:tr>
      <w:tr w:rsidR="0036063B">
        <w:trPr>
          <w:trHeight w:val="562"/>
        </w:trPr>
        <w:tc>
          <w:tcPr>
            <w:tcW w:w="3932"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2) </w:t>
            </w:r>
            <w:r w:rsidR="0087755E" w:rsidRPr="0087755E">
              <w:t>ЕС</w:t>
            </w:r>
          </w:p>
        </w:tc>
        <w:tc>
          <w:tcPr>
            <w:tcW w:w="5641"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pPr>
            <w:r>
              <w:t xml:space="preserve">б) </w:t>
            </w:r>
            <w:r w:rsidR="0087755E" w:rsidRPr="0087755E">
              <w:t>экономическое и политическое объединение 27 европейских государств</w:t>
            </w:r>
          </w:p>
        </w:tc>
      </w:tr>
      <w:tr w:rsidR="0036063B">
        <w:trPr>
          <w:trHeight w:val="838"/>
        </w:trPr>
        <w:tc>
          <w:tcPr>
            <w:tcW w:w="3932"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lastRenderedPageBreak/>
              <w:t xml:space="preserve">3) </w:t>
            </w:r>
            <w:r w:rsidR="0087755E" w:rsidRPr="0087755E">
              <w:t>НАФТА</w:t>
            </w:r>
          </w:p>
        </w:tc>
        <w:tc>
          <w:tcPr>
            <w:tcW w:w="5641"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в) </w:t>
            </w:r>
            <w:r w:rsidR="0087755E" w:rsidRPr="0087755E">
              <w:t>Североамериканское соглашение о свободной торговле - соглашение о свободной торговле между Канадой, США и Мексикой</w:t>
            </w:r>
          </w:p>
        </w:tc>
      </w:tr>
    </w:tbl>
    <w:p w:rsidR="0036063B" w:rsidRDefault="0036063B">
      <w:pPr>
        <w:spacing w:after="17" w:line="259" w:lineRule="auto"/>
        <w:ind w:left="869" w:firstLine="0"/>
        <w:jc w:val="left"/>
      </w:pPr>
    </w:p>
    <w:p w:rsidR="0036063B" w:rsidRDefault="0036063B">
      <w:pPr>
        <w:spacing w:after="61" w:line="259" w:lineRule="auto"/>
        <w:ind w:left="869" w:firstLine="0"/>
        <w:jc w:val="left"/>
      </w:pPr>
    </w:p>
    <w:p w:rsidR="0036063B" w:rsidRDefault="00517035">
      <w:pPr>
        <w:spacing w:after="0" w:line="263" w:lineRule="auto"/>
        <w:ind w:left="869" w:right="4010" w:hanging="708"/>
        <w:jc w:val="left"/>
      </w:pPr>
      <w:r>
        <w:rPr>
          <w:b/>
          <w:i/>
          <w:sz w:val="28"/>
        </w:rPr>
        <w:t>Шкала оценивания</w:t>
      </w:r>
      <w:r>
        <w:rPr>
          <w:sz w:val="28"/>
        </w:rPr>
        <w:t xml:space="preserve">: 5-балльная.  </w:t>
      </w:r>
      <w:r>
        <w:rPr>
          <w:b/>
          <w:i/>
          <w:sz w:val="28"/>
        </w:rPr>
        <w:t>Критерии оценивания:</w:t>
      </w:r>
    </w:p>
    <w:p w:rsidR="0036063B" w:rsidRDefault="00517035">
      <w:pPr>
        <w:spacing w:after="4" w:line="276" w:lineRule="auto"/>
        <w:ind w:left="156"/>
        <w:jc w:val="left"/>
      </w:pPr>
      <w:r>
        <w:rPr>
          <w:sz w:val="28"/>
        </w:rPr>
        <w:t xml:space="preserve">Каждый вопрос (задание) в тестовой форме оценивается по дихотомической шкале: выполнено – 1 балл, не выполнено – 0 баллов.  </w:t>
      </w:r>
    </w:p>
    <w:p w:rsidR="0036063B" w:rsidRDefault="00517035">
      <w:pPr>
        <w:spacing w:after="4" w:line="276" w:lineRule="auto"/>
        <w:ind w:left="156"/>
        <w:jc w:val="left"/>
      </w:pPr>
      <w:r>
        <w:rPr>
          <w:sz w:val="28"/>
        </w:rPr>
        <w:t xml:space="preserve">Применяется следующая шкала перевода баллов в оценку по 5-балльной шкале:  </w:t>
      </w:r>
    </w:p>
    <w:p w:rsidR="0036063B" w:rsidRDefault="00517035">
      <w:pPr>
        <w:spacing w:after="55" w:line="270" w:lineRule="auto"/>
        <w:ind w:left="156" w:right="2602"/>
        <w:jc w:val="left"/>
      </w:pPr>
      <w:r>
        <w:rPr>
          <w:sz w:val="28"/>
        </w:rPr>
        <w:t>3</w:t>
      </w:r>
      <w:r>
        <w:rPr>
          <w:b/>
          <w:sz w:val="28"/>
        </w:rPr>
        <w:t xml:space="preserve"> балла </w:t>
      </w:r>
      <w:r>
        <w:rPr>
          <w:sz w:val="28"/>
        </w:rPr>
        <w:t xml:space="preserve">– оценке </w:t>
      </w:r>
      <w:r>
        <w:rPr>
          <w:b/>
          <w:sz w:val="28"/>
        </w:rPr>
        <w:t>«отлично»</w:t>
      </w:r>
      <w:r>
        <w:rPr>
          <w:sz w:val="28"/>
        </w:rPr>
        <w:t xml:space="preserve">; </w:t>
      </w:r>
    </w:p>
    <w:p w:rsidR="0036063B" w:rsidRDefault="00517035">
      <w:pPr>
        <w:spacing w:after="55" w:line="270" w:lineRule="auto"/>
        <w:ind w:left="156" w:right="2602"/>
        <w:jc w:val="left"/>
      </w:pPr>
      <w:r>
        <w:rPr>
          <w:sz w:val="28"/>
        </w:rPr>
        <w:t>2</w:t>
      </w:r>
      <w:r>
        <w:rPr>
          <w:b/>
          <w:sz w:val="28"/>
        </w:rPr>
        <w:t xml:space="preserve"> балла </w:t>
      </w:r>
      <w:r>
        <w:rPr>
          <w:sz w:val="28"/>
        </w:rPr>
        <w:t xml:space="preserve">– оценке </w:t>
      </w:r>
      <w:r>
        <w:rPr>
          <w:b/>
          <w:sz w:val="28"/>
        </w:rPr>
        <w:t xml:space="preserve">«хорошо»; </w:t>
      </w:r>
    </w:p>
    <w:p w:rsidR="0036063B" w:rsidRDefault="00517035">
      <w:pPr>
        <w:spacing w:line="270" w:lineRule="auto"/>
        <w:ind w:left="156" w:right="2602"/>
        <w:jc w:val="left"/>
      </w:pPr>
      <w:r>
        <w:rPr>
          <w:sz w:val="28"/>
        </w:rPr>
        <w:t>1</w:t>
      </w:r>
      <w:r>
        <w:rPr>
          <w:b/>
          <w:sz w:val="28"/>
        </w:rPr>
        <w:t xml:space="preserve"> балл и менее </w:t>
      </w:r>
      <w:r>
        <w:rPr>
          <w:sz w:val="28"/>
        </w:rPr>
        <w:t>– оценке «</w:t>
      </w:r>
      <w:r>
        <w:rPr>
          <w:b/>
          <w:sz w:val="28"/>
        </w:rPr>
        <w:t>удовлетворительно»; Менее одного балла -</w:t>
      </w:r>
      <w:r>
        <w:rPr>
          <w:sz w:val="28"/>
        </w:rPr>
        <w:t xml:space="preserve"> оценке «не</w:t>
      </w:r>
      <w:r>
        <w:rPr>
          <w:b/>
          <w:sz w:val="28"/>
        </w:rPr>
        <w:t xml:space="preserve">удовлетворительно». </w:t>
      </w:r>
    </w:p>
    <w:p w:rsidR="0036063B" w:rsidRDefault="0036063B">
      <w:pPr>
        <w:spacing w:after="24" w:line="259" w:lineRule="auto"/>
        <w:ind w:left="161" w:firstLine="0"/>
        <w:jc w:val="left"/>
      </w:pPr>
    </w:p>
    <w:p w:rsidR="0036063B" w:rsidRDefault="00517035">
      <w:pPr>
        <w:pStyle w:val="1"/>
        <w:ind w:left="864"/>
      </w:pPr>
      <w:r>
        <w:t xml:space="preserve">ТЕМЫ РЕФЕРАТОВ </w:t>
      </w:r>
    </w:p>
    <w:p w:rsidR="0036063B" w:rsidRDefault="0036063B">
      <w:pPr>
        <w:spacing w:after="22" w:line="259" w:lineRule="auto"/>
        <w:ind w:left="869" w:firstLine="0"/>
        <w:jc w:val="left"/>
      </w:pPr>
    </w:p>
    <w:p w:rsidR="00254007" w:rsidRPr="00BC6452" w:rsidRDefault="00254007" w:rsidP="00254007">
      <w:pPr>
        <w:spacing w:after="0" w:line="240" w:lineRule="auto"/>
        <w:ind w:left="0" w:firstLine="709"/>
        <w:rPr>
          <w:szCs w:val="24"/>
        </w:rPr>
      </w:pPr>
      <w:r w:rsidRPr="00BC6452">
        <w:rPr>
          <w:szCs w:val="24"/>
        </w:rPr>
        <w:t>1. Современное состояние кооперации и интеграции</w:t>
      </w:r>
    </w:p>
    <w:p w:rsidR="00254007" w:rsidRPr="00BC6452" w:rsidRDefault="00254007" w:rsidP="00254007">
      <w:pPr>
        <w:spacing w:after="0" w:line="240" w:lineRule="auto"/>
        <w:ind w:left="0" w:firstLine="709"/>
        <w:rPr>
          <w:szCs w:val="24"/>
        </w:rPr>
      </w:pPr>
      <w:r w:rsidRPr="00BC6452">
        <w:rPr>
          <w:szCs w:val="24"/>
        </w:rPr>
        <w:t>2.Тенденции и направления развития потребительской кооперации</w:t>
      </w:r>
    </w:p>
    <w:p w:rsidR="00254007" w:rsidRPr="00BC6452" w:rsidRDefault="00254007" w:rsidP="00254007">
      <w:pPr>
        <w:spacing w:after="0" w:line="240" w:lineRule="auto"/>
        <w:ind w:left="0" w:firstLine="709"/>
        <w:rPr>
          <w:szCs w:val="24"/>
        </w:rPr>
      </w:pPr>
      <w:r w:rsidRPr="00BC6452">
        <w:rPr>
          <w:szCs w:val="24"/>
        </w:rPr>
        <w:t>3.Современное состояние и развитие сельскохозяйственной кооперации и интеграции</w:t>
      </w:r>
    </w:p>
    <w:p w:rsidR="00254007" w:rsidRPr="00BC6452" w:rsidRDefault="00254007" w:rsidP="00254007">
      <w:pPr>
        <w:spacing w:after="0" w:line="240" w:lineRule="auto"/>
        <w:ind w:left="0" w:firstLine="709"/>
        <w:rPr>
          <w:szCs w:val="24"/>
        </w:rPr>
      </w:pPr>
      <w:r w:rsidRPr="00BC6452">
        <w:rPr>
          <w:szCs w:val="24"/>
        </w:rPr>
        <w:t>4. Государственное регулирование и программы поддержки развития кооперации и интеграции</w:t>
      </w:r>
    </w:p>
    <w:p w:rsidR="00254007" w:rsidRPr="00BC6452" w:rsidRDefault="00254007" w:rsidP="00254007">
      <w:pPr>
        <w:spacing w:after="0" w:line="240" w:lineRule="auto"/>
        <w:ind w:left="0" w:firstLine="709"/>
        <w:rPr>
          <w:szCs w:val="24"/>
        </w:rPr>
      </w:pPr>
      <w:r w:rsidRPr="00BC6452">
        <w:rPr>
          <w:szCs w:val="24"/>
        </w:rPr>
        <w:t>5.Холдинги конгломераты: понятие, структура построения, преимущества</w:t>
      </w:r>
    </w:p>
    <w:p w:rsidR="00254007" w:rsidRPr="00BC6452" w:rsidRDefault="00254007" w:rsidP="00254007">
      <w:pPr>
        <w:spacing w:after="0" w:line="240" w:lineRule="auto"/>
        <w:ind w:left="0" w:firstLine="709"/>
        <w:rPr>
          <w:szCs w:val="24"/>
        </w:rPr>
      </w:pPr>
      <w:r w:rsidRPr="00BC6452">
        <w:rPr>
          <w:szCs w:val="24"/>
        </w:rPr>
        <w:t>6.Производственно-экономические взаимоотношения в интегрированных структурах</w:t>
      </w:r>
    </w:p>
    <w:p w:rsidR="00254007" w:rsidRPr="00BC6452" w:rsidRDefault="00254007" w:rsidP="00254007">
      <w:pPr>
        <w:spacing w:after="0" w:line="240" w:lineRule="auto"/>
        <w:ind w:left="0" w:firstLine="709"/>
        <w:rPr>
          <w:szCs w:val="24"/>
        </w:rPr>
      </w:pPr>
      <w:r w:rsidRPr="00BC6452">
        <w:rPr>
          <w:szCs w:val="24"/>
        </w:rPr>
        <w:t>7. Родчельское общество: история развития и функционирования</w:t>
      </w:r>
    </w:p>
    <w:p w:rsidR="00254007" w:rsidRPr="00BC6452" w:rsidRDefault="00254007" w:rsidP="00254007">
      <w:pPr>
        <w:spacing w:after="0" w:line="240" w:lineRule="auto"/>
        <w:ind w:left="0" w:firstLine="709"/>
        <w:rPr>
          <w:szCs w:val="24"/>
        </w:rPr>
      </w:pPr>
      <w:r w:rsidRPr="00BC6452">
        <w:rPr>
          <w:szCs w:val="24"/>
        </w:rPr>
        <w:t>8. Развитие кредитной кооперации</w:t>
      </w:r>
    </w:p>
    <w:p w:rsidR="00254007" w:rsidRPr="00BC6452" w:rsidRDefault="00254007" w:rsidP="00254007">
      <w:pPr>
        <w:spacing w:after="0" w:line="240" w:lineRule="auto"/>
        <w:ind w:left="0" w:firstLine="709"/>
        <w:rPr>
          <w:szCs w:val="24"/>
        </w:rPr>
      </w:pPr>
      <w:r w:rsidRPr="00BC6452">
        <w:rPr>
          <w:szCs w:val="24"/>
        </w:rPr>
        <w:t>9. Межхозяйственная кооперация- этапы развития</w:t>
      </w:r>
    </w:p>
    <w:p w:rsidR="00254007" w:rsidRPr="00BC6452" w:rsidRDefault="00254007" w:rsidP="00254007">
      <w:pPr>
        <w:spacing w:after="0" w:line="240" w:lineRule="auto"/>
        <w:ind w:left="0" w:firstLine="709"/>
        <w:rPr>
          <w:szCs w:val="24"/>
        </w:rPr>
      </w:pPr>
      <w:r w:rsidRPr="00BC6452">
        <w:rPr>
          <w:szCs w:val="24"/>
        </w:rPr>
        <w:t>10.Анализ законодательной базы регулирующей производственно-экономические отношения в современной экономике</w:t>
      </w:r>
    </w:p>
    <w:p w:rsidR="00254007" w:rsidRPr="00BC6452" w:rsidRDefault="00254007" w:rsidP="00254007">
      <w:pPr>
        <w:spacing w:after="0" w:line="240" w:lineRule="auto"/>
        <w:ind w:left="0" w:firstLine="709"/>
        <w:rPr>
          <w:szCs w:val="24"/>
        </w:rPr>
      </w:pPr>
      <w:r w:rsidRPr="00BC6452">
        <w:rPr>
          <w:szCs w:val="24"/>
        </w:rPr>
        <w:t>11. Система связей и отношений международной интеграции</w:t>
      </w:r>
    </w:p>
    <w:p w:rsidR="00254007" w:rsidRPr="00BC6452" w:rsidRDefault="00254007" w:rsidP="00254007">
      <w:pPr>
        <w:spacing w:after="0" w:line="240" w:lineRule="auto"/>
        <w:ind w:left="0" w:firstLine="709"/>
        <w:rPr>
          <w:szCs w:val="24"/>
        </w:rPr>
      </w:pPr>
      <w:r w:rsidRPr="00BC6452">
        <w:rPr>
          <w:szCs w:val="24"/>
        </w:rPr>
        <w:t>12.Транснациональные компании: преимущества и недостатки их функционирования</w:t>
      </w:r>
    </w:p>
    <w:p w:rsidR="00254007" w:rsidRPr="00BC6452" w:rsidRDefault="00254007" w:rsidP="00254007">
      <w:pPr>
        <w:spacing w:after="0" w:line="240" w:lineRule="auto"/>
        <w:ind w:left="0" w:firstLine="709"/>
        <w:rPr>
          <w:szCs w:val="24"/>
        </w:rPr>
      </w:pPr>
      <w:r w:rsidRPr="00BC6452">
        <w:rPr>
          <w:szCs w:val="24"/>
        </w:rPr>
        <w:t>13. Международная диверсификация производст</w:t>
      </w:r>
    </w:p>
    <w:p w:rsidR="00254007" w:rsidRPr="00BC6452" w:rsidRDefault="00254007" w:rsidP="00254007">
      <w:pPr>
        <w:spacing w:after="0" w:line="240" w:lineRule="auto"/>
        <w:ind w:left="0" w:firstLine="709"/>
        <w:rPr>
          <w:szCs w:val="24"/>
        </w:rPr>
      </w:pPr>
      <w:r w:rsidRPr="00BC6452">
        <w:rPr>
          <w:szCs w:val="24"/>
        </w:rPr>
        <w:t>14. История развития кооперации и интеграции в России</w:t>
      </w:r>
    </w:p>
    <w:p w:rsidR="00254007" w:rsidRPr="00BC6452" w:rsidRDefault="00254007" w:rsidP="00254007">
      <w:pPr>
        <w:spacing w:after="0" w:line="240" w:lineRule="auto"/>
        <w:ind w:left="0" w:firstLine="709"/>
        <w:rPr>
          <w:szCs w:val="24"/>
        </w:rPr>
      </w:pPr>
      <w:r w:rsidRPr="00BC6452">
        <w:rPr>
          <w:szCs w:val="24"/>
        </w:rPr>
        <w:t>15. Перспективы развития интеграционных процессов России и стран СНГ</w:t>
      </w:r>
    </w:p>
    <w:p w:rsidR="00254007" w:rsidRPr="00BC6452" w:rsidRDefault="00254007" w:rsidP="00FA155D">
      <w:pPr>
        <w:tabs>
          <w:tab w:val="left" w:pos="4508"/>
        </w:tabs>
        <w:spacing w:after="0" w:line="240" w:lineRule="auto"/>
        <w:ind w:left="0" w:firstLine="709"/>
        <w:rPr>
          <w:szCs w:val="24"/>
        </w:rPr>
      </w:pPr>
      <w:r w:rsidRPr="00BC6452">
        <w:rPr>
          <w:szCs w:val="24"/>
        </w:rPr>
        <w:t xml:space="preserve"> 16. Формы специализации и концентрации производства.</w:t>
      </w:r>
    </w:p>
    <w:p w:rsidR="00254007" w:rsidRDefault="00254007" w:rsidP="00254007">
      <w:pPr>
        <w:tabs>
          <w:tab w:val="left" w:pos="4508"/>
        </w:tabs>
        <w:spacing w:after="0" w:line="240" w:lineRule="auto"/>
        <w:ind w:left="0" w:firstLine="709"/>
        <w:rPr>
          <w:sz w:val="28"/>
          <w:szCs w:val="20"/>
        </w:rPr>
      </w:pPr>
      <w:r w:rsidRPr="00BC6452">
        <w:rPr>
          <w:szCs w:val="24"/>
        </w:rPr>
        <w:t xml:space="preserve"> 17.</w:t>
      </w:r>
      <w:r w:rsidRPr="00BC6452">
        <w:rPr>
          <w:bCs/>
          <w:iCs/>
          <w:szCs w:val="24"/>
        </w:rPr>
        <w:t>Кооперативные центры и кооперативные союзы в России, принципы их создания.</w:t>
      </w:r>
    </w:p>
    <w:p w:rsidR="0036063B" w:rsidRDefault="0036063B" w:rsidP="00254007">
      <w:pPr>
        <w:spacing w:after="18" w:line="259" w:lineRule="auto"/>
        <w:ind w:left="0" w:firstLine="0"/>
        <w:jc w:val="left"/>
      </w:pPr>
    </w:p>
    <w:p w:rsidR="0036063B" w:rsidRDefault="00517035">
      <w:pPr>
        <w:spacing w:after="0" w:line="259" w:lineRule="auto"/>
        <w:ind w:left="864"/>
        <w:jc w:val="left"/>
      </w:pPr>
      <w:r>
        <w:rPr>
          <w:b/>
          <w:i/>
        </w:rPr>
        <w:t xml:space="preserve">Шкала оценивания:  </w:t>
      </w:r>
      <w:r>
        <w:t xml:space="preserve">5балльная. </w:t>
      </w:r>
    </w:p>
    <w:p w:rsidR="0036063B" w:rsidRDefault="0036063B">
      <w:pPr>
        <w:spacing w:after="26" w:line="259" w:lineRule="auto"/>
        <w:ind w:left="869" w:firstLine="0"/>
        <w:jc w:val="left"/>
      </w:pPr>
    </w:p>
    <w:p w:rsidR="0036063B" w:rsidRDefault="00517035">
      <w:pPr>
        <w:spacing w:after="0" w:line="259" w:lineRule="auto"/>
        <w:ind w:left="864"/>
        <w:jc w:val="left"/>
      </w:pPr>
      <w:r>
        <w:rPr>
          <w:b/>
          <w:i/>
        </w:rPr>
        <w:t xml:space="preserve">Критерии оценивания: </w:t>
      </w:r>
    </w:p>
    <w:p w:rsidR="0036063B" w:rsidRDefault="00517035">
      <w:pPr>
        <w:ind w:left="161" w:right="175" w:firstLine="708"/>
      </w:pPr>
      <w:r>
        <w:rPr>
          <w:b/>
        </w:rPr>
        <w:t>5 баллов</w:t>
      </w:r>
      <w:r>
        <w:t xml:space="preserve"> (или оценка </w:t>
      </w:r>
      <w:r>
        <w:rPr>
          <w:b/>
        </w:rPr>
        <w:t>«отлично»</w:t>
      </w:r>
      <w:r>
        <w:t xml:space="preserve">) выставляется обучающемуся, если задание на проект выполнено точно и полно; проект выполнен полностью самостоятельно и демонстрирует сформированные у автора навыки проектной деятельности; в проекте реализован креативный подход: предложено оригинальное (или инновационное) решение; сформулированы мотивированные выводы; рекомендации обоснованы и </w:t>
      </w:r>
      <w:r>
        <w:lastRenderedPageBreak/>
        <w:t xml:space="preserve">объективны; безукоризненно выполнены требования к оформлению проекта; защита проекта (презентация и доклад) осуществлена в яркой, интересной форме. </w:t>
      </w:r>
    </w:p>
    <w:p w:rsidR="0036063B" w:rsidRDefault="00517035" w:rsidP="00764A8B">
      <w:pPr>
        <w:numPr>
          <w:ilvl w:val="1"/>
          <w:numId w:val="12"/>
        </w:numPr>
        <w:ind w:firstLine="708"/>
      </w:pPr>
      <w:r>
        <w:rPr>
          <w:b/>
        </w:rPr>
        <w:t>балла</w:t>
      </w:r>
      <w:r>
        <w:t xml:space="preserve"> (или оценка </w:t>
      </w:r>
      <w:r>
        <w:rPr>
          <w:b/>
        </w:rPr>
        <w:t>«хорошо»</w:t>
      </w:r>
      <w:r>
        <w:t xml:space="preserve">)выставляется обучающемуся, если задание на проект в целом выполнено; проект выполнен с незначительным участием преподавателя (консультации) и демонстрирует владение автором большинством навыков, необходимых для осуществления проектной деятельности; в проекте реализован стандартный подход: предложено типовое решение; выводы (заключение) доказательны; осуществлена попытка сделать практические рекомендации; имеются незначительные погрешности в содержании и (или) оформлении проекта; защита проекта (презентация и доклад) осуществлена в традиционной академической форме. </w:t>
      </w:r>
    </w:p>
    <w:p w:rsidR="0036063B" w:rsidRDefault="00517035">
      <w:pPr>
        <w:ind w:left="161" w:right="178" w:firstLine="708"/>
      </w:pPr>
      <w:r>
        <w:rPr>
          <w:b/>
        </w:rPr>
        <w:t>3 балла</w:t>
      </w:r>
      <w:r>
        <w:t xml:space="preserve"> (или оценка</w:t>
      </w:r>
      <w:r>
        <w:rPr>
          <w:b/>
        </w:rPr>
        <w:t xml:space="preserve"> «удовлетворительно»</w:t>
      </w:r>
      <w:r>
        <w:t xml:space="preserve">)выставляется обучающемуся, если задание на проект выполнено неточно и (или) неполно; выполнение проекта происходило при постоянном участии и помощи преподавателя; предложено наиболее простое, но допустимое решение; в проекте имеются недочеты и ошибки; выводы (заключение) не бесспорны; рекомендации имеются, но носят формальный характер; очевидны недочеты в оформлении проекта; защита проекта осуществлена в устной форме (без презентации) или доклад не отражал основное содержание проекта (или презентация не отражала основные положения доклада).  </w:t>
      </w:r>
    </w:p>
    <w:p w:rsidR="0036063B" w:rsidRDefault="00517035" w:rsidP="00764A8B">
      <w:pPr>
        <w:numPr>
          <w:ilvl w:val="1"/>
          <w:numId w:val="13"/>
        </w:numPr>
        <w:ind w:right="88" w:firstLine="703"/>
        <w:jc w:val="left"/>
      </w:pPr>
      <w:r>
        <w:rPr>
          <w:b/>
        </w:rPr>
        <w:t>балл</w:t>
      </w:r>
      <w:r>
        <w:t xml:space="preserve"> (или оценка</w:t>
      </w:r>
      <w:r>
        <w:rPr>
          <w:b/>
        </w:rPr>
        <w:t xml:space="preserve"> «неудовлетворительно»</w:t>
      </w:r>
      <w:r>
        <w:t xml:space="preserve">)выставляется обучающемуся, если задание на проект не выполнено или выполнено менее чем наполовину, при этом автор не обращался (или недостаточно обращался) к преподавателю за консультацией или помощью; в проекте допущены грубые ошибки; отсутствует вывод или автор испытывает затруднения с выводами (заключение носит формальный характер); не соблюдаются требования к оформлению проекта; защита проекта представляла собой неструктурированные рассуждения автора с отклонением от темы проекта. </w:t>
      </w:r>
    </w:p>
    <w:p w:rsidR="0036063B" w:rsidRDefault="0036063B">
      <w:pPr>
        <w:spacing w:after="0" w:line="259" w:lineRule="auto"/>
        <w:ind w:left="869" w:firstLine="0"/>
        <w:jc w:val="left"/>
      </w:pPr>
    </w:p>
    <w:p w:rsidR="0036063B" w:rsidRDefault="0036063B">
      <w:pPr>
        <w:spacing w:after="0" w:line="259" w:lineRule="auto"/>
        <w:ind w:left="869" w:firstLine="0"/>
        <w:jc w:val="left"/>
      </w:pPr>
    </w:p>
    <w:p w:rsidR="0036063B" w:rsidRDefault="00517035">
      <w:pPr>
        <w:spacing w:after="0" w:line="259" w:lineRule="auto"/>
        <w:ind w:left="161" w:firstLine="0"/>
        <w:jc w:val="left"/>
      </w:pPr>
      <w:r>
        <w:rPr>
          <w:b/>
        </w:rPr>
        <w:tab/>
      </w:r>
      <w:r>
        <w:br w:type="page"/>
      </w:r>
    </w:p>
    <w:p w:rsidR="0036063B" w:rsidRDefault="00517035" w:rsidP="00764A8B">
      <w:pPr>
        <w:numPr>
          <w:ilvl w:val="1"/>
          <w:numId w:val="13"/>
        </w:numPr>
        <w:spacing w:after="1" w:line="284" w:lineRule="auto"/>
        <w:ind w:right="88" w:firstLine="703"/>
        <w:jc w:val="left"/>
      </w:pPr>
      <w:r>
        <w:rPr>
          <w:b/>
        </w:rPr>
        <w:lastRenderedPageBreak/>
        <w:t xml:space="preserve">ОЦЕНОЧНЫЕ СРЕДСТВА ДЛЯ ПРОМЕЖУТОЧНОЙ АТТЕСТАЦИИ ОБУЧАЮЩИХСЯ </w:t>
      </w:r>
    </w:p>
    <w:p w:rsidR="0036063B" w:rsidRDefault="0036063B">
      <w:pPr>
        <w:spacing w:after="0" w:line="259" w:lineRule="auto"/>
        <w:ind w:left="869" w:firstLine="0"/>
        <w:jc w:val="left"/>
      </w:pPr>
    </w:p>
    <w:p w:rsidR="0036063B" w:rsidRDefault="0036063B">
      <w:pPr>
        <w:spacing w:after="31" w:line="259" w:lineRule="auto"/>
        <w:ind w:left="869" w:firstLine="0"/>
        <w:jc w:val="left"/>
      </w:pPr>
    </w:p>
    <w:p w:rsidR="0036063B" w:rsidRDefault="00517035">
      <w:pPr>
        <w:pStyle w:val="1"/>
        <w:ind w:left="864"/>
      </w:pPr>
      <w:r>
        <w:t xml:space="preserve">2.2 БАНК ВОПРОСОВ И ЗАДАНИЙ В ТЕСТОВОЙ ФОРМЕ </w:t>
      </w:r>
    </w:p>
    <w:p w:rsidR="0036063B" w:rsidRDefault="0036063B">
      <w:pPr>
        <w:spacing w:after="22" w:line="259" w:lineRule="auto"/>
        <w:ind w:left="869" w:firstLine="0"/>
        <w:jc w:val="left"/>
      </w:pPr>
    </w:p>
    <w:p w:rsidR="0036063B" w:rsidRDefault="00517035" w:rsidP="00764A8B">
      <w:pPr>
        <w:numPr>
          <w:ilvl w:val="0"/>
          <w:numId w:val="14"/>
        </w:numPr>
        <w:ind w:hanging="180"/>
      </w:pPr>
      <w:r>
        <w:t xml:space="preserve">Вопросы в закрытой форме. </w:t>
      </w:r>
    </w:p>
    <w:p w:rsidR="0036063B" w:rsidRDefault="0036063B">
      <w:pPr>
        <w:spacing w:after="20" w:line="259" w:lineRule="auto"/>
        <w:ind w:left="869" w:firstLine="0"/>
        <w:jc w:val="left"/>
      </w:pPr>
    </w:p>
    <w:p w:rsidR="00BC5A39" w:rsidRPr="00BC6452" w:rsidRDefault="00BC5A39" w:rsidP="00764A8B">
      <w:pPr>
        <w:numPr>
          <w:ilvl w:val="0"/>
          <w:numId w:val="21"/>
        </w:numPr>
        <w:tabs>
          <w:tab w:val="clear" w:pos="720"/>
          <w:tab w:val="num" w:pos="-1800"/>
          <w:tab w:val="left" w:pos="993"/>
        </w:tabs>
        <w:spacing w:after="0" w:line="240" w:lineRule="auto"/>
        <w:ind w:left="0" w:firstLine="709"/>
        <w:rPr>
          <w:szCs w:val="24"/>
        </w:rPr>
      </w:pPr>
      <w:r w:rsidRPr="00BC6452">
        <w:rPr>
          <w:szCs w:val="24"/>
        </w:rPr>
        <w:t>Форма общественного разделения труда, при которой значительное число людей совместно участвуют в одном и том же, или разных, но связанных между собой производственных процессах называется:</w:t>
      </w:r>
    </w:p>
    <w:p w:rsidR="00BC5A39" w:rsidRPr="00BC6452" w:rsidRDefault="00BC5A39" w:rsidP="00BC5A39">
      <w:pPr>
        <w:tabs>
          <w:tab w:val="left" w:pos="993"/>
        </w:tabs>
        <w:spacing w:after="0" w:line="240" w:lineRule="auto"/>
        <w:ind w:left="0" w:firstLine="709"/>
        <w:rPr>
          <w:szCs w:val="24"/>
        </w:rPr>
      </w:pPr>
      <w:r w:rsidRPr="00BC6452">
        <w:rPr>
          <w:szCs w:val="24"/>
        </w:rPr>
        <w:t xml:space="preserve">а) кооперация           </w:t>
      </w:r>
    </w:p>
    <w:p w:rsidR="00BC5A39" w:rsidRPr="00BC6452" w:rsidRDefault="00BC5A39" w:rsidP="00BC5A39">
      <w:pPr>
        <w:tabs>
          <w:tab w:val="left" w:pos="993"/>
        </w:tabs>
        <w:spacing w:after="0" w:line="240" w:lineRule="auto"/>
        <w:ind w:left="0" w:firstLine="709"/>
        <w:rPr>
          <w:szCs w:val="24"/>
        </w:rPr>
      </w:pPr>
      <w:r w:rsidRPr="00BC6452">
        <w:rPr>
          <w:szCs w:val="24"/>
        </w:rPr>
        <w:t>б) интеграция</w:t>
      </w:r>
    </w:p>
    <w:p w:rsidR="00BC5A39" w:rsidRPr="00BC6452" w:rsidRDefault="00BC5A39" w:rsidP="00BC5A39">
      <w:pPr>
        <w:tabs>
          <w:tab w:val="left" w:pos="993"/>
        </w:tabs>
        <w:spacing w:after="0" w:line="240" w:lineRule="auto"/>
        <w:ind w:left="0" w:firstLine="709"/>
        <w:rPr>
          <w:szCs w:val="24"/>
        </w:rPr>
      </w:pPr>
      <w:r w:rsidRPr="00BC6452">
        <w:rPr>
          <w:szCs w:val="24"/>
        </w:rPr>
        <w:t xml:space="preserve">в) специализация     </w:t>
      </w:r>
    </w:p>
    <w:p w:rsidR="00BC5A39" w:rsidRPr="00BC6452" w:rsidRDefault="00BC5A39" w:rsidP="00BC5A39">
      <w:pPr>
        <w:tabs>
          <w:tab w:val="left" w:pos="993"/>
        </w:tabs>
        <w:spacing w:after="0" w:line="240" w:lineRule="auto"/>
        <w:ind w:left="0" w:firstLine="709"/>
        <w:rPr>
          <w:szCs w:val="24"/>
        </w:rPr>
      </w:pPr>
      <w:r w:rsidRPr="00BC6452">
        <w:rPr>
          <w:szCs w:val="24"/>
        </w:rPr>
        <w:t>г) концентрация производства</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1800"/>
          <w:tab w:val="left" w:pos="993"/>
        </w:tabs>
        <w:spacing w:after="0" w:line="240" w:lineRule="auto"/>
        <w:ind w:left="0" w:firstLine="709"/>
        <w:rPr>
          <w:szCs w:val="24"/>
        </w:rPr>
      </w:pPr>
      <w:r w:rsidRPr="00BC6452">
        <w:rPr>
          <w:szCs w:val="24"/>
        </w:rPr>
        <w:t>Если в единый технологический процесс объединяются разобщенные стадии производства в пределах одной отрасли (сельское хозяйство, перерабатывающая промышленность), то такая кооперация называется:</w:t>
      </w:r>
    </w:p>
    <w:p w:rsidR="00BC5A39" w:rsidRPr="00BC6452" w:rsidRDefault="00BC5A39" w:rsidP="00BC5A39">
      <w:pPr>
        <w:tabs>
          <w:tab w:val="left" w:pos="993"/>
        </w:tabs>
        <w:spacing w:after="0" w:line="240" w:lineRule="auto"/>
        <w:ind w:left="0" w:firstLine="709"/>
        <w:rPr>
          <w:szCs w:val="24"/>
        </w:rPr>
      </w:pPr>
      <w:r w:rsidRPr="00BC6452">
        <w:rPr>
          <w:szCs w:val="24"/>
        </w:rPr>
        <w:t xml:space="preserve">а) горизонтальной </w:t>
      </w:r>
    </w:p>
    <w:p w:rsidR="00BC5A39" w:rsidRPr="00BC6452" w:rsidRDefault="00BC5A39" w:rsidP="00BC5A39">
      <w:pPr>
        <w:tabs>
          <w:tab w:val="left" w:pos="993"/>
        </w:tabs>
        <w:spacing w:after="0" w:line="240" w:lineRule="auto"/>
        <w:ind w:left="0" w:firstLine="709"/>
        <w:rPr>
          <w:szCs w:val="24"/>
        </w:rPr>
      </w:pPr>
      <w:r w:rsidRPr="00BC6452">
        <w:rPr>
          <w:szCs w:val="24"/>
        </w:rPr>
        <w:t xml:space="preserve">б) вертикальной (интеграция) </w:t>
      </w:r>
    </w:p>
    <w:p w:rsidR="00BC5A39" w:rsidRPr="00BC6452" w:rsidRDefault="00BC5A39" w:rsidP="00BC5A39">
      <w:pPr>
        <w:tabs>
          <w:tab w:val="left" w:pos="993"/>
        </w:tabs>
        <w:spacing w:after="0" w:line="240" w:lineRule="auto"/>
        <w:ind w:left="0" w:firstLine="709"/>
        <w:rPr>
          <w:szCs w:val="24"/>
        </w:rPr>
      </w:pPr>
      <w:r w:rsidRPr="00BC6452">
        <w:rPr>
          <w:szCs w:val="24"/>
        </w:rPr>
        <w:t>в) круговой</w:t>
      </w:r>
    </w:p>
    <w:p w:rsidR="00BC5A39" w:rsidRPr="00BC6452" w:rsidRDefault="00BC5A39" w:rsidP="00BC5A39">
      <w:pPr>
        <w:tabs>
          <w:tab w:val="left" w:pos="993"/>
        </w:tabs>
        <w:spacing w:after="0" w:line="240" w:lineRule="auto"/>
        <w:ind w:left="0" w:firstLine="709"/>
        <w:rPr>
          <w:szCs w:val="24"/>
        </w:rPr>
      </w:pPr>
      <w:r w:rsidRPr="00BC6452">
        <w:rPr>
          <w:szCs w:val="24"/>
        </w:rPr>
        <w:t xml:space="preserve">г) прямой      </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1800"/>
          <w:tab w:val="left" w:pos="993"/>
        </w:tabs>
        <w:spacing w:after="0" w:line="240" w:lineRule="auto"/>
        <w:ind w:left="0" w:firstLine="709"/>
        <w:rPr>
          <w:szCs w:val="24"/>
        </w:rPr>
      </w:pPr>
      <w:r w:rsidRPr="00BC6452">
        <w:rPr>
          <w:szCs w:val="24"/>
        </w:rPr>
        <w:t>Межотраслевое кооперирование и комбинирование предприятий и производств различных отраслей народного хозяйства, обеспечивающее оптимальное прохождение товарной массы в едином технологическом процессе из одной фазы производства в другую называется:</w:t>
      </w:r>
    </w:p>
    <w:p w:rsidR="00BC5A39" w:rsidRPr="00BC6452" w:rsidRDefault="00BC5A39" w:rsidP="00BC5A39">
      <w:pPr>
        <w:tabs>
          <w:tab w:val="left" w:pos="993"/>
        </w:tabs>
        <w:spacing w:after="0" w:line="240" w:lineRule="auto"/>
        <w:ind w:left="0" w:firstLine="709"/>
        <w:rPr>
          <w:szCs w:val="24"/>
        </w:rPr>
      </w:pPr>
      <w:r w:rsidRPr="00BC6452">
        <w:rPr>
          <w:szCs w:val="24"/>
        </w:rPr>
        <w:t>а) вертикальная кооперация (интеграция)</w:t>
      </w:r>
    </w:p>
    <w:p w:rsidR="00BC5A39" w:rsidRPr="00BC6452" w:rsidRDefault="00BC5A39" w:rsidP="00BC5A39">
      <w:pPr>
        <w:tabs>
          <w:tab w:val="left" w:pos="993"/>
        </w:tabs>
        <w:spacing w:after="0" w:line="240" w:lineRule="auto"/>
        <w:ind w:left="0" w:firstLine="709"/>
        <w:rPr>
          <w:szCs w:val="24"/>
        </w:rPr>
      </w:pPr>
      <w:r w:rsidRPr="00BC6452">
        <w:rPr>
          <w:szCs w:val="24"/>
        </w:rPr>
        <w:t xml:space="preserve">б) внутриотраслевой (горизонтальной) </w:t>
      </w:r>
    </w:p>
    <w:p w:rsidR="00BC5A39" w:rsidRPr="00BC6452" w:rsidRDefault="00BC5A39" w:rsidP="00BC5A39">
      <w:pPr>
        <w:tabs>
          <w:tab w:val="left" w:pos="993"/>
        </w:tabs>
        <w:spacing w:after="0" w:line="240" w:lineRule="auto"/>
        <w:ind w:left="0" w:firstLine="709"/>
        <w:rPr>
          <w:szCs w:val="24"/>
        </w:rPr>
      </w:pPr>
      <w:r w:rsidRPr="00BC6452">
        <w:rPr>
          <w:szCs w:val="24"/>
        </w:rPr>
        <w:t>в) прямая кооперация</w:t>
      </w:r>
    </w:p>
    <w:p w:rsidR="00BC5A39" w:rsidRPr="00BC6452" w:rsidRDefault="00BC5A39" w:rsidP="00BC5A39">
      <w:pPr>
        <w:tabs>
          <w:tab w:val="left" w:pos="993"/>
        </w:tabs>
        <w:spacing w:after="0" w:line="240" w:lineRule="auto"/>
        <w:ind w:left="0" w:firstLine="709"/>
        <w:rPr>
          <w:szCs w:val="24"/>
        </w:rPr>
      </w:pPr>
      <w:r w:rsidRPr="00BC6452">
        <w:rPr>
          <w:szCs w:val="24"/>
        </w:rPr>
        <w:t xml:space="preserve">г) прогрессивная кооперация  </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1440"/>
          <w:tab w:val="left" w:pos="993"/>
        </w:tabs>
        <w:spacing w:after="0" w:line="240" w:lineRule="auto"/>
        <w:ind w:left="0" w:firstLine="709"/>
        <w:rPr>
          <w:szCs w:val="24"/>
        </w:rPr>
      </w:pPr>
      <w:r w:rsidRPr="00BC6452">
        <w:rPr>
          <w:szCs w:val="24"/>
        </w:rPr>
        <w:t>Какие рыночные принципы лежат в основе вертикальной кооперации:</w:t>
      </w:r>
    </w:p>
    <w:p w:rsidR="00BC5A39" w:rsidRPr="00BC6452" w:rsidRDefault="00BC5A39" w:rsidP="00BC5A39">
      <w:pPr>
        <w:tabs>
          <w:tab w:val="left" w:pos="993"/>
        </w:tabs>
        <w:spacing w:after="0" w:line="240" w:lineRule="auto"/>
        <w:ind w:left="0" w:firstLine="709"/>
        <w:rPr>
          <w:szCs w:val="24"/>
        </w:rPr>
      </w:pPr>
      <w:r w:rsidRPr="00BC6452">
        <w:rPr>
          <w:szCs w:val="24"/>
        </w:rPr>
        <w:t xml:space="preserve">а) все перечисленное </w:t>
      </w:r>
    </w:p>
    <w:p w:rsidR="00BC5A39" w:rsidRPr="00BC6452" w:rsidRDefault="00BC5A39" w:rsidP="00BC5A39">
      <w:pPr>
        <w:tabs>
          <w:tab w:val="left" w:pos="993"/>
        </w:tabs>
        <w:spacing w:after="0" w:line="240" w:lineRule="auto"/>
        <w:ind w:left="0" w:firstLine="709"/>
        <w:rPr>
          <w:szCs w:val="24"/>
        </w:rPr>
      </w:pPr>
      <w:r w:rsidRPr="00BC6452">
        <w:rPr>
          <w:szCs w:val="24"/>
        </w:rPr>
        <w:t xml:space="preserve">б) конкуренция       </w:t>
      </w:r>
    </w:p>
    <w:p w:rsidR="00BC5A39" w:rsidRPr="00BC6452" w:rsidRDefault="00BC5A39" w:rsidP="00BC5A39">
      <w:pPr>
        <w:tabs>
          <w:tab w:val="left" w:pos="993"/>
        </w:tabs>
        <w:spacing w:after="0" w:line="240" w:lineRule="auto"/>
        <w:ind w:left="0" w:firstLine="709"/>
        <w:rPr>
          <w:szCs w:val="24"/>
        </w:rPr>
      </w:pPr>
      <w:r w:rsidRPr="00BC6452">
        <w:rPr>
          <w:szCs w:val="24"/>
        </w:rPr>
        <w:t xml:space="preserve">в) спрос и предложение </w:t>
      </w:r>
    </w:p>
    <w:p w:rsidR="00BC5A39" w:rsidRPr="00BC6452" w:rsidRDefault="00BC5A39" w:rsidP="00BC5A39">
      <w:pPr>
        <w:tabs>
          <w:tab w:val="left" w:pos="993"/>
        </w:tabs>
        <w:spacing w:after="0" w:line="240" w:lineRule="auto"/>
        <w:ind w:left="0" w:firstLine="709"/>
        <w:rPr>
          <w:szCs w:val="24"/>
        </w:rPr>
      </w:pPr>
      <w:r w:rsidRPr="00BC6452">
        <w:rPr>
          <w:szCs w:val="24"/>
        </w:rPr>
        <w:t>г) экономическая свобода товаропроизводителей</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1080"/>
          <w:tab w:val="left" w:pos="993"/>
        </w:tabs>
        <w:spacing w:after="0" w:line="240" w:lineRule="auto"/>
        <w:ind w:left="0" w:firstLine="709"/>
        <w:rPr>
          <w:szCs w:val="24"/>
        </w:rPr>
      </w:pPr>
      <w:r w:rsidRPr="00BC6452">
        <w:rPr>
          <w:szCs w:val="24"/>
        </w:rPr>
        <w:t>Что не относится к интеграционным объединениям:</w:t>
      </w:r>
    </w:p>
    <w:p w:rsidR="00BC5A39" w:rsidRPr="00BC6452" w:rsidRDefault="00BC5A39" w:rsidP="00BC5A39">
      <w:pPr>
        <w:tabs>
          <w:tab w:val="left" w:pos="993"/>
        </w:tabs>
        <w:spacing w:after="0" w:line="240" w:lineRule="auto"/>
        <w:ind w:left="0" w:firstLine="709"/>
        <w:rPr>
          <w:szCs w:val="24"/>
        </w:rPr>
      </w:pPr>
      <w:r w:rsidRPr="00BC6452">
        <w:rPr>
          <w:szCs w:val="24"/>
        </w:rPr>
        <w:t xml:space="preserve">а) свободная экономическая зона    </w:t>
      </w:r>
    </w:p>
    <w:p w:rsidR="00BC5A39" w:rsidRPr="00BC6452" w:rsidRDefault="00BC5A39" w:rsidP="00BC5A39">
      <w:pPr>
        <w:tabs>
          <w:tab w:val="left" w:pos="993"/>
        </w:tabs>
        <w:spacing w:after="0" w:line="240" w:lineRule="auto"/>
        <w:ind w:left="0" w:firstLine="709"/>
        <w:rPr>
          <w:szCs w:val="24"/>
        </w:rPr>
      </w:pPr>
      <w:r w:rsidRPr="00BC6452">
        <w:rPr>
          <w:szCs w:val="24"/>
        </w:rPr>
        <w:t>б) таможенный союз</w:t>
      </w:r>
    </w:p>
    <w:p w:rsidR="00BC5A39" w:rsidRPr="00BC6452" w:rsidRDefault="00BC5A39" w:rsidP="00BC5A39">
      <w:pPr>
        <w:tabs>
          <w:tab w:val="left" w:pos="993"/>
        </w:tabs>
        <w:spacing w:after="0" w:line="240" w:lineRule="auto"/>
        <w:ind w:left="0" w:firstLine="709"/>
        <w:rPr>
          <w:szCs w:val="24"/>
        </w:rPr>
      </w:pPr>
      <w:r w:rsidRPr="00BC6452">
        <w:rPr>
          <w:szCs w:val="24"/>
        </w:rPr>
        <w:t>в) экономический союз</w:t>
      </w:r>
    </w:p>
    <w:p w:rsidR="00BC5A39" w:rsidRPr="00BC6452" w:rsidRDefault="00BC5A39" w:rsidP="00BC5A39">
      <w:pPr>
        <w:tabs>
          <w:tab w:val="left" w:pos="993"/>
        </w:tabs>
        <w:spacing w:after="0" w:line="240" w:lineRule="auto"/>
        <w:ind w:left="0" w:firstLine="709"/>
        <w:rPr>
          <w:szCs w:val="24"/>
        </w:rPr>
      </w:pPr>
      <w:r w:rsidRPr="00BC6452">
        <w:rPr>
          <w:szCs w:val="24"/>
        </w:rPr>
        <w:t>г) всё относится</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720"/>
          <w:tab w:val="left" w:pos="993"/>
        </w:tabs>
        <w:spacing w:after="0" w:line="240" w:lineRule="auto"/>
        <w:ind w:left="0" w:firstLine="709"/>
        <w:rPr>
          <w:szCs w:val="24"/>
        </w:rPr>
      </w:pPr>
      <w:r w:rsidRPr="00BC6452">
        <w:rPr>
          <w:szCs w:val="24"/>
        </w:rPr>
        <w:t>Форма сотрудничества юридически и экономически самостоятельных предприятий, основанная на координации их действий, обмене продуктами своей деятельности или на совместной организации производства, в целях достижения более высокой производительности труда на базе оптимальной концентрации и специализации производства и реализации достижений научно-технического прогресса называется:</w:t>
      </w:r>
    </w:p>
    <w:p w:rsidR="00BC5A39" w:rsidRPr="00BC6452" w:rsidRDefault="00BC5A39" w:rsidP="00BC5A39">
      <w:pPr>
        <w:tabs>
          <w:tab w:val="left" w:pos="993"/>
        </w:tabs>
        <w:spacing w:after="0" w:line="240" w:lineRule="auto"/>
        <w:ind w:left="0" w:firstLine="709"/>
        <w:rPr>
          <w:szCs w:val="24"/>
        </w:rPr>
      </w:pPr>
      <w:r w:rsidRPr="00BC6452">
        <w:rPr>
          <w:szCs w:val="24"/>
        </w:rPr>
        <w:t>а) межхозяйственная кооперация</w:t>
      </w:r>
    </w:p>
    <w:p w:rsidR="00BC5A39" w:rsidRPr="00BC6452" w:rsidRDefault="00BC5A39" w:rsidP="00BC5A39">
      <w:pPr>
        <w:tabs>
          <w:tab w:val="left" w:pos="993"/>
        </w:tabs>
        <w:spacing w:after="0" w:line="240" w:lineRule="auto"/>
        <w:ind w:left="0" w:firstLine="709"/>
        <w:rPr>
          <w:szCs w:val="24"/>
        </w:rPr>
      </w:pPr>
      <w:r w:rsidRPr="00BC6452">
        <w:rPr>
          <w:szCs w:val="24"/>
        </w:rPr>
        <w:lastRenderedPageBreak/>
        <w:t>б) горизонтальная кооперация</w:t>
      </w:r>
    </w:p>
    <w:p w:rsidR="00BC5A39" w:rsidRPr="00BC6452" w:rsidRDefault="00BC5A39" w:rsidP="00BC5A39">
      <w:pPr>
        <w:tabs>
          <w:tab w:val="left" w:pos="993"/>
        </w:tabs>
        <w:spacing w:after="0" w:line="240" w:lineRule="auto"/>
        <w:ind w:left="0" w:firstLine="709"/>
        <w:rPr>
          <w:szCs w:val="24"/>
        </w:rPr>
      </w:pPr>
      <w:r w:rsidRPr="00BC6452">
        <w:rPr>
          <w:szCs w:val="24"/>
        </w:rPr>
        <w:t>в) вертикальная кооперация</w:t>
      </w:r>
    </w:p>
    <w:p w:rsidR="00BC5A39" w:rsidRPr="00BC6452" w:rsidRDefault="00BC5A39" w:rsidP="00BC5A39">
      <w:pPr>
        <w:tabs>
          <w:tab w:val="left" w:pos="993"/>
        </w:tabs>
        <w:spacing w:after="0" w:line="240" w:lineRule="auto"/>
        <w:ind w:left="0" w:firstLine="709"/>
        <w:rPr>
          <w:szCs w:val="24"/>
        </w:rPr>
      </w:pPr>
      <w:r w:rsidRPr="00BC6452">
        <w:rPr>
          <w:szCs w:val="24"/>
        </w:rPr>
        <w:t>г) интеграция</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360"/>
          <w:tab w:val="left" w:pos="993"/>
        </w:tabs>
        <w:spacing w:after="0" w:line="240" w:lineRule="auto"/>
        <w:ind w:left="0" w:firstLine="709"/>
        <w:rPr>
          <w:szCs w:val="24"/>
        </w:rPr>
      </w:pPr>
      <w:r w:rsidRPr="00BC6452">
        <w:rPr>
          <w:szCs w:val="24"/>
        </w:rPr>
        <w:t>Назовите предпосылки развития межхозяйственной кооперации:</w:t>
      </w:r>
    </w:p>
    <w:p w:rsidR="00BC5A39" w:rsidRPr="00BC6452" w:rsidRDefault="00BC5A39" w:rsidP="00BC5A39">
      <w:pPr>
        <w:tabs>
          <w:tab w:val="left" w:pos="993"/>
        </w:tabs>
        <w:spacing w:after="0" w:line="240" w:lineRule="auto"/>
        <w:ind w:left="0" w:firstLine="709"/>
        <w:rPr>
          <w:szCs w:val="24"/>
        </w:rPr>
      </w:pPr>
      <w:r w:rsidRPr="00BC6452">
        <w:rPr>
          <w:szCs w:val="24"/>
        </w:rPr>
        <w:t xml:space="preserve">а) специализация и концентрация производства </w:t>
      </w:r>
    </w:p>
    <w:p w:rsidR="00BC5A39" w:rsidRPr="00BC6452" w:rsidRDefault="00BC5A39" w:rsidP="00BC5A39">
      <w:pPr>
        <w:tabs>
          <w:tab w:val="left" w:pos="993"/>
        </w:tabs>
        <w:spacing w:after="0" w:line="240" w:lineRule="auto"/>
        <w:ind w:left="0" w:firstLine="709"/>
        <w:rPr>
          <w:szCs w:val="24"/>
        </w:rPr>
      </w:pPr>
      <w:r w:rsidRPr="00BC6452">
        <w:rPr>
          <w:szCs w:val="24"/>
        </w:rPr>
        <w:t xml:space="preserve">б) заинтересованность работников в достижении высоких конечных результатов </w:t>
      </w:r>
    </w:p>
    <w:p w:rsidR="00BC5A39" w:rsidRPr="00BC6452" w:rsidRDefault="00BC5A39" w:rsidP="00BC5A39">
      <w:pPr>
        <w:tabs>
          <w:tab w:val="left" w:pos="993"/>
        </w:tabs>
        <w:spacing w:after="0" w:line="240" w:lineRule="auto"/>
        <w:ind w:left="0" w:firstLine="709"/>
        <w:rPr>
          <w:szCs w:val="24"/>
        </w:rPr>
      </w:pPr>
      <w:r w:rsidRPr="00BC6452">
        <w:rPr>
          <w:szCs w:val="24"/>
        </w:rPr>
        <w:t xml:space="preserve">в) общественное разделение труда  </w:t>
      </w:r>
    </w:p>
    <w:p w:rsidR="00BC5A39" w:rsidRPr="00BC6452" w:rsidRDefault="00BC5A39" w:rsidP="00BC5A39">
      <w:pPr>
        <w:tabs>
          <w:tab w:val="left" w:pos="993"/>
        </w:tabs>
        <w:spacing w:after="0" w:line="240" w:lineRule="auto"/>
        <w:ind w:left="0" w:firstLine="709"/>
        <w:rPr>
          <w:szCs w:val="24"/>
        </w:rPr>
      </w:pPr>
      <w:r w:rsidRPr="00BC6452">
        <w:rPr>
          <w:szCs w:val="24"/>
        </w:rPr>
        <w:t>г) предприятия находятся в компактной сырьевой зоне</w:t>
      </w:r>
    </w:p>
    <w:p w:rsidR="00BC5A39" w:rsidRPr="00BC6452" w:rsidRDefault="00BC5A39" w:rsidP="00BC5A39">
      <w:pPr>
        <w:tabs>
          <w:tab w:val="left" w:pos="993"/>
        </w:tabs>
        <w:spacing w:after="0" w:line="240" w:lineRule="auto"/>
        <w:ind w:left="0" w:firstLine="709"/>
        <w:rPr>
          <w:szCs w:val="24"/>
        </w:rPr>
      </w:pPr>
    </w:p>
    <w:p w:rsidR="00BC5A39" w:rsidRPr="00BC6452" w:rsidRDefault="00BC5A39" w:rsidP="00BC5A39">
      <w:pPr>
        <w:tabs>
          <w:tab w:val="left" w:pos="993"/>
        </w:tabs>
        <w:spacing w:after="0" w:line="240" w:lineRule="auto"/>
        <w:ind w:left="0" w:firstLine="709"/>
        <w:rPr>
          <w:szCs w:val="24"/>
        </w:rPr>
      </w:pPr>
    </w:p>
    <w:p w:rsidR="00BC5A39" w:rsidRPr="00BC6452" w:rsidRDefault="00BC5A39" w:rsidP="00764A8B">
      <w:pPr>
        <w:numPr>
          <w:ilvl w:val="0"/>
          <w:numId w:val="21"/>
        </w:numPr>
        <w:tabs>
          <w:tab w:val="clear" w:pos="720"/>
          <w:tab w:val="num" w:pos="0"/>
          <w:tab w:val="left" w:pos="993"/>
        </w:tabs>
        <w:spacing w:after="0" w:line="240" w:lineRule="auto"/>
        <w:ind w:left="0" w:firstLine="709"/>
        <w:rPr>
          <w:szCs w:val="24"/>
        </w:rPr>
      </w:pPr>
      <w:r w:rsidRPr="00BC6452">
        <w:rPr>
          <w:szCs w:val="24"/>
        </w:rPr>
        <w:t>Что не относится к принципам кооперации:</w:t>
      </w:r>
    </w:p>
    <w:p w:rsidR="00BC5A39" w:rsidRPr="00BC6452" w:rsidRDefault="00BC5A39" w:rsidP="00BC5A39">
      <w:pPr>
        <w:tabs>
          <w:tab w:val="left" w:pos="993"/>
        </w:tabs>
        <w:spacing w:after="0" w:line="240" w:lineRule="auto"/>
        <w:ind w:left="0" w:firstLine="709"/>
        <w:rPr>
          <w:szCs w:val="24"/>
        </w:rPr>
      </w:pPr>
      <w:r w:rsidRPr="00BC6452">
        <w:rPr>
          <w:szCs w:val="24"/>
        </w:rPr>
        <w:t xml:space="preserve">а) привлечение инвестиций </w:t>
      </w:r>
    </w:p>
    <w:p w:rsidR="00BC5A39" w:rsidRPr="00BC6452" w:rsidRDefault="00BC5A39" w:rsidP="00BC5A39">
      <w:pPr>
        <w:tabs>
          <w:tab w:val="left" w:pos="993"/>
        </w:tabs>
        <w:spacing w:after="0" w:line="240" w:lineRule="auto"/>
        <w:ind w:left="0" w:firstLine="709"/>
        <w:rPr>
          <w:szCs w:val="24"/>
        </w:rPr>
      </w:pPr>
      <w:r w:rsidRPr="00BC6452">
        <w:rPr>
          <w:szCs w:val="24"/>
        </w:rPr>
        <w:t>б) обоснованный подход к выбору форм и видов кооперации</w:t>
      </w:r>
    </w:p>
    <w:p w:rsidR="00BC5A39" w:rsidRPr="00BC6452" w:rsidRDefault="00BC5A39" w:rsidP="00BC5A39">
      <w:pPr>
        <w:tabs>
          <w:tab w:val="left" w:pos="993"/>
        </w:tabs>
        <w:spacing w:after="0" w:line="240" w:lineRule="auto"/>
        <w:ind w:left="0" w:firstLine="709"/>
        <w:rPr>
          <w:szCs w:val="24"/>
        </w:rPr>
      </w:pPr>
      <w:r w:rsidRPr="00BC6452">
        <w:rPr>
          <w:szCs w:val="24"/>
        </w:rPr>
        <w:t>в) добровольность участия в кооперации</w:t>
      </w:r>
    </w:p>
    <w:p w:rsidR="00BC5A39" w:rsidRPr="00BC6452" w:rsidRDefault="00BC5A39" w:rsidP="00BC5A39">
      <w:pPr>
        <w:shd w:val="clear" w:color="auto" w:fill="FFFFFF"/>
        <w:tabs>
          <w:tab w:val="left" w:pos="993"/>
        </w:tabs>
        <w:spacing w:after="0" w:line="240" w:lineRule="auto"/>
        <w:ind w:left="0" w:firstLine="709"/>
        <w:rPr>
          <w:szCs w:val="24"/>
        </w:rPr>
      </w:pPr>
      <w:r w:rsidRPr="00BC6452">
        <w:rPr>
          <w:szCs w:val="24"/>
        </w:rPr>
        <w:t>г) достижение более высокой эффективности от совместной деятельности</w:t>
      </w:r>
    </w:p>
    <w:p w:rsidR="00BC5A39" w:rsidRPr="00BC6452" w:rsidRDefault="00BC5A39" w:rsidP="00BC5A39">
      <w:pPr>
        <w:shd w:val="clear" w:color="auto" w:fill="FFFFFF"/>
        <w:tabs>
          <w:tab w:val="left" w:pos="993"/>
        </w:tabs>
        <w:spacing w:after="0" w:line="240" w:lineRule="auto"/>
        <w:ind w:left="0" w:firstLine="709"/>
        <w:rPr>
          <w:szCs w:val="24"/>
        </w:rPr>
      </w:pPr>
    </w:p>
    <w:p w:rsidR="00BC5A39" w:rsidRPr="00BC6452" w:rsidRDefault="00BC5A39" w:rsidP="00BC5A39">
      <w:pPr>
        <w:shd w:val="clear" w:color="auto" w:fill="FFFFFF"/>
        <w:tabs>
          <w:tab w:val="left" w:pos="993"/>
        </w:tabs>
        <w:spacing w:after="0" w:line="240" w:lineRule="auto"/>
        <w:ind w:left="0" w:firstLine="709"/>
        <w:rPr>
          <w:rFonts w:eastAsia="Calibri"/>
          <w:szCs w:val="24"/>
        </w:rPr>
      </w:pPr>
      <w:r w:rsidRPr="00BC6452">
        <w:rPr>
          <w:rFonts w:eastAsia="Calibri"/>
          <w:i/>
          <w:iCs/>
          <w:spacing w:val="-4"/>
          <w:szCs w:val="24"/>
        </w:rPr>
        <w:t>Укажите правильный ответ:</w:t>
      </w:r>
    </w:p>
    <w:p w:rsidR="00BC5A39" w:rsidRPr="00BC6452" w:rsidRDefault="00BC5A39" w:rsidP="00BC5A39">
      <w:pPr>
        <w:shd w:val="clear" w:color="auto" w:fill="FFFFFF"/>
        <w:tabs>
          <w:tab w:val="left" w:pos="370"/>
          <w:tab w:val="left" w:pos="993"/>
        </w:tabs>
        <w:spacing w:after="0" w:line="240" w:lineRule="auto"/>
        <w:ind w:left="0" w:firstLine="709"/>
        <w:rPr>
          <w:rFonts w:eastAsia="Calibri"/>
          <w:szCs w:val="24"/>
        </w:rPr>
      </w:pPr>
      <w:r w:rsidRPr="00BC6452">
        <w:rPr>
          <w:rFonts w:eastAsia="Calibri"/>
          <w:spacing w:val="-23"/>
          <w:szCs w:val="24"/>
        </w:rPr>
        <w:t>10.</w:t>
      </w:r>
      <w:r w:rsidRPr="00BC6452">
        <w:rPr>
          <w:rFonts w:eastAsia="Calibri"/>
          <w:szCs w:val="24"/>
        </w:rPr>
        <w:tab/>
        <w:t>Размещение как форма проявления разделения труда:</w:t>
      </w:r>
    </w:p>
    <w:p w:rsidR="00BC5A39" w:rsidRPr="00BC6452" w:rsidRDefault="00BC5A39" w:rsidP="00764A8B">
      <w:pPr>
        <w:widowControl w:val="0"/>
        <w:numPr>
          <w:ilvl w:val="0"/>
          <w:numId w:val="22"/>
        </w:numPr>
        <w:shd w:val="clear" w:color="auto" w:fill="FFFFFF"/>
        <w:tabs>
          <w:tab w:val="left" w:pos="475"/>
          <w:tab w:val="left" w:pos="993"/>
        </w:tabs>
        <w:autoSpaceDE w:val="0"/>
        <w:autoSpaceDN w:val="0"/>
        <w:adjustRightInd w:val="0"/>
        <w:spacing w:after="0" w:line="240" w:lineRule="auto"/>
        <w:ind w:left="747" w:firstLine="709"/>
        <w:rPr>
          <w:rFonts w:eastAsia="Calibri"/>
          <w:szCs w:val="24"/>
        </w:rPr>
      </w:pPr>
      <w:r w:rsidRPr="00BC6452">
        <w:rPr>
          <w:rFonts w:eastAsia="Calibri"/>
          <w:szCs w:val="24"/>
        </w:rPr>
        <w:t xml:space="preserve"> международное</w:t>
      </w:r>
    </w:p>
    <w:p w:rsidR="00BC5A39" w:rsidRPr="00BC6452" w:rsidRDefault="00BC5A39" w:rsidP="00764A8B">
      <w:pPr>
        <w:widowControl w:val="0"/>
        <w:numPr>
          <w:ilvl w:val="0"/>
          <w:numId w:val="22"/>
        </w:numPr>
        <w:shd w:val="clear" w:color="auto" w:fill="FFFFFF"/>
        <w:tabs>
          <w:tab w:val="left" w:pos="475"/>
          <w:tab w:val="left" w:pos="993"/>
        </w:tabs>
        <w:autoSpaceDE w:val="0"/>
        <w:autoSpaceDN w:val="0"/>
        <w:adjustRightInd w:val="0"/>
        <w:spacing w:after="0" w:line="240" w:lineRule="auto"/>
        <w:ind w:left="747" w:firstLine="709"/>
        <w:rPr>
          <w:rFonts w:eastAsia="Calibri"/>
          <w:szCs w:val="24"/>
        </w:rPr>
      </w:pPr>
      <w:r w:rsidRPr="00BC6452">
        <w:rPr>
          <w:rFonts w:eastAsia="Calibri"/>
          <w:szCs w:val="24"/>
        </w:rPr>
        <w:t xml:space="preserve"> внутриотраслевое</w:t>
      </w:r>
    </w:p>
    <w:p w:rsidR="00BC5A39" w:rsidRPr="00BC6452" w:rsidRDefault="00BC5A39" w:rsidP="00764A8B">
      <w:pPr>
        <w:widowControl w:val="0"/>
        <w:numPr>
          <w:ilvl w:val="0"/>
          <w:numId w:val="22"/>
        </w:numPr>
        <w:shd w:val="clear" w:color="auto" w:fill="FFFFFF"/>
        <w:tabs>
          <w:tab w:val="left" w:pos="475"/>
          <w:tab w:val="left" w:pos="993"/>
        </w:tabs>
        <w:autoSpaceDE w:val="0"/>
        <w:autoSpaceDN w:val="0"/>
        <w:adjustRightInd w:val="0"/>
        <w:spacing w:after="0" w:line="240" w:lineRule="auto"/>
        <w:ind w:left="747" w:firstLine="709"/>
        <w:rPr>
          <w:rFonts w:eastAsia="Calibri"/>
          <w:szCs w:val="24"/>
        </w:rPr>
      </w:pPr>
      <w:r w:rsidRPr="00BC6452">
        <w:rPr>
          <w:rFonts w:eastAsia="Calibri"/>
          <w:szCs w:val="24"/>
        </w:rPr>
        <w:t xml:space="preserve"> территориальное</w:t>
      </w:r>
    </w:p>
    <w:p w:rsidR="00BC5A39" w:rsidRPr="00BC6452" w:rsidRDefault="00BC5A39" w:rsidP="00764A8B">
      <w:pPr>
        <w:widowControl w:val="0"/>
        <w:numPr>
          <w:ilvl w:val="0"/>
          <w:numId w:val="22"/>
        </w:numPr>
        <w:shd w:val="clear" w:color="auto" w:fill="FFFFFF"/>
        <w:tabs>
          <w:tab w:val="left" w:pos="475"/>
          <w:tab w:val="left" w:pos="993"/>
        </w:tabs>
        <w:autoSpaceDE w:val="0"/>
        <w:autoSpaceDN w:val="0"/>
        <w:adjustRightInd w:val="0"/>
        <w:spacing w:after="0" w:line="240" w:lineRule="auto"/>
        <w:ind w:left="747" w:firstLine="709"/>
        <w:rPr>
          <w:rFonts w:eastAsia="Calibri"/>
          <w:szCs w:val="24"/>
        </w:rPr>
      </w:pPr>
      <w:r w:rsidRPr="00BC6452">
        <w:rPr>
          <w:rFonts w:eastAsia="Calibri"/>
          <w:szCs w:val="24"/>
        </w:rPr>
        <w:t xml:space="preserve"> межотраслевое</w:t>
      </w:r>
    </w:p>
    <w:p w:rsidR="00BC5A39" w:rsidRPr="00BC6452" w:rsidRDefault="00BC5A39" w:rsidP="00764A8B">
      <w:pPr>
        <w:widowControl w:val="0"/>
        <w:numPr>
          <w:ilvl w:val="0"/>
          <w:numId w:val="22"/>
        </w:numPr>
        <w:shd w:val="clear" w:color="auto" w:fill="FFFFFF"/>
        <w:tabs>
          <w:tab w:val="left" w:pos="475"/>
          <w:tab w:val="left" w:pos="993"/>
        </w:tabs>
        <w:autoSpaceDE w:val="0"/>
        <w:autoSpaceDN w:val="0"/>
        <w:adjustRightInd w:val="0"/>
        <w:spacing w:after="0" w:line="240" w:lineRule="auto"/>
        <w:ind w:left="747" w:firstLine="709"/>
        <w:rPr>
          <w:rFonts w:eastAsia="Calibri"/>
          <w:szCs w:val="24"/>
        </w:rPr>
      </w:pPr>
      <w:r w:rsidRPr="00BC6452">
        <w:rPr>
          <w:rFonts w:eastAsia="Calibri"/>
          <w:szCs w:val="24"/>
        </w:rPr>
        <w:t>Межхозяйственная</w:t>
      </w:r>
    </w:p>
    <w:p w:rsidR="00BC5A39" w:rsidRPr="00BC6452" w:rsidRDefault="00BC5A39" w:rsidP="00BC5A39">
      <w:pPr>
        <w:widowControl w:val="0"/>
        <w:shd w:val="clear" w:color="auto" w:fill="FFFFFF"/>
        <w:tabs>
          <w:tab w:val="left" w:pos="475"/>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312"/>
          <w:tab w:val="left" w:pos="993"/>
        </w:tabs>
        <w:spacing w:after="0" w:line="240" w:lineRule="auto"/>
        <w:ind w:left="0" w:firstLine="709"/>
        <w:rPr>
          <w:rFonts w:eastAsia="Calibri"/>
          <w:szCs w:val="24"/>
        </w:rPr>
      </w:pPr>
      <w:r w:rsidRPr="00BC6452">
        <w:rPr>
          <w:rFonts w:eastAsia="Calibri"/>
          <w:spacing w:val="-15"/>
          <w:szCs w:val="24"/>
        </w:rPr>
        <w:t>11.</w:t>
      </w:r>
      <w:r w:rsidRPr="00BC6452">
        <w:rPr>
          <w:rFonts w:eastAsia="Calibri"/>
          <w:szCs w:val="24"/>
        </w:rPr>
        <w:tab/>
        <w:t>Общественное разделение труда обусловлено фактором:</w:t>
      </w:r>
    </w:p>
    <w:p w:rsidR="00BC5A39" w:rsidRPr="00BC6452" w:rsidRDefault="00BC5A39" w:rsidP="00764A8B">
      <w:pPr>
        <w:widowControl w:val="0"/>
        <w:numPr>
          <w:ilvl w:val="0"/>
          <w:numId w:val="23"/>
        </w:numPr>
        <w:shd w:val="clear" w:color="auto" w:fill="FFFFFF"/>
        <w:tabs>
          <w:tab w:val="left" w:pos="470"/>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рыночные отношения</w:t>
      </w:r>
    </w:p>
    <w:p w:rsidR="00BC5A39" w:rsidRPr="00BC6452" w:rsidRDefault="00BC5A39" w:rsidP="00764A8B">
      <w:pPr>
        <w:widowControl w:val="0"/>
        <w:numPr>
          <w:ilvl w:val="0"/>
          <w:numId w:val="23"/>
        </w:numPr>
        <w:shd w:val="clear" w:color="auto" w:fill="FFFFFF"/>
        <w:tabs>
          <w:tab w:val="left" w:pos="470"/>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управление</w:t>
      </w:r>
    </w:p>
    <w:p w:rsidR="00BC5A39" w:rsidRPr="00BC6452" w:rsidRDefault="00BC5A39" w:rsidP="00764A8B">
      <w:pPr>
        <w:widowControl w:val="0"/>
        <w:numPr>
          <w:ilvl w:val="0"/>
          <w:numId w:val="23"/>
        </w:numPr>
        <w:shd w:val="clear" w:color="auto" w:fill="FFFFFF"/>
        <w:tabs>
          <w:tab w:val="left" w:pos="470"/>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развитие производительных сил</w:t>
      </w:r>
    </w:p>
    <w:p w:rsidR="00BC5A39" w:rsidRPr="00BC6452" w:rsidRDefault="00BC5A39" w:rsidP="00764A8B">
      <w:pPr>
        <w:widowControl w:val="0"/>
        <w:numPr>
          <w:ilvl w:val="0"/>
          <w:numId w:val="23"/>
        </w:numPr>
        <w:shd w:val="clear" w:color="auto" w:fill="FFFFFF"/>
        <w:tabs>
          <w:tab w:val="left" w:pos="470"/>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уровень благосостояния населения</w:t>
      </w:r>
    </w:p>
    <w:p w:rsidR="00BC5A39" w:rsidRPr="00BC6452" w:rsidRDefault="00BC5A39" w:rsidP="00764A8B">
      <w:pPr>
        <w:widowControl w:val="0"/>
        <w:numPr>
          <w:ilvl w:val="0"/>
          <w:numId w:val="23"/>
        </w:numPr>
        <w:shd w:val="clear" w:color="auto" w:fill="FFFFFF"/>
        <w:tabs>
          <w:tab w:val="left" w:pos="470"/>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эффективность производства</w:t>
      </w:r>
    </w:p>
    <w:p w:rsidR="00BC5A39" w:rsidRPr="00BC6452" w:rsidRDefault="00BC5A39" w:rsidP="00BC5A39">
      <w:pPr>
        <w:widowControl w:val="0"/>
        <w:shd w:val="clear" w:color="auto" w:fill="FFFFFF"/>
        <w:tabs>
          <w:tab w:val="left" w:pos="470"/>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312"/>
          <w:tab w:val="left" w:pos="993"/>
        </w:tabs>
        <w:spacing w:after="0" w:line="240" w:lineRule="auto"/>
        <w:ind w:left="0" w:firstLine="709"/>
        <w:rPr>
          <w:rFonts w:eastAsia="Calibri"/>
          <w:szCs w:val="24"/>
        </w:rPr>
      </w:pPr>
      <w:r w:rsidRPr="00BC6452">
        <w:rPr>
          <w:rFonts w:eastAsia="Calibri"/>
          <w:spacing w:val="-19"/>
          <w:szCs w:val="24"/>
        </w:rPr>
        <w:t>12.</w:t>
      </w:r>
      <w:r w:rsidRPr="00BC6452">
        <w:rPr>
          <w:rFonts w:eastAsia="Calibri"/>
          <w:szCs w:val="24"/>
        </w:rPr>
        <w:tab/>
        <w:t>Размещение сельского хозяйства:</w:t>
      </w:r>
    </w:p>
    <w:p w:rsidR="00BC5A39" w:rsidRPr="00BC6452" w:rsidRDefault="00BC5A39" w:rsidP="00764A8B">
      <w:pPr>
        <w:widowControl w:val="0"/>
        <w:numPr>
          <w:ilvl w:val="0"/>
          <w:numId w:val="24"/>
        </w:numPr>
        <w:shd w:val="clear" w:color="auto" w:fill="FFFFFF"/>
        <w:tabs>
          <w:tab w:val="left" w:pos="504"/>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форма общественного разделения труда</w:t>
      </w:r>
    </w:p>
    <w:p w:rsidR="00BC5A39" w:rsidRPr="00BC6452" w:rsidRDefault="00BC5A39" w:rsidP="00764A8B">
      <w:pPr>
        <w:widowControl w:val="0"/>
        <w:numPr>
          <w:ilvl w:val="0"/>
          <w:numId w:val="24"/>
        </w:numPr>
        <w:shd w:val="clear" w:color="auto" w:fill="FFFFFF"/>
        <w:tabs>
          <w:tab w:val="left" w:pos="504"/>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пространственное распределение производства продукции сельского хозяйства и ее конкретных видов</w:t>
      </w:r>
    </w:p>
    <w:p w:rsidR="00BC5A39" w:rsidRPr="00BC6452" w:rsidRDefault="00BC5A39" w:rsidP="00764A8B">
      <w:pPr>
        <w:widowControl w:val="0"/>
        <w:numPr>
          <w:ilvl w:val="0"/>
          <w:numId w:val="24"/>
        </w:numPr>
        <w:shd w:val="clear" w:color="auto" w:fill="FFFFFF"/>
        <w:tabs>
          <w:tab w:val="left" w:pos="504"/>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географическое рассредоточение производства по терри</w:t>
      </w:r>
      <w:r w:rsidRPr="00BC6452">
        <w:rPr>
          <w:rFonts w:eastAsia="Calibri"/>
          <w:szCs w:val="24"/>
        </w:rPr>
        <w:softHyphen/>
        <w:t>тории</w:t>
      </w:r>
    </w:p>
    <w:p w:rsidR="00BC5A39" w:rsidRPr="00BC6452" w:rsidRDefault="00BC5A39" w:rsidP="00764A8B">
      <w:pPr>
        <w:widowControl w:val="0"/>
        <w:numPr>
          <w:ilvl w:val="0"/>
          <w:numId w:val="24"/>
        </w:numPr>
        <w:shd w:val="clear" w:color="auto" w:fill="FFFFFF"/>
        <w:tabs>
          <w:tab w:val="left" w:pos="504"/>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все перечисленное</w:t>
      </w:r>
    </w:p>
    <w:p w:rsidR="00BC5A39" w:rsidRPr="00BC6452" w:rsidRDefault="00BC5A39" w:rsidP="00BC5A39">
      <w:pPr>
        <w:widowControl w:val="0"/>
        <w:shd w:val="clear" w:color="auto" w:fill="FFFFFF"/>
        <w:tabs>
          <w:tab w:val="left" w:pos="504"/>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293"/>
          <w:tab w:val="left" w:pos="993"/>
        </w:tabs>
        <w:spacing w:after="0" w:line="240" w:lineRule="auto"/>
        <w:ind w:left="0" w:firstLine="709"/>
        <w:rPr>
          <w:rFonts w:eastAsia="Calibri"/>
          <w:szCs w:val="24"/>
        </w:rPr>
      </w:pPr>
      <w:r w:rsidRPr="00BC6452">
        <w:rPr>
          <w:rFonts w:eastAsia="Calibri"/>
          <w:spacing w:val="-15"/>
          <w:szCs w:val="24"/>
        </w:rPr>
        <w:tab/>
        <w:t>13.</w:t>
      </w:r>
      <w:r w:rsidRPr="00BC6452">
        <w:rPr>
          <w:rFonts w:eastAsia="Calibri"/>
          <w:spacing w:val="-1"/>
          <w:szCs w:val="24"/>
        </w:rPr>
        <w:t>Наиболее крупные единицы территориального деления стран</w:t>
      </w:r>
      <w:r w:rsidRPr="00BC6452">
        <w:rPr>
          <w:rFonts w:eastAsia="Calibri"/>
          <w:szCs w:val="24"/>
        </w:rPr>
        <w:t>ы:</w:t>
      </w:r>
    </w:p>
    <w:p w:rsidR="00BC5A39" w:rsidRPr="00BC6452" w:rsidRDefault="00BC5A39" w:rsidP="00764A8B">
      <w:pPr>
        <w:widowControl w:val="0"/>
        <w:numPr>
          <w:ilvl w:val="0"/>
          <w:numId w:val="25"/>
        </w:numPr>
        <w:shd w:val="clear" w:color="auto" w:fill="FFFFFF"/>
        <w:tabs>
          <w:tab w:val="left" w:pos="514"/>
          <w:tab w:val="left" w:pos="993"/>
        </w:tabs>
        <w:autoSpaceDE w:val="0"/>
        <w:autoSpaceDN w:val="0"/>
        <w:adjustRightInd w:val="0"/>
        <w:spacing w:after="0" w:line="240" w:lineRule="auto"/>
        <w:ind w:left="1094" w:firstLine="709"/>
        <w:rPr>
          <w:rFonts w:eastAsia="Calibri"/>
          <w:szCs w:val="24"/>
        </w:rPr>
      </w:pPr>
      <w:r w:rsidRPr="00BC6452">
        <w:rPr>
          <w:rFonts w:eastAsia="Calibri"/>
          <w:szCs w:val="24"/>
        </w:rPr>
        <w:t xml:space="preserve"> экономический регион</w:t>
      </w:r>
    </w:p>
    <w:p w:rsidR="00BC5A39" w:rsidRPr="00BC6452" w:rsidRDefault="00BC5A39" w:rsidP="00764A8B">
      <w:pPr>
        <w:widowControl w:val="0"/>
        <w:numPr>
          <w:ilvl w:val="0"/>
          <w:numId w:val="25"/>
        </w:numPr>
        <w:shd w:val="clear" w:color="auto" w:fill="FFFFFF"/>
        <w:tabs>
          <w:tab w:val="left" w:pos="514"/>
          <w:tab w:val="left" w:pos="993"/>
        </w:tabs>
        <w:autoSpaceDE w:val="0"/>
        <w:autoSpaceDN w:val="0"/>
        <w:adjustRightInd w:val="0"/>
        <w:spacing w:after="0" w:line="240" w:lineRule="auto"/>
        <w:ind w:left="1094" w:firstLine="709"/>
        <w:rPr>
          <w:rFonts w:eastAsia="Calibri"/>
          <w:szCs w:val="24"/>
        </w:rPr>
      </w:pPr>
      <w:r w:rsidRPr="00BC6452">
        <w:rPr>
          <w:rFonts w:eastAsia="Calibri"/>
          <w:szCs w:val="24"/>
        </w:rPr>
        <w:t xml:space="preserve"> административная единица (край, область, республика)</w:t>
      </w:r>
    </w:p>
    <w:p w:rsidR="00BC5A39" w:rsidRPr="00BC6452" w:rsidRDefault="00BC5A39" w:rsidP="00764A8B">
      <w:pPr>
        <w:widowControl w:val="0"/>
        <w:numPr>
          <w:ilvl w:val="0"/>
          <w:numId w:val="25"/>
        </w:numPr>
        <w:shd w:val="clear" w:color="auto" w:fill="FFFFFF"/>
        <w:tabs>
          <w:tab w:val="left" w:pos="514"/>
          <w:tab w:val="left" w:pos="993"/>
        </w:tabs>
        <w:autoSpaceDE w:val="0"/>
        <w:autoSpaceDN w:val="0"/>
        <w:adjustRightInd w:val="0"/>
        <w:spacing w:after="0" w:line="240" w:lineRule="auto"/>
        <w:ind w:left="1094" w:firstLine="709"/>
        <w:rPr>
          <w:rFonts w:eastAsia="Calibri"/>
          <w:szCs w:val="24"/>
        </w:rPr>
      </w:pPr>
      <w:r w:rsidRPr="00BC6452">
        <w:rPr>
          <w:rFonts w:eastAsia="Calibri"/>
          <w:szCs w:val="24"/>
        </w:rPr>
        <w:t xml:space="preserve"> федеральный округ</w:t>
      </w:r>
    </w:p>
    <w:p w:rsidR="00BC5A39" w:rsidRPr="00BC6452" w:rsidRDefault="00BC5A39" w:rsidP="00BC5A39">
      <w:pPr>
        <w:widowControl w:val="0"/>
        <w:shd w:val="clear" w:color="auto" w:fill="FFFFFF"/>
        <w:tabs>
          <w:tab w:val="left" w:pos="514"/>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293"/>
          <w:tab w:val="left" w:pos="993"/>
        </w:tabs>
        <w:spacing w:after="0" w:line="240" w:lineRule="auto"/>
        <w:ind w:left="0" w:firstLine="709"/>
        <w:rPr>
          <w:rFonts w:eastAsia="Calibri"/>
          <w:szCs w:val="24"/>
        </w:rPr>
      </w:pPr>
      <w:r w:rsidRPr="00BC6452">
        <w:rPr>
          <w:rFonts w:eastAsia="Calibri"/>
          <w:spacing w:val="-13"/>
          <w:szCs w:val="24"/>
        </w:rPr>
        <w:t>14.</w:t>
      </w:r>
      <w:r w:rsidRPr="00BC6452">
        <w:rPr>
          <w:rFonts w:eastAsia="Calibri"/>
          <w:szCs w:val="24"/>
        </w:rPr>
        <w:tab/>
        <w:t>Дополнительные показатели, характеризующие уровень спе</w:t>
      </w:r>
      <w:r w:rsidRPr="00BC6452">
        <w:rPr>
          <w:rFonts w:eastAsia="Calibri"/>
          <w:szCs w:val="24"/>
        </w:rPr>
        <w:softHyphen/>
        <w:t>циализации:</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удельный вес продукции главной отрасли в структуре то</w:t>
      </w:r>
      <w:r w:rsidRPr="00BC6452">
        <w:rPr>
          <w:rFonts w:eastAsia="Calibri"/>
          <w:szCs w:val="24"/>
        </w:rPr>
        <w:softHyphen/>
        <w:t>варной продукции</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структура валовой продукции</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структура затрат труда</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структура основных средств</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объем товарной продукции на 100 га сельскохозяйствен</w:t>
      </w:r>
      <w:r w:rsidRPr="00BC6452">
        <w:rPr>
          <w:rFonts w:eastAsia="Calibri"/>
          <w:szCs w:val="24"/>
        </w:rPr>
        <w:softHyphen/>
        <w:t>ных угодий</w:t>
      </w:r>
    </w:p>
    <w:p w:rsidR="00BC5A39" w:rsidRPr="00BC6452" w:rsidRDefault="00BC5A39" w:rsidP="00764A8B">
      <w:pPr>
        <w:widowControl w:val="0"/>
        <w:numPr>
          <w:ilvl w:val="0"/>
          <w:numId w:val="26"/>
        </w:numPr>
        <w:shd w:val="clear" w:color="auto" w:fill="FFFFFF"/>
        <w:tabs>
          <w:tab w:val="left" w:pos="494"/>
          <w:tab w:val="left" w:pos="993"/>
        </w:tabs>
        <w:autoSpaceDE w:val="0"/>
        <w:autoSpaceDN w:val="0"/>
        <w:adjustRightInd w:val="0"/>
        <w:spacing w:after="0" w:line="240" w:lineRule="auto"/>
        <w:ind w:left="761" w:firstLine="709"/>
        <w:rPr>
          <w:rFonts w:eastAsia="Calibri"/>
          <w:szCs w:val="24"/>
        </w:rPr>
      </w:pPr>
      <w:r w:rsidRPr="00BC6452">
        <w:rPr>
          <w:rFonts w:eastAsia="Calibri"/>
          <w:szCs w:val="24"/>
        </w:rPr>
        <w:t xml:space="preserve"> уровень товарности</w:t>
      </w:r>
    </w:p>
    <w:p w:rsidR="00BC5A39" w:rsidRPr="00BC6452" w:rsidRDefault="00BC5A39" w:rsidP="00BC5A39">
      <w:pPr>
        <w:widowControl w:val="0"/>
        <w:shd w:val="clear" w:color="auto" w:fill="FFFFFF"/>
        <w:tabs>
          <w:tab w:val="left" w:pos="494"/>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293"/>
          <w:tab w:val="left" w:pos="993"/>
        </w:tabs>
        <w:spacing w:after="0" w:line="240" w:lineRule="auto"/>
        <w:ind w:left="0" w:firstLine="709"/>
        <w:rPr>
          <w:rFonts w:eastAsia="Calibri"/>
          <w:szCs w:val="24"/>
        </w:rPr>
      </w:pPr>
      <w:r w:rsidRPr="00BC6452">
        <w:rPr>
          <w:rFonts w:eastAsia="Calibri"/>
          <w:spacing w:val="-15"/>
          <w:szCs w:val="24"/>
        </w:rPr>
        <w:lastRenderedPageBreak/>
        <w:t>15.</w:t>
      </w:r>
      <w:r w:rsidRPr="00BC6452">
        <w:rPr>
          <w:rFonts w:eastAsia="Calibri"/>
          <w:szCs w:val="24"/>
        </w:rPr>
        <w:t>Сочетание отраслей выражает:</w:t>
      </w:r>
    </w:p>
    <w:p w:rsidR="00BC5A39" w:rsidRPr="00BC6452" w:rsidRDefault="00BC5A39" w:rsidP="00764A8B">
      <w:pPr>
        <w:widowControl w:val="0"/>
        <w:numPr>
          <w:ilvl w:val="0"/>
          <w:numId w:val="27"/>
        </w:numPr>
        <w:shd w:val="clear" w:color="auto" w:fill="FFFFFF"/>
        <w:tabs>
          <w:tab w:val="left" w:pos="485"/>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структура валовой продукции</w:t>
      </w:r>
    </w:p>
    <w:p w:rsidR="00BC5A39" w:rsidRPr="00BC6452" w:rsidRDefault="00BC5A39" w:rsidP="00764A8B">
      <w:pPr>
        <w:widowControl w:val="0"/>
        <w:numPr>
          <w:ilvl w:val="0"/>
          <w:numId w:val="27"/>
        </w:numPr>
        <w:shd w:val="clear" w:color="auto" w:fill="FFFFFF"/>
        <w:tabs>
          <w:tab w:val="left" w:pos="485"/>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структура товарной продукции</w:t>
      </w:r>
    </w:p>
    <w:p w:rsidR="00BC5A39" w:rsidRPr="00BC6452" w:rsidRDefault="00BC5A39" w:rsidP="00764A8B">
      <w:pPr>
        <w:widowControl w:val="0"/>
        <w:numPr>
          <w:ilvl w:val="0"/>
          <w:numId w:val="27"/>
        </w:numPr>
        <w:shd w:val="clear" w:color="auto" w:fill="FFFFFF"/>
        <w:tabs>
          <w:tab w:val="left" w:pos="485"/>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уровень товарности продукции</w:t>
      </w:r>
    </w:p>
    <w:p w:rsidR="00BC5A39" w:rsidRPr="00BC6452" w:rsidRDefault="00BC5A39" w:rsidP="00764A8B">
      <w:pPr>
        <w:widowControl w:val="0"/>
        <w:numPr>
          <w:ilvl w:val="0"/>
          <w:numId w:val="27"/>
        </w:numPr>
        <w:shd w:val="clear" w:color="auto" w:fill="FFFFFF"/>
        <w:tabs>
          <w:tab w:val="left" w:pos="485"/>
          <w:tab w:val="left" w:pos="993"/>
        </w:tabs>
        <w:autoSpaceDE w:val="0"/>
        <w:autoSpaceDN w:val="0"/>
        <w:adjustRightInd w:val="0"/>
        <w:spacing w:after="0" w:line="240" w:lineRule="auto"/>
        <w:ind w:left="360" w:firstLine="709"/>
        <w:rPr>
          <w:rFonts w:eastAsia="Calibri"/>
          <w:szCs w:val="24"/>
        </w:rPr>
      </w:pPr>
      <w:r w:rsidRPr="00BC6452">
        <w:rPr>
          <w:rFonts w:eastAsia="Calibri"/>
          <w:szCs w:val="24"/>
        </w:rPr>
        <w:t xml:space="preserve"> структура прибыли</w:t>
      </w:r>
    </w:p>
    <w:p w:rsidR="00BC5A39" w:rsidRPr="00BC6452" w:rsidRDefault="00BC5A39" w:rsidP="00BC5A39">
      <w:pPr>
        <w:widowControl w:val="0"/>
        <w:shd w:val="clear" w:color="auto" w:fill="FFFFFF"/>
        <w:tabs>
          <w:tab w:val="left" w:pos="485"/>
          <w:tab w:val="left" w:pos="993"/>
        </w:tabs>
        <w:autoSpaceDE w:val="0"/>
        <w:autoSpaceDN w:val="0"/>
        <w:adjustRightInd w:val="0"/>
        <w:spacing w:after="0" w:line="240" w:lineRule="auto"/>
        <w:ind w:left="0" w:firstLine="709"/>
        <w:rPr>
          <w:rFonts w:eastAsia="Calibri"/>
          <w:szCs w:val="24"/>
        </w:rPr>
      </w:pPr>
    </w:p>
    <w:p w:rsidR="00BC5A39" w:rsidRPr="00BC6452" w:rsidRDefault="00BC5A39" w:rsidP="00BC5A39">
      <w:pPr>
        <w:shd w:val="clear" w:color="auto" w:fill="FFFFFF"/>
        <w:tabs>
          <w:tab w:val="left" w:pos="293"/>
          <w:tab w:val="left" w:pos="993"/>
        </w:tabs>
        <w:spacing w:after="0" w:line="240" w:lineRule="auto"/>
        <w:ind w:left="0" w:firstLine="709"/>
        <w:rPr>
          <w:rFonts w:eastAsia="Calibri"/>
          <w:szCs w:val="24"/>
        </w:rPr>
      </w:pPr>
      <w:r w:rsidRPr="00BC6452">
        <w:rPr>
          <w:rFonts w:eastAsia="Calibri"/>
          <w:spacing w:val="-10"/>
          <w:szCs w:val="24"/>
        </w:rPr>
        <w:t>16.</w:t>
      </w:r>
      <w:r w:rsidRPr="00BC6452">
        <w:rPr>
          <w:rFonts w:eastAsia="Calibri"/>
          <w:szCs w:val="24"/>
        </w:rPr>
        <w:t>По экономическому значению отрасли делятся на:</w:t>
      </w:r>
    </w:p>
    <w:p w:rsidR="00BC5A39" w:rsidRPr="00BC6452" w:rsidRDefault="00BC5A39" w:rsidP="00764A8B">
      <w:pPr>
        <w:widowControl w:val="0"/>
        <w:numPr>
          <w:ilvl w:val="0"/>
          <w:numId w:val="28"/>
        </w:numPr>
        <w:shd w:val="clear" w:color="auto" w:fill="FFFFFF"/>
        <w:tabs>
          <w:tab w:val="left" w:pos="475"/>
          <w:tab w:val="left" w:pos="993"/>
        </w:tabs>
        <w:autoSpaceDE w:val="0"/>
        <w:autoSpaceDN w:val="0"/>
        <w:adjustRightInd w:val="0"/>
        <w:spacing w:after="0" w:line="240" w:lineRule="auto"/>
        <w:ind w:left="1034" w:firstLine="709"/>
        <w:rPr>
          <w:rFonts w:eastAsia="Calibri"/>
          <w:szCs w:val="24"/>
        </w:rPr>
      </w:pPr>
      <w:r w:rsidRPr="00BC6452">
        <w:rPr>
          <w:rFonts w:eastAsia="Calibri"/>
          <w:szCs w:val="24"/>
        </w:rPr>
        <w:t xml:space="preserve"> основные и дополнительные</w:t>
      </w:r>
    </w:p>
    <w:p w:rsidR="00BC5A39" w:rsidRPr="00BC6452" w:rsidRDefault="00BC5A39" w:rsidP="00764A8B">
      <w:pPr>
        <w:widowControl w:val="0"/>
        <w:numPr>
          <w:ilvl w:val="0"/>
          <w:numId w:val="28"/>
        </w:numPr>
        <w:shd w:val="clear" w:color="auto" w:fill="FFFFFF"/>
        <w:tabs>
          <w:tab w:val="left" w:pos="475"/>
          <w:tab w:val="left" w:pos="993"/>
        </w:tabs>
        <w:autoSpaceDE w:val="0"/>
        <w:autoSpaceDN w:val="0"/>
        <w:adjustRightInd w:val="0"/>
        <w:spacing w:after="0" w:line="240" w:lineRule="auto"/>
        <w:ind w:left="1034" w:firstLine="709"/>
        <w:rPr>
          <w:rFonts w:eastAsia="Calibri"/>
          <w:szCs w:val="24"/>
        </w:rPr>
      </w:pPr>
      <w:r w:rsidRPr="00BC6452">
        <w:rPr>
          <w:rFonts w:eastAsia="Calibri"/>
          <w:szCs w:val="24"/>
        </w:rPr>
        <w:t xml:space="preserve"> животноводческие и растениеводческие</w:t>
      </w:r>
    </w:p>
    <w:p w:rsidR="00BC5A39" w:rsidRDefault="00BC5A39" w:rsidP="00764A8B">
      <w:pPr>
        <w:widowControl w:val="0"/>
        <w:numPr>
          <w:ilvl w:val="0"/>
          <w:numId w:val="28"/>
        </w:numPr>
        <w:shd w:val="clear" w:color="auto" w:fill="FFFFFF"/>
        <w:tabs>
          <w:tab w:val="left" w:pos="475"/>
          <w:tab w:val="left" w:pos="993"/>
        </w:tabs>
        <w:autoSpaceDE w:val="0"/>
        <w:autoSpaceDN w:val="0"/>
        <w:adjustRightInd w:val="0"/>
        <w:spacing w:after="0" w:line="240" w:lineRule="auto"/>
        <w:ind w:left="1034" w:firstLine="709"/>
        <w:rPr>
          <w:rFonts w:eastAsia="Calibri"/>
          <w:szCs w:val="24"/>
        </w:rPr>
      </w:pPr>
      <w:r w:rsidRPr="00BC6452">
        <w:rPr>
          <w:rFonts w:eastAsia="Calibri"/>
          <w:szCs w:val="24"/>
        </w:rPr>
        <w:t xml:space="preserve"> вспомогательные и обслуживающие</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 xml:space="preserve">17. </w:t>
      </w:r>
      <w:r w:rsidRPr="00FD790D">
        <w:rPr>
          <w:rFonts w:eastAsia="Calibri"/>
          <w:szCs w:val="24"/>
        </w:rPr>
        <w:t xml:space="preserve"> Основоположник кооперативного движения Англии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709" w:firstLine="160"/>
        <w:rPr>
          <w:rFonts w:eastAsia="Calibri"/>
          <w:szCs w:val="24"/>
        </w:rPr>
      </w:pPr>
      <w:r w:rsidRPr="00FD790D">
        <w:rPr>
          <w:rFonts w:eastAsia="Calibri"/>
          <w:szCs w:val="24"/>
        </w:rPr>
        <w:t>1. Роберт Оуэн;</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ind w:left="709" w:firstLine="160"/>
        <w:rPr>
          <w:rFonts w:eastAsia="Calibri"/>
          <w:szCs w:val="24"/>
        </w:rPr>
      </w:pPr>
      <w:r w:rsidRPr="00FD790D">
        <w:rPr>
          <w:rFonts w:eastAsia="Calibri"/>
          <w:szCs w:val="24"/>
        </w:rPr>
        <w:t>2. Филипп Бюше;</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ind w:left="709" w:firstLine="160"/>
        <w:rPr>
          <w:rFonts w:eastAsia="Calibri"/>
          <w:szCs w:val="24"/>
        </w:rPr>
      </w:pPr>
      <w:r>
        <w:rPr>
          <w:rFonts w:eastAsia="Calibri"/>
          <w:szCs w:val="24"/>
        </w:rPr>
        <w:t>3.</w:t>
      </w:r>
      <w:r w:rsidRPr="00FD790D">
        <w:rPr>
          <w:rFonts w:eastAsia="Calibri"/>
          <w:szCs w:val="24"/>
        </w:rPr>
        <w:t>Фердинанд Раффайзен.</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 xml:space="preserve">18. </w:t>
      </w:r>
      <w:r w:rsidRPr="00FD790D">
        <w:rPr>
          <w:rFonts w:eastAsia="Calibri"/>
          <w:szCs w:val="24"/>
        </w:rPr>
        <w:t>Отличие потребительской кооперации от коммерческих структур</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1. извлечение прибыли;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2. удовле</w:t>
      </w:r>
      <w:r>
        <w:rPr>
          <w:rFonts w:eastAsia="Calibri"/>
          <w:szCs w:val="24"/>
        </w:rPr>
        <w:t>творение потребностей пайщиков;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761" w:firstLine="0"/>
        <w:rPr>
          <w:rFonts w:eastAsia="Calibri"/>
          <w:szCs w:val="24"/>
        </w:rPr>
      </w:pPr>
      <w:r>
        <w:rPr>
          <w:rFonts w:eastAsia="Calibri"/>
          <w:szCs w:val="24"/>
        </w:rPr>
        <w:t xml:space="preserve">  3.</w:t>
      </w:r>
      <w:r w:rsidRPr="00FD790D">
        <w:rPr>
          <w:rFonts w:eastAsia="Calibri"/>
          <w:szCs w:val="24"/>
        </w:rPr>
        <w:t>торговля в крупных населённых пунктах.</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 xml:space="preserve">19. </w:t>
      </w:r>
      <w:r w:rsidRPr="00FD790D">
        <w:rPr>
          <w:rFonts w:eastAsia="Calibri"/>
          <w:szCs w:val="24"/>
        </w:rPr>
        <w:t>Отличие кооперативного магазина от частного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1. торговля ради выгоды;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2. торговля тольк</w:t>
      </w:r>
      <w:r>
        <w:rPr>
          <w:rFonts w:eastAsia="Calibri"/>
          <w:szCs w:val="24"/>
        </w:rPr>
        <w:t>о в крупных населённых пунктах;</w:t>
      </w:r>
    </w:p>
    <w:p w:rsidR="00FD790D" w:rsidRPr="00FD790D" w:rsidRDefault="00FD790D" w:rsidP="00FD790D">
      <w:pPr>
        <w:pStyle w:val="a3"/>
        <w:widowControl w:val="0"/>
        <w:shd w:val="clear" w:color="auto" w:fill="FFFFFF"/>
        <w:tabs>
          <w:tab w:val="left" w:pos="475"/>
          <w:tab w:val="left" w:pos="993"/>
        </w:tabs>
        <w:autoSpaceDE w:val="0"/>
        <w:autoSpaceDN w:val="0"/>
        <w:adjustRightInd w:val="0"/>
        <w:spacing w:after="0" w:line="240" w:lineRule="auto"/>
        <w:ind w:left="761" w:firstLine="0"/>
        <w:rPr>
          <w:rFonts w:eastAsia="Calibri"/>
          <w:szCs w:val="24"/>
        </w:rPr>
      </w:pPr>
      <w:r>
        <w:rPr>
          <w:rFonts w:eastAsia="Calibri"/>
          <w:szCs w:val="24"/>
        </w:rPr>
        <w:t>3.</w:t>
      </w:r>
      <w:r w:rsidRPr="00FD790D">
        <w:rPr>
          <w:rFonts w:eastAsia="Calibri"/>
          <w:szCs w:val="24"/>
        </w:rPr>
        <w:t>удовлетворение пайщиков и сельского населения.</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 xml:space="preserve">20. </w:t>
      </w:r>
      <w:r w:rsidRPr="00FD790D">
        <w:rPr>
          <w:rFonts w:eastAsia="Calibri"/>
          <w:szCs w:val="24"/>
        </w:rPr>
        <w:t>Укажите конкретные причины появления первых потребительских кооперативов в Англии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1. нех</w:t>
      </w:r>
      <w:r>
        <w:rPr>
          <w:rFonts w:eastAsia="Calibri"/>
          <w:szCs w:val="24"/>
        </w:rPr>
        <w:t>ватка продовольствия в городах;</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2. рост цен на хлеб;</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3. получение рабочими жилья при поступлении на фабрику как условие найма.</w:t>
      </w:r>
    </w:p>
    <w:p w:rsid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Pr>
          <w:rFonts w:eastAsia="Calibri"/>
          <w:szCs w:val="24"/>
        </w:rPr>
        <w:t>21.</w:t>
      </w:r>
      <w:r w:rsidRPr="00FD790D">
        <w:rPr>
          <w:rFonts w:eastAsia="Calibri"/>
          <w:szCs w:val="24"/>
        </w:rPr>
        <w:t>Когда появляются первые потребительские кооперативы в России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1. с началом про</w:t>
      </w:r>
      <w:r>
        <w:rPr>
          <w:rFonts w:eastAsia="Calibri"/>
          <w:szCs w:val="24"/>
        </w:rPr>
        <w:t>мышленного переворота в стране;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rPr>
          <w:rFonts w:eastAsia="Calibri"/>
          <w:szCs w:val="24"/>
        </w:rPr>
      </w:pPr>
      <w:r w:rsidRPr="00FD790D">
        <w:rPr>
          <w:rFonts w:eastAsia="Calibri"/>
          <w:szCs w:val="24"/>
        </w:rPr>
        <w:t>2. с о</w:t>
      </w:r>
      <w:r>
        <w:rPr>
          <w:rFonts w:eastAsia="Calibri"/>
          <w:szCs w:val="24"/>
        </w:rPr>
        <w:t>тменой крепостного права;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 xml:space="preserve">3.после </w:t>
      </w:r>
      <w:r w:rsidRPr="00FD790D">
        <w:rPr>
          <w:rFonts w:eastAsia="Calibri"/>
          <w:szCs w:val="24"/>
        </w:rPr>
        <w:t>революции 1917 года.</w:t>
      </w:r>
      <w:r>
        <w:rPr>
          <w:rFonts w:eastAsia="Calibri"/>
          <w:szCs w:val="24"/>
        </w:rPr>
        <w:br/>
      </w:r>
      <w:r>
        <w:rPr>
          <w:rFonts w:eastAsia="Calibri"/>
          <w:szCs w:val="24"/>
        </w:rPr>
        <w:br/>
        <w:t>22.</w:t>
      </w:r>
      <w:r w:rsidRPr="00FD790D">
        <w:rPr>
          <w:rFonts w:eastAsia="Calibri"/>
          <w:szCs w:val="24"/>
        </w:rPr>
        <w:t>Укажите общие признаки кооперативов различных видов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материальное участие;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демокра</w:t>
      </w:r>
      <w:r>
        <w:rPr>
          <w:rFonts w:eastAsia="Calibri"/>
          <w:szCs w:val="24"/>
        </w:rPr>
        <w:t>тическое управление и контроль;</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количество голосов зависит от количества паёв.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23</w:t>
      </w:r>
      <w:r w:rsidRPr="00FD790D">
        <w:rPr>
          <w:rFonts w:eastAsia="Calibri"/>
          <w:szCs w:val="24"/>
        </w:rPr>
        <w:t>. Принципы «рочдельских пионеров»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lastRenderedPageBreak/>
        <w:t>1. про</w:t>
      </w:r>
      <w:r>
        <w:rPr>
          <w:rFonts w:eastAsia="Calibri"/>
          <w:szCs w:val="24"/>
        </w:rPr>
        <w:t>дажа только за наличный расчёт;</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п</w:t>
      </w:r>
      <w:r>
        <w:rPr>
          <w:rFonts w:eastAsia="Calibri"/>
          <w:szCs w:val="24"/>
        </w:rPr>
        <w:t>родажа выше среднерыночных цен;</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торговля доброкачественными товарами.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24</w:t>
      </w:r>
      <w:r w:rsidRPr="00FD790D">
        <w:rPr>
          <w:rFonts w:eastAsia="Calibri"/>
          <w:szCs w:val="24"/>
        </w:rPr>
        <w:t>. Источники формирования кооперативной собственности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материаль</w:t>
      </w:r>
      <w:r>
        <w:rPr>
          <w:rFonts w:eastAsia="Calibri"/>
          <w:szCs w:val="24"/>
        </w:rPr>
        <w:t>ное участие членов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продажа ценных бумаг;</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государственное финансирование.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25</w:t>
      </w:r>
      <w:r w:rsidRPr="00FD790D">
        <w:rPr>
          <w:rFonts w:eastAsia="Calibri"/>
          <w:szCs w:val="24"/>
        </w:rPr>
        <w:t>. Демократическое управление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w:t>
      </w:r>
      <w:r>
        <w:rPr>
          <w:rFonts w:eastAsia="Calibri"/>
          <w:szCs w:val="24"/>
        </w:rPr>
        <w:t xml:space="preserve"> высший орган – общее собрание;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равенство всех член</w:t>
      </w:r>
      <w:r>
        <w:rPr>
          <w:rFonts w:eastAsia="Calibri"/>
          <w:szCs w:val="24"/>
        </w:rPr>
        <w:t>ов пайщиков в принятии решений;</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все исполнительнораспорядительные органы (правление, ревизионная комиссия кооперативного контроля) назначаются вышестоящими организациями.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26</w:t>
      </w:r>
      <w:r w:rsidRPr="00FD790D">
        <w:rPr>
          <w:rFonts w:eastAsia="Calibri"/>
          <w:szCs w:val="24"/>
        </w:rPr>
        <w:t>. Кооператив это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акционерное общество;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w:t>
      </w:r>
      <w:r>
        <w:rPr>
          <w:rFonts w:eastAsia="Calibri"/>
          <w:szCs w:val="24"/>
        </w:rPr>
        <w:t>. организационноправовая форма;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профессиональный союз.</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27</w:t>
      </w:r>
      <w:r w:rsidRPr="00FD790D">
        <w:rPr>
          <w:rFonts w:eastAsia="Calibri"/>
          <w:szCs w:val="24"/>
        </w:rPr>
        <w:t>. Современные кооперативные принципы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со</w:t>
      </w:r>
      <w:r>
        <w:rPr>
          <w:rFonts w:eastAsia="Calibri"/>
          <w:szCs w:val="24"/>
        </w:rPr>
        <w:t>трудничество на местном уровне;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сотруд</w:t>
      </w:r>
      <w:r>
        <w:rPr>
          <w:rFonts w:eastAsia="Calibri"/>
          <w:szCs w:val="24"/>
        </w:rPr>
        <w:t>ничество на национальном уровне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сотрудничество на международном уровне.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28</w:t>
      </w:r>
      <w:r w:rsidRPr="00FD790D">
        <w:rPr>
          <w:rFonts w:eastAsia="Calibri"/>
          <w:szCs w:val="24"/>
        </w:rPr>
        <w:t>. Участвует ли кооперация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в защите окружающей среды;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в борьбе с бедностью;</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в пропаганде здорового образа жизни.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29</w:t>
      </w:r>
      <w:r w:rsidRPr="00FD790D">
        <w:rPr>
          <w:rFonts w:eastAsia="Calibri"/>
          <w:szCs w:val="24"/>
        </w:rPr>
        <w:t>. Критерием, лежащим в основе деления всех кооперативных организаций на типы, являются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государственное устройство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уровен</w:t>
      </w:r>
      <w:r>
        <w:rPr>
          <w:rFonts w:eastAsia="Calibri"/>
          <w:szCs w:val="24"/>
        </w:rPr>
        <w:t>ь обобществления собственности;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выполняемые функции.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30</w:t>
      </w:r>
      <w:r w:rsidRPr="00FD790D">
        <w:rPr>
          <w:rFonts w:eastAsia="Calibri"/>
          <w:szCs w:val="24"/>
        </w:rPr>
        <w:t>. Появлению новых производственных кооперативов способствует</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элект</w:t>
      </w:r>
      <w:r>
        <w:rPr>
          <w:rFonts w:eastAsia="Calibri"/>
          <w:szCs w:val="24"/>
        </w:rPr>
        <w:t>ронно - вычислительная техника;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высокопроизводительн</w:t>
      </w:r>
      <w:r>
        <w:rPr>
          <w:rFonts w:eastAsia="Calibri"/>
          <w:szCs w:val="24"/>
        </w:rPr>
        <w:t>ое малогабаритное оборудование;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новые технологии.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31</w:t>
      </w:r>
      <w:r w:rsidRPr="00FD790D">
        <w:rPr>
          <w:rFonts w:eastAsia="Calibri"/>
          <w:szCs w:val="24"/>
        </w:rPr>
        <w:t>. Укажите причины позднего развития кооперации в России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государство не д</w:t>
      </w:r>
      <w:r>
        <w:rPr>
          <w:rFonts w:eastAsia="Calibri"/>
          <w:szCs w:val="24"/>
        </w:rPr>
        <w:t>опускало развитие кооперативов;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крестьянство не было подготовлено к</w:t>
      </w:r>
      <w:r>
        <w:rPr>
          <w:rFonts w:eastAsia="Calibri"/>
          <w:szCs w:val="24"/>
        </w:rPr>
        <w:t xml:space="preserve"> восприятию кооперативных идей;</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lastRenderedPageBreak/>
        <w:t>3. в России позднее появились экономические условия для кооперирования.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32.</w:t>
      </w:r>
      <w:r w:rsidRPr="00FD790D">
        <w:rPr>
          <w:rFonts w:eastAsia="Calibri"/>
          <w:szCs w:val="24"/>
        </w:rPr>
        <w:t xml:space="preserve"> Высший орган управления обслуживающего потребительский кооператив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 xml:space="preserve">1. </w:t>
      </w:r>
      <w:r>
        <w:rPr>
          <w:rFonts w:eastAsia="Calibri"/>
          <w:szCs w:val="24"/>
        </w:rPr>
        <w:t>общее собрание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правление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наблюдательный совет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33</w:t>
      </w:r>
      <w:r w:rsidRPr="00FD790D">
        <w:rPr>
          <w:rFonts w:eastAsia="Calibri"/>
          <w:szCs w:val="24"/>
        </w:rPr>
        <w:t>. Органом обслуживающего потребительского кооператива, осуществляющим руководство его последующей деятельности, является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на</w:t>
      </w:r>
      <w:r>
        <w:rPr>
          <w:rFonts w:eastAsia="Calibri"/>
          <w:szCs w:val="24"/>
        </w:rPr>
        <w:t>блюдательный совет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правление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исполнительская дирекция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34</w:t>
      </w:r>
      <w:r w:rsidRPr="00FD790D">
        <w:rPr>
          <w:rFonts w:eastAsia="Calibri"/>
          <w:szCs w:val="24"/>
        </w:rPr>
        <w:t>. В каком из перечисленных принципов кооперации зафиксировано право члена (один член – один голос)</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 добр</w:t>
      </w:r>
      <w:r>
        <w:rPr>
          <w:rFonts w:eastAsia="Calibri"/>
          <w:szCs w:val="24"/>
        </w:rPr>
        <w:t>овольность и открытое членство;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демократический контроль;</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экономическо</w:t>
      </w:r>
      <w:r>
        <w:rPr>
          <w:rFonts w:eastAsia="Calibri"/>
          <w:szCs w:val="24"/>
        </w:rPr>
        <w:t>е участие членов кооператива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4</w:t>
      </w:r>
      <w:r w:rsidRPr="00FD790D">
        <w:rPr>
          <w:rFonts w:eastAsia="Calibri"/>
          <w:szCs w:val="24"/>
        </w:rPr>
        <w:t>. автономия и независимость.</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35</w:t>
      </w:r>
      <w:r w:rsidRPr="00FD790D">
        <w:rPr>
          <w:rFonts w:eastAsia="Calibri"/>
          <w:szCs w:val="24"/>
        </w:rPr>
        <w:t>. Назовите источники формирования средств для выдачи кредитов в ссудосберегательных кооперативах</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паевые взносы;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вступительные взносы;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 вклады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4. займы.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36</w:t>
      </w:r>
      <w:r w:rsidRPr="00FD790D">
        <w:rPr>
          <w:rFonts w:eastAsia="Calibri"/>
          <w:szCs w:val="24"/>
        </w:rPr>
        <w:t>. Кто были основными заимодателями кредитных кооперативов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государство;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земства;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частные лица.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37</w:t>
      </w:r>
      <w:r w:rsidRPr="00FD790D">
        <w:rPr>
          <w:rFonts w:eastAsia="Calibri"/>
          <w:szCs w:val="24"/>
        </w:rPr>
        <w:t>. Что является исполнительным, осуществляющим оперативное руководство, органом в потребительском кооперативе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общее собрание;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совет;</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правление.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38</w:t>
      </w:r>
      <w:r w:rsidRPr="00FD790D">
        <w:rPr>
          <w:rFonts w:eastAsia="Calibri"/>
          <w:szCs w:val="24"/>
        </w:rPr>
        <w:t>. Что является высшим органом управления потребительским кооперативом</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общее собрание;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совет;</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правление.</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39</w:t>
      </w:r>
      <w:r w:rsidRPr="00FD790D">
        <w:rPr>
          <w:rFonts w:eastAsia="Calibri"/>
          <w:szCs w:val="24"/>
        </w:rPr>
        <w:t>. Какие меры могут повысить конкурентоспособность кооперативных организаций</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w:t>
      </w:r>
      <w:r w:rsidR="00F1677D">
        <w:rPr>
          <w:rFonts w:eastAsia="Calibri"/>
          <w:szCs w:val="24"/>
        </w:rPr>
        <w:t>. компетентность руководителей;</w:t>
      </w: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2. привлеч</w:t>
      </w:r>
      <w:r w:rsidR="00F1677D">
        <w:rPr>
          <w:rFonts w:eastAsia="Calibri"/>
          <w:szCs w:val="24"/>
        </w:rPr>
        <w:t>ение денежных средств пайщиков;</w:t>
      </w: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грамотное использование фонда разви</w:t>
      </w:r>
      <w:r w:rsidR="00F1677D">
        <w:rPr>
          <w:rFonts w:eastAsia="Calibri"/>
          <w:szCs w:val="24"/>
        </w:rPr>
        <w:t>тия потребительской кооперации.</w:t>
      </w:r>
    </w:p>
    <w:p w:rsidR="00FD790D" w:rsidRPr="00FD790D" w:rsidRDefault="00F1677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4. все верно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5. все неверно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1677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40</w:t>
      </w:r>
      <w:r w:rsidR="00FD790D" w:rsidRPr="00FD790D">
        <w:rPr>
          <w:rFonts w:eastAsia="Calibri"/>
          <w:szCs w:val="24"/>
        </w:rPr>
        <w:t>. На каком конгрессе были внесены значительные изменения в кооперативные принципы и устав МКА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1677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1. на XXIII – 1966г;</w:t>
      </w:r>
    </w:p>
    <w:p w:rsidR="00FD790D" w:rsidRPr="00FD790D" w:rsidRDefault="00F1677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на XXX – 1992г;</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на XXXI – 1995г.</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1677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41</w:t>
      </w:r>
      <w:r w:rsidR="00FD790D" w:rsidRPr="00FD790D">
        <w:rPr>
          <w:rFonts w:eastAsia="Calibri"/>
          <w:szCs w:val="24"/>
        </w:rPr>
        <w:t>. Каковы основные цели НЭПа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1.</w:t>
      </w:r>
      <w:r w:rsidR="00F1677D">
        <w:rPr>
          <w:rFonts w:eastAsia="Calibri"/>
          <w:szCs w:val="24"/>
        </w:rPr>
        <w:t xml:space="preserve"> оживление предпринимательства;</w:t>
      </w:r>
    </w:p>
    <w:p w:rsidR="00FD790D" w:rsidRPr="00FD790D" w:rsidRDefault="00F1677D" w:rsidP="00F1677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t>2. разрешение частной торговли;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sidRPr="00FD790D">
        <w:rPr>
          <w:rFonts w:eastAsia="Calibri"/>
          <w:szCs w:val="24"/>
        </w:rPr>
        <w:t>3. продовольственная развёрстка.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p>
    <w:p w:rsidR="00FD790D" w:rsidRPr="00FD790D" w:rsidRDefault="00F1677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Pr>
          <w:rFonts w:eastAsia="Calibri"/>
          <w:szCs w:val="24"/>
        </w:rPr>
        <w:t>42</w:t>
      </w:r>
      <w:r w:rsidR="00FD790D" w:rsidRPr="00FD790D">
        <w:rPr>
          <w:rFonts w:eastAsia="Calibri"/>
          <w:szCs w:val="24"/>
        </w:rPr>
        <w:t>. Огосударствление кооперативных организаций – это</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1. национализация сущест</w:t>
      </w:r>
      <w:r w:rsidR="00F1677D">
        <w:rPr>
          <w:rFonts w:eastAsia="Calibri"/>
          <w:szCs w:val="24"/>
        </w:rPr>
        <w:t>вующих потребительских обществ;</w:t>
      </w: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2</w:t>
      </w:r>
      <w:r w:rsidR="00F1677D">
        <w:rPr>
          <w:rFonts w:eastAsia="Calibri"/>
          <w:szCs w:val="24"/>
        </w:rPr>
        <w:t>. продовольственная развёрстка;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3. свобода хозяйствования.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D790D" w:rsidRPr="00FD790D" w:rsidRDefault="00F1677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Pr>
          <w:rFonts w:eastAsia="Calibri"/>
          <w:szCs w:val="24"/>
        </w:rPr>
        <w:t>43</w:t>
      </w:r>
      <w:r w:rsidR="00FD790D" w:rsidRPr="00FD790D">
        <w:rPr>
          <w:rFonts w:eastAsia="Calibri"/>
          <w:szCs w:val="24"/>
        </w:rPr>
        <w:t>. Чем кооперативный магазин отличается от частного магазина</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1. превращение кооперативного магазина в хозяйственный, соци</w:t>
      </w:r>
      <w:r w:rsidR="00F1677D">
        <w:rPr>
          <w:rFonts w:eastAsia="Calibri"/>
          <w:szCs w:val="24"/>
        </w:rPr>
        <w:t>альный, культурный центр;</w:t>
      </w: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2. повышение ка</w:t>
      </w:r>
      <w:r w:rsidR="00F1677D">
        <w:rPr>
          <w:rFonts w:eastAsia="Calibri"/>
          <w:szCs w:val="24"/>
        </w:rPr>
        <w:t>чества и культуры обслуживания;</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3. возобновление и празднование престольных народных праздников.</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D790D" w:rsidRPr="00FD790D" w:rsidRDefault="00F1677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Pr>
          <w:rFonts w:eastAsia="Calibri"/>
          <w:szCs w:val="24"/>
        </w:rPr>
        <w:t>44</w:t>
      </w:r>
      <w:r w:rsidR="00FD790D" w:rsidRPr="00FD790D">
        <w:rPr>
          <w:rFonts w:eastAsia="Calibri"/>
          <w:szCs w:val="24"/>
        </w:rPr>
        <w:t>. Что является главным фактором возрождения потребительской кооперации</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1. обеспечение причастности широких слоёв се</w:t>
      </w:r>
      <w:r w:rsidR="00F1677D">
        <w:rPr>
          <w:rFonts w:eastAsia="Calibri"/>
          <w:szCs w:val="24"/>
        </w:rPr>
        <w:t>льского населения к кооперации;</w:t>
      </w:r>
    </w:p>
    <w:p w:rsidR="00FD790D" w:rsidRPr="00FD790D" w:rsidRDefault="00FD790D" w:rsidP="00F1677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2. закрепление за пайщиком собственн</w:t>
      </w:r>
      <w:r w:rsidR="00F1677D">
        <w:rPr>
          <w:rFonts w:eastAsia="Calibri"/>
          <w:szCs w:val="24"/>
        </w:rPr>
        <w:t>ости путём выдачи ценных бумаг;</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r w:rsidRPr="00FD790D">
        <w:rPr>
          <w:rFonts w:eastAsia="Calibri"/>
          <w:szCs w:val="24"/>
        </w:rPr>
        <w:t>3. демократическое управление.Каковы основные направления совершенствования хозяйственного механизма внутри кооперативной системы?</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ind w:left="0" w:firstLine="142"/>
        <w:jc w:val="left"/>
        <w:rPr>
          <w:rFonts w:eastAsia="Calibri"/>
          <w:szCs w:val="24"/>
        </w:rPr>
      </w:pPr>
    </w:p>
    <w:p w:rsidR="00F1677D" w:rsidRPr="009229CB" w:rsidRDefault="00F1677D" w:rsidP="00FD790D">
      <w:pPr>
        <w:spacing w:after="0" w:line="240" w:lineRule="auto"/>
        <w:ind w:left="0" w:firstLine="142"/>
        <w:jc w:val="left"/>
        <w:rPr>
          <w:color w:val="auto"/>
          <w:szCs w:val="24"/>
        </w:rPr>
      </w:pPr>
      <w:r>
        <w:rPr>
          <w:color w:val="auto"/>
          <w:szCs w:val="24"/>
        </w:rPr>
        <w:br/>
        <w:t>45</w:t>
      </w:r>
      <w:r w:rsidR="00FD790D" w:rsidRPr="00FD790D">
        <w:rPr>
          <w:color w:val="auto"/>
          <w:szCs w:val="24"/>
        </w:rPr>
        <w:t>.Какие кооперативы в 90е годы ХХ века развиваются более высоки</w:t>
      </w:r>
      <w:r>
        <w:rPr>
          <w:color w:val="auto"/>
          <w:szCs w:val="24"/>
        </w:rPr>
        <w:t>ми темпами</w:t>
      </w:r>
      <w:r>
        <w:rPr>
          <w:color w:val="auto"/>
          <w:szCs w:val="24"/>
        </w:rPr>
        <w:br/>
      </w:r>
      <w:r>
        <w:rPr>
          <w:color w:val="auto"/>
          <w:szCs w:val="24"/>
        </w:rPr>
        <w:br/>
        <w:t>1. потребительские</w:t>
      </w:r>
      <w:r>
        <w:rPr>
          <w:color w:val="auto"/>
          <w:szCs w:val="24"/>
        </w:rPr>
        <w:br/>
        <w:t>2. производственные</w:t>
      </w:r>
      <w:r>
        <w:rPr>
          <w:color w:val="auto"/>
          <w:szCs w:val="24"/>
        </w:rPr>
        <w:br/>
        <w:t>3. жилищностроительные</w:t>
      </w:r>
      <w:r w:rsidR="00FD790D" w:rsidRPr="00FD790D">
        <w:rPr>
          <w:color w:val="auto"/>
          <w:szCs w:val="24"/>
        </w:rPr>
        <w:br/>
      </w:r>
      <w:r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46</w:t>
      </w:r>
      <w:r w:rsidR="00FD790D" w:rsidRPr="009229CB">
        <w:rPr>
          <w:color w:val="auto"/>
          <w:szCs w:val="24"/>
        </w:rPr>
        <w:t>.Влияние февральской революции на кооперативное движение</w:t>
      </w:r>
      <w:r w:rsidR="00FD790D" w:rsidRPr="009229CB">
        <w:rPr>
          <w:color w:val="auto"/>
          <w:szCs w:val="24"/>
        </w:rPr>
        <w:br/>
      </w:r>
      <w:r w:rsidR="00FD790D" w:rsidRPr="009229CB">
        <w:rPr>
          <w:color w:val="auto"/>
          <w:szCs w:val="24"/>
        </w:rPr>
        <w:br/>
      </w:r>
      <w:r w:rsidR="00FD790D" w:rsidRPr="009229CB">
        <w:rPr>
          <w:bCs/>
          <w:color w:val="auto"/>
          <w:szCs w:val="24"/>
        </w:rPr>
        <w:t>1. положительное;</w:t>
      </w:r>
      <w:r w:rsidRPr="009229CB">
        <w:rPr>
          <w:color w:val="auto"/>
          <w:szCs w:val="24"/>
        </w:rPr>
        <w:br/>
      </w:r>
      <w:r w:rsidRPr="009229CB">
        <w:rPr>
          <w:color w:val="auto"/>
          <w:szCs w:val="24"/>
        </w:rPr>
        <w:lastRenderedPageBreak/>
        <w:t>2. отрицательное;</w:t>
      </w:r>
      <w:r w:rsidRPr="009229CB">
        <w:rPr>
          <w:color w:val="auto"/>
          <w:szCs w:val="24"/>
        </w:rPr>
        <w:br/>
        <w:t>3. не отразилось.</w:t>
      </w:r>
    </w:p>
    <w:p w:rsidR="00F1677D" w:rsidRPr="009229CB" w:rsidRDefault="00F1677D" w:rsidP="00FD790D">
      <w:pPr>
        <w:spacing w:after="0" w:line="240" w:lineRule="auto"/>
        <w:ind w:left="0" w:firstLine="142"/>
        <w:jc w:val="left"/>
        <w:rPr>
          <w:color w:val="auto"/>
          <w:szCs w:val="24"/>
        </w:rPr>
      </w:pPr>
      <w:r w:rsidRPr="009229CB">
        <w:rPr>
          <w:color w:val="auto"/>
          <w:szCs w:val="24"/>
        </w:rPr>
        <w:br/>
        <w:t>47</w:t>
      </w:r>
      <w:r w:rsidR="00FD790D" w:rsidRPr="009229CB">
        <w:rPr>
          <w:color w:val="auto"/>
          <w:szCs w:val="24"/>
        </w:rPr>
        <w:t>.Современные проблемы потребитель</w:t>
      </w:r>
      <w:r w:rsidRPr="009229CB">
        <w:rPr>
          <w:color w:val="auto"/>
          <w:szCs w:val="24"/>
        </w:rPr>
        <w:t>ской кооперации</w:t>
      </w:r>
      <w:r w:rsidRPr="009229CB">
        <w:rPr>
          <w:color w:val="auto"/>
          <w:szCs w:val="24"/>
        </w:rPr>
        <w:br/>
      </w:r>
      <w:r w:rsidRPr="009229CB">
        <w:rPr>
          <w:color w:val="auto"/>
          <w:szCs w:val="24"/>
        </w:rPr>
        <w:br/>
        <w:t>1. социальные;</w:t>
      </w:r>
      <w:r w:rsidRPr="009229CB">
        <w:rPr>
          <w:color w:val="auto"/>
          <w:szCs w:val="24"/>
        </w:rPr>
        <w:br/>
        <w:t>2. экономические;</w:t>
      </w:r>
      <w:r w:rsidRPr="009229CB">
        <w:rPr>
          <w:color w:val="auto"/>
          <w:szCs w:val="24"/>
        </w:rPr>
        <w:br/>
        <w:t>3. политические.</w:t>
      </w:r>
      <w:r w:rsidR="00FD790D" w:rsidRPr="009229CB">
        <w:rPr>
          <w:color w:val="auto"/>
          <w:szCs w:val="24"/>
        </w:rPr>
        <w:br/>
      </w:r>
      <w:r w:rsidR="00FD790D" w:rsidRPr="009229CB">
        <w:rPr>
          <w:bCs/>
          <w:color w:val="auto"/>
          <w:szCs w:val="24"/>
        </w:rPr>
        <w:t>4. все верно</w:t>
      </w:r>
      <w:r w:rsidRPr="009229CB">
        <w:rPr>
          <w:color w:val="auto"/>
          <w:szCs w:val="24"/>
        </w:rPr>
        <w:br/>
      </w:r>
      <w:r w:rsidR="00FD790D" w:rsidRPr="009229CB">
        <w:rPr>
          <w:color w:val="auto"/>
          <w:szCs w:val="24"/>
        </w:rPr>
        <w:t>5. все неверно</w:t>
      </w:r>
      <w:r w:rsidR="00FD790D" w:rsidRPr="009229CB">
        <w:rPr>
          <w:color w:val="auto"/>
          <w:szCs w:val="24"/>
        </w:rPr>
        <w:br/>
      </w:r>
      <w:r w:rsidR="00FD790D" w:rsidRPr="009229CB">
        <w:rPr>
          <w:color w:val="auto"/>
          <w:szCs w:val="24"/>
        </w:rPr>
        <w:br/>
        <w:t>4</w:t>
      </w:r>
      <w:r w:rsidRPr="009229CB">
        <w:rPr>
          <w:color w:val="auto"/>
          <w:szCs w:val="24"/>
        </w:rPr>
        <w:t>8</w:t>
      </w:r>
      <w:r w:rsidR="00FD790D" w:rsidRPr="009229CB">
        <w:rPr>
          <w:color w:val="auto"/>
          <w:szCs w:val="24"/>
        </w:rPr>
        <w:t>.Международный кооперативный альянс – это</w:t>
      </w:r>
      <w:r w:rsidR="00FD790D" w:rsidRPr="009229CB">
        <w:rPr>
          <w:color w:val="auto"/>
          <w:szCs w:val="24"/>
        </w:rPr>
        <w:br/>
      </w:r>
      <w:r w:rsidR="00FD790D" w:rsidRPr="009229CB">
        <w:rPr>
          <w:color w:val="auto"/>
          <w:szCs w:val="24"/>
        </w:rPr>
        <w:br/>
      </w:r>
      <w:r w:rsidRPr="009229CB">
        <w:rPr>
          <w:color w:val="auto"/>
          <w:szCs w:val="24"/>
        </w:rPr>
        <w:t>1. кооперативное движение;</w:t>
      </w:r>
      <w:r w:rsidRPr="009229CB">
        <w:rPr>
          <w:color w:val="auto"/>
          <w:szCs w:val="24"/>
        </w:rPr>
        <w:br/>
        <w:t>2. кооперативный кворум;</w:t>
      </w:r>
      <w:r w:rsidR="00FD790D" w:rsidRPr="009229CB">
        <w:rPr>
          <w:color w:val="auto"/>
          <w:szCs w:val="24"/>
        </w:rPr>
        <w:br/>
      </w:r>
      <w:r w:rsidR="00FD790D" w:rsidRPr="009229CB">
        <w:rPr>
          <w:bCs/>
          <w:color w:val="auto"/>
          <w:szCs w:val="24"/>
        </w:rPr>
        <w:t>3. кооперативное объединение.</w:t>
      </w:r>
      <w:r w:rsidRPr="009229CB">
        <w:rPr>
          <w:color w:val="auto"/>
          <w:szCs w:val="24"/>
        </w:rPr>
        <w:br/>
      </w:r>
      <w:r w:rsidRPr="009229CB">
        <w:rPr>
          <w:color w:val="auto"/>
          <w:szCs w:val="24"/>
        </w:rPr>
        <w:br/>
        <w:t>49</w:t>
      </w:r>
      <w:r w:rsidR="00FD790D" w:rsidRPr="009229CB">
        <w:rPr>
          <w:color w:val="auto"/>
          <w:szCs w:val="24"/>
        </w:rPr>
        <w:t>.Закон «О потребительской кооперации</w:t>
      </w:r>
      <w:r w:rsidRPr="009229CB">
        <w:rPr>
          <w:color w:val="auto"/>
          <w:szCs w:val="24"/>
        </w:rPr>
        <w:t xml:space="preserve"> РФ» – это</w:t>
      </w:r>
      <w:r w:rsidRPr="009229CB">
        <w:rPr>
          <w:color w:val="auto"/>
          <w:szCs w:val="24"/>
        </w:rPr>
        <w:br/>
      </w:r>
      <w:r w:rsidRPr="009229CB">
        <w:rPr>
          <w:color w:val="auto"/>
          <w:szCs w:val="24"/>
        </w:rPr>
        <w:br/>
        <w:t>1. норма поведения;</w:t>
      </w:r>
      <w:r w:rsidR="00FD790D" w:rsidRPr="009229CB">
        <w:rPr>
          <w:color w:val="auto"/>
          <w:szCs w:val="24"/>
        </w:rPr>
        <w:br/>
      </w:r>
      <w:r w:rsidR="00FD790D" w:rsidRPr="009229CB">
        <w:rPr>
          <w:bCs/>
          <w:color w:val="auto"/>
          <w:szCs w:val="24"/>
        </w:rPr>
        <w:t>2. нормативный документ;</w:t>
      </w:r>
      <w:r w:rsidR="00FD790D" w:rsidRPr="009229CB">
        <w:rPr>
          <w:color w:val="auto"/>
          <w:szCs w:val="24"/>
        </w:rPr>
        <w:br/>
        <w:t>3. деятельност</w:t>
      </w:r>
      <w:r w:rsidRPr="009229CB">
        <w:rPr>
          <w:color w:val="auto"/>
          <w:szCs w:val="24"/>
        </w:rPr>
        <w:t>ь потребительской кооперации.</w:t>
      </w:r>
      <w:r w:rsidRPr="009229CB">
        <w:rPr>
          <w:color w:val="auto"/>
          <w:szCs w:val="24"/>
        </w:rPr>
        <w:br/>
      </w:r>
      <w:r w:rsidRPr="009229CB">
        <w:rPr>
          <w:color w:val="auto"/>
          <w:szCs w:val="24"/>
        </w:rPr>
        <w:br/>
        <w:t>50</w:t>
      </w:r>
      <w:r w:rsidR="00FD790D" w:rsidRPr="009229CB">
        <w:rPr>
          <w:color w:val="auto"/>
          <w:szCs w:val="24"/>
        </w:rPr>
        <w:t>.Новые </w:t>
      </w:r>
      <w:hyperlink r:id="rId8" w:tooltip="Тема Выбор сферы деятельности и обоснование создания нового предприятия" w:history="1">
        <w:r w:rsidR="00FD790D" w:rsidRPr="009229CB">
          <w:rPr>
            <w:color w:val="auto"/>
            <w:szCs w:val="24"/>
          </w:rPr>
          <w:t>сферы деятельности кооперативов России</w:t>
        </w:r>
      </w:hyperlink>
      <w:r w:rsidR="00FD790D" w:rsidRPr="009229CB">
        <w:rPr>
          <w:color w:val="auto"/>
          <w:szCs w:val="24"/>
        </w:rPr>
        <w:br/>
      </w:r>
      <w:r w:rsidRPr="009229CB">
        <w:rPr>
          <w:color w:val="auto"/>
          <w:szCs w:val="24"/>
        </w:rPr>
        <w:br/>
        <w:t>1. борьба с бедностью;</w:t>
      </w:r>
      <w:r w:rsidR="00FD790D" w:rsidRPr="009229CB">
        <w:rPr>
          <w:color w:val="auto"/>
          <w:szCs w:val="24"/>
        </w:rPr>
        <w:br/>
      </w:r>
      <w:r w:rsidR="00FD790D" w:rsidRPr="009229CB">
        <w:rPr>
          <w:bCs/>
          <w:color w:val="auto"/>
          <w:szCs w:val="24"/>
        </w:rPr>
        <w:t>2. строительство подсобных участков;</w:t>
      </w:r>
      <w:r w:rsidR="00FD790D" w:rsidRPr="009229CB">
        <w:rPr>
          <w:color w:val="auto"/>
          <w:szCs w:val="24"/>
        </w:rPr>
        <w:br/>
      </w:r>
      <w:r w:rsidR="00FD790D" w:rsidRPr="009229CB">
        <w:rPr>
          <w:bCs/>
          <w:color w:val="auto"/>
          <w:szCs w:val="24"/>
        </w:rPr>
        <w:t>3. создание рабочих мест.</w:t>
      </w:r>
      <w:r w:rsidRPr="009229CB">
        <w:rPr>
          <w:color w:val="auto"/>
          <w:szCs w:val="24"/>
        </w:rPr>
        <w:br/>
      </w:r>
      <w:r w:rsidRPr="009229CB">
        <w:rPr>
          <w:color w:val="auto"/>
          <w:szCs w:val="24"/>
        </w:rPr>
        <w:br/>
        <w:t>51</w:t>
      </w:r>
      <w:r w:rsidR="00FD790D" w:rsidRPr="009229CB">
        <w:rPr>
          <w:color w:val="auto"/>
          <w:szCs w:val="24"/>
        </w:rPr>
        <w:t>.Причины медленного развития сельской потребительской кооперации н</w:t>
      </w:r>
      <w:r w:rsidRPr="009229CB">
        <w:rPr>
          <w:color w:val="auto"/>
          <w:szCs w:val="24"/>
        </w:rPr>
        <w:t>а селе</w:t>
      </w:r>
      <w:r w:rsidRPr="009229CB">
        <w:rPr>
          <w:color w:val="auto"/>
          <w:szCs w:val="24"/>
        </w:rPr>
        <w:br/>
      </w:r>
      <w:r w:rsidRPr="009229CB">
        <w:rPr>
          <w:color w:val="auto"/>
          <w:szCs w:val="24"/>
        </w:rPr>
        <w:br/>
        <w:t>1. старое оборудование;</w:t>
      </w:r>
      <w:r w:rsidR="00FD790D" w:rsidRPr="009229CB">
        <w:rPr>
          <w:color w:val="auto"/>
          <w:szCs w:val="24"/>
        </w:rPr>
        <w:br/>
        <w:t>2. нар</w:t>
      </w:r>
      <w:r w:rsidRPr="009229CB">
        <w:rPr>
          <w:color w:val="auto"/>
          <w:szCs w:val="24"/>
        </w:rPr>
        <w:t>ушение кооперативных принципов;</w:t>
      </w:r>
      <w:r w:rsidR="00FD790D" w:rsidRPr="009229CB">
        <w:rPr>
          <w:color w:val="auto"/>
          <w:szCs w:val="24"/>
        </w:rPr>
        <w:br/>
        <w:t>3. р</w:t>
      </w:r>
      <w:r w:rsidRPr="009229CB">
        <w:rPr>
          <w:color w:val="auto"/>
          <w:szCs w:val="24"/>
        </w:rPr>
        <w:t>азрушение экономических связей.</w:t>
      </w:r>
      <w:r w:rsidR="00FD790D" w:rsidRPr="009229CB">
        <w:rPr>
          <w:color w:val="auto"/>
          <w:szCs w:val="24"/>
        </w:rPr>
        <w:br/>
      </w:r>
      <w:r w:rsidR="00FD790D"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52</w:t>
      </w:r>
      <w:r w:rsidR="00FD790D" w:rsidRPr="009229CB">
        <w:rPr>
          <w:color w:val="auto"/>
          <w:szCs w:val="24"/>
        </w:rPr>
        <w:t>.Причины ухудшения хозяйственной деятельности кооперативов</w:t>
      </w:r>
      <w:r w:rsidR="00FD790D" w:rsidRPr="009229CB">
        <w:rPr>
          <w:color w:val="auto"/>
          <w:szCs w:val="24"/>
        </w:rPr>
        <w:br/>
      </w:r>
      <w:r w:rsidR="00FD790D" w:rsidRPr="009229CB">
        <w:rPr>
          <w:color w:val="auto"/>
          <w:szCs w:val="24"/>
        </w:rPr>
        <w:br/>
      </w:r>
      <w:r w:rsidR="00FD790D" w:rsidRPr="009229CB">
        <w:rPr>
          <w:bCs/>
          <w:color w:val="auto"/>
          <w:szCs w:val="24"/>
        </w:rPr>
        <w:t>1. сокращение числа пайщиков;</w:t>
      </w:r>
      <w:r w:rsidR="00FD790D" w:rsidRPr="009229CB">
        <w:rPr>
          <w:color w:val="auto"/>
          <w:szCs w:val="24"/>
        </w:rPr>
        <w:br/>
        <w:t>2. сохранен</w:t>
      </w:r>
      <w:r w:rsidRPr="009229CB">
        <w:rPr>
          <w:color w:val="auto"/>
          <w:szCs w:val="24"/>
        </w:rPr>
        <w:t>ие кооперативной собственности;</w:t>
      </w:r>
      <w:r w:rsidR="00FD790D" w:rsidRPr="009229CB">
        <w:rPr>
          <w:color w:val="auto"/>
          <w:szCs w:val="24"/>
        </w:rPr>
        <w:br/>
        <w:t>3. повышение материальной</w:t>
      </w:r>
      <w:r w:rsidRPr="009229CB">
        <w:rPr>
          <w:color w:val="auto"/>
          <w:szCs w:val="24"/>
        </w:rPr>
        <w:t xml:space="preserve"> заинтересованности пайщиков.</w:t>
      </w:r>
      <w:r w:rsidRPr="009229CB">
        <w:rPr>
          <w:color w:val="auto"/>
          <w:szCs w:val="24"/>
        </w:rPr>
        <w:br/>
      </w:r>
      <w:r w:rsidRPr="009229CB">
        <w:rPr>
          <w:color w:val="auto"/>
          <w:szCs w:val="24"/>
        </w:rPr>
        <w:br/>
        <w:t>53</w:t>
      </w:r>
      <w:r w:rsidR="00FD790D" w:rsidRPr="009229CB">
        <w:rPr>
          <w:color w:val="auto"/>
          <w:szCs w:val="24"/>
        </w:rPr>
        <w:t>.Борьба с бедностью – это</w:t>
      </w:r>
      <w:r w:rsidR="00FD790D" w:rsidRPr="009229CB">
        <w:rPr>
          <w:color w:val="auto"/>
          <w:szCs w:val="24"/>
        </w:rPr>
        <w:br/>
      </w:r>
      <w:r w:rsidRPr="009229CB">
        <w:rPr>
          <w:color w:val="auto"/>
          <w:szCs w:val="24"/>
        </w:rPr>
        <w:br/>
        <w:t>1. борьба со старым мышлением;</w:t>
      </w:r>
      <w:r w:rsidR="00FD790D" w:rsidRPr="009229CB">
        <w:rPr>
          <w:color w:val="auto"/>
          <w:szCs w:val="24"/>
        </w:rPr>
        <w:br/>
        <w:t>2. преодоление бедн</w:t>
      </w:r>
      <w:r w:rsidRPr="009229CB">
        <w:rPr>
          <w:color w:val="auto"/>
          <w:szCs w:val="24"/>
        </w:rPr>
        <w:t>ости духовной;</w:t>
      </w:r>
      <w:r w:rsidR="00FD790D" w:rsidRPr="009229CB">
        <w:rPr>
          <w:color w:val="auto"/>
          <w:szCs w:val="24"/>
        </w:rPr>
        <w:br/>
      </w:r>
      <w:r w:rsidR="00FD790D" w:rsidRPr="009229CB">
        <w:rPr>
          <w:bCs/>
          <w:color w:val="auto"/>
          <w:szCs w:val="24"/>
        </w:rPr>
        <w:t>3. борьба с материальной бедностью.</w:t>
      </w:r>
      <w:r w:rsidRPr="009229CB">
        <w:rPr>
          <w:color w:val="auto"/>
          <w:szCs w:val="24"/>
        </w:rPr>
        <w:br/>
      </w:r>
      <w:r w:rsidRPr="009229CB">
        <w:rPr>
          <w:color w:val="auto"/>
          <w:szCs w:val="24"/>
        </w:rPr>
        <w:br/>
        <w:t>54</w:t>
      </w:r>
      <w:r w:rsidR="00FD790D" w:rsidRPr="009229CB">
        <w:rPr>
          <w:color w:val="auto"/>
          <w:szCs w:val="24"/>
        </w:rPr>
        <w:t>.Стабильный и экономический рост кооперации зависит</w:t>
      </w:r>
      <w:r w:rsidR="00FD790D" w:rsidRPr="009229CB">
        <w:rPr>
          <w:color w:val="auto"/>
          <w:szCs w:val="24"/>
        </w:rPr>
        <w:br/>
      </w:r>
      <w:r w:rsidR="00FD790D" w:rsidRPr="009229CB">
        <w:rPr>
          <w:color w:val="auto"/>
          <w:szCs w:val="24"/>
        </w:rPr>
        <w:br/>
        <w:t>1. от руководящих кадров;</w:t>
      </w:r>
      <w:r w:rsidR="00FD790D" w:rsidRPr="009229CB">
        <w:rPr>
          <w:color w:val="auto"/>
          <w:szCs w:val="24"/>
        </w:rPr>
        <w:br/>
      </w:r>
      <w:r w:rsidR="00FD790D" w:rsidRPr="009229CB">
        <w:rPr>
          <w:color w:val="auto"/>
          <w:szCs w:val="24"/>
        </w:rPr>
        <w:lastRenderedPageBreak/>
        <w:t xml:space="preserve">2. </w:t>
      </w:r>
      <w:r w:rsidRPr="009229CB">
        <w:rPr>
          <w:color w:val="auto"/>
          <w:szCs w:val="24"/>
        </w:rPr>
        <w:t>оснащение новой технологией;</w:t>
      </w:r>
      <w:r w:rsidRPr="009229CB">
        <w:rPr>
          <w:color w:val="auto"/>
          <w:szCs w:val="24"/>
        </w:rPr>
        <w:br/>
        <w:t>3. от плановой экономики.</w:t>
      </w:r>
      <w:r w:rsidR="00FD790D" w:rsidRPr="009229CB">
        <w:rPr>
          <w:color w:val="auto"/>
          <w:szCs w:val="24"/>
        </w:rPr>
        <w:br/>
      </w:r>
      <w:r w:rsidR="00FD790D"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55</w:t>
      </w:r>
      <w:r w:rsidR="00FD790D" w:rsidRPr="009229CB">
        <w:rPr>
          <w:color w:val="auto"/>
          <w:szCs w:val="24"/>
        </w:rPr>
        <w:t>.Социальная миссия потребительской кооперации</w:t>
      </w:r>
      <w:r w:rsidR="00FD790D" w:rsidRPr="009229CB">
        <w:rPr>
          <w:color w:val="auto"/>
          <w:szCs w:val="24"/>
        </w:rPr>
        <w:br/>
      </w:r>
      <w:r w:rsidR="00FD790D" w:rsidRPr="009229CB">
        <w:rPr>
          <w:color w:val="auto"/>
          <w:szCs w:val="24"/>
        </w:rPr>
        <w:br/>
      </w:r>
      <w:r w:rsidRPr="009229CB">
        <w:rPr>
          <w:color w:val="auto"/>
          <w:szCs w:val="24"/>
        </w:rPr>
        <w:t>1. создание новых рабочих мест;</w:t>
      </w:r>
      <w:r w:rsidRPr="009229CB">
        <w:rPr>
          <w:color w:val="auto"/>
          <w:szCs w:val="24"/>
        </w:rPr>
        <w:br/>
        <w:t>2. борьба с бедностью;</w:t>
      </w:r>
      <w:r w:rsidR="00FD790D" w:rsidRPr="009229CB">
        <w:rPr>
          <w:color w:val="auto"/>
          <w:szCs w:val="24"/>
        </w:rPr>
        <w:br/>
        <w:t>3. сохранени</w:t>
      </w:r>
      <w:r w:rsidRPr="009229CB">
        <w:rPr>
          <w:color w:val="auto"/>
          <w:szCs w:val="24"/>
        </w:rPr>
        <w:t>е нравственных основ кооперации</w:t>
      </w:r>
      <w:r w:rsidR="00FD790D" w:rsidRPr="009229CB">
        <w:rPr>
          <w:color w:val="auto"/>
          <w:szCs w:val="24"/>
        </w:rPr>
        <w:br/>
      </w:r>
      <w:r w:rsidR="00FD790D"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56</w:t>
      </w:r>
      <w:r w:rsidR="00FD790D" w:rsidRPr="009229CB">
        <w:rPr>
          <w:color w:val="auto"/>
          <w:szCs w:val="24"/>
        </w:rPr>
        <w:t>.Перспективы развития потребительской кооперации</w:t>
      </w:r>
      <w:r w:rsidR="00FD790D" w:rsidRPr="009229CB">
        <w:rPr>
          <w:color w:val="auto"/>
          <w:szCs w:val="24"/>
        </w:rPr>
        <w:br/>
      </w:r>
      <w:r w:rsidR="00FD790D" w:rsidRPr="009229CB">
        <w:rPr>
          <w:color w:val="auto"/>
          <w:szCs w:val="24"/>
        </w:rPr>
        <w:br/>
        <w:t>1.</w:t>
      </w:r>
      <w:r w:rsidRPr="009229CB">
        <w:rPr>
          <w:color w:val="auto"/>
          <w:szCs w:val="24"/>
        </w:rPr>
        <w:t xml:space="preserve"> расширение социальных функций;</w:t>
      </w:r>
      <w:r w:rsidR="00FD790D" w:rsidRPr="009229CB">
        <w:rPr>
          <w:color w:val="auto"/>
          <w:szCs w:val="24"/>
        </w:rPr>
        <w:br/>
        <w:t>2. создание агросервисного об</w:t>
      </w:r>
      <w:r w:rsidRPr="009229CB">
        <w:rPr>
          <w:color w:val="auto"/>
          <w:szCs w:val="24"/>
        </w:rPr>
        <w:t>служивания сельского населения;</w:t>
      </w:r>
      <w:r w:rsidR="00FD790D" w:rsidRPr="009229CB">
        <w:rPr>
          <w:color w:val="auto"/>
          <w:szCs w:val="24"/>
        </w:rPr>
        <w:br/>
        <w:t>3. перевод раб</w:t>
      </w:r>
      <w:r w:rsidRPr="009229CB">
        <w:rPr>
          <w:color w:val="auto"/>
          <w:szCs w:val="24"/>
        </w:rPr>
        <w:t>отников на контрактную систему.</w:t>
      </w:r>
      <w:r w:rsidR="00FD790D" w:rsidRPr="009229CB">
        <w:rPr>
          <w:color w:val="auto"/>
          <w:szCs w:val="24"/>
        </w:rPr>
        <w:br/>
      </w:r>
      <w:r w:rsidR="00FD790D"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57</w:t>
      </w:r>
      <w:r w:rsidR="00FD790D" w:rsidRPr="009229CB">
        <w:rPr>
          <w:color w:val="auto"/>
          <w:szCs w:val="24"/>
        </w:rPr>
        <w:t>.Место и роль кооперативного сектора в рыночной экономике</w:t>
      </w:r>
      <w:r w:rsidR="00FD790D" w:rsidRPr="009229CB">
        <w:rPr>
          <w:color w:val="auto"/>
          <w:szCs w:val="24"/>
        </w:rPr>
        <w:br/>
      </w:r>
      <w:r w:rsidR="00FD790D" w:rsidRPr="009229CB">
        <w:rPr>
          <w:color w:val="auto"/>
          <w:szCs w:val="24"/>
        </w:rPr>
        <w:br/>
        <w:t>1. развитие</w:t>
      </w:r>
      <w:r w:rsidRPr="009229CB">
        <w:rPr>
          <w:color w:val="auto"/>
          <w:szCs w:val="24"/>
        </w:rPr>
        <w:t xml:space="preserve"> собственных малых производств;</w:t>
      </w:r>
      <w:r w:rsidR="00FD790D" w:rsidRPr="009229CB">
        <w:rPr>
          <w:color w:val="auto"/>
          <w:szCs w:val="24"/>
        </w:rPr>
        <w:br/>
        <w:t>2. </w:t>
      </w:r>
      <w:hyperlink r:id="rId9" w:tooltip="Создание условий для обеспечения жителей поселения услугами бытового обслуживания. Зеленова Анна " w:history="1">
        <w:r w:rsidR="00FD790D" w:rsidRPr="009229CB">
          <w:rPr>
            <w:color w:val="auto"/>
            <w:szCs w:val="24"/>
          </w:rPr>
          <w:t>развитие сферы бытового обслуживания</w:t>
        </w:r>
      </w:hyperlink>
      <w:r w:rsidRPr="009229CB">
        <w:rPr>
          <w:color w:val="auto"/>
          <w:szCs w:val="24"/>
        </w:rPr>
        <w:t>;</w:t>
      </w:r>
      <w:r w:rsidR="00FD790D" w:rsidRPr="009229CB">
        <w:rPr>
          <w:color w:val="auto"/>
          <w:szCs w:val="24"/>
        </w:rPr>
        <w:br/>
        <w:t xml:space="preserve">3. </w:t>
      </w:r>
      <w:r w:rsidRPr="009229CB">
        <w:rPr>
          <w:color w:val="auto"/>
          <w:szCs w:val="24"/>
        </w:rPr>
        <w:t>получение максимальной прибыли.</w:t>
      </w:r>
      <w:r w:rsidR="00FD790D" w:rsidRPr="009229CB">
        <w:rPr>
          <w:color w:val="auto"/>
          <w:szCs w:val="24"/>
        </w:rPr>
        <w:br/>
      </w:r>
      <w:r w:rsidR="00FD790D" w:rsidRPr="009229CB">
        <w:rPr>
          <w:bCs/>
          <w:color w:val="auto"/>
          <w:szCs w:val="24"/>
        </w:rPr>
        <w:t>4. все верно</w:t>
      </w:r>
      <w:r w:rsidRPr="009229CB">
        <w:rPr>
          <w:color w:val="auto"/>
          <w:szCs w:val="24"/>
        </w:rPr>
        <w:br/>
        <w:t>5. все неверно</w:t>
      </w:r>
      <w:r w:rsidRPr="009229CB">
        <w:rPr>
          <w:color w:val="auto"/>
          <w:szCs w:val="24"/>
        </w:rPr>
        <w:br/>
      </w:r>
      <w:r w:rsidRPr="009229CB">
        <w:rPr>
          <w:color w:val="auto"/>
          <w:szCs w:val="24"/>
        </w:rPr>
        <w:br/>
        <w:t>58</w:t>
      </w:r>
      <w:r w:rsidR="00FD790D" w:rsidRPr="009229CB">
        <w:rPr>
          <w:color w:val="auto"/>
          <w:szCs w:val="24"/>
        </w:rPr>
        <w:t>.Удалась ли попытка коммунистов-марксистов заменить конкуренцию</w:t>
      </w:r>
      <w:r w:rsidRPr="009229CB">
        <w:rPr>
          <w:color w:val="auto"/>
          <w:szCs w:val="24"/>
        </w:rPr>
        <w:t xml:space="preserve"> социалистическим соревнованием</w:t>
      </w:r>
      <w:r w:rsidR="00FD790D" w:rsidRPr="009229CB">
        <w:rPr>
          <w:color w:val="auto"/>
          <w:szCs w:val="24"/>
        </w:rPr>
        <w:br/>
        <w:t>1.</w:t>
      </w:r>
      <w:r w:rsidRPr="009229CB">
        <w:rPr>
          <w:color w:val="auto"/>
          <w:szCs w:val="24"/>
        </w:rPr>
        <w:t xml:space="preserve"> удалась;</w:t>
      </w:r>
      <w:r w:rsidR="00FD790D" w:rsidRPr="009229CB">
        <w:rPr>
          <w:color w:val="auto"/>
          <w:szCs w:val="24"/>
        </w:rPr>
        <w:br/>
      </w:r>
      <w:r w:rsidR="00FD790D" w:rsidRPr="009229CB">
        <w:rPr>
          <w:bCs/>
          <w:color w:val="auto"/>
          <w:szCs w:val="24"/>
        </w:rPr>
        <w:t>2. не удалась.</w:t>
      </w:r>
    </w:p>
    <w:p w:rsidR="00F1677D" w:rsidRPr="009229CB" w:rsidRDefault="00F1677D" w:rsidP="00FD790D">
      <w:pPr>
        <w:spacing w:after="0" w:line="240" w:lineRule="auto"/>
        <w:ind w:left="0" w:firstLine="142"/>
        <w:jc w:val="left"/>
        <w:rPr>
          <w:bCs/>
          <w:color w:val="auto"/>
          <w:szCs w:val="24"/>
        </w:rPr>
      </w:pPr>
      <w:r w:rsidRPr="009229CB">
        <w:rPr>
          <w:color w:val="auto"/>
          <w:szCs w:val="24"/>
        </w:rPr>
        <w:br/>
        <w:t>59</w:t>
      </w:r>
      <w:r w:rsidR="00FD790D" w:rsidRPr="009229CB">
        <w:rPr>
          <w:color w:val="auto"/>
          <w:szCs w:val="24"/>
        </w:rPr>
        <w:t>.Развитие кооперативного дв</w:t>
      </w:r>
      <w:r w:rsidRPr="009229CB">
        <w:rPr>
          <w:color w:val="auto"/>
          <w:szCs w:val="24"/>
        </w:rPr>
        <w:t>ижения делится</w:t>
      </w:r>
      <w:r w:rsidRPr="009229CB">
        <w:rPr>
          <w:color w:val="auto"/>
          <w:szCs w:val="24"/>
        </w:rPr>
        <w:br/>
      </w:r>
      <w:r w:rsidRPr="009229CB">
        <w:rPr>
          <w:color w:val="auto"/>
          <w:szCs w:val="24"/>
        </w:rPr>
        <w:br/>
        <w:t>1. на 1 период;</w:t>
      </w:r>
      <w:r w:rsidRPr="009229CB">
        <w:rPr>
          <w:color w:val="auto"/>
          <w:szCs w:val="24"/>
        </w:rPr>
        <w:br/>
        <w:t>2. на 2 периода;</w:t>
      </w:r>
      <w:r w:rsidR="00FD790D" w:rsidRPr="009229CB">
        <w:rPr>
          <w:color w:val="auto"/>
          <w:szCs w:val="24"/>
        </w:rPr>
        <w:br/>
      </w:r>
      <w:r w:rsidR="00FD790D" w:rsidRPr="009229CB">
        <w:rPr>
          <w:bCs/>
          <w:color w:val="auto"/>
          <w:szCs w:val="24"/>
        </w:rPr>
        <w:t>3. на 3 периода.</w:t>
      </w:r>
      <w:r w:rsidRPr="009229CB">
        <w:rPr>
          <w:color w:val="auto"/>
          <w:szCs w:val="24"/>
        </w:rPr>
        <w:br/>
      </w:r>
      <w:r w:rsidRPr="009229CB">
        <w:rPr>
          <w:color w:val="auto"/>
          <w:szCs w:val="24"/>
        </w:rPr>
        <w:br/>
        <w:t>60</w:t>
      </w:r>
      <w:r w:rsidR="00FD790D" w:rsidRPr="009229CB">
        <w:rPr>
          <w:color w:val="auto"/>
          <w:szCs w:val="24"/>
        </w:rPr>
        <w:t>.Где возникли первые национальные кооперативные союзы</w:t>
      </w:r>
      <w:r w:rsidR="00FD790D" w:rsidRPr="009229CB">
        <w:rPr>
          <w:color w:val="auto"/>
          <w:szCs w:val="24"/>
        </w:rPr>
        <w:br/>
      </w:r>
      <w:r w:rsidR="00FD790D" w:rsidRPr="009229CB">
        <w:rPr>
          <w:color w:val="auto"/>
          <w:szCs w:val="24"/>
        </w:rPr>
        <w:br/>
      </w:r>
      <w:r w:rsidR="00FD790D" w:rsidRPr="009229CB">
        <w:rPr>
          <w:bCs/>
          <w:color w:val="auto"/>
          <w:szCs w:val="24"/>
        </w:rPr>
        <w:t>1. в Англии;</w:t>
      </w:r>
      <w:r w:rsidRPr="009229CB">
        <w:rPr>
          <w:color w:val="auto"/>
          <w:szCs w:val="24"/>
        </w:rPr>
        <w:br/>
        <w:t>2. в Германии;</w:t>
      </w:r>
      <w:r w:rsidRPr="009229CB">
        <w:rPr>
          <w:color w:val="auto"/>
          <w:szCs w:val="24"/>
        </w:rPr>
        <w:br/>
        <w:t>3. в России.</w:t>
      </w:r>
      <w:r w:rsidRPr="009229CB">
        <w:rPr>
          <w:color w:val="auto"/>
          <w:szCs w:val="24"/>
        </w:rPr>
        <w:br/>
      </w:r>
      <w:r w:rsidRPr="009229CB">
        <w:rPr>
          <w:color w:val="auto"/>
          <w:szCs w:val="24"/>
        </w:rPr>
        <w:br/>
        <w:t>61</w:t>
      </w:r>
      <w:r w:rsidR="00FD790D" w:rsidRPr="009229CB">
        <w:rPr>
          <w:color w:val="auto"/>
          <w:szCs w:val="24"/>
        </w:rPr>
        <w:t>.Могут ли промышленные, торговые, обслуживающие предприятия, расположенные в сельской местности, но не производящие сельскохозяйственную продукцию, быть членами сельскохозяйственного кредитного кооператива?</w:t>
      </w:r>
      <w:r w:rsidR="00FD790D" w:rsidRPr="009229CB">
        <w:rPr>
          <w:color w:val="auto"/>
          <w:szCs w:val="24"/>
        </w:rPr>
        <w:br/>
      </w:r>
      <w:r w:rsidR="00FD790D" w:rsidRPr="009229CB">
        <w:rPr>
          <w:color w:val="auto"/>
          <w:szCs w:val="24"/>
        </w:rPr>
        <w:br/>
      </w:r>
      <w:r w:rsidR="00FD790D" w:rsidRPr="009229CB">
        <w:rPr>
          <w:bCs/>
          <w:color w:val="auto"/>
          <w:szCs w:val="24"/>
        </w:rPr>
        <w:t>1. могут;</w:t>
      </w:r>
      <w:r w:rsidR="00FD790D" w:rsidRPr="009229CB">
        <w:rPr>
          <w:color w:val="auto"/>
          <w:szCs w:val="24"/>
        </w:rPr>
        <w:br/>
        <w:t>2. не могут;</w:t>
      </w:r>
      <w:r w:rsidR="00FD790D" w:rsidRPr="009229CB">
        <w:rPr>
          <w:color w:val="auto"/>
          <w:szCs w:val="24"/>
        </w:rPr>
        <w:br/>
      </w:r>
      <w:r w:rsidR="00FD790D" w:rsidRPr="009229CB">
        <w:rPr>
          <w:color w:val="auto"/>
          <w:szCs w:val="24"/>
        </w:rPr>
        <w:lastRenderedPageBreak/>
        <w:t>3. могут</w:t>
      </w:r>
      <w:r w:rsidRPr="009229CB">
        <w:rPr>
          <w:color w:val="auto"/>
          <w:szCs w:val="24"/>
        </w:rPr>
        <w:t xml:space="preserve"> в некоторых особых случаях.</w:t>
      </w:r>
      <w:r w:rsidRPr="009229CB">
        <w:rPr>
          <w:color w:val="auto"/>
          <w:szCs w:val="24"/>
        </w:rPr>
        <w:br/>
      </w:r>
      <w:r w:rsidRPr="009229CB">
        <w:rPr>
          <w:color w:val="auto"/>
          <w:szCs w:val="24"/>
        </w:rPr>
        <w:br/>
        <w:t>62</w:t>
      </w:r>
      <w:r w:rsidR="00FD790D" w:rsidRPr="009229CB">
        <w:rPr>
          <w:color w:val="auto"/>
          <w:szCs w:val="24"/>
        </w:rPr>
        <w:t xml:space="preserve">.Кооператив – </w:t>
      </w:r>
      <w:r w:rsidRPr="009229CB">
        <w:rPr>
          <w:color w:val="auto"/>
          <w:szCs w:val="24"/>
        </w:rPr>
        <w:t>это</w:t>
      </w:r>
      <w:r w:rsidRPr="009229CB">
        <w:rPr>
          <w:color w:val="auto"/>
          <w:szCs w:val="24"/>
        </w:rPr>
        <w:br/>
      </w:r>
      <w:r w:rsidRPr="009229CB">
        <w:rPr>
          <w:color w:val="auto"/>
          <w:szCs w:val="24"/>
        </w:rPr>
        <w:br/>
        <w:t>1. Объединение организаций</w:t>
      </w:r>
      <w:r w:rsidRPr="009229CB">
        <w:rPr>
          <w:color w:val="auto"/>
          <w:szCs w:val="24"/>
        </w:rPr>
        <w:br/>
        <w:t>2. Объединение людей</w:t>
      </w:r>
      <w:r w:rsidR="00FD790D" w:rsidRPr="009229CB">
        <w:rPr>
          <w:color w:val="auto"/>
          <w:szCs w:val="24"/>
        </w:rPr>
        <w:br/>
      </w:r>
      <w:r w:rsidR="00FD790D" w:rsidRPr="009229CB">
        <w:rPr>
          <w:bCs/>
          <w:color w:val="auto"/>
          <w:szCs w:val="24"/>
        </w:rPr>
        <w:t>3. Объединение и тех и других</w:t>
      </w:r>
    </w:p>
    <w:p w:rsidR="00F1677D" w:rsidRPr="009229CB" w:rsidRDefault="00F1677D" w:rsidP="00FD790D">
      <w:pPr>
        <w:spacing w:after="0" w:line="240" w:lineRule="auto"/>
        <w:ind w:left="0" w:firstLine="142"/>
        <w:jc w:val="left"/>
        <w:rPr>
          <w:color w:val="auto"/>
          <w:szCs w:val="24"/>
        </w:rPr>
      </w:pPr>
      <w:r w:rsidRPr="009229CB">
        <w:rPr>
          <w:color w:val="auto"/>
          <w:szCs w:val="24"/>
        </w:rPr>
        <w:br/>
        <w:t>63</w:t>
      </w:r>
      <w:r w:rsidR="00FD790D" w:rsidRPr="009229CB">
        <w:rPr>
          <w:color w:val="auto"/>
          <w:szCs w:val="24"/>
        </w:rPr>
        <w:t>.В какой стране было создано одно из старейших кооперативов</w:t>
      </w:r>
      <w:r w:rsidR="00FD790D" w:rsidRPr="009229CB">
        <w:rPr>
          <w:color w:val="auto"/>
          <w:szCs w:val="24"/>
        </w:rPr>
        <w:br/>
      </w:r>
      <w:r w:rsidR="00FD790D" w:rsidRPr="009229CB">
        <w:rPr>
          <w:color w:val="auto"/>
          <w:szCs w:val="24"/>
        </w:rPr>
        <w:br/>
      </w:r>
      <w:r w:rsidR="00FD790D" w:rsidRPr="009229CB">
        <w:rPr>
          <w:bCs/>
          <w:color w:val="auto"/>
          <w:szCs w:val="24"/>
        </w:rPr>
        <w:t>1. Англия</w:t>
      </w:r>
      <w:r w:rsidRPr="009229CB">
        <w:rPr>
          <w:color w:val="auto"/>
          <w:szCs w:val="24"/>
        </w:rPr>
        <w:br/>
        <w:t>2. Франция</w:t>
      </w:r>
      <w:r w:rsidRPr="009229CB">
        <w:rPr>
          <w:color w:val="auto"/>
          <w:szCs w:val="24"/>
        </w:rPr>
        <w:br/>
        <w:t>3. Германия</w:t>
      </w:r>
      <w:r w:rsidRPr="009229CB">
        <w:rPr>
          <w:color w:val="auto"/>
          <w:szCs w:val="24"/>
        </w:rPr>
        <w:br/>
      </w:r>
      <w:r w:rsidRPr="009229CB">
        <w:rPr>
          <w:color w:val="auto"/>
          <w:szCs w:val="24"/>
        </w:rPr>
        <w:br/>
        <w:t>64</w:t>
      </w:r>
      <w:r w:rsidR="00FD790D" w:rsidRPr="009229CB">
        <w:rPr>
          <w:color w:val="auto"/>
          <w:szCs w:val="24"/>
        </w:rPr>
        <w:t>.Когда состоялся первый учредительный международный кооперативный конгресс</w:t>
      </w:r>
      <w:r w:rsidR="00FD790D" w:rsidRPr="009229CB">
        <w:rPr>
          <w:color w:val="auto"/>
          <w:szCs w:val="24"/>
        </w:rPr>
        <w:br/>
      </w:r>
      <w:r w:rsidR="00FD790D" w:rsidRPr="009229CB">
        <w:rPr>
          <w:color w:val="auto"/>
          <w:szCs w:val="24"/>
        </w:rPr>
        <w:br/>
      </w:r>
      <w:r w:rsidR="00FD790D" w:rsidRPr="009229CB">
        <w:rPr>
          <w:bCs/>
          <w:color w:val="auto"/>
          <w:szCs w:val="24"/>
        </w:rPr>
        <w:t>1. 1895 г.</w:t>
      </w:r>
      <w:r w:rsidRPr="009229CB">
        <w:rPr>
          <w:color w:val="auto"/>
          <w:szCs w:val="24"/>
        </w:rPr>
        <w:br/>
        <w:t>2. 1894 г.</w:t>
      </w:r>
      <w:r w:rsidRPr="009229CB">
        <w:rPr>
          <w:color w:val="auto"/>
          <w:szCs w:val="24"/>
        </w:rPr>
        <w:br/>
        <w:t>3. 1893 г.</w:t>
      </w:r>
    </w:p>
    <w:p w:rsidR="00F1677D" w:rsidRPr="009229CB" w:rsidRDefault="00F1677D" w:rsidP="00FD790D">
      <w:pPr>
        <w:spacing w:after="0" w:line="240" w:lineRule="auto"/>
        <w:ind w:left="0" w:firstLine="142"/>
        <w:jc w:val="left"/>
        <w:rPr>
          <w:color w:val="auto"/>
          <w:szCs w:val="24"/>
        </w:rPr>
      </w:pPr>
      <w:r w:rsidRPr="009229CB">
        <w:rPr>
          <w:color w:val="auto"/>
          <w:szCs w:val="24"/>
        </w:rPr>
        <w:br/>
        <w:t>65</w:t>
      </w:r>
      <w:r w:rsidR="00FD790D" w:rsidRPr="009229CB">
        <w:rPr>
          <w:color w:val="auto"/>
          <w:szCs w:val="24"/>
        </w:rPr>
        <w:t>.Что произошло в июне 1992 года</w:t>
      </w:r>
      <w:r w:rsidR="00FD790D" w:rsidRPr="009229CB">
        <w:rPr>
          <w:color w:val="auto"/>
          <w:szCs w:val="24"/>
        </w:rPr>
        <w:br/>
      </w:r>
      <w:r w:rsidR="00FD790D" w:rsidRPr="009229CB">
        <w:rPr>
          <w:color w:val="auto"/>
          <w:szCs w:val="24"/>
        </w:rPr>
        <w:br/>
      </w:r>
      <w:r w:rsidR="00FD790D" w:rsidRPr="009229CB">
        <w:rPr>
          <w:bCs/>
          <w:color w:val="auto"/>
          <w:szCs w:val="24"/>
        </w:rPr>
        <w:t>1. Принят закон РФ «О потребительской кооперации России»</w:t>
      </w:r>
      <w:r w:rsidR="00FD790D" w:rsidRPr="009229CB">
        <w:rPr>
          <w:color w:val="auto"/>
          <w:szCs w:val="24"/>
        </w:rPr>
        <w:br/>
        <w:t>2. Р</w:t>
      </w:r>
      <w:r w:rsidRPr="009229CB">
        <w:rPr>
          <w:color w:val="auto"/>
          <w:szCs w:val="24"/>
        </w:rPr>
        <w:t>азработка концепции кооператива</w:t>
      </w:r>
      <w:r w:rsidR="00FD790D" w:rsidRPr="009229CB">
        <w:rPr>
          <w:color w:val="auto"/>
          <w:szCs w:val="24"/>
        </w:rPr>
        <w:br/>
        <w:t>3. Первый съез</w:t>
      </w:r>
      <w:r w:rsidRPr="009229CB">
        <w:rPr>
          <w:color w:val="auto"/>
          <w:szCs w:val="24"/>
        </w:rPr>
        <w:t>д кооператоров со всего мира</w:t>
      </w:r>
      <w:r w:rsidRPr="009229CB">
        <w:rPr>
          <w:color w:val="auto"/>
          <w:szCs w:val="24"/>
        </w:rPr>
        <w:br/>
      </w:r>
      <w:r w:rsidRPr="009229CB">
        <w:rPr>
          <w:color w:val="auto"/>
          <w:szCs w:val="24"/>
        </w:rPr>
        <w:br/>
        <w:t>66</w:t>
      </w:r>
      <w:r w:rsidR="00FD790D" w:rsidRPr="009229CB">
        <w:rPr>
          <w:color w:val="auto"/>
          <w:szCs w:val="24"/>
        </w:rPr>
        <w:t>.Кто считается основоположником кооперативной теории и практики</w:t>
      </w:r>
      <w:r w:rsidR="00FD790D" w:rsidRPr="009229CB">
        <w:rPr>
          <w:color w:val="auto"/>
          <w:szCs w:val="24"/>
        </w:rPr>
        <w:br/>
      </w:r>
      <w:r w:rsidR="00FD790D" w:rsidRPr="009229CB">
        <w:rPr>
          <w:color w:val="auto"/>
          <w:szCs w:val="24"/>
        </w:rPr>
        <w:br/>
      </w:r>
      <w:r w:rsidR="00FD790D" w:rsidRPr="009229CB">
        <w:rPr>
          <w:bCs/>
          <w:color w:val="auto"/>
          <w:szCs w:val="24"/>
        </w:rPr>
        <w:t>1. Р.Оуэн</w:t>
      </w:r>
      <w:r w:rsidRPr="009229CB">
        <w:rPr>
          <w:color w:val="auto"/>
          <w:szCs w:val="24"/>
        </w:rPr>
        <w:br/>
        <w:t>2. Б.Н.Ивашкин</w:t>
      </w:r>
      <w:r w:rsidRPr="009229CB">
        <w:rPr>
          <w:color w:val="auto"/>
          <w:szCs w:val="24"/>
        </w:rPr>
        <w:br/>
        <w:t>3. А.Чаянов</w:t>
      </w:r>
      <w:r w:rsidRPr="009229CB">
        <w:rPr>
          <w:color w:val="auto"/>
          <w:szCs w:val="24"/>
        </w:rPr>
        <w:br/>
      </w:r>
      <w:r w:rsidRPr="009229CB">
        <w:rPr>
          <w:color w:val="auto"/>
          <w:szCs w:val="24"/>
        </w:rPr>
        <w:br/>
        <w:t>67</w:t>
      </w:r>
      <w:r w:rsidR="00FD790D" w:rsidRPr="009229CB">
        <w:rPr>
          <w:color w:val="auto"/>
          <w:szCs w:val="24"/>
        </w:rPr>
        <w:t>.Как называется швейцар</w:t>
      </w:r>
      <w:r w:rsidRPr="009229CB">
        <w:rPr>
          <w:color w:val="auto"/>
          <w:szCs w:val="24"/>
        </w:rPr>
        <w:t>ская потребкооперация</w:t>
      </w:r>
      <w:r w:rsidRPr="009229CB">
        <w:rPr>
          <w:color w:val="auto"/>
          <w:szCs w:val="24"/>
        </w:rPr>
        <w:br/>
      </w:r>
      <w:r w:rsidRPr="009229CB">
        <w:rPr>
          <w:color w:val="auto"/>
          <w:szCs w:val="24"/>
        </w:rPr>
        <w:br/>
        <w:t>1. Акрос</w:t>
      </w:r>
      <w:r w:rsidRPr="009229CB">
        <w:rPr>
          <w:color w:val="auto"/>
          <w:szCs w:val="24"/>
        </w:rPr>
        <w:br/>
        <w:t>2. Регрос</w:t>
      </w:r>
      <w:r w:rsidR="00FD790D" w:rsidRPr="009229CB">
        <w:rPr>
          <w:color w:val="auto"/>
          <w:szCs w:val="24"/>
        </w:rPr>
        <w:br/>
      </w:r>
      <w:r w:rsidR="00FD790D" w:rsidRPr="009229CB">
        <w:rPr>
          <w:bCs/>
          <w:color w:val="auto"/>
          <w:szCs w:val="24"/>
        </w:rPr>
        <w:t>3. Мигрос</w:t>
      </w:r>
      <w:r w:rsidRPr="009229CB">
        <w:rPr>
          <w:color w:val="auto"/>
          <w:szCs w:val="24"/>
        </w:rPr>
        <w:br/>
      </w:r>
    </w:p>
    <w:p w:rsidR="00F1677D" w:rsidRPr="009229CB" w:rsidRDefault="00F1677D" w:rsidP="00FD790D">
      <w:pPr>
        <w:spacing w:after="0" w:line="240" w:lineRule="auto"/>
        <w:ind w:left="0" w:firstLine="142"/>
        <w:jc w:val="left"/>
        <w:rPr>
          <w:color w:val="auto"/>
          <w:szCs w:val="24"/>
        </w:rPr>
      </w:pPr>
      <w:r w:rsidRPr="009229CB">
        <w:rPr>
          <w:color w:val="auto"/>
          <w:szCs w:val="24"/>
        </w:rPr>
        <w:t>68</w:t>
      </w:r>
      <w:r w:rsidR="00FD790D" w:rsidRPr="009229CB">
        <w:rPr>
          <w:color w:val="auto"/>
          <w:szCs w:val="24"/>
        </w:rPr>
        <w:t>.Какое общество было создано при церкви Сиэтла</w:t>
      </w:r>
      <w:r w:rsidR="00FD790D" w:rsidRPr="009229CB">
        <w:rPr>
          <w:color w:val="auto"/>
          <w:szCs w:val="24"/>
        </w:rPr>
        <w:br/>
      </w:r>
      <w:r w:rsidRPr="009229CB">
        <w:rPr>
          <w:color w:val="auto"/>
          <w:szCs w:val="24"/>
        </w:rPr>
        <w:br/>
        <w:t>1. Общество медицинской помощи</w:t>
      </w:r>
      <w:r w:rsidR="00FD790D" w:rsidRPr="009229CB">
        <w:rPr>
          <w:color w:val="auto"/>
          <w:szCs w:val="24"/>
        </w:rPr>
        <w:br/>
      </w:r>
      <w:r w:rsidR="00FD790D" w:rsidRPr="009229CB">
        <w:rPr>
          <w:bCs/>
          <w:color w:val="auto"/>
          <w:szCs w:val="24"/>
        </w:rPr>
        <w:t>2. Общество ритуальных услуг</w:t>
      </w:r>
      <w:r w:rsidRPr="009229CB">
        <w:rPr>
          <w:color w:val="auto"/>
          <w:szCs w:val="24"/>
        </w:rPr>
        <w:br/>
        <w:t>3. Общество помощи пожилым</w:t>
      </w:r>
      <w:r w:rsidRPr="009229CB">
        <w:rPr>
          <w:color w:val="auto"/>
          <w:szCs w:val="24"/>
        </w:rPr>
        <w:br/>
      </w:r>
      <w:r w:rsidRPr="009229CB">
        <w:rPr>
          <w:color w:val="auto"/>
          <w:szCs w:val="24"/>
        </w:rPr>
        <w:br/>
        <w:t>69</w:t>
      </w:r>
      <w:r w:rsidR="00FD790D" w:rsidRPr="009229CB">
        <w:rPr>
          <w:color w:val="auto"/>
          <w:szCs w:val="24"/>
        </w:rPr>
        <w:t>.Сколько декабристов стали основными авторам</w:t>
      </w:r>
      <w:r w:rsidRPr="009229CB">
        <w:rPr>
          <w:color w:val="auto"/>
          <w:szCs w:val="24"/>
        </w:rPr>
        <w:t>и устава «Большой артели»</w:t>
      </w:r>
      <w:r w:rsidRPr="009229CB">
        <w:rPr>
          <w:color w:val="auto"/>
          <w:szCs w:val="24"/>
        </w:rPr>
        <w:br/>
      </w:r>
      <w:r w:rsidRPr="009229CB">
        <w:rPr>
          <w:color w:val="auto"/>
          <w:szCs w:val="24"/>
        </w:rPr>
        <w:br/>
        <w:t>1. 8</w:t>
      </w:r>
      <w:r w:rsidR="00FD790D" w:rsidRPr="009229CB">
        <w:rPr>
          <w:color w:val="auto"/>
          <w:szCs w:val="24"/>
        </w:rPr>
        <w:br/>
      </w:r>
      <w:r w:rsidR="00FD790D" w:rsidRPr="009229CB">
        <w:rPr>
          <w:bCs/>
          <w:color w:val="auto"/>
          <w:szCs w:val="24"/>
        </w:rPr>
        <w:t>2. 9</w:t>
      </w:r>
      <w:r w:rsidRPr="009229CB">
        <w:rPr>
          <w:color w:val="auto"/>
          <w:szCs w:val="24"/>
        </w:rPr>
        <w:br/>
        <w:t>3. 10</w:t>
      </w:r>
      <w:r w:rsidRPr="009229CB">
        <w:rPr>
          <w:color w:val="auto"/>
          <w:szCs w:val="24"/>
        </w:rPr>
        <w:br/>
      </w:r>
      <w:r w:rsidRPr="009229CB">
        <w:rPr>
          <w:color w:val="auto"/>
          <w:szCs w:val="24"/>
        </w:rPr>
        <w:br/>
        <w:t>70</w:t>
      </w:r>
      <w:r w:rsidR="00FD790D" w:rsidRPr="009229CB">
        <w:rPr>
          <w:color w:val="auto"/>
          <w:szCs w:val="24"/>
        </w:rPr>
        <w:t>.В каком году был принят закон о кооперации в Великобритании</w:t>
      </w:r>
      <w:r w:rsidR="00FD790D" w:rsidRPr="009229CB">
        <w:rPr>
          <w:color w:val="auto"/>
          <w:szCs w:val="24"/>
        </w:rPr>
        <w:br/>
      </w:r>
      <w:r w:rsidR="00FD790D" w:rsidRPr="009229CB">
        <w:rPr>
          <w:color w:val="auto"/>
          <w:szCs w:val="24"/>
        </w:rPr>
        <w:br/>
      </w:r>
      <w:r w:rsidRPr="009229CB">
        <w:rPr>
          <w:color w:val="auto"/>
          <w:szCs w:val="24"/>
        </w:rPr>
        <w:lastRenderedPageBreak/>
        <w:t>1. 1850 г.</w:t>
      </w:r>
      <w:r w:rsidR="00FD790D" w:rsidRPr="009229CB">
        <w:rPr>
          <w:color w:val="auto"/>
          <w:szCs w:val="24"/>
        </w:rPr>
        <w:br/>
      </w:r>
      <w:r w:rsidR="00FD790D" w:rsidRPr="009229CB">
        <w:rPr>
          <w:bCs/>
          <w:color w:val="auto"/>
          <w:szCs w:val="24"/>
        </w:rPr>
        <w:t>2. 1852 г.</w:t>
      </w:r>
      <w:r w:rsidRPr="009229CB">
        <w:rPr>
          <w:color w:val="auto"/>
          <w:szCs w:val="24"/>
        </w:rPr>
        <w:br/>
        <w:t>3. 1854 г.</w:t>
      </w:r>
      <w:r w:rsidRPr="009229CB">
        <w:rPr>
          <w:color w:val="auto"/>
          <w:szCs w:val="24"/>
        </w:rPr>
        <w:br/>
      </w:r>
      <w:r w:rsidRPr="009229CB">
        <w:rPr>
          <w:color w:val="auto"/>
          <w:szCs w:val="24"/>
        </w:rPr>
        <w:br/>
      </w:r>
      <w:r w:rsidR="00FD790D" w:rsidRPr="009229CB">
        <w:rPr>
          <w:color w:val="auto"/>
          <w:szCs w:val="24"/>
        </w:rPr>
        <w:t>7</w:t>
      </w:r>
      <w:r w:rsidRPr="009229CB">
        <w:rPr>
          <w:color w:val="auto"/>
          <w:szCs w:val="24"/>
        </w:rPr>
        <w:t>1</w:t>
      </w:r>
      <w:r w:rsidR="00FD790D" w:rsidRPr="009229CB">
        <w:rPr>
          <w:color w:val="auto"/>
          <w:szCs w:val="24"/>
        </w:rPr>
        <w:t>.Что являлось основной причиной неудовлетворительного спроса на отечественные товары</w:t>
      </w:r>
      <w:r w:rsidR="00FD790D" w:rsidRPr="009229CB">
        <w:rPr>
          <w:color w:val="auto"/>
          <w:szCs w:val="24"/>
        </w:rPr>
        <w:br/>
      </w:r>
      <w:r w:rsidR="00FD790D" w:rsidRPr="009229CB">
        <w:rPr>
          <w:color w:val="auto"/>
          <w:szCs w:val="24"/>
        </w:rPr>
        <w:br/>
      </w:r>
      <w:r w:rsidR="00FD790D" w:rsidRPr="009229CB">
        <w:rPr>
          <w:bCs/>
          <w:color w:val="auto"/>
          <w:szCs w:val="24"/>
        </w:rPr>
        <w:t>1. Качество упаковки</w:t>
      </w:r>
      <w:r w:rsidRPr="009229CB">
        <w:rPr>
          <w:color w:val="auto"/>
          <w:szCs w:val="24"/>
        </w:rPr>
        <w:br/>
        <w:t>2. Качество продукта</w:t>
      </w:r>
      <w:r w:rsidRPr="009229CB">
        <w:rPr>
          <w:color w:val="auto"/>
          <w:szCs w:val="24"/>
        </w:rPr>
        <w:br/>
        <w:t>3. Дизайн</w:t>
      </w:r>
      <w:r w:rsidRPr="009229CB">
        <w:rPr>
          <w:color w:val="auto"/>
          <w:szCs w:val="24"/>
        </w:rPr>
        <w:br/>
      </w:r>
      <w:r w:rsidRPr="009229CB">
        <w:rPr>
          <w:color w:val="auto"/>
          <w:szCs w:val="24"/>
        </w:rPr>
        <w:br/>
        <w:t>72</w:t>
      </w:r>
      <w:r w:rsidR="00FD790D" w:rsidRPr="009229CB">
        <w:rPr>
          <w:color w:val="auto"/>
          <w:szCs w:val="24"/>
        </w:rPr>
        <w:t>.С какого года потребительская кооперация занимается звероводством</w:t>
      </w:r>
      <w:r w:rsidR="00FD790D" w:rsidRPr="009229CB">
        <w:rPr>
          <w:color w:val="auto"/>
          <w:szCs w:val="24"/>
        </w:rPr>
        <w:br/>
      </w:r>
      <w:r w:rsidR="00FD790D" w:rsidRPr="009229CB">
        <w:rPr>
          <w:color w:val="auto"/>
          <w:szCs w:val="24"/>
        </w:rPr>
        <w:br/>
      </w:r>
      <w:r w:rsidR="00FD790D" w:rsidRPr="009229CB">
        <w:rPr>
          <w:bCs/>
          <w:color w:val="auto"/>
          <w:szCs w:val="24"/>
        </w:rPr>
        <w:t>1. 1957</w:t>
      </w:r>
      <w:r w:rsidRPr="009229CB">
        <w:rPr>
          <w:color w:val="auto"/>
          <w:szCs w:val="24"/>
        </w:rPr>
        <w:br/>
        <w:t>2. 1958</w:t>
      </w:r>
      <w:r w:rsidRPr="009229CB">
        <w:rPr>
          <w:color w:val="auto"/>
          <w:szCs w:val="24"/>
        </w:rPr>
        <w:br/>
        <w:t>3. 1959</w:t>
      </w:r>
      <w:r w:rsidRPr="009229CB">
        <w:rPr>
          <w:color w:val="auto"/>
          <w:szCs w:val="24"/>
        </w:rPr>
        <w:br/>
      </w:r>
      <w:r w:rsidRPr="009229CB">
        <w:rPr>
          <w:color w:val="auto"/>
          <w:szCs w:val="24"/>
        </w:rPr>
        <w:br/>
        <w:t>73</w:t>
      </w:r>
      <w:r w:rsidR="00FD790D" w:rsidRPr="009229CB">
        <w:rPr>
          <w:color w:val="auto"/>
          <w:szCs w:val="24"/>
        </w:rPr>
        <w:t>.Кто или что является высшим органом </w:t>
      </w:r>
      <w:hyperlink r:id="rId10" w:tooltip="Чпоу тоспо " w:history="1">
        <w:r w:rsidR="00FD790D" w:rsidRPr="009229CB">
          <w:rPr>
            <w:color w:val="auto"/>
            <w:szCs w:val="24"/>
          </w:rPr>
          <w:t>управления союза потребительских обществ</w:t>
        </w:r>
      </w:hyperlink>
      <w:r w:rsidRPr="009229CB">
        <w:rPr>
          <w:color w:val="auto"/>
          <w:szCs w:val="24"/>
        </w:rPr>
        <w:br/>
      </w:r>
      <w:r w:rsidRPr="009229CB">
        <w:rPr>
          <w:color w:val="auto"/>
          <w:szCs w:val="24"/>
        </w:rPr>
        <w:br/>
        <w:t>1. Президент</w:t>
      </w:r>
      <w:r w:rsidRPr="009229CB">
        <w:rPr>
          <w:color w:val="auto"/>
          <w:szCs w:val="24"/>
        </w:rPr>
        <w:br/>
        <w:t>2. Председатель</w:t>
      </w:r>
      <w:r w:rsidR="00FD790D" w:rsidRPr="009229CB">
        <w:rPr>
          <w:color w:val="auto"/>
          <w:szCs w:val="24"/>
        </w:rPr>
        <w:br/>
      </w:r>
      <w:r w:rsidR="00FD790D" w:rsidRPr="009229CB">
        <w:rPr>
          <w:bCs/>
          <w:color w:val="auto"/>
          <w:szCs w:val="24"/>
        </w:rPr>
        <w:t>3. Общее собрание пайщиков</w:t>
      </w:r>
      <w:r w:rsidRPr="009229CB">
        <w:rPr>
          <w:color w:val="auto"/>
          <w:szCs w:val="24"/>
        </w:rPr>
        <w:br/>
      </w:r>
      <w:r w:rsidRPr="009229CB">
        <w:rPr>
          <w:color w:val="auto"/>
          <w:szCs w:val="24"/>
        </w:rPr>
        <w:br/>
        <w:t>74</w:t>
      </w:r>
      <w:r w:rsidR="00FD790D" w:rsidRPr="009229CB">
        <w:rPr>
          <w:color w:val="auto"/>
          <w:szCs w:val="24"/>
        </w:rPr>
        <w:t>.Сегодня система кооперации представлена кооперативами</w:t>
      </w:r>
      <w:r w:rsidR="00FD790D" w:rsidRPr="009229CB">
        <w:rPr>
          <w:color w:val="auto"/>
          <w:szCs w:val="24"/>
        </w:rPr>
        <w:br/>
      </w:r>
      <w:r w:rsidR="00FD790D" w:rsidRPr="009229CB">
        <w:rPr>
          <w:color w:val="auto"/>
          <w:szCs w:val="24"/>
        </w:rPr>
        <w:br/>
        <w:t>1. 2х уро</w:t>
      </w:r>
      <w:r w:rsidRPr="009229CB">
        <w:rPr>
          <w:color w:val="auto"/>
          <w:szCs w:val="24"/>
        </w:rPr>
        <w:t>вней;</w:t>
      </w:r>
      <w:r w:rsidR="00FD790D" w:rsidRPr="009229CB">
        <w:rPr>
          <w:color w:val="auto"/>
          <w:szCs w:val="24"/>
        </w:rPr>
        <w:br/>
      </w:r>
      <w:r w:rsidR="00FD790D" w:rsidRPr="009229CB">
        <w:rPr>
          <w:bCs/>
          <w:color w:val="auto"/>
          <w:szCs w:val="24"/>
        </w:rPr>
        <w:t>2. 3х уровней;</w:t>
      </w:r>
      <w:r w:rsidRPr="009229CB">
        <w:rPr>
          <w:color w:val="auto"/>
          <w:szCs w:val="24"/>
        </w:rPr>
        <w:br/>
        <w:t>3. 4х уровней.</w:t>
      </w:r>
      <w:r w:rsidRPr="009229CB">
        <w:rPr>
          <w:color w:val="auto"/>
          <w:szCs w:val="24"/>
        </w:rPr>
        <w:br/>
      </w:r>
      <w:r w:rsidRPr="009229CB">
        <w:rPr>
          <w:color w:val="auto"/>
          <w:szCs w:val="24"/>
        </w:rPr>
        <w:br/>
        <w:t>75</w:t>
      </w:r>
      <w:r w:rsidR="00FD790D" w:rsidRPr="009229CB">
        <w:rPr>
          <w:color w:val="auto"/>
          <w:szCs w:val="24"/>
        </w:rPr>
        <w:t>.Центральные кооперативы в регионах создали соответствующие учреждения на</w:t>
      </w:r>
      <w:r w:rsidR="00FD790D" w:rsidRPr="009229CB">
        <w:rPr>
          <w:color w:val="auto"/>
          <w:szCs w:val="24"/>
        </w:rPr>
        <w:br/>
      </w:r>
      <w:r w:rsidR="00FD790D" w:rsidRPr="009229CB">
        <w:rPr>
          <w:color w:val="auto"/>
          <w:szCs w:val="24"/>
        </w:rPr>
        <w:br/>
      </w:r>
      <w:r w:rsidR="00FD790D" w:rsidRPr="009229CB">
        <w:rPr>
          <w:bCs/>
          <w:color w:val="auto"/>
          <w:szCs w:val="24"/>
        </w:rPr>
        <w:t>1. федеральном уровне;</w:t>
      </w:r>
      <w:r w:rsidRPr="009229CB">
        <w:rPr>
          <w:color w:val="auto"/>
          <w:szCs w:val="24"/>
        </w:rPr>
        <w:br/>
        <w:t>2. региональном уровне;</w:t>
      </w:r>
      <w:r w:rsidRPr="009229CB">
        <w:rPr>
          <w:color w:val="auto"/>
          <w:szCs w:val="24"/>
        </w:rPr>
        <w:br/>
        <w:t>3. государственном уровне.</w:t>
      </w:r>
      <w:r w:rsidRPr="009229CB">
        <w:rPr>
          <w:color w:val="auto"/>
          <w:szCs w:val="24"/>
        </w:rPr>
        <w:br/>
      </w:r>
      <w:r w:rsidRPr="009229CB">
        <w:rPr>
          <w:color w:val="auto"/>
          <w:szCs w:val="24"/>
        </w:rPr>
        <w:br/>
        <w:t>76</w:t>
      </w:r>
      <w:r w:rsidR="00FD790D" w:rsidRPr="009229CB">
        <w:rPr>
          <w:color w:val="auto"/>
          <w:szCs w:val="24"/>
        </w:rPr>
        <w:t xml:space="preserve">.Задачей кооперативных банков на протяжении уже более 100 лет </w:t>
      </w:r>
      <w:r w:rsidRPr="009229CB">
        <w:rPr>
          <w:color w:val="auto"/>
          <w:szCs w:val="24"/>
        </w:rPr>
        <w:t>является</w:t>
      </w:r>
      <w:r w:rsidRPr="009229CB">
        <w:rPr>
          <w:color w:val="auto"/>
          <w:szCs w:val="24"/>
        </w:rPr>
        <w:br/>
      </w:r>
      <w:r w:rsidRPr="009229CB">
        <w:rPr>
          <w:color w:val="auto"/>
          <w:szCs w:val="24"/>
        </w:rPr>
        <w:br/>
        <w:t>1. повышение доходов;</w:t>
      </w:r>
      <w:r w:rsidR="00FD790D" w:rsidRPr="009229CB">
        <w:rPr>
          <w:color w:val="auto"/>
          <w:szCs w:val="24"/>
        </w:rPr>
        <w:br/>
        <w:t>2. оказание содействия в предприниматель</w:t>
      </w:r>
      <w:r w:rsidRPr="009229CB">
        <w:rPr>
          <w:color w:val="auto"/>
          <w:szCs w:val="24"/>
        </w:rPr>
        <w:t>ской деятельности своих членов;</w:t>
      </w:r>
      <w:r w:rsidR="00FD790D" w:rsidRPr="009229CB">
        <w:rPr>
          <w:color w:val="auto"/>
          <w:szCs w:val="24"/>
        </w:rPr>
        <w:br/>
      </w:r>
      <w:r w:rsidR="00FD790D" w:rsidRPr="009229CB">
        <w:rPr>
          <w:bCs/>
          <w:color w:val="auto"/>
          <w:szCs w:val="24"/>
        </w:rPr>
        <w:t>3. повышение доходов и оказание содействия в предпринимательской деятельности своих членов.</w:t>
      </w:r>
      <w:r w:rsidRPr="009229CB">
        <w:rPr>
          <w:color w:val="auto"/>
          <w:szCs w:val="24"/>
        </w:rPr>
        <w:br/>
      </w:r>
      <w:r w:rsidRPr="009229CB">
        <w:rPr>
          <w:color w:val="auto"/>
          <w:szCs w:val="24"/>
        </w:rPr>
        <w:br/>
        <w:t>77</w:t>
      </w:r>
      <w:r w:rsidR="00FD790D" w:rsidRPr="009229CB">
        <w:rPr>
          <w:color w:val="auto"/>
          <w:szCs w:val="24"/>
        </w:rPr>
        <w:t>.Промысловые кооперативы не работают в соответствии с их задача</w:t>
      </w:r>
      <w:r w:rsidRPr="009229CB">
        <w:rPr>
          <w:color w:val="auto"/>
          <w:szCs w:val="24"/>
        </w:rPr>
        <w:t>ми на</w:t>
      </w:r>
      <w:r w:rsidRPr="009229CB">
        <w:rPr>
          <w:color w:val="auto"/>
          <w:szCs w:val="24"/>
        </w:rPr>
        <w:br/>
      </w:r>
      <w:r w:rsidRPr="009229CB">
        <w:rPr>
          <w:color w:val="auto"/>
          <w:szCs w:val="24"/>
        </w:rPr>
        <w:br/>
        <w:t>1. международном уровне;</w:t>
      </w:r>
      <w:r w:rsidR="00FD790D" w:rsidRPr="009229CB">
        <w:rPr>
          <w:color w:val="auto"/>
          <w:szCs w:val="24"/>
        </w:rPr>
        <w:br/>
      </w:r>
      <w:r w:rsidR="00FD790D" w:rsidRPr="009229CB">
        <w:rPr>
          <w:bCs/>
          <w:color w:val="auto"/>
          <w:szCs w:val="24"/>
        </w:rPr>
        <w:t>2. междугороднем уровне;</w:t>
      </w:r>
      <w:r w:rsidRPr="009229CB">
        <w:rPr>
          <w:color w:val="auto"/>
          <w:szCs w:val="24"/>
        </w:rPr>
        <w:br/>
        <w:t>3. локальном уровне.</w:t>
      </w:r>
      <w:r w:rsidRPr="009229CB">
        <w:rPr>
          <w:color w:val="auto"/>
          <w:szCs w:val="24"/>
        </w:rPr>
        <w:br/>
      </w:r>
      <w:r w:rsidRPr="009229CB">
        <w:rPr>
          <w:color w:val="auto"/>
          <w:szCs w:val="24"/>
        </w:rPr>
        <w:br/>
        <w:t>78</w:t>
      </w:r>
      <w:r w:rsidR="00FD790D" w:rsidRPr="009229CB">
        <w:rPr>
          <w:color w:val="auto"/>
          <w:szCs w:val="24"/>
        </w:rPr>
        <w:t>.Промысловые кооперативы не осуществляют свою деятельность в следующей области</w:t>
      </w:r>
      <w:r w:rsidR="00FD790D" w:rsidRPr="009229CB">
        <w:rPr>
          <w:color w:val="auto"/>
          <w:szCs w:val="24"/>
        </w:rPr>
        <w:br/>
      </w:r>
      <w:r w:rsidR="00FD790D" w:rsidRPr="009229CB">
        <w:rPr>
          <w:color w:val="auto"/>
          <w:szCs w:val="24"/>
        </w:rPr>
        <w:br/>
      </w:r>
      <w:r w:rsidR="00FD790D" w:rsidRPr="009229CB">
        <w:rPr>
          <w:bCs/>
          <w:color w:val="auto"/>
          <w:szCs w:val="24"/>
        </w:rPr>
        <w:t>1. производство услуг;</w:t>
      </w:r>
      <w:r w:rsidR="00FD790D" w:rsidRPr="009229CB">
        <w:rPr>
          <w:color w:val="auto"/>
          <w:szCs w:val="24"/>
        </w:rPr>
        <w:br/>
        <w:t>2. торговля продуктами питания;</w:t>
      </w:r>
    </w:p>
    <w:p w:rsidR="00FD790D" w:rsidRPr="009229CB" w:rsidRDefault="00FD790D" w:rsidP="00FD790D">
      <w:pPr>
        <w:spacing w:after="0" w:line="240" w:lineRule="auto"/>
        <w:ind w:left="0" w:firstLine="142"/>
        <w:jc w:val="left"/>
        <w:rPr>
          <w:color w:val="auto"/>
          <w:szCs w:val="24"/>
        </w:rPr>
      </w:pPr>
      <w:r w:rsidRPr="009229CB">
        <w:rPr>
          <w:color w:val="auto"/>
          <w:szCs w:val="24"/>
        </w:rPr>
        <w:lastRenderedPageBreak/>
        <w:t>3. производство продуктов н</w:t>
      </w:r>
      <w:r w:rsidR="00F1677D" w:rsidRPr="009229CB">
        <w:rPr>
          <w:color w:val="auto"/>
          <w:szCs w:val="24"/>
        </w:rPr>
        <w:t>е продовольственной сферы.</w:t>
      </w:r>
      <w:r w:rsidR="00F1677D" w:rsidRPr="009229CB">
        <w:rPr>
          <w:color w:val="auto"/>
          <w:szCs w:val="24"/>
        </w:rPr>
        <w:br/>
      </w:r>
      <w:r w:rsidR="00F1677D" w:rsidRPr="009229CB">
        <w:rPr>
          <w:color w:val="auto"/>
          <w:szCs w:val="24"/>
        </w:rPr>
        <w:br/>
        <w:t>78</w:t>
      </w:r>
      <w:r w:rsidRPr="009229CB">
        <w:rPr>
          <w:color w:val="auto"/>
          <w:szCs w:val="24"/>
        </w:rPr>
        <w:t>.Аудиторские проверки по началу проводились</w:t>
      </w:r>
      <w:r w:rsidRPr="009229CB">
        <w:rPr>
          <w:color w:val="auto"/>
          <w:szCs w:val="24"/>
        </w:rPr>
        <w:br/>
      </w:r>
      <w:r w:rsidRPr="009229CB">
        <w:rPr>
          <w:color w:val="auto"/>
          <w:szCs w:val="24"/>
        </w:rPr>
        <w:br/>
      </w:r>
      <w:r w:rsidRPr="009229CB">
        <w:rPr>
          <w:bCs/>
          <w:color w:val="auto"/>
          <w:szCs w:val="24"/>
        </w:rPr>
        <w:t>1. на добровольной основе;</w:t>
      </w:r>
      <w:r w:rsidR="00F1677D" w:rsidRPr="009229CB">
        <w:rPr>
          <w:color w:val="auto"/>
          <w:szCs w:val="24"/>
        </w:rPr>
        <w:br/>
        <w:t>2. на обязательной основе.</w:t>
      </w:r>
      <w:r w:rsidR="00F1677D" w:rsidRPr="009229CB">
        <w:rPr>
          <w:color w:val="auto"/>
          <w:szCs w:val="24"/>
        </w:rPr>
        <w:br/>
      </w:r>
      <w:r w:rsidR="00F1677D" w:rsidRPr="009229CB">
        <w:rPr>
          <w:color w:val="auto"/>
          <w:szCs w:val="24"/>
        </w:rPr>
        <w:br/>
        <w:t>79</w:t>
      </w:r>
      <w:r w:rsidRPr="009229CB">
        <w:rPr>
          <w:color w:val="auto"/>
          <w:szCs w:val="24"/>
        </w:rPr>
        <w:t>.Кредитными кооперативами занимается</w:t>
      </w:r>
      <w:r w:rsidRPr="009229CB">
        <w:rPr>
          <w:color w:val="auto"/>
          <w:szCs w:val="24"/>
        </w:rPr>
        <w:br/>
      </w:r>
      <w:r w:rsidRPr="009229CB">
        <w:rPr>
          <w:color w:val="auto"/>
          <w:szCs w:val="24"/>
        </w:rPr>
        <w:br/>
      </w:r>
      <w:r w:rsidRPr="009229CB">
        <w:rPr>
          <w:bCs/>
          <w:color w:val="auto"/>
          <w:szCs w:val="24"/>
        </w:rPr>
        <w:t>1. Федеральный Союз Германских Народных Банков и Банков Райффайзен;</w:t>
      </w:r>
      <w:r w:rsidRPr="009229CB">
        <w:rPr>
          <w:color w:val="auto"/>
          <w:szCs w:val="24"/>
        </w:rPr>
        <w:br/>
        <w:t>2. Германский Со</w:t>
      </w:r>
      <w:r w:rsidR="00F1677D" w:rsidRPr="009229CB">
        <w:rPr>
          <w:color w:val="auto"/>
          <w:szCs w:val="24"/>
        </w:rPr>
        <w:t>юз Райффайзен;</w:t>
      </w:r>
      <w:r w:rsidRPr="009229CB">
        <w:rPr>
          <w:color w:val="auto"/>
          <w:szCs w:val="24"/>
        </w:rPr>
        <w:br/>
        <w:t>3. Центральный Союз Промысловых Групп.</w:t>
      </w:r>
    </w:p>
    <w:p w:rsidR="00FD790D" w:rsidRPr="00FD790D" w:rsidRDefault="00FD790D" w:rsidP="00FD790D">
      <w:pPr>
        <w:widowControl w:val="0"/>
        <w:shd w:val="clear" w:color="auto" w:fill="FFFFFF"/>
        <w:tabs>
          <w:tab w:val="left" w:pos="475"/>
          <w:tab w:val="left" w:pos="993"/>
        </w:tabs>
        <w:autoSpaceDE w:val="0"/>
        <w:autoSpaceDN w:val="0"/>
        <w:adjustRightInd w:val="0"/>
        <w:spacing w:after="0" w:line="240" w:lineRule="auto"/>
        <w:jc w:val="left"/>
        <w:rPr>
          <w:rFonts w:eastAsia="Calibri"/>
          <w:szCs w:val="24"/>
        </w:rPr>
      </w:pPr>
      <w:r>
        <w:rPr>
          <w:rFonts w:eastAsia="Calibri"/>
          <w:szCs w:val="24"/>
        </w:rPr>
        <w:br/>
      </w:r>
    </w:p>
    <w:p w:rsidR="0036063B" w:rsidRDefault="00517035" w:rsidP="00764A8B">
      <w:pPr>
        <w:numPr>
          <w:ilvl w:val="0"/>
          <w:numId w:val="15"/>
        </w:numPr>
        <w:ind w:hanging="180"/>
      </w:pPr>
      <w:r>
        <w:t xml:space="preserve">Вопросы в открытой форме. </w:t>
      </w:r>
    </w:p>
    <w:p w:rsidR="0036063B" w:rsidRDefault="0036063B">
      <w:pPr>
        <w:spacing w:after="12" w:line="259" w:lineRule="auto"/>
        <w:ind w:left="869" w:firstLine="0"/>
        <w:jc w:val="left"/>
      </w:pPr>
    </w:p>
    <w:p w:rsidR="0036063B" w:rsidRDefault="0087755E" w:rsidP="00F1677D">
      <w:pPr>
        <w:numPr>
          <w:ilvl w:val="1"/>
          <w:numId w:val="15"/>
        </w:numPr>
        <w:tabs>
          <w:tab w:val="left" w:pos="1276"/>
        </w:tabs>
        <w:ind w:hanging="723"/>
      </w:pPr>
      <w:r>
        <w:t>Интеграция</w:t>
      </w:r>
      <w:r w:rsidR="00517035">
        <w:t xml:space="preserve"> – это: </w:t>
      </w:r>
    </w:p>
    <w:p w:rsidR="0036063B" w:rsidRDefault="0087755E" w:rsidP="00F1677D">
      <w:pPr>
        <w:numPr>
          <w:ilvl w:val="1"/>
          <w:numId w:val="15"/>
        </w:numPr>
        <w:tabs>
          <w:tab w:val="left" w:pos="1276"/>
        </w:tabs>
        <w:ind w:hanging="723"/>
      </w:pPr>
      <w:r>
        <w:t>Кооперация</w:t>
      </w:r>
      <w:r w:rsidR="00517035">
        <w:t xml:space="preserve"> – это:  </w:t>
      </w:r>
    </w:p>
    <w:p w:rsidR="0036063B" w:rsidRDefault="0087755E" w:rsidP="00F1677D">
      <w:pPr>
        <w:numPr>
          <w:ilvl w:val="1"/>
          <w:numId w:val="15"/>
        </w:numPr>
        <w:tabs>
          <w:tab w:val="left" w:pos="1276"/>
        </w:tabs>
        <w:ind w:hanging="723"/>
      </w:pPr>
      <w:r w:rsidRPr="0087755E">
        <w:t>Интеграционные процессы</w:t>
      </w:r>
      <w:r w:rsidR="00517035">
        <w:t xml:space="preserve"> - это: </w:t>
      </w:r>
    </w:p>
    <w:p w:rsidR="0036063B" w:rsidRDefault="0087755E" w:rsidP="00F1677D">
      <w:pPr>
        <w:numPr>
          <w:ilvl w:val="1"/>
          <w:numId w:val="15"/>
        </w:numPr>
        <w:tabs>
          <w:tab w:val="left" w:pos="1276"/>
        </w:tabs>
        <w:ind w:hanging="723"/>
      </w:pPr>
      <w:r w:rsidRPr="0087755E">
        <w:t>Сельскохозяйственная кооперация</w:t>
      </w:r>
      <w:r w:rsidR="00517035">
        <w:t xml:space="preserve"> - это: </w:t>
      </w:r>
    </w:p>
    <w:p w:rsidR="0036063B" w:rsidRDefault="0087755E" w:rsidP="00F1677D">
      <w:pPr>
        <w:numPr>
          <w:ilvl w:val="1"/>
          <w:numId w:val="15"/>
        </w:numPr>
        <w:tabs>
          <w:tab w:val="left" w:pos="1276"/>
        </w:tabs>
        <w:ind w:hanging="723"/>
      </w:pPr>
      <w:r w:rsidRPr="0087755E">
        <w:t>Межхозяйственная кооперация</w:t>
      </w:r>
      <w:r w:rsidR="00517035">
        <w:t xml:space="preserve">  -  это: </w:t>
      </w:r>
    </w:p>
    <w:p w:rsidR="0036063B" w:rsidRDefault="0087755E" w:rsidP="00F1677D">
      <w:pPr>
        <w:numPr>
          <w:ilvl w:val="1"/>
          <w:numId w:val="15"/>
        </w:numPr>
        <w:tabs>
          <w:tab w:val="left" w:pos="1276"/>
        </w:tabs>
        <w:ind w:hanging="723"/>
      </w:pPr>
      <w:r w:rsidRPr="0087755E">
        <w:t xml:space="preserve">Вертикальная интеграция </w:t>
      </w:r>
      <w:r w:rsidR="00517035">
        <w:t xml:space="preserve">- это: </w:t>
      </w:r>
    </w:p>
    <w:p w:rsidR="0036063B" w:rsidRDefault="0087755E" w:rsidP="00F1677D">
      <w:pPr>
        <w:numPr>
          <w:ilvl w:val="1"/>
          <w:numId w:val="15"/>
        </w:numPr>
        <w:tabs>
          <w:tab w:val="left" w:pos="1276"/>
        </w:tabs>
        <w:ind w:hanging="723"/>
      </w:pPr>
      <w:r w:rsidRPr="0087755E">
        <w:t>Горизонтальная интеграция</w:t>
      </w:r>
      <w:r w:rsidR="00517035">
        <w:t xml:space="preserve">  – это: </w:t>
      </w:r>
    </w:p>
    <w:p w:rsidR="0036063B" w:rsidRDefault="00517035" w:rsidP="00F1677D">
      <w:pPr>
        <w:numPr>
          <w:ilvl w:val="1"/>
          <w:numId w:val="15"/>
        </w:numPr>
        <w:tabs>
          <w:tab w:val="left" w:pos="1276"/>
        </w:tabs>
        <w:ind w:hanging="723"/>
      </w:pPr>
      <w:r>
        <w:t xml:space="preserve">Стратегия предприятия– это: </w:t>
      </w:r>
    </w:p>
    <w:p w:rsidR="0036063B" w:rsidRDefault="00517035" w:rsidP="00F1677D">
      <w:pPr>
        <w:numPr>
          <w:ilvl w:val="1"/>
          <w:numId w:val="15"/>
        </w:numPr>
        <w:tabs>
          <w:tab w:val="left" w:pos="1276"/>
        </w:tabs>
        <w:ind w:hanging="723"/>
      </w:pPr>
      <w:r>
        <w:t xml:space="preserve">Философия предприятия – это: </w:t>
      </w:r>
    </w:p>
    <w:p w:rsidR="0036063B" w:rsidRDefault="00517035" w:rsidP="00F1677D">
      <w:pPr>
        <w:numPr>
          <w:ilvl w:val="1"/>
          <w:numId w:val="15"/>
        </w:numPr>
        <w:tabs>
          <w:tab w:val="left" w:pos="1276"/>
        </w:tabs>
        <w:ind w:hanging="723"/>
      </w:pPr>
      <w:r>
        <w:t xml:space="preserve">Основные фонды -  это: </w:t>
      </w:r>
    </w:p>
    <w:p w:rsidR="0036063B" w:rsidRDefault="0087755E" w:rsidP="00F1677D">
      <w:pPr>
        <w:numPr>
          <w:ilvl w:val="1"/>
          <w:numId w:val="15"/>
        </w:numPr>
        <w:tabs>
          <w:tab w:val="left" w:pos="1276"/>
        </w:tabs>
        <w:ind w:hanging="723"/>
      </w:pPr>
      <w:r w:rsidRPr="0087755E">
        <w:t>Межхозяйственная интеграция</w:t>
      </w:r>
      <w:r w:rsidR="00517035">
        <w:t xml:space="preserve"> – это: </w:t>
      </w:r>
    </w:p>
    <w:p w:rsidR="0036063B" w:rsidRDefault="00517035">
      <w:pPr>
        <w:ind w:left="864"/>
      </w:pPr>
      <w:r>
        <w:t>2.1</w:t>
      </w:r>
      <w:r w:rsidR="0087755E">
        <w:t>2</w:t>
      </w:r>
      <w:r w:rsidR="0087755E" w:rsidRPr="0087755E">
        <w:t>Агропромышленная интеграция</w:t>
      </w:r>
      <w:r>
        <w:t xml:space="preserve"> – это: </w:t>
      </w:r>
    </w:p>
    <w:p w:rsidR="0036063B" w:rsidRDefault="00903D8F" w:rsidP="00764A8B">
      <w:pPr>
        <w:numPr>
          <w:ilvl w:val="1"/>
          <w:numId w:val="16"/>
        </w:numPr>
        <w:spacing w:after="11" w:line="269" w:lineRule="auto"/>
        <w:ind w:hanging="480"/>
      </w:pPr>
      <w:r w:rsidRPr="00903D8F">
        <w:t>Специализация производства</w:t>
      </w:r>
      <w:r w:rsidR="00517035">
        <w:t xml:space="preserve">– это: </w:t>
      </w:r>
    </w:p>
    <w:p w:rsidR="0036063B" w:rsidRDefault="00517035" w:rsidP="00764A8B">
      <w:pPr>
        <w:numPr>
          <w:ilvl w:val="1"/>
          <w:numId w:val="16"/>
        </w:numPr>
        <w:ind w:hanging="480"/>
      </w:pPr>
      <w:r>
        <w:t xml:space="preserve">Оборотные фонды – это: </w:t>
      </w:r>
    </w:p>
    <w:p w:rsidR="0036063B" w:rsidRDefault="00903D8F" w:rsidP="00764A8B">
      <w:pPr>
        <w:numPr>
          <w:ilvl w:val="1"/>
          <w:numId w:val="16"/>
        </w:numPr>
        <w:ind w:hanging="480"/>
      </w:pPr>
      <w:r>
        <w:t>Международное</w:t>
      </w:r>
      <w:r w:rsidR="00517035">
        <w:t xml:space="preserve"> производство – это: </w:t>
      </w:r>
    </w:p>
    <w:p w:rsidR="0036063B" w:rsidRDefault="00903D8F" w:rsidP="00764A8B">
      <w:pPr>
        <w:numPr>
          <w:ilvl w:val="1"/>
          <w:numId w:val="16"/>
        </w:numPr>
        <w:ind w:hanging="480"/>
      </w:pPr>
      <w:r>
        <w:t>Кооперирование производства</w:t>
      </w:r>
      <w:r w:rsidR="00517035">
        <w:t xml:space="preserve"> – это: </w:t>
      </w:r>
    </w:p>
    <w:p w:rsidR="0036063B" w:rsidRDefault="00517035" w:rsidP="00764A8B">
      <w:pPr>
        <w:numPr>
          <w:ilvl w:val="1"/>
          <w:numId w:val="16"/>
        </w:numPr>
        <w:ind w:hanging="480"/>
      </w:pPr>
      <w:r>
        <w:t xml:space="preserve">Коэффициент оборачиваемости – это: </w:t>
      </w:r>
    </w:p>
    <w:p w:rsidR="0036063B" w:rsidRDefault="00903D8F" w:rsidP="00764A8B">
      <w:pPr>
        <w:numPr>
          <w:ilvl w:val="1"/>
          <w:numId w:val="16"/>
        </w:numPr>
        <w:ind w:hanging="480"/>
      </w:pPr>
      <w:r>
        <w:t>Материалоотдача</w:t>
      </w:r>
      <w:r w:rsidR="00517035">
        <w:t xml:space="preserve">-это: </w:t>
      </w:r>
    </w:p>
    <w:p w:rsidR="0036063B" w:rsidRDefault="00517035" w:rsidP="00764A8B">
      <w:pPr>
        <w:numPr>
          <w:ilvl w:val="1"/>
          <w:numId w:val="16"/>
        </w:numPr>
        <w:ind w:hanging="480"/>
      </w:pPr>
      <w:r>
        <w:t xml:space="preserve">Общая рентабельность – это: </w:t>
      </w:r>
    </w:p>
    <w:p w:rsidR="0036063B" w:rsidRDefault="00517035" w:rsidP="00F1677D">
      <w:pPr>
        <w:pStyle w:val="a3"/>
        <w:numPr>
          <w:ilvl w:val="1"/>
          <w:numId w:val="16"/>
        </w:numPr>
        <w:ind w:hanging="483"/>
      </w:pPr>
      <w:r>
        <w:t xml:space="preserve">Экономически активное население страны –это: </w:t>
      </w:r>
    </w:p>
    <w:p w:rsidR="00903D8F" w:rsidRDefault="00903D8F" w:rsidP="00F1677D">
      <w:pPr>
        <w:pStyle w:val="a3"/>
        <w:numPr>
          <w:ilvl w:val="1"/>
          <w:numId w:val="16"/>
        </w:numPr>
        <w:ind w:hanging="483"/>
      </w:pPr>
      <w:r>
        <w:t>Кооперирование- это:</w:t>
      </w:r>
    </w:p>
    <w:p w:rsidR="0036063B" w:rsidRDefault="00517035" w:rsidP="00764A8B">
      <w:pPr>
        <w:numPr>
          <w:ilvl w:val="1"/>
          <w:numId w:val="17"/>
        </w:numPr>
        <w:ind w:hanging="480"/>
      </w:pPr>
      <w:r>
        <w:t xml:space="preserve">Производительность труда – это: </w:t>
      </w:r>
    </w:p>
    <w:p w:rsidR="0036063B" w:rsidRDefault="00517035" w:rsidP="00764A8B">
      <w:pPr>
        <w:numPr>
          <w:ilvl w:val="1"/>
          <w:numId w:val="17"/>
        </w:numPr>
        <w:ind w:hanging="480"/>
      </w:pPr>
      <w:r>
        <w:t xml:space="preserve">Издержки производства – Это: </w:t>
      </w:r>
    </w:p>
    <w:p w:rsidR="0036063B" w:rsidRDefault="00517035" w:rsidP="00764A8B">
      <w:pPr>
        <w:numPr>
          <w:ilvl w:val="1"/>
          <w:numId w:val="17"/>
        </w:numPr>
        <w:ind w:hanging="480"/>
      </w:pPr>
      <w:r>
        <w:t xml:space="preserve">Производственная себестоимость – это: </w:t>
      </w:r>
    </w:p>
    <w:p w:rsidR="00FA155D" w:rsidRDefault="00517035" w:rsidP="00764A8B">
      <w:pPr>
        <w:numPr>
          <w:ilvl w:val="1"/>
          <w:numId w:val="17"/>
        </w:numPr>
        <w:ind w:hanging="480"/>
      </w:pPr>
      <w:r>
        <w:t xml:space="preserve">Прибыль –это: </w:t>
      </w:r>
    </w:p>
    <w:p w:rsidR="0036063B" w:rsidRDefault="00517035" w:rsidP="00764A8B">
      <w:pPr>
        <w:numPr>
          <w:ilvl w:val="1"/>
          <w:numId w:val="17"/>
        </w:numPr>
        <w:ind w:hanging="480"/>
      </w:pPr>
      <w:r>
        <w:t xml:space="preserve">2.26 Рентабельность – это: </w:t>
      </w:r>
    </w:p>
    <w:p w:rsidR="0036063B" w:rsidRDefault="0036063B">
      <w:pPr>
        <w:spacing w:after="23" w:line="259" w:lineRule="auto"/>
        <w:ind w:left="161" w:firstLine="0"/>
        <w:jc w:val="left"/>
      </w:pPr>
    </w:p>
    <w:p w:rsidR="0036063B" w:rsidRDefault="00517035" w:rsidP="00764A8B">
      <w:pPr>
        <w:numPr>
          <w:ilvl w:val="0"/>
          <w:numId w:val="15"/>
        </w:numPr>
        <w:ind w:hanging="180"/>
      </w:pPr>
      <w:r>
        <w:t xml:space="preserve">Вопросы на установление последовательности. </w:t>
      </w:r>
    </w:p>
    <w:p w:rsidR="002E0E8B" w:rsidRDefault="002E0E8B" w:rsidP="002E0E8B">
      <w:pPr>
        <w:ind w:left="1094" w:firstLine="0"/>
      </w:pPr>
      <w:r>
        <w:t xml:space="preserve">3.1. Задание на установление правильной последовательности: </w:t>
      </w:r>
    </w:p>
    <w:p w:rsidR="002E0E8B" w:rsidRDefault="002E0E8B" w:rsidP="002E0E8B">
      <w:pPr>
        <w:ind w:left="727" w:firstLine="142"/>
      </w:pPr>
      <w:r>
        <w:lastRenderedPageBreak/>
        <w:t>1.Последовательность показателей эффективности в порядке повышения их уровня иерархии: 1)</w:t>
      </w:r>
      <w:r w:rsidRPr="003D09A4">
        <w:t xml:space="preserve"> экономическая интеграция</w:t>
      </w:r>
      <w:r>
        <w:t>; 2)</w:t>
      </w:r>
      <w:r w:rsidRPr="003D09A4">
        <w:t xml:space="preserve"> развитие производительных сил</w:t>
      </w:r>
      <w:r>
        <w:t>; 3)</w:t>
      </w:r>
      <w:r w:rsidRPr="003D09A4">
        <w:t xml:space="preserve"> международное разделение труда</w:t>
      </w:r>
      <w:r>
        <w:t>; 4)</w:t>
      </w:r>
      <w:r w:rsidRPr="003D09A4">
        <w:t xml:space="preserve"> интернационализация производства и капитала</w:t>
      </w:r>
      <w:r>
        <w:t xml:space="preserve">. </w:t>
      </w:r>
    </w:p>
    <w:p w:rsidR="002E0E8B" w:rsidRDefault="002E0E8B" w:rsidP="002E0E8B">
      <w:pPr>
        <w:ind w:left="864"/>
      </w:pPr>
      <w:r>
        <w:t xml:space="preserve">а) 4-2-3-1; </w:t>
      </w:r>
    </w:p>
    <w:p w:rsidR="002E0E8B" w:rsidRDefault="002E0E8B" w:rsidP="002E0E8B">
      <w:pPr>
        <w:ind w:left="864"/>
      </w:pPr>
      <w:r>
        <w:t xml:space="preserve">б) 1-3-2-4; </w:t>
      </w:r>
    </w:p>
    <w:p w:rsidR="002E0E8B" w:rsidRDefault="002E0E8B" w:rsidP="002E0E8B">
      <w:pPr>
        <w:ind w:left="864"/>
      </w:pPr>
      <w:r>
        <w:t xml:space="preserve">в) 2-3-1-1; </w:t>
      </w:r>
    </w:p>
    <w:p w:rsidR="002E0E8B" w:rsidRDefault="002E0E8B" w:rsidP="002E0E8B">
      <w:pPr>
        <w:ind w:left="864"/>
      </w:pPr>
      <w:r>
        <w:t>г) 4-1-3-2</w:t>
      </w:r>
    </w:p>
    <w:p w:rsidR="002E0E8B" w:rsidRDefault="002E0E8B" w:rsidP="002E0E8B">
      <w:pPr>
        <w:ind w:left="864"/>
      </w:pPr>
      <w:r>
        <w:t>д)1-2-3-4</w:t>
      </w:r>
    </w:p>
    <w:p w:rsidR="002E0E8B" w:rsidRDefault="002E0E8B" w:rsidP="002E0E8B">
      <w:pPr>
        <w:ind w:left="864"/>
      </w:pPr>
    </w:p>
    <w:p w:rsidR="002E0E8B" w:rsidRPr="002E0E8B" w:rsidRDefault="002E0E8B" w:rsidP="002E0E8B">
      <w:r>
        <w:t xml:space="preserve">3.2. </w:t>
      </w:r>
      <w:r w:rsidRPr="00D55C3F">
        <w:rPr>
          <w:i/>
        </w:rPr>
        <w:t>Последовательность этапов развития кооперативного движения западных стран</w:t>
      </w:r>
      <w:r>
        <w:rPr>
          <w:i/>
        </w:rPr>
        <w:t>:</w:t>
      </w:r>
    </w:p>
    <w:p w:rsidR="002E0E8B" w:rsidRPr="00A856F2" w:rsidRDefault="002E0E8B" w:rsidP="00764A8B">
      <w:pPr>
        <w:pStyle w:val="a3"/>
        <w:numPr>
          <w:ilvl w:val="0"/>
          <w:numId w:val="19"/>
        </w:numPr>
        <w:spacing w:after="22" w:line="259" w:lineRule="auto"/>
        <w:jc w:val="left"/>
      </w:pPr>
      <w:r w:rsidRPr="00A856F2">
        <w:t>Время создания и распада кооперативных обществ;</w:t>
      </w:r>
    </w:p>
    <w:p w:rsidR="002E0E8B" w:rsidRPr="00A856F2" w:rsidRDefault="002E0E8B" w:rsidP="00764A8B">
      <w:pPr>
        <w:pStyle w:val="a3"/>
        <w:numPr>
          <w:ilvl w:val="0"/>
          <w:numId w:val="19"/>
        </w:numPr>
        <w:spacing w:after="22" w:line="259" w:lineRule="auto"/>
        <w:jc w:val="left"/>
      </w:pPr>
      <w:r w:rsidRPr="00A856F2">
        <w:t>Развитие кооперации в области сельского хозяйства, кредитования, переработки и сбыта продукции;</w:t>
      </w:r>
    </w:p>
    <w:p w:rsidR="002E0E8B" w:rsidRPr="00A856F2" w:rsidRDefault="002E0E8B" w:rsidP="00764A8B">
      <w:pPr>
        <w:pStyle w:val="a3"/>
        <w:numPr>
          <w:ilvl w:val="0"/>
          <w:numId w:val="19"/>
        </w:numPr>
        <w:spacing w:after="22" w:line="259" w:lineRule="auto"/>
        <w:jc w:val="left"/>
      </w:pPr>
      <w:r w:rsidRPr="00A856F2">
        <w:t>Развитие кооперации в условиях мирового экономического кризиса;</w:t>
      </w:r>
    </w:p>
    <w:p w:rsidR="002E0E8B" w:rsidRPr="00A856F2" w:rsidRDefault="002E0E8B" w:rsidP="00764A8B">
      <w:pPr>
        <w:pStyle w:val="a3"/>
        <w:numPr>
          <w:ilvl w:val="0"/>
          <w:numId w:val="19"/>
        </w:numPr>
        <w:spacing w:after="22" w:line="259" w:lineRule="auto"/>
        <w:jc w:val="left"/>
      </w:pPr>
      <w:r w:rsidRPr="00A856F2">
        <w:t>Формирование национальной системы кооперации</w:t>
      </w:r>
    </w:p>
    <w:p w:rsidR="002E0E8B" w:rsidRPr="00A856F2" w:rsidRDefault="002E0E8B" w:rsidP="002E0E8B">
      <w:pPr>
        <w:spacing w:after="22" w:line="259" w:lineRule="auto"/>
        <w:jc w:val="left"/>
      </w:pPr>
      <w:r w:rsidRPr="00A856F2">
        <w:t xml:space="preserve">а) 1-2-3-4 </w:t>
      </w:r>
    </w:p>
    <w:p w:rsidR="002E0E8B" w:rsidRPr="00A856F2" w:rsidRDefault="002E0E8B" w:rsidP="002E0E8B">
      <w:pPr>
        <w:spacing w:after="22" w:line="259" w:lineRule="auto"/>
        <w:jc w:val="left"/>
      </w:pPr>
      <w:r w:rsidRPr="00A856F2">
        <w:t>б)2-3-4-1</w:t>
      </w:r>
    </w:p>
    <w:p w:rsidR="002E0E8B" w:rsidRPr="00A856F2" w:rsidRDefault="002E0E8B" w:rsidP="002E0E8B">
      <w:pPr>
        <w:spacing w:after="22" w:line="259" w:lineRule="auto"/>
        <w:jc w:val="left"/>
      </w:pPr>
      <w:r w:rsidRPr="00A856F2">
        <w:t>в)3-4-2-1</w:t>
      </w:r>
    </w:p>
    <w:p w:rsidR="002E0E8B" w:rsidRPr="00A856F2" w:rsidRDefault="002E0E8B" w:rsidP="002E0E8B">
      <w:pPr>
        <w:spacing w:after="22" w:line="259" w:lineRule="auto"/>
        <w:jc w:val="left"/>
      </w:pPr>
      <w:r w:rsidRPr="00A856F2">
        <w:t>г)1-3-2-4</w:t>
      </w:r>
    </w:p>
    <w:p w:rsidR="002E0E8B" w:rsidRDefault="002E0E8B" w:rsidP="002E0E8B">
      <w:pPr>
        <w:spacing w:after="22" w:line="259" w:lineRule="auto"/>
        <w:jc w:val="left"/>
        <w:rPr>
          <w:i/>
        </w:rPr>
      </w:pPr>
    </w:p>
    <w:p w:rsidR="002E0E8B" w:rsidRDefault="002E0E8B" w:rsidP="002E0E8B">
      <w:pPr>
        <w:spacing w:after="22" w:line="259" w:lineRule="auto"/>
        <w:jc w:val="left"/>
        <w:rPr>
          <w:i/>
        </w:rPr>
      </w:pPr>
      <w:r>
        <w:rPr>
          <w:i/>
        </w:rPr>
        <w:t>3.3. Установите последовательность концепции внедрения бережливого производства:</w:t>
      </w:r>
    </w:p>
    <w:p w:rsidR="002E0E8B" w:rsidRPr="006360E8" w:rsidRDefault="002E0E8B" w:rsidP="002E0E8B">
      <w:pPr>
        <w:ind w:left="864"/>
      </w:pPr>
      <w:r>
        <w:rPr>
          <w:i/>
        </w:rPr>
        <w:t>а</w:t>
      </w:r>
      <w:r w:rsidRPr="006360E8">
        <w:t>) создание рабочих команд и управляющего комитета по организации бережливого производства; 2) модернизация производственной системы; 3) ликвидация конкретных проблем; 4) сокращение потерь; 5) выход на новый уровень эффективности и конкурентоспособности.</w:t>
      </w:r>
    </w:p>
    <w:p w:rsidR="002E0E8B" w:rsidRPr="006360E8" w:rsidRDefault="002E0E8B" w:rsidP="002E0E8B">
      <w:pPr>
        <w:ind w:left="864" w:firstLine="412"/>
      </w:pPr>
      <w:r w:rsidRPr="006360E8">
        <w:t xml:space="preserve">   а)1-2-3-4-5; </w:t>
      </w:r>
    </w:p>
    <w:p w:rsidR="002E0E8B" w:rsidRPr="006360E8" w:rsidRDefault="002E0E8B" w:rsidP="002E0E8B">
      <w:pPr>
        <w:tabs>
          <w:tab w:val="center" w:pos="869"/>
          <w:tab w:val="center" w:pos="2037"/>
        </w:tabs>
        <w:spacing w:after="11" w:line="269" w:lineRule="auto"/>
        <w:ind w:left="0" w:firstLine="0"/>
        <w:jc w:val="left"/>
      </w:pPr>
      <w:r w:rsidRPr="006360E8">
        <w:rPr>
          <w:rFonts w:ascii="Calibri" w:eastAsia="Calibri" w:hAnsi="Calibri" w:cs="Calibri"/>
          <w:sz w:val="22"/>
        </w:rPr>
        <w:tab/>
      </w:r>
      <w:r w:rsidRPr="006360E8">
        <w:tab/>
        <w:t xml:space="preserve">б)2-1-5-4-3; </w:t>
      </w:r>
    </w:p>
    <w:p w:rsidR="002E0E8B" w:rsidRPr="006360E8" w:rsidRDefault="002E0E8B" w:rsidP="002E0E8B">
      <w:pPr>
        <w:tabs>
          <w:tab w:val="center" w:pos="869"/>
          <w:tab w:val="center" w:pos="2029"/>
        </w:tabs>
        <w:spacing w:after="11" w:line="269" w:lineRule="auto"/>
        <w:ind w:left="0" w:firstLine="0"/>
        <w:jc w:val="left"/>
      </w:pPr>
      <w:r w:rsidRPr="006360E8">
        <w:rPr>
          <w:rFonts w:ascii="Calibri" w:eastAsia="Calibri" w:hAnsi="Calibri" w:cs="Calibri"/>
          <w:sz w:val="22"/>
        </w:rPr>
        <w:tab/>
      </w:r>
      <w:r w:rsidRPr="006360E8">
        <w:tab/>
        <w:t xml:space="preserve">в)4-2-5-1-3; </w:t>
      </w:r>
    </w:p>
    <w:p w:rsidR="002E0E8B" w:rsidRPr="006360E8" w:rsidRDefault="002E0E8B" w:rsidP="002E0E8B">
      <w:pPr>
        <w:tabs>
          <w:tab w:val="center" w:pos="869"/>
          <w:tab w:val="center" w:pos="2014"/>
        </w:tabs>
        <w:spacing w:after="11" w:line="269" w:lineRule="auto"/>
        <w:ind w:left="0" w:firstLine="0"/>
        <w:jc w:val="left"/>
      </w:pPr>
      <w:r w:rsidRPr="006360E8">
        <w:rPr>
          <w:rFonts w:ascii="Calibri" w:eastAsia="Calibri" w:hAnsi="Calibri" w:cs="Calibri"/>
          <w:sz w:val="22"/>
        </w:rPr>
        <w:tab/>
      </w:r>
      <w:r w:rsidRPr="006360E8">
        <w:tab/>
        <w:t xml:space="preserve">г)4-2-1-5-3. </w:t>
      </w:r>
    </w:p>
    <w:p w:rsidR="006360E8" w:rsidRDefault="006360E8" w:rsidP="002E0E8B"/>
    <w:p w:rsidR="002E0E8B" w:rsidRDefault="006360E8" w:rsidP="002E0E8B">
      <w:r>
        <w:t xml:space="preserve">3.4. </w:t>
      </w:r>
      <w:r w:rsidR="002E0E8B">
        <w:t>Последовательность органов</w:t>
      </w:r>
      <w:r w:rsidR="002E0E8B" w:rsidRPr="00D6127A">
        <w:t xml:space="preserve"> контроля и управления кооперативом</w:t>
      </w:r>
      <w:r w:rsidR="002E0E8B">
        <w:t xml:space="preserve">: </w:t>
      </w:r>
      <w:r w:rsidR="002E0E8B">
        <w:rPr>
          <w:i/>
        </w:rPr>
        <w:t>1)</w:t>
      </w:r>
      <w:r w:rsidR="002E0E8B" w:rsidRPr="00D6127A">
        <w:rPr>
          <w:i/>
        </w:rPr>
        <w:t xml:space="preserve"> общее собрание членов кооператива</w:t>
      </w:r>
      <w:r w:rsidR="002E0E8B">
        <w:t xml:space="preserve">; </w:t>
      </w:r>
      <w:r w:rsidR="002E0E8B">
        <w:rPr>
          <w:i/>
        </w:rPr>
        <w:t>2)</w:t>
      </w:r>
      <w:r w:rsidR="002E0E8B" w:rsidRPr="00D6127A">
        <w:rPr>
          <w:i/>
        </w:rPr>
        <w:t>правление и (или) его председатель 3) ревизионная комиссия или ревизор</w:t>
      </w:r>
      <w:r w:rsidR="002E0E8B">
        <w:t>.</w:t>
      </w:r>
    </w:p>
    <w:p w:rsidR="002E0E8B" w:rsidRDefault="002E0E8B" w:rsidP="002E0E8B">
      <w:pPr>
        <w:ind w:left="864"/>
      </w:pPr>
      <w:r>
        <w:t>а) 1-2-3</w:t>
      </w:r>
    </w:p>
    <w:p w:rsidR="002E0E8B" w:rsidRDefault="002E0E8B" w:rsidP="002E0E8B">
      <w:pPr>
        <w:ind w:left="864"/>
      </w:pPr>
      <w:r>
        <w:t>б) 2-3-1</w:t>
      </w:r>
    </w:p>
    <w:p w:rsidR="002E0E8B" w:rsidRDefault="002E0E8B" w:rsidP="002E0E8B">
      <w:pPr>
        <w:ind w:left="864"/>
      </w:pPr>
      <w:r>
        <w:t>в) 3-2-1</w:t>
      </w:r>
    </w:p>
    <w:p w:rsidR="002E0E8B" w:rsidRDefault="002E0E8B" w:rsidP="002E0E8B">
      <w:pPr>
        <w:ind w:left="864"/>
      </w:pPr>
    </w:p>
    <w:p w:rsidR="002E0E8B" w:rsidRDefault="006360E8" w:rsidP="006360E8">
      <w:pPr>
        <w:ind w:left="869" w:firstLine="0"/>
      </w:pPr>
      <w:r>
        <w:t xml:space="preserve">3.5. </w:t>
      </w:r>
      <w:r w:rsidR="002E0E8B" w:rsidRPr="007E168D">
        <w:t>Составьте взаимосвязанную (с обратной связью) цепочку процессов ведущих к экономической интеграции:</w:t>
      </w:r>
    </w:p>
    <w:p w:rsidR="002E0E8B" w:rsidRPr="007E168D" w:rsidRDefault="002E0E8B" w:rsidP="002E0E8B">
      <w:r>
        <w:rPr>
          <w:sz w:val="28"/>
        </w:rPr>
        <w:t>1)</w:t>
      </w:r>
      <w:r w:rsidRPr="007E168D">
        <w:t xml:space="preserve"> экономическая интеграция</w:t>
      </w:r>
      <w:r>
        <w:t>; 2)</w:t>
      </w:r>
      <w:r w:rsidRPr="007E168D">
        <w:t xml:space="preserve"> развитие производительных сил</w:t>
      </w:r>
      <w:r>
        <w:t xml:space="preserve">; 3) </w:t>
      </w:r>
      <w:r w:rsidRPr="007E168D">
        <w:t>международное разделение труда; 4) интернационализация производства и капитала</w:t>
      </w:r>
    </w:p>
    <w:p w:rsidR="002E0E8B" w:rsidRDefault="002E0E8B" w:rsidP="002E0E8B">
      <w:pPr>
        <w:ind w:left="0" w:firstLine="0"/>
      </w:pPr>
    </w:p>
    <w:p w:rsidR="002E0E8B" w:rsidRDefault="002E0E8B" w:rsidP="002E0E8B">
      <w:pPr>
        <w:ind w:left="161" w:firstLine="708"/>
      </w:pPr>
      <w:r>
        <w:t>а) 1-2-3</w:t>
      </w:r>
      <w:r w:rsidRPr="00A97603">
        <w:t>-4</w:t>
      </w:r>
      <w:r>
        <w:t xml:space="preserve">; </w:t>
      </w:r>
    </w:p>
    <w:p w:rsidR="002E0E8B" w:rsidRDefault="002E0E8B" w:rsidP="002E0E8B">
      <w:pPr>
        <w:spacing w:after="58"/>
        <w:ind w:left="864"/>
      </w:pPr>
      <w:r>
        <w:lastRenderedPageBreak/>
        <w:t xml:space="preserve">б) 3-1-2-4; </w:t>
      </w:r>
    </w:p>
    <w:p w:rsidR="002E0E8B" w:rsidRPr="006F7638" w:rsidRDefault="002E0E8B" w:rsidP="002E0E8B">
      <w:pPr>
        <w:ind w:left="864"/>
      </w:pPr>
      <w:r>
        <w:t>в) 2-4-3</w:t>
      </w:r>
      <w:r w:rsidRPr="00A97603">
        <w:t>-1</w:t>
      </w:r>
      <w:r>
        <w:rPr>
          <w:b/>
          <w:sz w:val="28"/>
        </w:rPr>
        <w:t>.</w:t>
      </w:r>
    </w:p>
    <w:p w:rsidR="002E0E8B" w:rsidRPr="007E168D" w:rsidRDefault="002E0E8B" w:rsidP="002E0E8B">
      <w:pPr>
        <w:ind w:left="864"/>
      </w:pPr>
      <w:r>
        <w:t>г) 1-3-4-2</w:t>
      </w:r>
    </w:p>
    <w:p w:rsidR="002E0E8B" w:rsidRDefault="002E0E8B" w:rsidP="002E0E8B">
      <w:pPr>
        <w:ind w:left="864"/>
      </w:pPr>
    </w:p>
    <w:p w:rsidR="002E0E8B" w:rsidRDefault="006360E8" w:rsidP="002E0E8B">
      <w:pPr>
        <w:ind w:left="869" w:firstLine="0"/>
      </w:pPr>
      <w:r>
        <w:t xml:space="preserve">3.6. </w:t>
      </w:r>
      <w:r w:rsidR="002E0E8B">
        <w:t>Последовательность показателей эффективности в порядке повышения их уровня иерархии: 1)</w:t>
      </w:r>
      <w:r w:rsidR="002E0E8B" w:rsidRPr="003D09A4">
        <w:t xml:space="preserve"> экономическая интеграция</w:t>
      </w:r>
      <w:r w:rsidR="002E0E8B">
        <w:t>; 2)</w:t>
      </w:r>
      <w:r w:rsidR="002E0E8B" w:rsidRPr="003D09A4">
        <w:t xml:space="preserve"> развитие производительных сил</w:t>
      </w:r>
      <w:r w:rsidR="002E0E8B">
        <w:t>; 3)</w:t>
      </w:r>
      <w:r w:rsidR="002E0E8B" w:rsidRPr="003D09A4">
        <w:t xml:space="preserve"> международное разделение труда</w:t>
      </w:r>
      <w:r w:rsidR="002E0E8B">
        <w:t>; 4)</w:t>
      </w:r>
      <w:r w:rsidR="002E0E8B" w:rsidRPr="003D09A4">
        <w:t xml:space="preserve"> интернационализация производства и капитала</w:t>
      </w:r>
      <w:r w:rsidR="002E0E8B">
        <w:t xml:space="preserve">. </w:t>
      </w:r>
    </w:p>
    <w:p w:rsidR="002E0E8B" w:rsidRDefault="002E0E8B" w:rsidP="002E0E8B">
      <w:pPr>
        <w:ind w:left="864"/>
      </w:pPr>
      <w:r>
        <w:t xml:space="preserve">а) 4-2-3-1; </w:t>
      </w:r>
    </w:p>
    <w:p w:rsidR="002E0E8B" w:rsidRDefault="002E0E8B" w:rsidP="002E0E8B">
      <w:pPr>
        <w:ind w:left="864"/>
      </w:pPr>
      <w:r>
        <w:t xml:space="preserve">б) 1-3-2-4; </w:t>
      </w:r>
    </w:p>
    <w:p w:rsidR="002E0E8B" w:rsidRDefault="002E0E8B" w:rsidP="002E0E8B">
      <w:pPr>
        <w:ind w:left="864"/>
      </w:pPr>
      <w:r>
        <w:t xml:space="preserve">в) 2-3-1-1; </w:t>
      </w:r>
    </w:p>
    <w:p w:rsidR="002E0E8B" w:rsidRDefault="002E0E8B" w:rsidP="002E0E8B">
      <w:pPr>
        <w:ind w:left="864"/>
      </w:pPr>
      <w:r>
        <w:t>г) 4-1-3-2</w:t>
      </w:r>
    </w:p>
    <w:p w:rsidR="002E0E8B" w:rsidRDefault="002E0E8B" w:rsidP="002E0E8B">
      <w:pPr>
        <w:ind w:left="864"/>
      </w:pPr>
      <w:r>
        <w:t>д)1-2-3-4</w:t>
      </w:r>
    </w:p>
    <w:p w:rsidR="002E0E8B" w:rsidRDefault="002E0E8B" w:rsidP="002E0E8B">
      <w:pPr>
        <w:ind w:left="864"/>
      </w:pPr>
    </w:p>
    <w:p w:rsidR="002E0E8B" w:rsidRPr="006360E8" w:rsidRDefault="006360E8" w:rsidP="006360E8">
      <w:pPr>
        <w:ind w:left="864"/>
      </w:pPr>
      <w:r>
        <w:t>3.7.</w:t>
      </w:r>
      <w:r w:rsidR="002E0E8B" w:rsidRPr="00D55C3F">
        <w:rPr>
          <w:i/>
        </w:rPr>
        <w:t>Последовательность этапов развития кооперативного движения западных стран</w:t>
      </w:r>
      <w:r w:rsidR="002E0E8B">
        <w:rPr>
          <w:i/>
        </w:rPr>
        <w:t>:</w:t>
      </w:r>
    </w:p>
    <w:p w:rsidR="002E0E8B" w:rsidRPr="0087755E" w:rsidRDefault="002E0E8B" w:rsidP="002E0E8B">
      <w:pPr>
        <w:spacing w:after="22" w:line="259" w:lineRule="auto"/>
        <w:ind w:left="360" w:firstLine="0"/>
        <w:jc w:val="left"/>
      </w:pPr>
      <w:r w:rsidRPr="0087755E">
        <w:t>1)Время создания и распада кооперативных обществ;</w:t>
      </w:r>
    </w:p>
    <w:p w:rsidR="002E0E8B" w:rsidRPr="0087755E" w:rsidRDefault="002E0E8B" w:rsidP="002E0E8B">
      <w:pPr>
        <w:spacing w:after="22" w:line="259" w:lineRule="auto"/>
        <w:ind w:left="360" w:firstLine="0"/>
        <w:jc w:val="left"/>
      </w:pPr>
      <w:r w:rsidRPr="0087755E">
        <w:t>2)Развитие кооперации в области сельского хозяйства, кредитования, переработки и сбыта продукции;</w:t>
      </w:r>
    </w:p>
    <w:p w:rsidR="002E0E8B" w:rsidRPr="0087755E" w:rsidRDefault="002E0E8B" w:rsidP="002E0E8B">
      <w:pPr>
        <w:spacing w:after="22" w:line="259" w:lineRule="auto"/>
        <w:ind w:left="0" w:firstLine="284"/>
        <w:jc w:val="left"/>
      </w:pPr>
      <w:r w:rsidRPr="0087755E">
        <w:t>3)Развитие кооперации в условиях мирового экономического кризиса;</w:t>
      </w:r>
    </w:p>
    <w:p w:rsidR="002E0E8B" w:rsidRPr="0087755E" w:rsidRDefault="002E0E8B" w:rsidP="002E0E8B">
      <w:pPr>
        <w:spacing w:after="22" w:line="259" w:lineRule="auto"/>
        <w:ind w:left="360" w:firstLine="0"/>
        <w:jc w:val="left"/>
      </w:pPr>
      <w:r w:rsidRPr="0087755E">
        <w:t>4)Формирование национальной системы кооперации</w:t>
      </w:r>
    </w:p>
    <w:p w:rsidR="002E0E8B" w:rsidRPr="0087755E" w:rsidRDefault="002E0E8B" w:rsidP="002E0E8B">
      <w:pPr>
        <w:spacing w:after="22" w:line="259" w:lineRule="auto"/>
        <w:jc w:val="left"/>
      </w:pPr>
      <w:r w:rsidRPr="0087755E">
        <w:t xml:space="preserve">а) 1-2-3-4 </w:t>
      </w:r>
    </w:p>
    <w:p w:rsidR="002E0E8B" w:rsidRPr="0087755E" w:rsidRDefault="002E0E8B" w:rsidP="002E0E8B">
      <w:pPr>
        <w:spacing w:after="22" w:line="259" w:lineRule="auto"/>
        <w:jc w:val="left"/>
      </w:pPr>
      <w:r w:rsidRPr="0087755E">
        <w:t>б)2-3-4-1</w:t>
      </w:r>
    </w:p>
    <w:p w:rsidR="002E0E8B" w:rsidRPr="0087755E" w:rsidRDefault="002E0E8B" w:rsidP="002E0E8B">
      <w:pPr>
        <w:spacing w:after="22" w:line="259" w:lineRule="auto"/>
        <w:jc w:val="left"/>
      </w:pPr>
      <w:r w:rsidRPr="0087755E">
        <w:t>в)3-4-2-1</w:t>
      </w:r>
    </w:p>
    <w:p w:rsidR="002E0E8B" w:rsidRPr="0087755E" w:rsidRDefault="002E0E8B" w:rsidP="002E0E8B">
      <w:pPr>
        <w:spacing w:after="22" w:line="259" w:lineRule="auto"/>
        <w:jc w:val="left"/>
      </w:pPr>
      <w:r w:rsidRPr="0087755E">
        <w:t>г)1-3-2-4</w:t>
      </w:r>
    </w:p>
    <w:p w:rsidR="0036063B" w:rsidRDefault="0036063B">
      <w:pPr>
        <w:spacing w:after="21" w:line="259" w:lineRule="auto"/>
        <w:ind w:left="869" w:firstLine="0"/>
        <w:jc w:val="left"/>
      </w:pPr>
    </w:p>
    <w:p w:rsidR="0036063B" w:rsidRDefault="0036063B">
      <w:pPr>
        <w:spacing w:after="22" w:line="259" w:lineRule="auto"/>
        <w:ind w:left="161" w:firstLine="0"/>
        <w:jc w:val="left"/>
      </w:pPr>
    </w:p>
    <w:p w:rsidR="0036063B" w:rsidRDefault="00517035" w:rsidP="00764A8B">
      <w:pPr>
        <w:numPr>
          <w:ilvl w:val="0"/>
          <w:numId w:val="15"/>
        </w:numPr>
        <w:ind w:hanging="180"/>
      </w:pPr>
      <w:r>
        <w:t xml:space="preserve">Вопросы на установление соответствия. </w:t>
      </w:r>
    </w:p>
    <w:p w:rsidR="006360E8" w:rsidRDefault="006360E8" w:rsidP="006360E8">
      <w:pPr>
        <w:ind w:left="1018" w:firstLine="0"/>
      </w:pPr>
    </w:p>
    <w:p w:rsidR="006360E8" w:rsidRDefault="006360E8" w:rsidP="006360E8">
      <w:pPr>
        <w:ind w:left="1018" w:firstLine="0"/>
      </w:pPr>
      <w:r>
        <w:t xml:space="preserve">4.1.Соответствие по формам производственной кооперации: </w:t>
      </w:r>
    </w:p>
    <w:tbl>
      <w:tblPr>
        <w:tblStyle w:val="TableGrid"/>
        <w:tblW w:w="9566" w:type="dxa"/>
        <w:tblInd w:w="53" w:type="dxa"/>
        <w:tblCellMar>
          <w:top w:w="46" w:type="dxa"/>
          <w:left w:w="108" w:type="dxa"/>
          <w:right w:w="45" w:type="dxa"/>
        </w:tblCellMar>
        <w:tblLook w:val="04A0"/>
      </w:tblPr>
      <w:tblGrid>
        <w:gridCol w:w="3152"/>
        <w:gridCol w:w="6414"/>
      </w:tblGrid>
      <w:tr w:rsidR="006360E8" w:rsidTr="00FD790D">
        <w:trPr>
          <w:trHeight w:val="562"/>
        </w:trPr>
        <w:tc>
          <w:tcPr>
            <w:tcW w:w="315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right="46" w:firstLine="0"/>
              <w:jc w:val="left"/>
            </w:pPr>
            <w:r>
              <w:t xml:space="preserve">1)товарищества по совместной обработке земли  </w:t>
            </w:r>
          </w:p>
        </w:tc>
        <w:tc>
          <w:tcPr>
            <w:tcW w:w="641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jc w:val="left"/>
            </w:pPr>
            <w:r>
              <w:t xml:space="preserve">а)  </w:t>
            </w:r>
            <w:r w:rsidRPr="008C15EE">
              <w:t>форма кооперации, где объединялись земельные участки и труд при сохранении личной собственности на средства производства.</w:t>
            </w:r>
          </w:p>
        </w:tc>
      </w:tr>
      <w:tr w:rsidR="006360E8" w:rsidTr="00FD790D">
        <w:trPr>
          <w:trHeight w:val="564"/>
        </w:trPr>
        <w:tc>
          <w:tcPr>
            <w:tcW w:w="315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right="53" w:firstLine="0"/>
              <w:jc w:val="left"/>
            </w:pPr>
            <w:r>
              <w:t xml:space="preserve">2)сельскохозяйственная коммуна </w:t>
            </w:r>
          </w:p>
        </w:tc>
        <w:tc>
          <w:tcPr>
            <w:tcW w:w="641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pPr>
            <w:r>
              <w:t xml:space="preserve">б) </w:t>
            </w:r>
            <w:r w:rsidRPr="008C15EE">
              <w:t>форма сельскохозяйственно- го производственного кооператива, в которой обобществлялись все средства производства, труд и землепользование.</w:t>
            </w:r>
          </w:p>
        </w:tc>
      </w:tr>
      <w:tr w:rsidR="006360E8" w:rsidTr="00FD790D">
        <w:trPr>
          <w:trHeight w:val="838"/>
        </w:trPr>
        <w:tc>
          <w:tcPr>
            <w:tcW w:w="315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142" w:right="56" w:firstLine="0"/>
              <w:jc w:val="left"/>
            </w:pPr>
            <w:r>
              <w:t>3)сельскохозяйственная артель</w:t>
            </w:r>
          </w:p>
        </w:tc>
        <w:tc>
          <w:tcPr>
            <w:tcW w:w="641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right="73" w:firstLine="0"/>
            </w:pPr>
            <w:r>
              <w:t xml:space="preserve">в) </w:t>
            </w:r>
            <w:r w:rsidRPr="008C15EE">
              <w:t>форма коллективного хозяйства, где обобществлялись средства производства и труд.</w:t>
            </w:r>
          </w:p>
        </w:tc>
      </w:tr>
    </w:tbl>
    <w:p w:rsidR="006360E8" w:rsidRDefault="006360E8" w:rsidP="006360E8">
      <w:pPr>
        <w:ind w:left="864"/>
        <w:rPr>
          <w:i/>
        </w:rPr>
      </w:pPr>
    </w:p>
    <w:p w:rsidR="006360E8" w:rsidRDefault="006360E8" w:rsidP="006360E8">
      <w:pPr>
        <w:ind w:left="864"/>
      </w:pPr>
      <w:r>
        <w:rPr>
          <w:i/>
        </w:rPr>
        <w:t>4.2.</w:t>
      </w:r>
      <w:r w:rsidRPr="00093BD2">
        <w:rPr>
          <w:i/>
        </w:rPr>
        <w:t xml:space="preserve">Составьте соответствие </w:t>
      </w:r>
      <w:r>
        <w:rPr>
          <w:i/>
        </w:rPr>
        <w:t xml:space="preserve">понятиям: </w:t>
      </w:r>
    </w:p>
    <w:tbl>
      <w:tblPr>
        <w:tblStyle w:val="TableGrid"/>
        <w:tblW w:w="9573" w:type="dxa"/>
        <w:tblInd w:w="53" w:type="dxa"/>
        <w:tblCellMar>
          <w:top w:w="52" w:type="dxa"/>
          <w:left w:w="106" w:type="dxa"/>
          <w:bottom w:w="10" w:type="dxa"/>
          <w:right w:w="53" w:type="dxa"/>
        </w:tblCellMar>
        <w:tblLook w:val="04A0"/>
      </w:tblPr>
      <w:tblGrid>
        <w:gridCol w:w="2924"/>
        <w:gridCol w:w="6649"/>
      </w:tblGrid>
      <w:tr w:rsidR="006360E8" w:rsidTr="00FD790D">
        <w:trPr>
          <w:trHeight w:val="328"/>
        </w:trPr>
        <w:tc>
          <w:tcPr>
            <w:tcW w:w="292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1) Производство </w:t>
            </w:r>
          </w:p>
        </w:tc>
        <w:tc>
          <w:tcPr>
            <w:tcW w:w="6649" w:type="dxa"/>
            <w:tcBorders>
              <w:top w:val="single" w:sz="4" w:space="0" w:color="000000"/>
              <w:left w:val="single" w:sz="4" w:space="0" w:color="000000"/>
              <w:bottom w:val="single" w:sz="4" w:space="0" w:color="000000"/>
              <w:right w:val="single" w:sz="4" w:space="0" w:color="000000"/>
            </w:tcBorders>
            <w:vAlign w:val="bottom"/>
          </w:tcPr>
          <w:p w:rsidR="006360E8" w:rsidRDefault="006360E8" w:rsidP="00FD790D">
            <w:pPr>
              <w:spacing w:after="0" w:line="259" w:lineRule="auto"/>
              <w:ind w:left="0" w:right="62" w:firstLine="0"/>
            </w:pPr>
            <w:r>
              <w:t xml:space="preserve">а)  </w:t>
            </w:r>
            <w:r w:rsidRPr="001B4DA4">
              <w:t>процесс создания какого-либо продукта</w:t>
            </w:r>
          </w:p>
        </w:tc>
      </w:tr>
      <w:tr w:rsidR="006360E8" w:rsidTr="00FD790D">
        <w:trPr>
          <w:trHeight w:val="562"/>
        </w:trPr>
        <w:tc>
          <w:tcPr>
            <w:tcW w:w="292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2) </w:t>
            </w:r>
            <w:r w:rsidRPr="001B4DA4">
              <w:t>Концентрация производства</w:t>
            </w:r>
          </w:p>
        </w:tc>
        <w:tc>
          <w:tcPr>
            <w:tcW w:w="664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pPr>
            <w:r>
              <w:t xml:space="preserve">б) </w:t>
            </w:r>
            <w:r w:rsidRPr="001B4DA4">
              <w:t>осредоточение производства одного или нескольких аналогичных видов продукции (автомобилей, тракторов, землеройных и сельскохозяйственных машин, строительных материалов и т. п.) или услуг в крупных организациях (объединениях).</w:t>
            </w:r>
          </w:p>
        </w:tc>
      </w:tr>
      <w:tr w:rsidR="006360E8" w:rsidTr="00FD790D">
        <w:trPr>
          <w:trHeight w:val="1114"/>
        </w:trPr>
        <w:tc>
          <w:tcPr>
            <w:tcW w:w="292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lastRenderedPageBreak/>
              <w:t xml:space="preserve">3) </w:t>
            </w:r>
            <w:r w:rsidRPr="001B4DA4">
              <w:t>Специализация производства</w:t>
            </w:r>
          </w:p>
        </w:tc>
        <w:tc>
          <w:tcPr>
            <w:tcW w:w="664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right="60" w:firstLine="0"/>
            </w:pPr>
            <w:r>
              <w:t xml:space="preserve">в) </w:t>
            </w:r>
            <w:r w:rsidRPr="001B4DA4">
              <w:t>выражается в том, что каждое производство ограничивается изготовлением определённого вида конструктивной и технологически однородной продукции.</w:t>
            </w:r>
          </w:p>
        </w:tc>
      </w:tr>
      <w:tr w:rsidR="006360E8" w:rsidTr="00FD790D">
        <w:trPr>
          <w:trHeight w:val="562"/>
        </w:trPr>
        <w:tc>
          <w:tcPr>
            <w:tcW w:w="2924"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4) </w:t>
            </w:r>
            <w:r w:rsidRPr="001B4DA4">
              <w:t>Подетальная специализация</w:t>
            </w:r>
          </w:p>
        </w:tc>
        <w:tc>
          <w:tcPr>
            <w:tcW w:w="664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pPr>
            <w:r>
              <w:t xml:space="preserve">г) </w:t>
            </w:r>
            <w:r w:rsidRPr="001B4DA4">
              <w:t>характеризуется сосредоточением производства отдельных деталей, полуфабрикатов, заготовок, узлов или агрегатов.</w:t>
            </w:r>
          </w:p>
        </w:tc>
      </w:tr>
    </w:tbl>
    <w:p w:rsidR="006360E8" w:rsidRDefault="006360E8" w:rsidP="006360E8">
      <w:pPr>
        <w:ind w:left="864"/>
      </w:pPr>
    </w:p>
    <w:p w:rsidR="006360E8" w:rsidRDefault="006360E8" w:rsidP="006360E8">
      <w:pPr>
        <w:ind w:left="864"/>
      </w:pPr>
      <w:r>
        <w:t xml:space="preserve">4.3.Соответствие перечисленных понятий: </w:t>
      </w:r>
    </w:p>
    <w:tbl>
      <w:tblPr>
        <w:tblStyle w:val="TableGrid"/>
        <w:tblW w:w="9573" w:type="dxa"/>
        <w:tblInd w:w="53" w:type="dxa"/>
        <w:tblCellMar>
          <w:top w:w="46" w:type="dxa"/>
          <w:left w:w="106" w:type="dxa"/>
          <w:bottom w:w="10" w:type="dxa"/>
          <w:right w:w="51" w:type="dxa"/>
        </w:tblCellMar>
        <w:tblLook w:val="04A0"/>
      </w:tblPr>
      <w:tblGrid>
        <w:gridCol w:w="2919"/>
        <w:gridCol w:w="6654"/>
      </w:tblGrid>
      <w:tr w:rsidR="006360E8" w:rsidTr="00FD790D">
        <w:trPr>
          <w:trHeight w:val="1450"/>
        </w:trPr>
        <w:tc>
          <w:tcPr>
            <w:tcW w:w="291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1) </w:t>
            </w:r>
            <w:r w:rsidRPr="00D6127A">
              <w:t>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6360E8" w:rsidRDefault="006360E8" w:rsidP="00FD790D">
            <w:pPr>
              <w:spacing w:after="0" w:line="259" w:lineRule="auto"/>
              <w:ind w:left="0" w:right="60" w:firstLine="0"/>
            </w:pPr>
            <w:r>
              <w:t xml:space="preserve">а) </w:t>
            </w:r>
            <w:r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 предусмотренной уставом, и объединения его членами имущественных (паевых) взносов</w:t>
            </w:r>
          </w:p>
        </w:tc>
      </w:tr>
      <w:tr w:rsidR="006360E8" w:rsidTr="00FD790D">
        <w:trPr>
          <w:trHeight w:val="730"/>
        </w:trPr>
        <w:tc>
          <w:tcPr>
            <w:tcW w:w="291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2) </w:t>
            </w:r>
            <w:r w:rsidRPr="00D6127A">
              <w:t>производственный 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6360E8" w:rsidRDefault="006360E8" w:rsidP="00FD790D">
            <w:pPr>
              <w:spacing w:after="0" w:line="259" w:lineRule="auto"/>
              <w:ind w:left="0" w:firstLine="0"/>
            </w:pPr>
            <w:r>
              <w:t xml:space="preserve">б) </w:t>
            </w:r>
            <w:r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производственной и иной хозяйственной деятельности, основанной на личном трудовом участии, и объединения его членами имущественных (паевых) взносов</w:t>
            </w:r>
          </w:p>
        </w:tc>
      </w:tr>
      <w:tr w:rsidR="006360E8" w:rsidTr="00FD790D">
        <w:trPr>
          <w:trHeight w:val="1810"/>
        </w:trPr>
        <w:tc>
          <w:tcPr>
            <w:tcW w:w="2919"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right="6" w:firstLine="0"/>
              <w:jc w:val="left"/>
            </w:pPr>
            <w:r>
              <w:t xml:space="preserve">3) </w:t>
            </w:r>
            <w:r w:rsidRPr="00D6127A">
              <w:t>потребительский кооператив</w:t>
            </w:r>
          </w:p>
        </w:tc>
        <w:tc>
          <w:tcPr>
            <w:tcW w:w="6654" w:type="dxa"/>
            <w:tcBorders>
              <w:top w:val="single" w:sz="4" w:space="0" w:color="000000"/>
              <w:left w:val="single" w:sz="4" w:space="0" w:color="000000"/>
              <w:bottom w:val="single" w:sz="4" w:space="0" w:color="000000"/>
              <w:right w:val="single" w:sz="4" w:space="0" w:color="000000"/>
            </w:tcBorders>
            <w:vAlign w:val="bottom"/>
          </w:tcPr>
          <w:p w:rsidR="006360E8" w:rsidRDefault="006360E8" w:rsidP="00FD790D">
            <w:pPr>
              <w:spacing w:after="0" w:line="259" w:lineRule="auto"/>
              <w:ind w:left="0" w:right="57" w:firstLine="0"/>
            </w:pPr>
            <w:r>
              <w:t xml:space="preserve">в) </w:t>
            </w:r>
            <w:r w:rsidRPr="00D6127A">
              <w:t>добровольное объединение граждан на основе членства с целью удовлетворения своих материальных и иных потребностей путем организации на демократических началах совместной деятельности, предусмотренной уставом, и объединения его членами имущественных (паевых) взносов. Личное трудовое участие членов потребительского кооператива в его деятельности не является обязательным;</w:t>
            </w:r>
          </w:p>
        </w:tc>
      </w:tr>
    </w:tbl>
    <w:p w:rsidR="0009551C" w:rsidRDefault="0009551C" w:rsidP="0009551C">
      <w:pPr>
        <w:ind w:left="0" w:firstLine="0"/>
      </w:pPr>
    </w:p>
    <w:p w:rsidR="006360E8" w:rsidRDefault="0009551C" w:rsidP="006360E8">
      <w:pPr>
        <w:ind w:left="161" w:firstLine="708"/>
      </w:pPr>
      <w:r>
        <w:t>4.4.</w:t>
      </w:r>
      <w:r w:rsidR="006360E8">
        <w:t>Установить соответствие ведущих торгово-экономических блоков в мире</w:t>
      </w:r>
    </w:p>
    <w:tbl>
      <w:tblPr>
        <w:tblStyle w:val="TableGrid"/>
        <w:tblW w:w="9573" w:type="dxa"/>
        <w:tblInd w:w="53" w:type="dxa"/>
        <w:tblCellMar>
          <w:top w:w="47" w:type="dxa"/>
          <w:left w:w="106" w:type="dxa"/>
          <w:right w:w="51" w:type="dxa"/>
        </w:tblCellMar>
        <w:tblLook w:val="04A0"/>
      </w:tblPr>
      <w:tblGrid>
        <w:gridCol w:w="3932"/>
        <w:gridCol w:w="5641"/>
      </w:tblGrid>
      <w:tr w:rsidR="006360E8" w:rsidTr="00FD790D">
        <w:trPr>
          <w:trHeight w:val="564"/>
        </w:trPr>
        <w:tc>
          <w:tcPr>
            <w:tcW w:w="393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1) </w:t>
            </w:r>
            <w:r w:rsidRPr="0087755E">
              <w:t>АТЭС</w:t>
            </w:r>
          </w:p>
        </w:tc>
        <w:tc>
          <w:tcPr>
            <w:tcW w:w="5641"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pPr>
            <w:r>
              <w:t xml:space="preserve">а) </w:t>
            </w:r>
            <w:r w:rsidRPr="0087755E">
              <w:t>Форум 21 экономики Азиатско-Тихоокеанского региона для сотрудничества в области региональной торговли и облегчения и либерализации капиталовложений</w:t>
            </w:r>
          </w:p>
        </w:tc>
      </w:tr>
      <w:tr w:rsidR="006360E8" w:rsidTr="00FD790D">
        <w:trPr>
          <w:trHeight w:val="562"/>
        </w:trPr>
        <w:tc>
          <w:tcPr>
            <w:tcW w:w="393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2) </w:t>
            </w:r>
            <w:r w:rsidRPr="0087755E">
              <w:t>ЕС</w:t>
            </w:r>
          </w:p>
        </w:tc>
        <w:tc>
          <w:tcPr>
            <w:tcW w:w="5641"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pPr>
            <w:r>
              <w:t xml:space="preserve">б) </w:t>
            </w:r>
            <w:r w:rsidRPr="0087755E">
              <w:t>экономическое и политическое объединение 27 европейских государств</w:t>
            </w:r>
          </w:p>
        </w:tc>
      </w:tr>
      <w:tr w:rsidR="006360E8" w:rsidTr="00FD790D">
        <w:trPr>
          <w:trHeight w:val="838"/>
        </w:trPr>
        <w:tc>
          <w:tcPr>
            <w:tcW w:w="3932"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2" w:firstLine="0"/>
              <w:jc w:val="left"/>
            </w:pPr>
            <w:r>
              <w:t xml:space="preserve">3) </w:t>
            </w:r>
            <w:r w:rsidRPr="0087755E">
              <w:t>НАФТА</w:t>
            </w:r>
          </w:p>
        </w:tc>
        <w:tc>
          <w:tcPr>
            <w:tcW w:w="5641" w:type="dxa"/>
            <w:tcBorders>
              <w:top w:val="single" w:sz="4" w:space="0" w:color="000000"/>
              <w:left w:val="single" w:sz="4" w:space="0" w:color="000000"/>
              <w:bottom w:val="single" w:sz="4" w:space="0" w:color="000000"/>
              <w:right w:val="single" w:sz="4" w:space="0" w:color="000000"/>
            </w:tcBorders>
          </w:tcPr>
          <w:p w:rsidR="006360E8" w:rsidRDefault="006360E8" w:rsidP="00FD790D">
            <w:pPr>
              <w:spacing w:after="0" w:line="259" w:lineRule="auto"/>
              <w:ind w:left="0" w:firstLine="0"/>
              <w:jc w:val="left"/>
            </w:pPr>
            <w:r>
              <w:t xml:space="preserve">в) </w:t>
            </w:r>
            <w:r w:rsidRPr="0087755E">
              <w:t>Североамериканское соглашение о свободной торговле - соглашение о свободной торговле между Канадой, США и Мексикой</w:t>
            </w:r>
          </w:p>
        </w:tc>
      </w:tr>
    </w:tbl>
    <w:p w:rsidR="0009551C" w:rsidRDefault="0009551C" w:rsidP="0009551C">
      <w:pPr>
        <w:spacing w:after="97"/>
      </w:pPr>
    </w:p>
    <w:p w:rsidR="0009551C" w:rsidRDefault="0009551C" w:rsidP="0009551C">
      <w:pPr>
        <w:spacing w:after="97"/>
      </w:pPr>
      <w:r>
        <w:t>4.5.</w:t>
      </w:r>
      <w:r w:rsidRPr="007A6775">
        <w:t>Задание на установление</w:t>
      </w:r>
      <w:r>
        <w:t xml:space="preserve"> соответствия: </w:t>
      </w:r>
    </w:p>
    <w:p w:rsidR="0009551C" w:rsidRDefault="0009551C" w:rsidP="0009551C">
      <w:pPr>
        <w:ind w:left="1023"/>
      </w:pPr>
      <w:r>
        <w:rPr>
          <w:i/>
        </w:rPr>
        <w:t xml:space="preserve">1. </w:t>
      </w:r>
      <w:r>
        <w:t xml:space="preserve"> Найдите верное утверждение  «экономическая интеграция»: </w:t>
      </w:r>
    </w:p>
    <w:p w:rsidR="0009551C" w:rsidRDefault="0009551C" w:rsidP="0009551C">
      <w:pPr>
        <w:ind w:left="864"/>
      </w:pPr>
      <w:r>
        <w:t xml:space="preserve">а) </w:t>
      </w:r>
      <w:r w:rsidRPr="00821D03">
        <w:t xml:space="preserve">борьба за достижение цели </w:t>
      </w:r>
    </w:p>
    <w:p w:rsidR="0009551C" w:rsidRDefault="0009551C" w:rsidP="0009551C">
      <w:pPr>
        <w:ind w:left="864"/>
      </w:pPr>
      <w:r>
        <w:t xml:space="preserve">б) </w:t>
      </w:r>
      <w:r w:rsidRPr="00F46994">
        <w:t>процесс сближения и сращивания нескольких национальных экономик в региональную систему.</w:t>
      </w:r>
    </w:p>
    <w:p w:rsidR="0009551C" w:rsidRDefault="0009551C" w:rsidP="0009551C">
      <w:pPr>
        <w:ind w:left="864"/>
      </w:pPr>
      <w:r>
        <w:t xml:space="preserve">в) </w:t>
      </w:r>
      <w:r w:rsidRPr="00821D03">
        <w:t>сотрудничество индивидов или групп в решении задач</w:t>
      </w:r>
    </w:p>
    <w:p w:rsidR="0009551C" w:rsidRDefault="0009551C" w:rsidP="0009551C">
      <w:pPr>
        <w:spacing w:after="98"/>
        <w:ind w:left="864"/>
      </w:pPr>
      <w:r>
        <w:t xml:space="preserve">Задание на установление соответствия: </w:t>
      </w:r>
    </w:p>
    <w:p w:rsidR="0009551C" w:rsidRDefault="0009551C" w:rsidP="0009551C">
      <w:pPr>
        <w:ind w:left="1023"/>
      </w:pPr>
      <w:r>
        <w:rPr>
          <w:i/>
        </w:rPr>
        <w:t xml:space="preserve">4.6.  </w:t>
      </w:r>
      <w:r>
        <w:t xml:space="preserve"> Найдите верное утверждение  «экономический эффект»: </w:t>
      </w:r>
    </w:p>
    <w:p w:rsidR="0009551C" w:rsidRDefault="0009551C" w:rsidP="0009551C">
      <w:pPr>
        <w:ind w:left="864"/>
      </w:pPr>
      <w:r>
        <w:t xml:space="preserve">а) </w:t>
      </w:r>
      <w:r w:rsidRPr="00821D03">
        <w:t xml:space="preserve">борьба за достижение цели </w:t>
      </w:r>
    </w:p>
    <w:p w:rsidR="0009551C" w:rsidRDefault="0009551C" w:rsidP="0009551C">
      <w:pPr>
        <w:ind w:left="864"/>
      </w:pPr>
      <w:r>
        <w:lastRenderedPageBreak/>
        <w:t xml:space="preserve">б) </w:t>
      </w:r>
      <w:r w:rsidRPr="005D3CB6">
        <w:t>это результат деятельности производства, который виден после произведенных мероприятий и затрат для изменения имеющихся условий</w:t>
      </w:r>
      <w:r w:rsidRPr="00F46994">
        <w:t>.</w:t>
      </w:r>
    </w:p>
    <w:p w:rsidR="0009551C" w:rsidRDefault="0009551C" w:rsidP="0009551C">
      <w:pPr>
        <w:ind w:left="864"/>
      </w:pPr>
      <w:r>
        <w:t xml:space="preserve">в) </w:t>
      </w:r>
      <w:r w:rsidRPr="00821D03">
        <w:t>сотрудничество индивидов или групп в решении задач</w:t>
      </w:r>
    </w:p>
    <w:p w:rsidR="0036063B" w:rsidRDefault="0036063B">
      <w:pPr>
        <w:spacing w:after="76" w:line="259" w:lineRule="auto"/>
        <w:ind w:left="869" w:firstLine="0"/>
        <w:jc w:val="left"/>
      </w:pPr>
    </w:p>
    <w:p w:rsidR="0009551C" w:rsidRDefault="0009551C" w:rsidP="0009551C">
      <w:r>
        <w:t xml:space="preserve">4.7.Задание на установление соответствия: </w:t>
      </w:r>
    </w:p>
    <w:p w:rsidR="0009551C" w:rsidRDefault="0009551C" w:rsidP="0009551C">
      <w:pPr>
        <w:ind w:left="1023"/>
      </w:pPr>
      <w:r>
        <w:t xml:space="preserve">1.Найдите верное утверждение  «кооперация»: </w:t>
      </w:r>
    </w:p>
    <w:p w:rsidR="0009551C" w:rsidRDefault="0009551C" w:rsidP="0009551C">
      <w:pPr>
        <w:ind w:left="864"/>
      </w:pPr>
      <w:r>
        <w:t xml:space="preserve">а) </w:t>
      </w:r>
      <w:r w:rsidRPr="00821D03">
        <w:t xml:space="preserve">борьба за достижение цели </w:t>
      </w:r>
    </w:p>
    <w:p w:rsidR="0009551C" w:rsidRDefault="0009551C" w:rsidP="0009551C">
      <w:pPr>
        <w:ind w:left="864"/>
      </w:pPr>
      <w:r>
        <w:t xml:space="preserve">б) </w:t>
      </w:r>
      <w:r w:rsidRPr="00821D03">
        <w:t>сотрудничество индивидов или групп в решении задач</w:t>
      </w:r>
    </w:p>
    <w:p w:rsidR="0009551C" w:rsidRDefault="0009551C" w:rsidP="0009551C">
      <w:pPr>
        <w:ind w:left="864"/>
      </w:pPr>
      <w:r>
        <w:t>в)</w:t>
      </w:r>
      <w:r w:rsidRPr="00821D03">
        <w:t xml:space="preserve"> расширение обмена производственными, научно-техническими и финансовыми услугами</w:t>
      </w:r>
    </w:p>
    <w:p w:rsidR="0036063B" w:rsidRDefault="0036063B" w:rsidP="0009551C"/>
    <w:p w:rsidR="0036063B" w:rsidRDefault="00517035">
      <w:pPr>
        <w:ind w:left="161" w:right="176" w:firstLine="708"/>
      </w:pPr>
      <w:r>
        <w:rPr>
          <w:b/>
          <w:i/>
        </w:rPr>
        <w:t>Шкала оценивания результатов тестирования:</w:t>
      </w:r>
      <w: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(установлено положением П 02.016).  </w:t>
      </w:r>
    </w:p>
    <w:p w:rsidR="0036063B" w:rsidRDefault="00517035">
      <w:pPr>
        <w:spacing w:after="0" w:line="259" w:lineRule="auto"/>
        <w:ind w:left="10" w:right="169"/>
        <w:jc w:val="right"/>
      </w:pPr>
      <w:r>
        <w:t xml:space="preserve">Максимальный балл за тестирование представляет собой разность двух чисел: </w:t>
      </w:r>
    </w:p>
    <w:p w:rsidR="0036063B" w:rsidRDefault="00517035">
      <w:pPr>
        <w:ind w:left="171"/>
      </w:pPr>
      <w:r>
        <w:t xml:space="preserve">максимального балла по промежуточной аттестации для данной формы обучения (36) и максимального балла за решение компетентностно-ориентированной задачи (6).  </w:t>
      </w:r>
    </w:p>
    <w:p w:rsidR="0036063B" w:rsidRDefault="00517035">
      <w:pPr>
        <w:ind w:left="161" w:firstLine="708"/>
      </w:pPr>
      <w:r>
        <w:t xml:space="preserve">Балл, полученный обучающимся за тестирование, суммируется с баллом, выставленным ему за решение компетентностно-ориентированной задачи.  </w:t>
      </w:r>
    </w:p>
    <w:p w:rsidR="0036063B" w:rsidRDefault="00517035">
      <w:pPr>
        <w:ind w:left="161" w:firstLine="708"/>
      </w:pPr>
      <w:r>
        <w:t>Общий балл по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5-балльной шкале</w:t>
      </w:r>
      <w:r>
        <w:rPr>
          <w:i/>
        </w:rPr>
        <w:t>:</w:t>
      </w:r>
    </w:p>
    <w:p w:rsidR="0036063B" w:rsidRDefault="0036063B">
      <w:pPr>
        <w:spacing w:after="21" w:line="259" w:lineRule="auto"/>
        <w:ind w:left="869" w:firstLine="0"/>
        <w:jc w:val="left"/>
      </w:pPr>
    </w:p>
    <w:p w:rsidR="0036063B" w:rsidRDefault="00517035">
      <w:pPr>
        <w:ind w:left="864"/>
      </w:pPr>
      <w:r>
        <w:t xml:space="preserve">Соответствие 100-балльной и 5-балльной шкал </w:t>
      </w:r>
    </w:p>
    <w:tbl>
      <w:tblPr>
        <w:tblStyle w:val="TableGrid"/>
        <w:tblW w:w="8649" w:type="dxa"/>
        <w:tblInd w:w="869" w:type="dxa"/>
        <w:tblCellMar>
          <w:top w:w="7" w:type="dxa"/>
          <w:left w:w="106" w:type="dxa"/>
          <w:right w:w="115" w:type="dxa"/>
        </w:tblCellMar>
        <w:tblLook w:val="04A0"/>
      </w:tblPr>
      <w:tblGrid>
        <w:gridCol w:w="4396"/>
        <w:gridCol w:w="4253"/>
      </w:tblGrid>
      <w:tr w:rsidR="0036063B">
        <w:trPr>
          <w:trHeight w:val="288"/>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rPr>
                <w:i/>
              </w:rPr>
              <w:t xml:space="preserve">Сумма  баллов по 100-балльной шкале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rPr>
                <w:i/>
              </w:rPr>
              <w:t xml:space="preserve">Оценка по 5-балльной шкале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100-85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отлично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84-70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хорошо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69-50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удовлетворительно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49 и менее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неудовлетворительно </w:t>
            </w:r>
          </w:p>
        </w:tc>
      </w:tr>
    </w:tbl>
    <w:p w:rsidR="0036063B" w:rsidRDefault="00517035">
      <w:pPr>
        <w:spacing w:after="0" w:line="259" w:lineRule="auto"/>
        <w:ind w:left="864"/>
        <w:jc w:val="left"/>
      </w:pPr>
      <w:r>
        <w:rPr>
          <w:b/>
          <w:i/>
        </w:rPr>
        <w:t xml:space="preserve">Критерии оценивания результатов тестирования: </w:t>
      </w:r>
    </w:p>
    <w:p w:rsidR="0036063B" w:rsidRDefault="00517035">
      <w:pPr>
        <w:ind w:left="161" w:firstLine="708"/>
      </w:pPr>
      <w:r>
        <w:t xml:space="preserve">Каждый вопрос (задание) в тестовой форме оценивается по дихотомической шкале: выполнено – </w:t>
      </w:r>
      <w:r>
        <w:rPr>
          <w:b/>
        </w:rPr>
        <w:t>2 балла</w:t>
      </w:r>
      <w:r>
        <w:t xml:space="preserve">, не выполнено – </w:t>
      </w:r>
      <w:r>
        <w:rPr>
          <w:b/>
        </w:rPr>
        <w:t>0 баллов</w:t>
      </w:r>
      <w:r>
        <w:t xml:space="preserve">. </w:t>
      </w:r>
    </w:p>
    <w:p w:rsidR="0036063B" w:rsidRDefault="0036063B">
      <w:pPr>
        <w:spacing w:after="0" w:line="259" w:lineRule="auto"/>
        <w:ind w:left="869" w:firstLine="0"/>
        <w:jc w:val="left"/>
      </w:pPr>
    </w:p>
    <w:p w:rsidR="0036063B" w:rsidRDefault="0036063B">
      <w:pPr>
        <w:spacing w:after="24" w:line="259" w:lineRule="auto"/>
        <w:ind w:left="869" w:firstLine="0"/>
        <w:jc w:val="left"/>
      </w:pPr>
    </w:p>
    <w:p w:rsidR="0036063B" w:rsidRDefault="00517035">
      <w:pPr>
        <w:pStyle w:val="1"/>
        <w:ind w:left="864"/>
      </w:pPr>
      <w:r>
        <w:t xml:space="preserve">2.3 ПРОИЗВОДСТВЕННЫЕ (ИЛИ СИТУАЦИОННЫЕ) ЗАДАЧИ </w:t>
      </w:r>
    </w:p>
    <w:p w:rsidR="0036063B" w:rsidRDefault="0036063B">
      <w:pPr>
        <w:spacing w:after="19" w:line="259" w:lineRule="auto"/>
        <w:ind w:left="869" w:firstLine="0"/>
        <w:jc w:val="left"/>
      </w:pPr>
    </w:p>
    <w:p w:rsidR="00764A8B" w:rsidRPr="00BC6452" w:rsidRDefault="00764A8B" w:rsidP="009229CB">
      <w:pPr>
        <w:spacing w:after="0" w:line="240" w:lineRule="auto"/>
        <w:ind w:left="0" w:firstLine="709"/>
        <w:rPr>
          <w:szCs w:val="24"/>
        </w:rPr>
      </w:pPr>
      <w:r w:rsidRPr="00BC6452">
        <w:rPr>
          <w:b/>
          <w:szCs w:val="24"/>
        </w:rPr>
        <w:t xml:space="preserve">Задача 1. </w:t>
      </w:r>
      <w:r w:rsidRPr="00BC6452">
        <w:rPr>
          <w:szCs w:val="24"/>
        </w:rPr>
        <w:t>Определите, какой процент дивидендов будет выплачен к стоимости пая членам кооператива при условии: общая стоимость паев составляет 2,0 млн. рублей на выплату дивидендов выделено 500 тыс. рублей, из них на премирование наиболее крупных пайщиков- 20 тыс. рублей.</w:t>
      </w:r>
    </w:p>
    <w:p w:rsidR="00764A8B" w:rsidRPr="00BC6452" w:rsidRDefault="00764A8B" w:rsidP="009229CB">
      <w:pPr>
        <w:spacing w:after="0" w:line="240" w:lineRule="auto"/>
        <w:ind w:left="0" w:firstLine="709"/>
        <w:rPr>
          <w:b/>
          <w:spacing w:val="2"/>
          <w:szCs w:val="24"/>
        </w:rPr>
      </w:pPr>
    </w:p>
    <w:p w:rsidR="00764A8B" w:rsidRPr="00BC6452" w:rsidRDefault="00764A8B" w:rsidP="009229CB">
      <w:pPr>
        <w:spacing w:after="0" w:line="240" w:lineRule="auto"/>
        <w:ind w:left="0" w:firstLine="709"/>
        <w:rPr>
          <w:szCs w:val="24"/>
        </w:rPr>
      </w:pPr>
      <w:r w:rsidRPr="00BC6452">
        <w:rPr>
          <w:b/>
          <w:spacing w:val="2"/>
          <w:szCs w:val="24"/>
        </w:rPr>
        <w:t>Задача 2.</w:t>
      </w:r>
      <w:r w:rsidRPr="00BC6452">
        <w:rPr>
          <w:spacing w:val="2"/>
          <w:szCs w:val="24"/>
        </w:rPr>
        <w:t xml:space="preserve"> По итогам финансового года в агрофирме получена прибыль в размере 53314 тыс. руб. В структурных подразделениях фирмы путем авансирования были выплачены следующие суммы: </w:t>
      </w:r>
      <w:r w:rsidRPr="00BC6452">
        <w:rPr>
          <w:szCs w:val="24"/>
        </w:rPr>
        <w:t xml:space="preserve">комплекс по откорму КРС – 17643 тыс. руб.; комплекс по откорму свиней 13302 тыс. руб.; «Заря» - 513тыс. руб.; «Весна» - 887 тыс. руб.; </w:t>
      </w:r>
      <w:r w:rsidRPr="00BC6452">
        <w:rPr>
          <w:szCs w:val="24"/>
        </w:rPr>
        <w:lastRenderedPageBreak/>
        <w:t>мясокомбинат – 12322 тыс. руб.; торговый дом – 2007 тыс. руб. Распределить прибыль между структурными подразделениями агрофирмы по производству и переработке мяса. Экономический вклад каждого участника агропромышленного формирования определяется нормативно - ценовым способом.</w:t>
      </w:r>
    </w:p>
    <w:p w:rsidR="00764A8B" w:rsidRDefault="00764A8B" w:rsidP="009229CB">
      <w:pPr>
        <w:shd w:val="clear" w:color="auto" w:fill="FFFFFF"/>
        <w:spacing w:after="0" w:line="240" w:lineRule="auto"/>
        <w:ind w:left="0" w:firstLine="709"/>
        <w:rPr>
          <w:szCs w:val="24"/>
        </w:rPr>
      </w:pPr>
    </w:p>
    <w:p w:rsidR="00764A8B" w:rsidRDefault="00764A8B" w:rsidP="009229CB">
      <w:pPr>
        <w:shd w:val="clear" w:color="auto" w:fill="FFFFFF"/>
        <w:spacing w:after="0" w:line="240" w:lineRule="auto"/>
        <w:ind w:left="0" w:firstLine="709"/>
        <w:rPr>
          <w:b/>
          <w:spacing w:val="3"/>
          <w:szCs w:val="24"/>
        </w:rPr>
      </w:pPr>
    </w:p>
    <w:p w:rsidR="00764A8B" w:rsidRPr="00BC6452" w:rsidRDefault="00764A8B" w:rsidP="009229CB">
      <w:pPr>
        <w:shd w:val="clear" w:color="auto" w:fill="FFFFFF"/>
        <w:spacing w:after="0" w:line="240" w:lineRule="auto"/>
        <w:ind w:left="0" w:firstLine="709"/>
        <w:rPr>
          <w:szCs w:val="24"/>
        </w:rPr>
      </w:pPr>
      <w:r w:rsidRPr="00BC6452">
        <w:rPr>
          <w:b/>
          <w:spacing w:val="3"/>
          <w:szCs w:val="24"/>
        </w:rPr>
        <w:t>Задача 3.</w:t>
      </w:r>
      <w:r w:rsidRPr="00BC6452">
        <w:rPr>
          <w:spacing w:val="3"/>
          <w:szCs w:val="24"/>
        </w:rPr>
        <w:t xml:space="preserve"> Определите долю каждого участника интеграции в </w:t>
      </w:r>
      <w:r w:rsidRPr="00BC6452">
        <w:rPr>
          <w:szCs w:val="24"/>
        </w:rPr>
        <w:t xml:space="preserve">совокупной ресурсоемкости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097"/>
        <w:gridCol w:w="1730"/>
        <w:gridCol w:w="1956"/>
      </w:tblGrid>
      <w:tr w:rsidR="00764A8B" w:rsidRPr="006A7FBB" w:rsidTr="00764A8B">
        <w:trPr>
          <w:trHeight w:val="640"/>
        </w:trPr>
        <w:tc>
          <w:tcPr>
            <w:tcW w:w="3823" w:type="dxa"/>
          </w:tcPr>
          <w:p w:rsidR="00764A8B" w:rsidRPr="00BC6452" w:rsidRDefault="00764A8B" w:rsidP="00FD790D">
            <w:pPr>
              <w:spacing w:after="0" w:line="240" w:lineRule="auto"/>
              <w:jc w:val="center"/>
            </w:pPr>
          </w:p>
          <w:p w:rsidR="00764A8B" w:rsidRPr="00BC6452" w:rsidRDefault="00764A8B" w:rsidP="00764A8B">
            <w:pPr>
              <w:spacing w:after="0" w:line="240" w:lineRule="auto"/>
              <w:ind w:hanging="714"/>
              <w:jc w:val="center"/>
            </w:pPr>
            <w:r w:rsidRPr="00BC6452">
              <w:t>Наименование показателя</w:t>
            </w:r>
          </w:p>
        </w:tc>
        <w:tc>
          <w:tcPr>
            <w:tcW w:w="2097" w:type="dxa"/>
          </w:tcPr>
          <w:p w:rsidR="00764A8B" w:rsidRPr="00BC6452" w:rsidRDefault="00764A8B" w:rsidP="00764A8B">
            <w:pPr>
              <w:spacing w:after="0" w:line="240" w:lineRule="auto"/>
              <w:ind w:left="465" w:hanging="698"/>
              <w:jc w:val="center"/>
            </w:pPr>
            <w:r w:rsidRPr="00BC6452">
              <w:t>С/х предприятия</w:t>
            </w:r>
          </w:p>
        </w:tc>
        <w:tc>
          <w:tcPr>
            <w:tcW w:w="1730" w:type="dxa"/>
          </w:tcPr>
          <w:p w:rsidR="00764A8B" w:rsidRPr="00BC6452" w:rsidRDefault="00764A8B" w:rsidP="00764A8B">
            <w:pPr>
              <w:spacing w:after="0" w:line="240" w:lineRule="auto"/>
              <w:ind w:hanging="1097"/>
              <w:jc w:val="center"/>
              <w:rPr>
                <w:lang w:val="en-US"/>
              </w:rPr>
            </w:pPr>
          </w:p>
          <w:p w:rsidR="00764A8B" w:rsidRPr="00BC6452" w:rsidRDefault="00764A8B" w:rsidP="00764A8B">
            <w:pPr>
              <w:spacing w:after="0" w:line="240" w:lineRule="auto"/>
              <w:ind w:hanging="1097"/>
              <w:jc w:val="center"/>
            </w:pPr>
            <w:r w:rsidRPr="00BC6452">
              <w:t>Мясокомбинат</w:t>
            </w:r>
          </w:p>
        </w:tc>
        <w:tc>
          <w:tcPr>
            <w:tcW w:w="1956" w:type="dxa"/>
          </w:tcPr>
          <w:p w:rsidR="00764A8B" w:rsidRPr="00BC6452" w:rsidRDefault="00764A8B" w:rsidP="00764A8B">
            <w:pPr>
              <w:spacing w:after="0" w:line="240" w:lineRule="auto"/>
              <w:ind w:left="606" w:hanging="709"/>
              <w:jc w:val="center"/>
            </w:pPr>
            <w:r w:rsidRPr="00BC6452">
              <w:t>Предприятия мясного комплекса - всего</w:t>
            </w:r>
          </w:p>
        </w:tc>
      </w:tr>
      <w:tr w:rsidR="00764A8B" w:rsidRPr="006A7FBB" w:rsidTr="00764A8B">
        <w:tc>
          <w:tcPr>
            <w:tcW w:w="3823" w:type="dxa"/>
          </w:tcPr>
          <w:p w:rsidR="00764A8B" w:rsidRPr="00BC6452" w:rsidRDefault="00764A8B" w:rsidP="00764A8B">
            <w:pPr>
              <w:spacing w:after="0" w:line="240" w:lineRule="auto"/>
              <w:ind w:left="23" w:hanging="23"/>
            </w:pPr>
            <w:r w:rsidRPr="00BC6452">
              <w:t>1. Совокупный ресурсный потенциал, тыс. руб</w:t>
            </w:r>
          </w:p>
        </w:tc>
        <w:tc>
          <w:tcPr>
            <w:tcW w:w="2097" w:type="dxa"/>
          </w:tcPr>
          <w:p w:rsidR="00764A8B" w:rsidRPr="00BC6452" w:rsidRDefault="00764A8B" w:rsidP="00764A8B">
            <w:pPr>
              <w:spacing w:after="0" w:line="240" w:lineRule="auto"/>
              <w:ind w:left="465"/>
              <w:jc w:val="center"/>
            </w:pPr>
            <w:r w:rsidRPr="00BC6452">
              <w:t>266,8</w:t>
            </w:r>
          </w:p>
        </w:tc>
        <w:tc>
          <w:tcPr>
            <w:tcW w:w="1730" w:type="dxa"/>
          </w:tcPr>
          <w:p w:rsidR="00764A8B" w:rsidRPr="00BC6452" w:rsidRDefault="00764A8B" w:rsidP="00764A8B">
            <w:pPr>
              <w:spacing w:after="0" w:line="240" w:lineRule="auto"/>
              <w:ind w:hanging="1097"/>
              <w:jc w:val="center"/>
            </w:pPr>
            <w:r w:rsidRPr="00BC6452">
              <w:t>29,2</w:t>
            </w:r>
          </w:p>
        </w:tc>
        <w:tc>
          <w:tcPr>
            <w:tcW w:w="1956" w:type="dxa"/>
          </w:tcPr>
          <w:p w:rsidR="00764A8B" w:rsidRPr="00BC6452" w:rsidRDefault="00764A8B" w:rsidP="00FD790D">
            <w:pPr>
              <w:spacing w:after="0" w:line="240" w:lineRule="auto"/>
              <w:jc w:val="center"/>
            </w:pPr>
          </w:p>
        </w:tc>
      </w:tr>
      <w:tr w:rsidR="00764A8B" w:rsidRPr="006A7FBB" w:rsidTr="00764A8B">
        <w:tc>
          <w:tcPr>
            <w:tcW w:w="3823" w:type="dxa"/>
          </w:tcPr>
          <w:p w:rsidR="00764A8B" w:rsidRPr="00BC6452" w:rsidRDefault="00764A8B" w:rsidP="00764A8B">
            <w:pPr>
              <w:spacing w:after="0" w:line="240" w:lineRule="auto"/>
              <w:ind w:left="23" w:hanging="23"/>
            </w:pPr>
            <w:r w:rsidRPr="00BC6452">
              <w:t>2. Объем производства мяса в живой массе, т</w:t>
            </w:r>
          </w:p>
        </w:tc>
        <w:tc>
          <w:tcPr>
            <w:tcW w:w="2097" w:type="dxa"/>
          </w:tcPr>
          <w:p w:rsidR="00764A8B" w:rsidRPr="00BC6452" w:rsidRDefault="00764A8B" w:rsidP="00764A8B">
            <w:pPr>
              <w:spacing w:after="0" w:line="240" w:lineRule="auto"/>
              <w:ind w:left="465"/>
              <w:jc w:val="center"/>
            </w:pPr>
            <w:r w:rsidRPr="00BC6452">
              <w:t>9037</w:t>
            </w:r>
          </w:p>
        </w:tc>
        <w:tc>
          <w:tcPr>
            <w:tcW w:w="1730" w:type="dxa"/>
          </w:tcPr>
          <w:p w:rsidR="00764A8B" w:rsidRPr="00BC6452" w:rsidRDefault="00764A8B" w:rsidP="00FD790D">
            <w:pPr>
              <w:spacing w:after="0" w:line="240" w:lineRule="auto"/>
              <w:jc w:val="center"/>
            </w:pPr>
            <w:r w:rsidRPr="00BC6452">
              <w:t>-</w:t>
            </w:r>
          </w:p>
        </w:tc>
        <w:tc>
          <w:tcPr>
            <w:tcW w:w="1956" w:type="dxa"/>
          </w:tcPr>
          <w:p w:rsidR="00764A8B" w:rsidRPr="00BC6452" w:rsidRDefault="00764A8B" w:rsidP="00FD790D">
            <w:pPr>
              <w:spacing w:after="0" w:line="240" w:lineRule="auto"/>
              <w:jc w:val="center"/>
            </w:pPr>
          </w:p>
        </w:tc>
      </w:tr>
      <w:tr w:rsidR="00764A8B" w:rsidRPr="006A7FBB" w:rsidTr="00764A8B">
        <w:tc>
          <w:tcPr>
            <w:tcW w:w="3823" w:type="dxa"/>
          </w:tcPr>
          <w:p w:rsidR="00764A8B" w:rsidRPr="00BC6452" w:rsidRDefault="00764A8B" w:rsidP="00764A8B">
            <w:pPr>
              <w:spacing w:after="0" w:line="240" w:lineRule="auto"/>
              <w:ind w:left="23" w:hanging="23"/>
            </w:pPr>
            <w:r w:rsidRPr="00BC6452">
              <w:t>3. Объем поставок мяса в живой массе на переработку, т</w:t>
            </w:r>
          </w:p>
        </w:tc>
        <w:tc>
          <w:tcPr>
            <w:tcW w:w="2097" w:type="dxa"/>
          </w:tcPr>
          <w:p w:rsidR="00764A8B" w:rsidRPr="00BC6452" w:rsidRDefault="00764A8B" w:rsidP="00764A8B">
            <w:pPr>
              <w:spacing w:after="0" w:line="240" w:lineRule="auto"/>
              <w:ind w:left="465"/>
              <w:jc w:val="center"/>
            </w:pPr>
            <w:r w:rsidRPr="00BC6452">
              <w:t>2500</w:t>
            </w:r>
          </w:p>
        </w:tc>
        <w:tc>
          <w:tcPr>
            <w:tcW w:w="1730" w:type="dxa"/>
          </w:tcPr>
          <w:p w:rsidR="00764A8B" w:rsidRPr="00BC6452" w:rsidRDefault="00764A8B" w:rsidP="00FD790D">
            <w:pPr>
              <w:spacing w:after="0" w:line="240" w:lineRule="auto"/>
              <w:jc w:val="center"/>
            </w:pPr>
          </w:p>
        </w:tc>
        <w:tc>
          <w:tcPr>
            <w:tcW w:w="1956" w:type="dxa"/>
          </w:tcPr>
          <w:p w:rsidR="00764A8B" w:rsidRPr="00BC6452" w:rsidRDefault="00764A8B" w:rsidP="00FD790D">
            <w:pPr>
              <w:spacing w:after="0" w:line="240" w:lineRule="auto"/>
              <w:jc w:val="center"/>
            </w:pPr>
            <w:r w:rsidRPr="00BC6452">
              <w:t>-</w:t>
            </w:r>
          </w:p>
        </w:tc>
      </w:tr>
      <w:tr w:rsidR="00764A8B" w:rsidRPr="006A7FBB" w:rsidTr="00764A8B">
        <w:tc>
          <w:tcPr>
            <w:tcW w:w="3823" w:type="dxa"/>
          </w:tcPr>
          <w:p w:rsidR="00764A8B" w:rsidRPr="00BC6452" w:rsidRDefault="00764A8B" w:rsidP="00764A8B">
            <w:pPr>
              <w:spacing w:after="0" w:line="240" w:lineRule="auto"/>
              <w:ind w:left="23" w:hanging="23"/>
            </w:pPr>
            <w:r w:rsidRPr="00BC6452">
              <w:t>4.Ресурсоемкость 1 т. производства мяса в живой массе, руб.</w:t>
            </w:r>
          </w:p>
        </w:tc>
        <w:tc>
          <w:tcPr>
            <w:tcW w:w="2097" w:type="dxa"/>
          </w:tcPr>
          <w:p w:rsidR="00764A8B" w:rsidRPr="00BC6452" w:rsidRDefault="00764A8B" w:rsidP="00FD790D">
            <w:pPr>
              <w:spacing w:after="0" w:line="240" w:lineRule="auto"/>
              <w:jc w:val="center"/>
            </w:pPr>
          </w:p>
        </w:tc>
        <w:tc>
          <w:tcPr>
            <w:tcW w:w="1730" w:type="dxa"/>
          </w:tcPr>
          <w:p w:rsidR="00764A8B" w:rsidRPr="00BC6452" w:rsidRDefault="00764A8B" w:rsidP="00FD790D">
            <w:pPr>
              <w:spacing w:after="0" w:line="240" w:lineRule="auto"/>
              <w:jc w:val="center"/>
            </w:pPr>
            <w:r w:rsidRPr="00BC6452">
              <w:t>-</w:t>
            </w:r>
          </w:p>
        </w:tc>
        <w:tc>
          <w:tcPr>
            <w:tcW w:w="1956" w:type="dxa"/>
          </w:tcPr>
          <w:p w:rsidR="00764A8B" w:rsidRPr="00BC6452" w:rsidRDefault="00764A8B" w:rsidP="00FD790D">
            <w:pPr>
              <w:spacing w:after="0" w:line="240" w:lineRule="auto"/>
              <w:jc w:val="center"/>
            </w:pPr>
            <w:r w:rsidRPr="00BC6452">
              <w:t>-</w:t>
            </w:r>
          </w:p>
        </w:tc>
      </w:tr>
      <w:tr w:rsidR="00764A8B" w:rsidRPr="006A7FBB" w:rsidTr="00764A8B">
        <w:tc>
          <w:tcPr>
            <w:tcW w:w="3823" w:type="dxa"/>
          </w:tcPr>
          <w:p w:rsidR="00764A8B" w:rsidRDefault="00764A8B" w:rsidP="00764A8B">
            <w:pPr>
              <w:spacing w:after="0" w:line="240" w:lineRule="auto"/>
              <w:ind w:left="23" w:hanging="23"/>
            </w:pPr>
          </w:p>
          <w:p w:rsidR="00764A8B" w:rsidRPr="00BC6452" w:rsidRDefault="00764A8B" w:rsidP="00764A8B">
            <w:pPr>
              <w:spacing w:after="0" w:line="240" w:lineRule="auto"/>
              <w:ind w:left="23" w:hanging="23"/>
            </w:pPr>
            <w:r w:rsidRPr="00BC6452">
              <w:t>5.Ресурсоемкость поставленного на переработку мяса, тыс. т</w:t>
            </w:r>
          </w:p>
        </w:tc>
        <w:tc>
          <w:tcPr>
            <w:tcW w:w="2097" w:type="dxa"/>
          </w:tcPr>
          <w:p w:rsidR="00764A8B" w:rsidRPr="00BC6452" w:rsidRDefault="00764A8B" w:rsidP="00FD790D">
            <w:pPr>
              <w:spacing w:after="0" w:line="240" w:lineRule="auto"/>
              <w:jc w:val="center"/>
            </w:pPr>
          </w:p>
        </w:tc>
        <w:tc>
          <w:tcPr>
            <w:tcW w:w="1730" w:type="dxa"/>
          </w:tcPr>
          <w:p w:rsidR="00764A8B" w:rsidRPr="00BC6452" w:rsidRDefault="00764A8B" w:rsidP="00FD790D">
            <w:pPr>
              <w:spacing w:after="0" w:line="240" w:lineRule="auto"/>
              <w:jc w:val="center"/>
            </w:pPr>
          </w:p>
        </w:tc>
        <w:tc>
          <w:tcPr>
            <w:tcW w:w="1956" w:type="dxa"/>
          </w:tcPr>
          <w:p w:rsidR="00764A8B" w:rsidRPr="00BC6452" w:rsidRDefault="00764A8B" w:rsidP="00FD790D">
            <w:pPr>
              <w:spacing w:after="0" w:line="240" w:lineRule="auto"/>
              <w:jc w:val="center"/>
            </w:pPr>
          </w:p>
        </w:tc>
      </w:tr>
      <w:tr w:rsidR="00764A8B" w:rsidRPr="006A7FBB" w:rsidTr="00764A8B">
        <w:tc>
          <w:tcPr>
            <w:tcW w:w="3823" w:type="dxa"/>
          </w:tcPr>
          <w:p w:rsidR="00764A8B" w:rsidRPr="00BC6452" w:rsidRDefault="00764A8B" w:rsidP="00764A8B">
            <w:pPr>
              <w:spacing w:after="0" w:line="240" w:lineRule="auto"/>
              <w:ind w:left="23" w:hanging="23"/>
            </w:pPr>
            <w:r w:rsidRPr="00BC6452">
              <w:t>6. Доля каждого участника в совокупной ресурсоемкости, %</w:t>
            </w:r>
          </w:p>
        </w:tc>
        <w:tc>
          <w:tcPr>
            <w:tcW w:w="2097" w:type="dxa"/>
          </w:tcPr>
          <w:p w:rsidR="00764A8B" w:rsidRPr="00BC6452" w:rsidRDefault="00764A8B" w:rsidP="00FD790D">
            <w:pPr>
              <w:spacing w:after="0" w:line="240" w:lineRule="auto"/>
              <w:jc w:val="center"/>
            </w:pPr>
          </w:p>
        </w:tc>
        <w:tc>
          <w:tcPr>
            <w:tcW w:w="1730" w:type="dxa"/>
          </w:tcPr>
          <w:p w:rsidR="00764A8B" w:rsidRPr="00BC6452" w:rsidRDefault="00764A8B" w:rsidP="00FD790D">
            <w:pPr>
              <w:spacing w:after="0" w:line="240" w:lineRule="auto"/>
              <w:jc w:val="center"/>
            </w:pPr>
          </w:p>
        </w:tc>
        <w:tc>
          <w:tcPr>
            <w:tcW w:w="1956" w:type="dxa"/>
          </w:tcPr>
          <w:p w:rsidR="00764A8B" w:rsidRPr="00BC6452" w:rsidRDefault="00764A8B" w:rsidP="00FD790D">
            <w:pPr>
              <w:spacing w:after="0" w:line="240" w:lineRule="auto"/>
              <w:jc w:val="center"/>
            </w:pPr>
          </w:p>
        </w:tc>
      </w:tr>
    </w:tbl>
    <w:p w:rsidR="00764A8B" w:rsidRDefault="00764A8B" w:rsidP="00764A8B">
      <w:pPr>
        <w:autoSpaceDE w:val="0"/>
        <w:autoSpaceDN w:val="0"/>
        <w:adjustRightInd w:val="0"/>
        <w:spacing w:after="0" w:line="240" w:lineRule="auto"/>
        <w:rPr>
          <w:b/>
          <w:sz w:val="28"/>
          <w:szCs w:val="28"/>
        </w:rPr>
      </w:pPr>
    </w:p>
    <w:p w:rsidR="00764A8B" w:rsidRPr="00BC6452" w:rsidRDefault="00764A8B" w:rsidP="009229CB">
      <w:pPr>
        <w:autoSpaceDE w:val="0"/>
        <w:autoSpaceDN w:val="0"/>
        <w:adjustRightInd w:val="0"/>
        <w:spacing w:after="0" w:line="240" w:lineRule="auto"/>
        <w:ind w:left="0" w:firstLine="709"/>
        <w:rPr>
          <w:szCs w:val="24"/>
        </w:rPr>
      </w:pPr>
      <w:r w:rsidRPr="00BC6452">
        <w:rPr>
          <w:b/>
          <w:szCs w:val="24"/>
        </w:rPr>
        <w:t xml:space="preserve">Задание </w:t>
      </w:r>
      <w:r w:rsidR="009229CB">
        <w:rPr>
          <w:b/>
          <w:szCs w:val="24"/>
        </w:rPr>
        <w:t>4</w:t>
      </w:r>
      <w:r w:rsidRPr="00BC6452">
        <w:rPr>
          <w:b/>
          <w:szCs w:val="24"/>
        </w:rPr>
        <w:t>.</w:t>
      </w:r>
      <w:r w:rsidRPr="00BC6452">
        <w:rPr>
          <w:szCs w:val="24"/>
        </w:rPr>
        <w:t xml:space="preserve"> Распределите мероприятия по основным эта</w:t>
      </w:r>
      <w:r w:rsidRPr="00BC6452">
        <w:rPr>
          <w:szCs w:val="24"/>
        </w:rPr>
        <w:softHyphen/>
        <w:t>пам формирования кооператива. Охаракте</w:t>
      </w:r>
      <w:r w:rsidRPr="00BC6452">
        <w:rPr>
          <w:szCs w:val="24"/>
        </w:rPr>
        <w:softHyphen/>
        <w:t xml:space="preserve">ризуйте каждый этап. </w:t>
      </w:r>
    </w:p>
    <w:p w:rsidR="00764A8B" w:rsidRPr="00BC6452" w:rsidRDefault="00764A8B" w:rsidP="009229CB">
      <w:pPr>
        <w:autoSpaceDE w:val="0"/>
        <w:autoSpaceDN w:val="0"/>
        <w:adjustRightInd w:val="0"/>
        <w:spacing w:after="0" w:line="240" w:lineRule="auto"/>
        <w:ind w:left="0" w:firstLine="709"/>
        <w:rPr>
          <w:b/>
          <w:bCs/>
          <w:szCs w:val="24"/>
        </w:rPr>
      </w:pPr>
      <w:r w:rsidRPr="00BC6452">
        <w:rPr>
          <w:b/>
          <w:bCs/>
          <w:szCs w:val="24"/>
        </w:rPr>
        <w:t>Формулировки:</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оформление печати, штампов и других атрибутов коо</w:t>
      </w:r>
      <w:r w:rsidRPr="00BC6452">
        <w:rPr>
          <w:szCs w:val="24"/>
        </w:rPr>
        <w:softHyphen/>
        <w:t>ператива;</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передача документов на регистрацию;</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разработка проектов учредительного договора и устава кооператива и обсуждение их на комитете;</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выбор места деятельности кооператива и определение площади и условия ее аренды;</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проведение учредительного собрания;</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обоснование необходимости и выявление потенциаль</w:t>
      </w:r>
      <w:r w:rsidRPr="00BC6452">
        <w:rPr>
          <w:szCs w:val="24"/>
        </w:rPr>
        <w:softHyphen/>
        <w:t>ных членов-пайщиков кооператива;</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выбор места и сроков проведения учредительного со</w:t>
      </w:r>
      <w:r w:rsidRPr="00BC6452">
        <w:rPr>
          <w:szCs w:val="24"/>
        </w:rPr>
        <w:softHyphen/>
        <w:t>брания и форма оповещения учредителей;</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определение размера кооператива, его стартового ка</w:t>
      </w:r>
      <w:r w:rsidRPr="00BC6452">
        <w:rPr>
          <w:szCs w:val="24"/>
        </w:rPr>
        <w:softHyphen/>
        <w:t>питала и источники его наполнения;</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оформление учредительного договора и устава коопе</w:t>
      </w:r>
      <w:r w:rsidRPr="00BC6452">
        <w:rPr>
          <w:szCs w:val="24"/>
        </w:rPr>
        <w:softHyphen/>
        <w:t>ратива;</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определение порядка и условий вступления в коопера</w:t>
      </w:r>
      <w:r w:rsidRPr="00BC6452">
        <w:rPr>
          <w:szCs w:val="24"/>
        </w:rPr>
        <w:softHyphen/>
        <w:t>тив, размеров вступительных и паевых взносов;</w:t>
      </w:r>
    </w:p>
    <w:p w:rsidR="00764A8B" w:rsidRPr="00BC6452" w:rsidRDefault="00764A8B" w:rsidP="009229CB">
      <w:pPr>
        <w:autoSpaceDE w:val="0"/>
        <w:autoSpaceDN w:val="0"/>
        <w:adjustRightInd w:val="0"/>
        <w:spacing w:after="0" w:line="240" w:lineRule="auto"/>
        <w:ind w:left="0" w:firstLine="709"/>
        <w:rPr>
          <w:szCs w:val="24"/>
        </w:rPr>
      </w:pPr>
      <w:r w:rsidRPr="00BC6452">
        <w:rPr>
          <w:szCs w:val="24"/>
        </w:rPr>
        <w:t>♦ оформление протокола общего собрания членов-пайщиков;</w:t>
      </w:r>
    </w:p>
    <w:p w:rsidR="00764A8B" w:rsidRDefault="00764A8B" w:rsidP="009229CB">
      <w:pPr>
        <w:autoSpaceDE w:val="0"/>
        <w:autoSpaceDN w:val="0"/>
        <w:adjustRightInd w:val="0"/>
        <w:spacing w:after="0" w:line="240" w:lineRule="auto"/>
        <w:ind w:left="0" w:firstLine="709"/>
        <w:rPr>
          <w:szCs w:val="24"/>
        </w:rPr>
      </w:pPr>
      <w:r w:rsidRPr="00BC6452">
        <w:rPr>
          <w:szCs w:val="24"/>
        </w:rPr>
        <w:t>♦ намечаются руководящие органы управления и персо</w:t>
      </w:r>
      <w:r w:rsidRPr="00BC6452">
        <w:rPr>
          <w:szCs w:val="24"/>
        </w:rPr>
        <w:softHyphen/>
        <w:t>нальный состав руководства кооператива.</w:t>
      </w:r>
    </w:p>
    <w:p w:rsidR="009229CB" w:rsidRDefault="009229CB" w:rsidP="009229CB">
      <w:pPr>
        <w:autoSpaceDE w:val="0"/>
        <w:autoSpaceDN w:val="0"/>
        <w:adjustRightInd w:val="0"/>
        <w:spacing w:after="0" w:line="240" w:lineRule="auto"/>
        <w:ind w:left="0" w:firstLine="709"/>
        <w:rPr>
          <w:b/>
          <w:bCs/>
          <w:i/>
          <w:color w:val="auto"/>
          <w:szCs w:val="24"/>
          <w:lang w:eastAsia="en-US"/>
        </w:rPr>
      </w:pPr>
    </w:p>
    <w:p w:rsidR="009229CB" w:rsidRPr="009229CB" w:rsidRDefault="009229CB" w:rsidP="009229CB">
      <w:pPr>
        <w:autoSpaceDE w:val="0"/>
        <w:autoSpaceDN w:val="0"/>
        <w:adjustRightInd w:val="0"/>
        <w:spacing w:after="0" w:line="240" w:lineRule="auto"/>
        <w:ind w:left="0" w:firstLine="851"/>
        <w:rPr>
          <w:iCs/>
          <w:color w:val="auto"/>
          <w:spacing w:val="-2"/>
          <w:szCs w:val="24"/>
        </w:rPr>
      </w:pPr>
      <w:r w:rsidRPr="009229CB">
        <w:rPr>
          <w:b/>
          <w:bCs/>
          <w:i/>
          <w:color w:val="auto"/>
          <w:szCs w:val="24"/>
          <w:lang w:eastAsia="en-US"/>
        </w:rPr>
        <w:t xml:space="preserve">Задание </w:t>
      </w:r>
      <w:r>
        <w:rPr>
          <w:b/>
          <w:bCs/>
          <w:i/>
          <w:color w:val="auto"/>
          <w:szCs w:val="24"/>
          <w:lang w:eastAsia="en-US"/>
        </w:rPr>
        <w:t>5.</w:t>
      </w:r>
      <w:r w:rsidRPr="009229CB">
        <w:rPr>
          <w:iCs/>
          <w:color w:val="auto"/>
          <w:spacing w:val="-2"/>
          <w:szCs w:val="24"/>
        </w:rPr>
        <w:t xml:space="preserve">В цехе до специализации на одном рабочем месте изготовлялось шесть наименований отливок. Годовой выпуск годного литья составлял 6600 т, а затраты на весь </w:t>
      </w:r>
      <w:r w:rsidRPr="009229CB">
        <w:rPr>
          <w:iCs/>
          <w:color w:val="auto"/>
          <w:spacing w:val="-2"/>
          <w:szCs w:val="24"/>
        </w:rPr>
        <w:lastRenderedPageBreak/>
        <w:t>годовой выпуск годного литья - 6 254 000 руб. После осуществления специализации на одном рабочем месте стали изготавливать четыре вида отливок. Годовой выпуск годного литья составлял 7580 т, а затраты на весь выпуск годного литья — 7 834 600 руб.</w:t>
      </w:r>
    </w:p>
    <w:p w:rsidR="009229CB" w:rsidRPr="009229CB" w:rsidRDefault="009229CB" w:rsidP="009229CB">
      <w:pPr>
        <w:autoSpaceDE w:val="0"/>
        <w:autoSpaceDN w:val="0"/>
        <w:adjustRightInd w:val="0"/>
        <w:spacing w:after="0" w:line="240" w:lineRule="auto"/>
        <w:ind w:left="0" w:firstLine="851"/>
        <w:rPr>
          <w:iCs/>
          <w:color w:val="auto"/>
          <w:spacing w:val="-2"/>
          <w:szCs w:val="24"/>
        </w:rPr>
      </w:pPr>
      <w:r w:rsidRPr="009229CB">
        <w:rPr>
          <w:iCs/>
          <w:color w:val="auto"/>
          <w:spacing w:val="-2"/>
          <w:szCs w:val="24"/>
        </w:rPr>
        <w:t>Рассчитайте, как изменилась себестоимость 1 т годного литья в результате проведения специализации.</w:t>
      </w:r>
    </w:p>
    <w:p w:rsidR="009229CB" w:rsidRPr="009229CB" w:rsidRDefault="009229CB" w:rsidP="009229CB">
      <w:pPr>
        <w:autoSpaceDE w:val="0"/>
        <w:autoSpaceDN w:val="0"/>
        <w:adjustRightInd w:val="0"/>
        <w:spacing w:after="0" w:line="240" w:lineRule="auto"/>
        <w:ind w:left="0" w:firstLine="709"/>
        <w:rPr>
          <w:iCs/>
          <w:color w:val="auto"/>
          <w:spacing w:val="-2"/>
          <w:sz w:val="32"/>
          <w:szCs w:val="32"/>
        </w:rPr>
      </w:pPr>
    </w:p>
    <w:p w:rsidR="009229CB" w:rsidRPr="009229CB" w:rsidRDefault="009229CB" w:rsidP="009229CB">
      <w:pPr>
        <w:widowControl w:val="0"/>
        <w:shd w:val="clear" w:color="auto" w:fill="FFFFFF"/>
        <w:tabs>
          <w:tab w:val="left" w:pos="0"/>
          <w:tab w:val="left" w:pos="993"/>
        </w:tabs>
        <w:autoSpaceDE w:val="0"/>
        <w:autoSpaceDN w:val="0"/>
        <w:adjustRightInd w:val="0"/>
        <w:spacing w:after="0" w:line="240" w:lineRule="auto"/>
        <w:ind w:left="0" w:firstLine="709"/>
        <w:contextualSpacing/>
        <w:rPr>
          <w:rFonts w:eastAsia="Calibri"/>
          <w:color w:val="auto"/>
          <w:spacing w:val="-1"/>
          <w:szCs w:val="24"/>
          <w:lang w:eastAsia="en-US"/>
        </w:rPr>
      </w:pPr>
      <w:r w:rsidRPr="009229CB">
        <w:rPr>
          <w:b/>
          <w:bCs/>
          <w:i/>
          <w:color w:val="auto"/>
          <w:szCs w:val="24"/>
          <w:lang w:eastAsia="en-US"/>
        </w:rPr>
        <w:t>Задание 6.</w:t>
      </w:r>
      <w:r w:rsidRPr="009229CB">
        <w:rPr>
          <w:rFonts w:eastAsia="Calibri"/>
          <w:color w:val="auto"/>
          <w:spacing w:val="-1"/>
          <w:szCs w:val="24"/>
          <w:lang w:eastAsia="en-US"/>
        </w:rPr>
        <w:t>Предприятие, выпуская 2000 тыс. т продукции в год при затратах на ее производство 180 000 000 руб., провело мероприятие по углублению процесса специализации, в результате чего себестоимость изделия снизилась на 7%. Одновременно в связи с изменением поставщиков повысились транспортные расходы в расчете на единицу продукции с 2000 до 2300 руб.</w:t>
      </w:r>
    </w:p>
    <w:p w:rsidR="009229CB" w:rsidRDefault="009229CB" w:rsidP="009229CB">
      <w:pPr>
        <w:widowControl w:val="0"/>
        <w:shd w:val="clear" w:color="auto" w:fill="FFFFFF"/>
        <w:tabs>
          <w:tab w:val="left" w:pos="0"/>
          <w:tab w:val="left" w:pos="993"/>
        </w:tabs>
        <w:autoSpaceDE w:val="0"/>
        <w:autoSpaceDN w:val="0"/>
        <w:adjustRightInd w:val="0"/>
        <w:spacing w:after="0" w:line="240" w:lineRule="auto"/>
        <w:ind w:left="0" w:firstLine="709"/>
        <w:contextualSpacing/>
        <w:rPr>
          <w:rFonts w:eastAsia="Calibri"/>
          <w:color w:val="auto"/>
          <w:spacing w:val="-1"/>
          <w:szCs w:val="24"/>
          <w:lang w:eastAsia="en-US"/>
        </w:rPr>
      </w:pPr>
      <w:r w:rsidRPr="009229CB">
        <w:rPr>
          <w:rFonts w:eastAsia="Calibri"/>
          <w:color w:val="auto"/>
          <w:spacing w:val="-1"/>
          <w:szCs w:val="24"/>
          <w:lang w:eastAsia="en-US"/>
        </w:rPr>
        <w:t>Определите размер годовой экономии от проведенных мероприятий в предстоящем периоде при увеличении выпуска продукции на 10%.</w:t>
      </w:r>
    </w:p>
    <w:p w:rsidR="009229CB" w:rsidRDefault="009229CB" w:rsidP="009229CB">
      <w:pPr>
        <w:widowControl w:val="0"/>
        <w:shd w:val="clear" w:color="auto" w:fill="FFFFFF"/>
        <w:tabs>
          <w:tab w:val="left" w:pos="0"/>
          <w:tab w:val="left" w:pos="993"/>
        </w:tabs>
        <w:autoSpaceDE w:val="0"/>
        <w:autoSpaceDN w:val="0"/>
        <w:adjustRightInd w:val="0"/>
        <w:spacing w:after="0" w:line="240" w:lineRule="auto"/>
        <w:ind w:left="0" w:firstLine="709"/>
        <w:contextualSpacing/>
        <w:rPr>
          <w:rFonts w:eastAsia="Calibri"/>
          <w:color w:val="auto"/>
          <w:spacing w:val="-1"/>
          <w:szCs w:val="24"/>
          <w:lang w:eastAsia="en-US"/>
        </w:rPr>
      </w:pPr>
    </w:p>
    <w:p w:rsidR="009229CB" w:rsidRPr="009229CB" w:rsidRDefault="009229CB" w:rsidP="009229CB">
      <w:pPr>
        <w:tabs>
          <w:tab w:val="left" w:pos="3070"/>
        </w:tabs>
        <w:spacing w:after="0" w:line="240" w:lineRule="auto"/>
        <w:ind w:left="0" w:firstLine="709"/>
        <w:rPr>
          <w:rFonts w:eastAsia="Calibri"/>
          <w:color w:val="auto"/>
          <w:szCs w:val="24"/>
          <w:lang w:eastAsia="en-US"/>
        </w:rPr>
      </w:pPr>
      <w:r w:rsidRPr="009229CB">
        <w:rPr>
          <w:b/>
          <w:bCs/>
          <w:i/>
          <w:color w:val="auto"/>
          <w:szCs w:val="24"/>
          <w:lang w:eastAsia="en-US"/>
        </w:rPr>
        <w:t>Задание 7.</w:t>
      </w:r>
      <w:r w:rsidRPr="009229CB">
        <w:rPr>
          <w:rFonts w:eastAsia="Calibri"/>
          <w:color w:val="auto"/>
          <w:szCs w:val="24"/>
          <w:lang w:eastAsia="en-US"/>
        </w:rPr>
        <w:t xml:space="preserve"> Тракторный завод по кооперированным поставкам получает в год 40 тыс. двигателей по оптовой цене 11 800 руб./шт, 2000 тыс. т поковок по оптовой цене 5200 руб./т, 3,2 тыс. т отливок по оптовой цене 4300 руб./т. Себестоимость трактора — 23 900 руб.</w:t>
      </w:r>
    </w:p>
    <w:p w:rsidR="009229CB" w:rsidRDefault="009229CB" w:rsidP="009229CB">
      <w:pPr>
        <w:tabs>
          <w:tab w:val="left" w:pos="3070"/>
        </w:tabs>
        <w:spacing w:after="0" w:line="240" w:lineRule="auto"/>
        <w:ind w:left="0" w:firstLine="709"/>
        <w:rPr>
          <w:rFonts w:eastAsia="Calibri"/>
          <w:color w:val="auto"/>
          <w:szCs w:val="24"/>
          <w:lang w:eastAsia="en-US"/>
        </w:rPr>
      </w:pPr>
      <w:r w:rsidRPr="009229CB">
        <w:rPr>
          <w:rFonts w:eastAsia="Calibri"/>
          <w:color w:val="auto"/>
          <w:szCs w:val="24"/>
          <w:lang w:eastAsia="en-US"/>
        </w:rPr>
        <w:t>Годовое производство тракторов — 40 000 тыс. шт. Определить уровень кооперирования.</w:t>
      </w:r>
    </w:p>
    <w:p w:rsidR="009229CB" w:rsidRDefault="009229CB" w:rsidP="009229CB">
      <w:pPr>
        <w:tabs>
          <w:tab w:val="left" w:pos="3070"/>
        </w:tabs>
        <w:spacing w:after="0" w:line="240" w:lineRule="auto"/>
        <w:ind w:left="0" w:firstLine="709"/>
        <w:rPr>
          <w:rFonts w:eastAsia="Calibri"/>
          <w:color w:val="auto"/>
          <w:szCs w:val="24"/>
          <w:lang w:eastAsia="en-US"/>
        </w:rPr>
      </w:pPr>
    </w:p>
    <w:p w:rsidR="009229CB" w:rsidRPr="009229CB" w:rsidRDefault="009229CB" w:rsidP="009229CB">
      <w:pPr>
        <w:spacing w:after="0" w:line="240" w:lineRule="auto"/>
        <w:ind w:left="0" w:firstLine="709"/>
        <w:rPr>
          <w:color w:val="auto"/>
          <w:szCs w:val="24"/>
        </w:rPr>
      </w:pPr>
      <w:r w:rsidRPr="009229CB">
        <w:rPr>
          <w:b/>
          <w:bCs/>
          <w:i/>
          <w:color w:val="auto"/>
          <w:szCs w:val="24"/>
        </w:rPr>
        <w:t xml:space="preserve">Задание </w:t>
      </w:r>
      <w:r>
        <w:rPr>
          <w:b/>
          <w:bCs/>
          <w:i/>
          <w:color w:val="auto"/>
          <w:szCs w:val="24"/>
        </w:rPr>
        <w:t xml:space="preserve">8. </w:t>
      </w:r>
      <w:r w:rsidRPr="009229CB">
        <w:rPr>
          <w:color w:val="auto"/>
          <w:szCs w:val="24"/>
        </w:rPr>
        <w:t>Предприятия объединены по уровню концентрации производства (см. таблицу).</w:t>
      </w:r>
    </w:p>
    <w:tbl>
      <w:tblPr>
        <w:tblStyle w:val="aa"/>
        <w:tblW w:w="10207" w:type="dxa"/>
        <w:tblInd w:w="-176" w:type="dxa"/>
        <w:tblLayout w:type="fixed"/>
        <w:tblLook w:val="04A0"/>
      </w:tblPr>
      <w:tblGrid>
        <w:gridCol w:w="1985"/>
        <w:gridCol w:w="2127"/>
        <w:gridCol w:w="2268"/>
        <w:gridCol w:w="2126"/>
        <w:gridCol w:w="1701"/>
      </w:tblGrid>
      <w:tr w:rsidR="009229CB" w:rsidRPr="009229CB" w:rsidTr="00587C7F">
        <w:trPr>
          <w:trHeight w:val="368"/>
        </w:trPr>
        <w:tc>
          <w:tcPr>
            <w:tcW w:w="1985" w:type="dxa"/>
            <w:vMerge w:val="restart"/>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Группа предприятий</w:t>
            </w:r>
          </w:p>
        </w:tc>
        <w:tc>
          <w:tcPr>
            <w:tcW w:w="2127" w:type="dxa"/>
            <w:vMerge w:val="restart"/>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Количество предприятий, ед.</w:t>
            </w:r>
          </w:p>
          <w:p w:rsidR="009229CB" w:rsidRPr="009229CB" w:rsidRDefault="009229CB" w:rsidP="009229CB">
            <w:pPr>
              <w:spacing w:after="0" w:line="240" w:lineRule="auto"/>
              <w:ind w:left="0" w:firstLine="0"/>
              <w:jc w:val="left"/>
              <w:rPr>
                <w:bCs/>
                <w:color w:val="auto"/>
                <w:szCs w:val="24"/>
              </w:rPr>
            </w:pPr>
            <w:r w:rsidRPr="009229CB">
              <w:rPr>
                <w:bCs/>
                <w:color w:val="auto"/>
                <w:szCs w:val="24"/>
              </w:rPr>
              <w:t> </w:t>
            </w:r>
          </w:p>
        </w:tc>
        <w:tc>
          <w:tcPr>
            <w:tcW w:w="2268" w:type="dxa"/>
            <w:vMerge w:val="restart"/>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Объем производства, млн р.</w:t>
            </w:r>
          </w:p>
        </w:tc>
        <w:tc>
          <w:tcPr>
            <w:tcW w:w="2126" w:type="dxa"/>
            <w:vMerge w:val="restart"/>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Численность работающих, чел.</w:t>
            </w:r>
          </w:p>
        </w:tc>
        <w:tc>
          <w:tcPr>
            <w:tcW w:w="1701" w:type="dxa"/>
            <w:vMerge w:val="restart"/>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Стоимость основных фондов, млн. р.</w:t>
            </w:r>
          </w:p>
        </w:tc>
      </w:tr>
      <w:tr w:rsidR="009229CB" w:rsidRPr="009229CB" w:rsidTr="00587C7F">
        <w:trPr>
          <w:trHeight w:val="368"/>
        </w:trPr>
        <w:tc>
          <w:tcPr>
            <w:tcW w:w="1985" w:type="dxa"/>
            <w:vMerge/>
            <w:hideMark/>
          </w:tcPr>
          <w:p w:rsidR="009229CB" w:rsidRPr="009229CB" w:rsidRDefault="009229CB" w:rsidP="009229CB">
            <w:pPr>
              <w:spacing w:after="0" w:line="240" w:lineRule="auto"/>
              <w:ind w:left="0" w:firstLine="0"/>
              <w:jc w:val="left"/>
              <w:rPr>
                <w:bCs/>
                <w:color w:val="auto"/>
                <w:szCs w:val="24"/>
              </w:rPr>
            </w:pPr>
          </w:p>
        </w:tc>
        <w:tc>
          <w:tcPr>
            <w:tcW w:w="2127" w:type="dxa"/>
            <w:vMerge/>
            <w:hideMark/>
          </w:tcPr>
          <w:p w:rsidR="009229CB" w:rsidRPr="009229CB" w:rsidRDefault="009229CB" w:rsidP="009229CB">
            <w:pPr>
              <w:spacing w:after="0" w:line="240" w:lineRule="auto"/>
              <w:ind w:left="0" w:firstLine="0"/>
              <w:jc w:val="left"/>
              <w:rPr>
                <w:bCs/>
                <w:color w:val="auto"/>
                <w:szCs w:val="24"/>
              </w:rPr>
            </w:pPr>
          </w:p>
        </w:tc>
        <w:tc>
          <w:tcPr>
            <w:tcW w:w="2268" w:type="dxa"/>
            <w:vMerge/>
            <w:hideMark/>
          </w:tcPr>
          <w:p w:rsidR="009229CB" w:rsidRPr="009229CB" w:rsidRDefault="009229CB" w:rsidP="009229CB">
            <w:pPr>
              <w:spacing w:after="0" w:line="240" w:lineRule="auto"/>
              <w:ind w:left="0" w:firstLine="0"/>
              <w:jc w:val="left"/>
              <w:rPr>
                <w:bCs/>
                <w:color w:val="auto"/>
                <w:szCs w:val="24"/>
              </w:rPr>
            </w:pPr>
          </w:p>
        </w:tc>
        <w:tc>
          <w:tcPr>
            <w:tcW w:w="2126" w:type="dxa"/>
            <w:vMerge/>
            <w:hideMark/>
          </w:tcPr>
          <w:p w:rsidR="009229CB" w:rsidRPr="009229CB" w:rsidRDefault="009229CB" w:rsidP="009229CB">
            <w:pPr>
              <w:spacing w:after="0" w:line="240" w:lineRule="auto"/>
              <w:ind w:left="0" w:firstLine="0"/>
              <w:jc w:val="center"/>
              <w:rPr>
                <w:bCs/>
                <w:color w:val="auto"/>
                <w:szCs w:val="24"/>
              </w:rPr>
            </w:pPr>
          </w:p>
        </w:tc>
        <w:tc>
          <w:tcPr>
            <w:tcW w:w="1701" w:type="dxa"/>
            <w:vMerge/>
            <w:hideMark/>
          </w:tcPr>
          <w:p w:rsidR="009229CB" w:rsidRPr="009229CB" w:rsidRDefault="009229CB" w:rsidP="009229CB">
            <w:pPr>
              <w:spacing w:after="0" w:line="240" w:lineRule="auto"/>
              <w:ind w:left="0" w:firstLine="0"/>
              <w:jc w:val="center"/>
              <w:rPr>
                <w:bCs/>
                <w:color w:val="auto"/>
                <w:szCs w:val="24"/>
              </w:rPr>
            </w:pPr>
          </w:p>
        </w:tc>
      </w:tr>
      <w:tr w:rsidR="009229CB" w:rsidRPr="009229CB" w:rsidTr="00587C7F">
        <w:trPr>
          <w:trHeight w:val="368"/>
        </w:trPr>
        <w:tc>
          <w:tcPr>
            <w:tcW w:w="1985" w:type="dxa"/>
            <w:vMerge/>
            <w:hideMark/>
          </w:tcPr>
          <w:p w:rsidR="009229CB" w:rsidRPr="009229CB" w:rsidRDefault="009229CB" w:rsidP="009229CB">
            <w:pPr>
              <w:spacing w:after="0" w:line="240" w:lineRule="auto"/>
              <w:ind w:left="0" w:firstLine="0"/>
              <w:jc w:val="left"/>
              <w:rPr>
                <w:bCs/>
                <w:color w:val="auto"/>
                <w:szCs w:val="24"/>
              </w:rPr>
            </w:pPr>
          </w:p>
        </w:tc>
        <w:tc>
          <w:tcPr>
            <w:tcW w:w="2127" w:type="dxa"/>
            <w:vMerge/>
            <w:hideMark/>
          </w:tcPr>
          <w:p w:rsidR="009229CB" w:rsidRPr="009229CB" w:rsidRDefault="009229CB" w:rsidP="009229CB">
            <w:pPr>
              <w:spacing w:after="0" w:line="240" w:lineRule="auto"/>
              <w:ind w:left="0" w:firstLine="0"/>
              <w:jc w:val="left"/>
              <w:rPr>
                <w:bCs/>
                <w:color w:val="auto"/>
                <w:szCs w:val="24"/>
              </w:rPr>
            </w:pPr>
          </w:p>
        </w:tc>
        <w:tc>
          <w:tcPr>
            <w:tcW w:w="2268" w:type="dxa"/>
            <w:vMerge/>
            <w:hideMark/>
          </w:tcPr>
          <w:p w:rsidR="009229CB" w:rsidRPr="009229CB" w:rsidRDefault="009229CB" w:rsidP="009229CB">
            <w:pPr>
              <w:spacing w:after="0" w:line="240" w:lineRule="auto"/>
              <w:ind w:left="0" w:firstLine="0"/>
              <w:jc w:val="left"/>
              <w:rPr>
                <w:bCs/>
                <w:color w:val="auto"/>
                <w:szCs w:val="24"/>
              </w:rPr>
            </w:pPr>
          </w:p>
        </w:tc>
        <w:tc>
          <w:tcPr>
            <w:tcW w:w="2126" w:type="dxa"/>
            <w:vMerge/>
            <w:hideMark/>
          </w:tcPr>
          <w:p w:rsidR="009229CB" w:rsidRPr="009229CB" w:rsidRDefault="009229CB" w:rsidP="009229CB">
            <w:pPr>
              <w:spacing w:after="0" w:line="240" w:lineRule="auto"/>
              <w:ind w:left="0" w:firstLine="0"/>
              <w:jc w:val="center"/>
              <w:rPr>
                <w:bCs/>
                <w:color w:val="auto"/>
                <w:szCs w:val="24"/>
              </w:rPr>
            </w:pPr>
          </w:p>
        </w:tc>
        <w:tc>
          <w:tcPr>
            <w:tcW w:w="1701" w:type="dxa"/>
            <w:vMerge/>
            <w:hideMark/>
          </w:tcPr>
          <w:p w:rsidR="009229CB" w:rsidRPr="009229CB" w:rsidRDefault="009229CB" w:rsidP="009229CB">
            <w:pPr>
              <w:spacing w:after="0" w:line="240" w:lineRule="auto"/>
              <w:ind w:left="0" w:firstLine="0"/>
              <w:jc w:val="center"/>
              <w:rPr>
                <w:bCs/>
                <w:color w:val="auto"/>
                <w:szCs w:val="24"/>
              </w:rPr>
            </w:pPr>
          </w:p>
        </w:tc>
      </w:tr>
      <w:tr w:rsidR="009229CB" w:rsidRPr="009229CB" w:rsidTr="00587C7F">
        <w:trPr>
          <w:trHeight w:val="368"/>
        </w:trPr>
        <w:tc>
          <w:tcPr>
            <w:tcW w:w="1985" w:type="dxa"/>
            <w:vMerge/>
            <w:hideMark/>
          </w:tcPr>
          <w:p w:rsidR="009229CB" w:rsidRPr="009229CB" w:rsidRDefault="009229CB" w:rsidP="009229CB">
            <w:pPr>
              <w:spacing w:after="0" w:line="240" w:lineRule="auto"/>
              <w:ind w:left="0" w:firstLine="0"/>
              <w:jc w:val="left"/>
              <w:rPr>
                <w:bCs/>
                <w:color w:val="auto"/>
                <w:szCs w:val="24"/>
              </w:rPr>
            </w:pPr>
          </w:p>
        </w:tc>
        <w:tc>
          <w:tcPr>
            <w:tcW w:w="2127" w:type="dxa"/>
            <w:vMerge/>
            <w:hideMark/>
          </w:tcPr>
          <w:p w:rsidR="009229CB" w:rsidRPr="009229CB" w:rsidRDefault="009229CB" w:rsidP="009229CB">
            <w:pPr>
              <w:spacing w:after="0" w:line="240" w:lineRule="auto"/>
              <w:ind w:left="0" w:firstLine="0"/>
              <w:jc w:val="left"/>
              <w:rPr>
                <w:bCs/>
                <w:color w:val="auto"/>
                <w:szCs w:val="24"/>
              </w:rPr>
            </w:pPr>
          </w:p>
        </w:tc>
        <w:tc>
          <w:tcPr>
            <w:tcW w:w="2268" w:type="dxa"/>
            <w:vMerge/>
            <w:hideMark/>
          </w:tcPr>
          <w:p w:rsidR="009229CB" w:rsidRPr="009229CB" w:rsidRDefault="009229CB" w:rsidP="009229CB">
            <w:pPr>
              <w:spacing w:after="0" w:line="240" w:lineRule="auto"/>
              <w:ind w:left="0" w:firstLine="0"/>
              <w:jc w:val="left"/>
              <w:rPr>
                <w:bCs/>
                <w:color w:val="auto"/>
                <w:szCs w:val="24"/>
              </w:rPr>
            </w:pPr>
          </w:p>
        </w:tc>
        <w:tc>
          <w:tcPr>
            <w:tcW w:w="2126" w:type="dxa"/>
            <w:vMerge/>
            <w:hideMark/>
          </w:tcPr>
          <w:p w:rsidR="009229CB" w:rsidRPr="009229CB" w:rsidRDefault="009229CB" w:rsidP="009229CB">
            <w:pPr>
              <w:spacing w:after="0" w:line="240" w:lineRule="auto"/>
              <w:ind w:left="0" w:firstLine="0"/>
              <w:jc w:val="center"/>
              <w:rPr>
                <w:bCs/>
                <w:color w:val="auto"/>
                <w:szCs w:val="24"/>
              </w:rPr>
            </w:pPr>
          </w:p>
        </w:tc>
        <w:tc>
          <w:tcPr>
            <w:tcW w:w="1701" w:type="dxa"/>
            <w:vMerge/>
            <w:hideMark/>
          </w:tcPr>
          <w:p w:rsidR="009229CB" w:rsidRPr="009229CB" w:rsidRDefault="009229CB" w:rsidP="009229CB">
            <w:pPr>
              <w:spacing w:after="0" w:line="240" w:lineRule="auto"/>
              <w:ind w:left="0" w:firstLine="0"/>
              <w:jc w:val="center"/>
              <w:rPr>
                <w:bCs/>
                <w:color w:val="auto"/>
                <w:szCs w:val="24"/>
              </w:rPr>
            </w:pPr>
          </w:p>
        </w:tc>
      </w:tr>
      <w:tr w:rsidR="009229CB" w:rsidRPr="009229CB" w:rsidTr="00587C7F">
        <w:trPr>
          <w:trHeight w:val="368"/>
        </w:trPr>
        <w:tc>
          <w:tcPr>
            <w:tcW w:w="1985" w:type="dxa"/>
            <w:vMerge/>
            <w:hideMark/>
          </w:tcPr>
          <w:p w:rsidR="009229CB" w:rsidRPr="009229CB" w:rsidRDefault="009229CB" w:rsidP="009229CB">
            <w:pPr>
              <w:spacing w:after="0" w:line="240" w:lineRule="auto"/>
              <w:ind w:left="0" w:firstLine="0"/>
              <w:jc w:val="left"/>
              <w:rPr>
                <w:bCs/>
                <w:color w:val="auto"/>
                <w:szCs w:val="24"/>
              </w:rPr>
            </w:pPr>
          </w:p>
        </w:tc>
        <w:tc>
          <w:tcPr>
            <w:tcW w:w="2127" w:type="dxa"/>
            <w:vMerge/>
            <w:hideMark/>
          </w:tcPr>
          <w:p w:rsidR="009229CB" w:rsidRPr="009229CB" w:rsidRDefault="009229CB" w:rsidP="009229CB">
            <w:pPr>
              <w:spacing w:after="0" w:line="240" w:lineRule="auto"/>
              <w:ind w:left="0" w:firstLine="0"/>
              <w:jc w:val="left"/>
              <w:rPr>
                <w:bCs/>
                <w:color w:val="auto"/>
                <w:szCs w:val="24"/>
              </w:rPr>
            </w:pPr>
          </w:p>
        </w:tc>
        <w:tc>
          <w:tcPr>
            <w:tcW w:w="2268" w:type="dxa"/>
            <w:vMerge/>
            <w:hideMark/>
          </w:tcPr>
          <w:p w:rsidR="009229CB" w:rsidRPr="009229CB" w:rsidRDefault="009229CB" w:rsidP="009229CB">
            <w:pPr>
              <w:spacing w:after="0" w:line="240" w:lineRule="auto"/>
              <w:ind w:left="0" w:firstLine="0"/>
              <w:jc w:val="left"/>
              <w:rPr>
                <w:bCs/>
                <w:color w:val="auto"/>
                <w:szCs w:val="24"/>
              </w:rPr>
            </w:pPr>
          </w:p>
        </w:tc>
        <w:tc>
          <w:tcPr>
            <w:tcW w:w="2126" w:type="dxa"/>
            <w:vMerge/>
            <w:hideMark/>
          </w:tcPr>
          <w:p w:rsidR="009229CB" w:rsidRPr="009229CB" w:rsidRDefault="009229CB" w:rsidP="009229CB">
            <w:pPr>
              <w:spacing w:after="0" w:line="240" w:lineRule="auto"/>
              <w:ind w:left="0" w:firstLine="0"/>
              <w:jc w:val="left"/>
              <w:rPr>
                <w:bCs/>
                <w:color w:val="auto"/>
                <w:szCs w:val="24"/>
              </w:rPr>
            </w:pPr>
          </w:p>
        </w:tc>
        <w:tc>
          <w:tcPr>
            <w:tcW w:w="1701" w:type="dxa"/>
            <w:vMerge/>
            <w:hideMark/>
          </w:tcPr>
          <w:p w:rsidR="009229CB" w:rsidRPr="009229CB" w:rsidRDefault="009229CB" w:rsidP="009229CB">
            <w:pPr>
              <w:spacing w:after="0" w:line="240" w:lineRule="auto"/>
              <w:ind w:left="0" w:firstLine="0"/>
              <w:jc w:val="left"/>
              <w:rPr>
                <w:bCs/>
                <w:color w:val="auto"/>
                <w:szCs w:val="24"/>
              </w:rPr>
            </w:pPr>
          </w:p>
        </w:tc>
      </w:tr>
      <w:tr w:rsidR="009229CB" w:rsidRPr="009229CB" w:rsidTr="00587C7F">
        <w:trPr>
          <w:trHeight w:val="210"/>
        </w:trPr>
        <w:tc>
          <w:tcPr>
            <w:tcW w:w="1985" w:type="dxa"/>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Крупные</w:t>
            </w:r>
          </w:p>
        </w:tc>
        <w:tc>
          <w:tcPr>
            <w:tcW w:w="2127"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3</w:t>
            </w:r>
          </w:p>
        </w:tc>
        <w:tc>
          <w:tcPr>
            <w:tcW w:w="2268"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15 000</w:t>
            </w:r>
          </w:p>
        </w:tc>
        <w:tc>
          <w:tcPr>
            <w:tcW w:w="2126"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60 000</w:t>
            </w:r>
          </w:p>
        </w:tc>
        <w:tc>
          <w:tcPr>
            <w:tcW w:w="1701"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75 000</w:t>
            </w:r>
          </w:p>
        </w:tc>
      </w:tr>
      <w:tr w:rsidR="009229CB" w:rsidRPr="009229CB" w:rsidTr="00587C7F">
        <w:trPr>
          <w:trHeight w:val="240"/>
        </w:trPr>
        <w:tc>
          <w:tcPr>
            <w:tcW w:w="1985" w:type="dxa"/>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Средние</w:t>
            </w:r>
          </w:p>
        </w:tc>
        <w:tc>
          <w:tcPr>
            <w:tcW w:w="2127"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5</w:t>
            </w:r>
          </w:p>
        </w:tc>
        <w:tc>
          <w:tcPr>
            <w:tcW w:w="2268"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8000</w:t>
            </w:r>
          </w:p>
        </w:tc>
        <w:tc>
          <w:tcPr>
            <w:tcW w:w="2126"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3200</w:t>
            </w:r>
          </w:p>
        </w:tc>
        <w:tc>
          <w:tcPr>
            <w:tcW w:w="1701"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12 000</w:t>
            </w:r>
          </w:p>
        </w:tc>
      </w:tr>
      <w:tr w:rsidR="009229CB" w:rsidRPr="009229CB" w:rsidTr="00587C7F">
        <w:trPr>
          <w:trHeight w:val="240"/>
        </w:trPr>
        <w:tc>
          <w:tcPr>
            <w:tcW w:w="1985" w:type="dxa"/>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Малые</w:t>
            </w:r>
          </w:p>
        </w:tc>
        <w:tc>
          <w:tcPr>
            <w:tcW w:w="2127"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12</w:t>
            </w:r>
          </w:p>
        </w:tc>
        <w:tc>
          <w:tcPr>
            <w:tcW w:w="2268"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9000</w:t>
            </w:r>
          </w:p>
        </w:tc>
        <w:tc>
          <w:tcPr>
            <w:tcW w:w="2126"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1100</w:t>
            </w:r>
          </w:p>
        </w:tc>
        <w:tc>
          <w:tcPr>
            <w:tcW w:w="1701"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700</w:t>
            </w:r>
          </w:p>
        </w:tc>
      </w:tr>
      <w:tr w:rsidR="009229CB" w:rsidRPr="009229CB" w:rsidTr="00587C7F">
        <w:trPr>
          <w:trHeight w:val="225"/>
        </w:trPr>
        <w:tc>
          <w:tcPr>
            <w:tcW w:w="1985"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Итого</w:t>
            </w:r>
          </w:p>
        </w:tc>
        <w:tc>
          <w:tcPr>
            <w:tcW w:w="2127"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20</w:t>
            </w:r>
          </w:p>
        </w:tc>
        <w:tc>
          <w:tcPr>
            <w:tcW w:w="2268"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32000</w:t>
            </w:r>
          </w:p>
        </w:tc>
        <w:tc>
          <w:tcPr>
            <w:tcW w:w="2126"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64 300</w:t>
            </w:r>
          </w:p>
        </w:tc>
        <w:tc>
          <w:tcPr>
            <w:tcW w:w="1701" w:type="dxa"/>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87700</w:t>
            </w:r>
          </w:p>
        </w:tc>
      </w:tr>
    </w:tbl>
    <w:p w:rsidR="009229CB" w:rsidRPr="009229CB" w:rsidRDefault="009229CB" w:rsidP="009229CB">
      <w:pPr>
        <w:spacing w:after="0" w:line="240" w:lineRule="auto"/>
        <w:ind w:left="0" w:firstLine="0"/>
        <w:jc w:val="left"/>
        <w:rPr>
          <w:color w:val="auto"/>
          <w:szCs w:val="24"/>
        </w:rPr>
      </w:pPr>
      <w:r w:rsidRPr="009229CB">
        <w:rPr>
          <w:color w:val="auto"/>
          <w:szCs w:val="24"/>
        </w:rPr>
        <w:t>Определить уровень концентрации производства в отрасли.</w:t>
      </w:r>
    </w:p>
    <w:p w:rsidR="009229CB" w:rsidRPr="009229CB" w:rsidRDefault="009229CB" w:rsidP="009229CB">
      <w:pPr>
        <w:spacing w:after="0" w:line="240" w:lineRule="auto"/>
        <w:ind w:left="0" w:firstLine="0"/>
        <w:rPr>
          <w:b/>
          <w:bCs/>
          <w:i/>
          <w:color w:val="auto"/>
          <w:szCs w:val="24"/>
          <w:lang w:eastAsia="en-US"/>
        </w:rPr>
      </w:pPr>
    </w:p>
    <w:p w:rsidR="009229CB" w:rsidRPr="009229CB" w:rsidRDefault="009229CB" w:rsidP="009229CB">
      <w:pPr>
        <w:spacing w:after="0" w:line="240" w:lineRule="auto"/>
        <w:ind w:left="0" w:firstLine="709"/>
        <w:rPr>
          <w:color w:val="auto"/>
          <w:szCs w:val="24"/>
        </w:rPr>
      </w:pPr>
      <w:r w:rsidRPr="009229CB">
        <w:rPr>
          <w:b/>
          <w:bCs/>
          <w:i/>
          <w:color w:val="auto"/>
          <w:szCs w:val="24"/>
          <w:lang w:eastAsia="en-US"/>
        </w:rPr>
        <w:t xml:space="preserve">Задание </w:t>
      </w:r>
      <w:r>
        <w:rPr>
          <w:b/>
          <w:bCs/>
          <w:i/>
          <w:color w:val="auto"/>
          <w:szCs w:val="24"/>
          <w:lang w:eastAsia="en-US"/>
        </w:rPr>
        <w:t>9.</w:t>
      </w:r>
      <w:r w:rsidRPr="009229CB">
        <w:rPr>
          <w:color w:val="auto"/>
          <w:szCs w:val="24"/>
        </w:rPr>
        <w:t xml:space="preserve"> Себестоимость детали собственного производства - 58 400 р. Цена аналогичной детали, поставляемой по кооперации, - 44 600 р. Транспортные расходы на доставку 2000 деталей по кооперации - 12 000 р. Требуемый объем поставок по кооперации - 38 000 деталей.</w:t>
      </w:r>
    </w:p>
    <w:p w:rsidR="009229CB" w:rsidRPr="009229CB" w:rsidRDefault="009229CB" w:rsidP="009229CB">
      <w:pPr>
        <w:spacing w:after="0" w:line="240" w:lineRule="auto"/>
        <w:ind w:left="0" w:firstLine="709"/>
        <w:rPr>
          <w:color w:val="auto"/>
          <w:szCs w:val="24"/>
        </w:rPr>
      </w:pPr>
      <w:r w:rsidRPr="009229CB">
        <w:rPr>
          <w:color w:val="auto"/>
          <w:szCs w:val="24"/>
        </w:rPr>
        <w:t>Определить экономический эффект, рассчитать процент снижения затрат в результате кооперирования.</w:t>
      </w:r>
    </w:p>
    <w:p w:rsidR="009229CB" w:rsidRPr="009229CB" w:rsidRDefault="009229CB" w:rsidP="009229CB">
      <w:pPr>
        <w:tabs>
          <w:tab w:val="left" w:pos="3070"/>
        </w:tabs>
        <w:spacing w:after="0" w:line="240" w:lineRule="auto"/>
        <w:ind w:left="0" w:firstLine="709"/>
        <w:rPr>
          <w:b/>
          <w:bCs/>
          <w:i/>
          <w:color w:val="auto"/>
          <w:szCs w:val="24"/>
          <w:lang w:eastAsia="en-US"/>
        </w:rPr>
      </w:pPr>
    </w:p>
    <w:p w:rsidR="009229CB" w:rsidRPr="009229CB" w:rsidRDefault="009229CB" w:rsidP="009229CB">
      <w:pPr>
        <w:spacing w:after="0" w:line="240" w:lineRule="auto"/>
        <w:ind w:left="0" w:firstLine="709"/>
        <w:rPr>
          <w:rFonts w:eastAsia="Calibri"/>
          <w:color w:val="auto"/>
          <w:szCs w:val="24"/>
          <w:lang w:eastAsia="en-US"/>
        </w:rPr>
      </w:pPr>
      <w:r w:rsidRPr="009229CB">
        <w:rPr>
          <w:b/>
          <w:bCs/>
          <w:i/>
          <w:color w:val="auto"/>
          <w:szCs w:val="24"/>
          <w:lang w:eastAsia="en-US"/>
        </w:rPr>
        <w:t xml:space="preserve">Задание </w:t>
      </w:r>
      <w:r>
        <w:rPr>
          <w:b/>
          <w:bCs/>
          <w:i/>
          <w:color w:val="auto"/>
          <w:szCs w:val="24"/>
          <w:lang w:eastAsia="en-US"/>
        </w:rPr>
        <w:t xml:space="preserve">10. </w:t>
      </w:r>
      <w:r w:rsidRPr="009229CB">
        <w:rPr>
          <w:rFonts w:eastAsia="Calibri"/>
          <w:color w:val="auto"/>
          <w:szCs w:val="24"/>
          <w:lang w:eastAsia="en-US"/>
        </w:rPr>
        <w:t>Автомобильный завод получает по кооперации 1837 наименований деталей и узлов, стоимость которых в расчете на единицу продукции составляет 152 млн р. Для производства автомобиля используются детали 2754 наименований. Себестоимость автомобиля - 2 5 4 млн р. Удельный вес материальных затрат в себестоимости составляет 68 %.</w:t>
      </w:r>
    </w:p>
    <w:p w:rsidR="009229CB" w:rsidRPr="009229CB" w:rsidRDefault="009229CB" w:rsidP="009229CB">
      <w:pPr>
        <w:spacing w:after="0" w:line="240" w:lineRule="auto"/>
        <w:ind w:left="0" w:firstLine="709"/>
        <w:rPr>
          <w:rFonts w:eastAsia="Calibri"/>
          <w:color w:val="auto"/>
          <w:szCs w:val="24"/>
          <w:lang w:eastAsia="en-US"/>
        </w:rPr>
      </w:pPr>
      <w:r w:rsidRPr="009229CB">
        <w:rPr>
          <w:rFonts w:eastAsia="Calibri"/>
          <w:color w:val="auto"/>
          <w:szCs w:val="24"/>
          <w:lang w:eastAsia="en-US"/>
        </w:rPr>
        <w:t>Определить уровень кооперирования производства автомобиля.</w:t>
      </w:r>
    </w:p>
    <w:p w:rsidR="009229CB" w:rsidRPr="009229CB" w:rsidRDefault="009229CB" w:rsidP="009229CB">
      <w:pPr>
        <w:spacing w:after="0" w:line="240" w:lineRule="auto"/>
        <w:ind w:left="0" w:firstLine="709"/>
        <w:rPr>
          <w:rFonts w:eastAsia="Calibri"/>
          <w:color w:val="auto"/>
          <w:szCs w:val="24"/>
          <w:lang w:eastAsia="en-US"/>
        </w:rPr>
      </w:pPr>
    </w:p>
    <w:p w:rsidR="009229CB" w:rsidRPr="009229CB" w:rsidRDefault="009229CB" w:rsidP="009229CB">
      <w:pPr>
        <w:tabs>
          <w:tab w:val="num" w:pos="1440"/>
        </w:tabs>
        <w:spacing w:after="0" w:line="240" w:lineRule="auto"/>
        <w:ind w:left="0" w:firstLine="709"/>
        <w:rPr>
          <w:color w:val="auto"/>
          <w:szCs w:val="24"/>
        </w:rPr>
      </w:pPr>
      <w:r w:rsidRPr="009229CB">
        <w:rPr>
          <w:b/>
          <w:bCs/>
          <w:i/>
          <w:color w:val="auto"/>
          <w:szCs w:val="24"/>
          <w:lang w:eastAsia="en-US"/>
        </w:rPr>
        <w:t xml:space="preserve">Задание </w:t>
      </w:r>
      <w:r>
        <w:rPr>
          <w:b/>
          <w:bCs/>
          <w:i/>
          <w:color w:val="auto"/>
          <w:szCs w:val="24"/>
          <w:lang w:eastAsia="en-US"/>
        </w:rPr>
        <w:t xml:space="preserve">11. </w:t>
      </w:r>
      <w:r w:rsidRPr="009229CB">
        <w:rPr>
          <w:color w:val="auto"/>
          <w:szCs w:val="24"/>
        </w:rPr>
        <w:t xml:space="preserve">На камвольном комбинате производят 500 т пряжи, из которых 200 т передают по кооперированным поставкам другим предприятиям. Объем произведенной </w:t>
      </w:r>
      <w:r w:rsidRPr="009229CB">
        <w:rPr>
          <w:color w:val="auto"/>
          <w:szCs w:val="24"/>
        </w:rPr>
        <w:lastRenderedPageBreak/>
        <w:t>продукции составляет 539 млрд р., в том числе продукции из отходов производства - 428 млн р.</w:t>
      </w:r>
    </w:p>
    <w:p w:rsidR="009229CB" w:rsidRPr="009229CB" w:rsidRDefault="009229CB" w:rsidP="009229CB">
      <w:pPr>
        <w:tabs>
          <w:tab w:val="num" w:pos="1440"/>
        </w:tabs>
        <w:spacing w:after="0" w:line="240" w:lineRule="auto"/>
        <w:ind w:left="0" w:firstLine="709"/>
        <w:rPr>
          <w:color w:val="auto"/>
          <w:szCs w:val="24"/>
        </w:rPr>
      </w:pPr>
      <w:r w:rsidRPr="009229CB">
        <w:rPr>
          <w:color w:val="auto"/>
          <w:szCs w:val="24"/>
        </w:rPr>
        <w:t>Определить уровень комбинирования и уровень кооперирования на комбинате.</w:t>
      </w:r>
    </w:p>
    <w:p w:rsidR="009229CB" w:rsidRDefault="009229CB" w:rsidP="009229CB">
      <w:pPr>
        <w:spacing w:after="0" w:line="240" w:lineRule="auto"/>
        <w:ind w:left="0" w:firstLine="709"/>
        <w:rPr>
          <w:b/>
          <w:bCs/>
          <w:i/>
          <w:color w:val="auto"/>
          <w:sz w:val="32"/>
          <w:szCs w:val="32"/>
          <w:lang w:eastAsia="en-US"/>
        </w:rPr>
      </w:pPr>
    </w:p>
    <w:p w:rsidR="009229CB" w:rsidRPr="009229CB" w:rsidRDefault="009229CB" w:rsidP="009229CB">
      <w:pPr>
        <w:spacing w:after="0" w:line="240" w:lineRule="auto"/>
        <w:ind w:left="0" w:firstLine="709"/>
        <w:contextualSpacing/>
        <w:rPr>
          <w:rFonts w:eastAsia="Calibri"/>
          <w:color w:val="auto"/>
          <w:szCs w:val="24"/>
          <w:lang w:eastAsia="en-US"/>
        </w:rPr>
      </w:pPr>
      <w:r w:rsidRPr="009229CB">
        <w:rPr>
          <w:b/>
          <w:bCs/>
          <w:i/>
          <w:color w:val="auto"/>
          <w:szCs w:val="24"/>
          <w:lang w:eastAsia="en-US"/>
        </w:rPr>
        <w:t>Задание 12.</w:t>
      </w:r>
      <w:r w:rsidRPr="009229CB">
        <w:rPr>
          <w:rFonts w:eastAsia="Calibri"/>
          <w:color w:val="auto"/>
          <w:szCs w:val="24"/>
          <w:lang w:eastAsia="en-US"/>
        </w:rPr>
        <w:t>Годовой объем производства продукции на предприятии составляет 20 тыс. изделий. Себестоимость годового объема производства - 700 млрд р. В результате углубления специализации объем производства продукции увеличился на 12%, себестоимость единицы продукции снизилась на 5 %, а транспортные расходы на единицу продукции возросли с 3 до 3,5 тыс. р.</w:t>
      </w:r>
    </w:p>
    <w:p w:rsidR="009229CB" w:rsidRPr="009229CB" w:rsidRDefault="009229CB" w:rsidP="009229CB">
      <w:pPr>
        <w:spacing w:after="0" w:line="240" w:lineRule="auto"/>
        <w:ind w:left="0" w:firstLine="709"/>
        <w:contextualSpacing/>
        <w:rPr>
          <w:rFonts w:eastAsia="Calibri"/>
          <w:color w:val="auto"/>
          <w:szCs w:val="24"/>
          <w:lang w:eastAsia="en-US"/>
        </w:rPr>
      </w:pPr>
      <w:r w:rsidRPr="009229CB">
        <w:rPr>
          <w:rFonts w:eastAsia="Calibri"/>
          <w:color w:val="auto"/>
          <w:szCs w:val="24"/>
          <w:lang w:eastAsia="en-US"/>
        </w:rPr>
        <w:t>Определить годовую экономию затрат в результате углубления специализации производства.</w:t>
      </w:r>
    </w:p>
    <w:p w:rsidR="009229CB" w:rsidRPr="009229CB" w:rsidRDefault="009229CB" w:rsidP="009229CB">
      <w:pPr>
        <w:spacing w:after="0" w:line="240" w:lineRule="auto"/>
        <w:ind w:left="0" w:firstLine="709"/>
        <w:contextualSpacing/>
        <w:rPr>
          <w:b/>
          <w:bCs/>
          <w:i/>
          <w:color w:val="auto"/>
          <w:szCs w:val="24"/>
          <w:lang w:eastAsia="en-US"/>
        </w:rPr>
      </w:pPr>
    </w:p>
    <w:p w:rsidR="009229CB" w:rsidRPr="009229CB" w:rsidRDefault="009229CB" w:rsidP="009229CB">
      <w:pPr>
        <w:spacing w:after="0" w:line="240" w:lineRule="auto"/>
        <w:ind w:left="0" w:firstLine="709"/>
        <w:contextualSpacing/>
        <w:rPr>
          <w:rFonts w:eastAsia="Calibri"/>
          <w:color w:val="auto"/>
          <w:szCs w:val="24"/>
          <w:lang w:eastAsia="en-US"/>
        </w:rPr>
      </w:pPr>
      <w:r w:rsidRPr="009229CB">
        <w:rPr>
          <w:b/>
          <w:bCs/>
          <w:i/>
          <w:color w:val="auto"/>
          <w:szCs w:val="24"/>
          <w:lang w:eastAsia="en-US"/>
        </w:rPr>
        <w:t xml:space="preserve">Задание 13. </w:t>
      </w:r>
      <w:r w:rsidRPr="009229CB">
        <w:rPr>
          <w:rFonts w:eastAsia="Calibri"/>
          <w:color w:val="auto"/>
          <w:szCs w:val="24"/>
          <w:lang w:eastAsia="en-US"/>
        </w:rPr>
        <w:t xml:space="preserve"> Увеличить масштабы производства на предприятии можно путем установки трех станков производительностью 10 изделий в час каждый или одной автоматической линии мощностью 30 изделий в час. Цена приобретения и монтажа станка - 22 млн р., автоматической линии - 55 млн р. Годовой фонд времени работы оборудования - 2560 ч.</w:t>
      </w:r>
    </w:p>
    <w:p w:rsidR="009229CB" w:rsidRPr="009229CB" w:rsidRDefault="009229CB" w:rsidP="009229CB">
      <w:pPr>
        <w:spacing w:after="0" w:line="240" w:lineRule="auto"/>
        <w:ind w:left="0" w:firstLine="709"/>
        <w:rPr>
          <w:b/>
          <w:bCs/>
          <w:i/>
          <w:color w:val="auto"/>
          <w:szCs w:val="24"/>
          <w:lang w:eastAsia="en-US"/>
        </w:rPr>
      </w:pPr>
      <w:r w:rsidRPr="009229CB">
        <w:rPr>
          <w:rFonts w:eastAsia="Calibri"/>
          <w:color w:val="auto"/>
          <w:szCs w:val="24"/>
          <w:lang w:eastAsia="en-US"/>
        </w:rPr>
        <w:t>Оценить эффективность агрегатной концентрации производства.</w:t>
      </w:r>
    </w:p>
    <w:p w:rsidR="009229CB" w:rsidRPr="009229CB" w:rsidRDefault="009229CB" w:rsidP="009229CB">
      <w:pPr>
        <w:widowControl w:val="0"/>
        <w:shd w:val="clear" w:color="auto" w:fill="FFFFFF"/>
        <w:tabs>
          <w:tab w:val="left" w:pos="0"/>
          <w:tab w:val="left" w:pos="993"/>
        </w:tabs>
        <w:autoSpaceDE w:val="0"/>
        <w:autoSpaceDN w:val="0"/>
        <w:adjustRightInd w:val="0"/>
        <w:spacing w:after="0" w:line="240" w:lineRule="auto"/>
        <w:ind w:left="0" w:firstLine="709"/>
        <w:contextualSpacing/>
        <w:rPr>
          <w:rFonts w:eastAsia="Calibri"/>
          <w:color w:val="auto"/>
          <w:spacing w:val="-1"/>
          <w:szCs w:val="24"/>
          <w:lang w:eastAsia="en-US"/>
        </w:rPr>
      </w:pPr>
    </w:p>
    <w:p w:rsidR="009229CB" w:rsidRPr="009229CB" w:rsidRDefault="009229CB" w:rsidP="00764A8B">
      <w:pPr>
        <w:autoSpaceDE w:val="0"/>
        <w:autoSpaceDN w:val="0"/>
        <w:adjustRightInd w:val="0"/>
        <w:spacing w:after="0" w:line="240" w:lineRule="auto"/>
        <w:ind w:firstLine="709"/>
        <w:rPr>
          <w:szCs w:val="24"/>
        </w:rPr>
      </w:pPr>
    </w:p>
    <w:p w:rsidR="009229CB" w:rsidRPr="009229CB" w:rsidRDefault="009229CB" w:rsidP="009229CB">
      <w:pPr>
        <w:tabs>
          <w:tab w:val="left" w:pos="1910"/>
        </w:tabs>
        <w:spacing w:after="0" w:line="240" w:lineRule="auto"/>
        <w:ind w:left="0" w:firstLine="709"/>
        <w:rPr>
          <w:rFonts w:eastAsia="Calibri"/>
          <w:color w:val="auto"/>
          <w:szCs w:val="24"/>
          <w:lang w:eastAsia="en-US"/>
        </w:rPr>
      </w:pPr>
      <w:r w:rsidRPr="009229CB">
        <w:rPr>
          <w:b/>
          <w:bCs/>
          <w:i/>
          <w:color w:val="auto"/>
          <w:szCs w:val="24"/>
          <w:lang w:eastAsia="en-US"/>
        </w:rPr>
        <w:t xml:space="preserve">Задание 14.  </w:t>
      </w:r>
      <w:r w:rsidRPr="009229CB">
        <w:rPr>
          <w:rFonts w:eastAsia="Calibri"/>
          <w:color w:val="auto"/>
          <w:szCs w:val="24"/>
          <w:lang w:eastAsia="en-US"/>
        </w:rPr>
        <w:t>Станкостроительный завод получает по кооперации детали и узлы 183 наименований стоимостью 527 млрд р. Поставщиками деталей 24 наименований стоимостью 35 млрд р. являются предприятия химической промышленности. Детали 36 наименований стоимостью 45 млрд р. поступают из соседних экономических районов. Для производства станка используются детали 754 наименований. Себестоимость производственной программы - 1354 млрд р. Удельный вес материальных затрат в себестоимости составляет 57,0 %. Предприятие производит 280 ООО шт. деталей, из которых 120 ООО шт. реализует по кооперации другим предприятиям.</w:t>
      </w:r>
    </w:p>
    <w:p w:rsidR="009229CB" w:rsidRPr="009229CB" w:rsidRDefault="009229CB" w:rsidP="009229CB">
      <w:pPr>
        <w:tabs>
          <w:tab w:val="left" w:pos="1910"/>
        </w:tabs>
        <w:spacing w:after="0" w:line="240" w:lineRule="auto"/>
        <w:ind w:left="0" w:firstLine="709"/>
        <w:rPr>
          <w:rFonts w:eastAsia="Calibri"/>
          <w:color w:val="auto"/>
          <w:szCs w:val="24"/>
          <w:lang w:eastAsia="en-US"/>
        </w:rPr>
      </w:pPr>
      <w:r w:rsidRPr="009229CB">
        <w:rPr>
          <w:rFonts w:eastAsia="Calibri"/>
          <w:color w:val="auto"/>
          <w:szCs w:val="24"/>
          <w:lang w:eastAsia="en-US"/>
        </w:rPr>
        <w:t>Определить уровень кооперирования станкостроительного производства.</w:t>
      </w:r>
    </w:p>
    <w:p w:rsidR="009229CB" w:rsidRPr="009229CB" w:rsidRDefault="009229CB" w:rsidP="009229CB">
      <w:pPr>
        <w:tabs>
          <w:tab w:val="left" w:pos="1910"/>
        </w:tabs>
        <w:spacing w:after="0" w:line="240" w:lineRule="auto"/>
        <w:ind w:left="0" w:firstLine="709"/>
        <w:rPr>
          <w:b/>
          <w:bCs/>
          <w:i/>
          <w:color w:val="auto"/>
          <w:szCs w:val="24"/>
          <w:lang w:eastAsia="en-US"/>
        </w:rPr>
      </w:pPr>
    </w:p>
    <w:p w:rsidR="009229CB" w:rsidRPr="009229CB" w:rsidRDefault="009229CB" w:rsidP="009229CB">
      <w:pPr>
        <w:spacing w:after="0" w:line="240" w:lineRule="auto"/>
        <w:ind w:left="0" w:firstLine="709"/>
        <w:rPr>
          <w:color w:val="auto"/>
          <w:szCs w:val="24"/>
        </w:rPr>
      </w:pPr>
      <w:r w:rsidRPr="009229CB">
        <w:rPr>
          <w:b/>
          <w:bCs/>
          <w:i/>
          <w:color w:val="auto"/>
          <w:szCs w:val="24"/>
        </w:rPr>
        <w:t>Задание 15.</w:t>
      </w:r>
      <w:r w:rsidRPr="009229CB">
        <w:rPr>
          <w:color w:val="auto"/>
          <w:szCs w:val="24"/>
        </w:rPr>
        <w:t xml:space="preserve"> Себестоимость одного карбюратора собственного производства составляет 50 тыс. р. Требуемый объем поставок-250 тыс. шт. Возможны три варианта поставок карбюраторов по кооперации, экономические показатели которых приведены в таблице.</w:t>
      </w:r>
    </w:p>
    <w:tbl>
      <w:tblPr>
        <w:tblStyle w:val="11"/>
        <w:tblW w:w="9371" w:type="dxa"/>
        <w:tblLook w:val="04A0"/>
      </w:tblPr>
      <w:tblGrid>
        <w:gridCol w:w="3858"/>
        <w:gridCol w:w="1837"/>
        <w:gridCol w:w="1838"/>
        <w:gridCol w:w="1838"/>
      </w:tblGrid>
      <w:tr w:rsidR="009229CB" w:rsidRPr="009229CB" w:rsidTr="00587C7F">
        <w:trPr>
          <w:trHeight w:val="270"/>
        </w:trPr>
        <w:tc>
          <w:tcPr>
            <w:tcW w:w="3858" w:type="dxa"/>
            <w:vMerge w:val="restart"/>
            <w:vAlign w:val="center"/>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Показатель </w:t>
            </w:r>
          </w:p>
        </w:tc>
        <w:tc>
          <w:tcPr>
            <w:tcW w:w="5513" w:type="dxa"/>
            <w:gridSpan w:val="3"/>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Значение показателя</w:t>
            </w:r>
          </w:p>
        </w:tc>
      </w:tr>
      <w:tr w:rsidR="009229CB" w:rsidRPr="009229CB" w:rsidTr="00587C7F">
        <w:trPr>
          <w:trHeight w:val="210"/>
        </w:trPr>
        <w:tc>
          <w:tcPr>
            <w:tcW w:w="3858" w:type="dxa"/>
            <w:vMerge/>
            <w:hideMark/>
          </w:tcPr>
          <w:p w:rsidR="009229CB" w:rsidRPr="009229CB" w:rsidRDefault="009229CB" w:rsidP="009229CB">
            <w:pPr>
              <w:spacing w:after="0" w:line="240" w:lineRule="auto"/>
              <w:ind w:left="0" w:firstLine="0"/>
              <w:jc w:val="left"/>
              <w:rPr>
                <w:bCs/>
                <w:color w:val="auto"/>
                <w:szCs w:val="24"/>
              </w:rPr>
            </w:pPr>
          </w:p>
        </w:tc>
        <w:tc>
          <w:tcPr>
            <w:tcW w:w="5513" w:type="dxa"/>
            <w:gridSpan w:val="3"/>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для разных вариантов, тыс. р.</w:t>
            </w:r>
          </w:p>
        </w:tc>
      </w:tr>
      <w:tr w:rsidR="009229CB" w:rsidRPr="009229CB" w:rsidTr="00587C7F">
        <w:trPr>
          <w:trHeight w:val="210"/>
        </w:trPr>
        <w:tc>
          <w:tcPr>
            <w:tcW w:w="3858" w:type="dxa"/>
            <w:vMerge/>
            <w:hideMark/>
          </w:tcPr>
          <w:p w:rsidR="009229CB" w:rsidRPr="009229CB" w:rsidRDefault="009229CB" w:rsidP="009229CB">
            <w:pPr>
              <w:spacing w:after="0" w:line="240" w:lineRule="auto"/>
              <w:ind w:left="0" w:firstLine="0"/>
              <w:jc w:val="left"/>
              <w:rPr>
                <w:bCs/>
                <w:color w:val="auto"/>
                <w:szCs w:val="24"/>
              </w:rPr>
            </w:pPr>
          </w:p>
        </w:tc>
        <w:tc>
          <w:tcPr>
            <w:tcW w:w="1837"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1-й</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2-й</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3-й</w:t>
            </w:r>
          </w:p>
        </w:tc>
      </w:tr>
      <w:tr w:rsidR="009229CB" w:rsidRPr="009229CB" w:rsidTr="00587C7F">
        <w:trPr>
          <w:trHeight w:val="225"/>
        </w:trPr>
        <w:tc>
          <w:tcPr>
            <w:tcW w:w="3858" w:type="dxa"/>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Цена карбюратора</w:t>
            </w:r>
          </w:p>
        </w:tc>
        <w:tc>
          <w:tcPr>
            <w:tcW w:w="1837"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44</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38</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42</w:t>
            </w:r>
          </w:p>
        </w:tc>
      </w:tr>
      <w:tr w:rsidR="009229CB" w:rsidRPr="009229CB" w:rsidTr="00587C7F">
        <w:trPr>
          <w:trHeight w:val="240"/>
        </w:trPr>
        <w:tc>
          <w:tcPr>
            <w:tcW w:w="3858" w:type="dxa"/>
            <w:hideMark/>
          </w:tcPr>
          <w:p w:rsidR="009229CB" w:rsidRPr="009229CB" w:rsidRDefault="009229CB" w:rsidP="009229CB">
            <w:pPr>
              <w:spacing w:after="0" w:line="240" w:lineRule="auto"/>
              <w:ind w:left="0" w:firstLine="0"/>
              <w:jc w:val="left"/>
              <w:rPr>
                <w:bCs/>
                <w:color w:val="auto"/>
                <w:szCs w:val="24"/>
              </w:rPr>
            </w:pPr>
            <w:r w:rsidRPr="009229CB">
              <w:rPr>
                <w:bCs/>
                <w:color w:val="auto"/>
                <w:szCs w:val="24"/>
              </w:rPr>
              <w:t>Транспортные расходы на единицу продукции</w:t>
            </w:r>
          </w:p>
        </w:tc>
        <w:tc>
          <w:tcPr>
            <w:tcW w:w="1837"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6</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8</w:t>
            </w:r>
          </w:p>
        </w:tc>
        <w:tc>
          <w:tcPr>
            <w:tcW w:w="1838" w:type="dxa"/>
            <w:hideMark/>
          </w:tcPr>
          <w:p w:rsidR="009229CB" w:rsidRPr="009229CB" w:rsidRDefault="009229CB" w:rsidP="009229CB">
            <w:pPr>
              <w:spacing w:after="0" w:line="240" w:lineRule="auto"/>
              <w:ind w:left="0" w:firstLine="0"/>
              <w:jc w:val="center"/>
              <w:rPr>
                <w:bCs/>
                <w:color w:val="auto"/>
                <w:szCs w:val="24"/>
              </w:rPr>
            </w:pPr>
            <w:r w:rsidRPr="009229CB">
              <w:rPr>
                <w:bCs/>
                <w:color w:val="auto"/>
                <w:szCs w:val="24"/>
              </w:rPr>
              <w:t>5</w:t>
            </w:r>
          </w:p>
        </w:tc>
      </w:tr>
    </w:tbl>
    <w:p w:rsidR="009229CB" w:rsidRPr="009229CB" w:rsidRDefault="009229CB" w:rsidP="009229CB">
      <w:pPr>
        <w:spacing w:after="0" w:line="240" w:lineRule="auto"/>
        <w:ind w:left="0" w:firstLine="709"/>
        <w:rPr>
          <w:color w:val="auto"/>
          <w:szCs w:val="24"/>
        </w:rPr>
      </w:pPr>
      <w:r w:rsidRPr="009229CB">
        <w:rPr>
          <w:color w:val="auto"/>
          <w:szCs w:val="24"/>
        </w:rPr>
        <w:t>Определить лучший вариант кооперации и увеличение прибыли от его реализации.</w:t>
      </w:r>
    </w:p>
    <w:p w:rsidR="009229CB" w:rsidRPr="00BC6452" w:rsidRDefault="009229CB" w:rsidP="00764A8B">
      <w:pPr>
        <w:autoSpaceDE w:val="0"/>
        <w:autoSpaceDN w:val="0"/>
        <w:adjustRightInd w:val="0"/>
        <w:spacing w:after="0" w:line="240" w:lineRule="auto"/>
        <w:ind w:firstLine="709"/>
        <w:rPr>
          <w:szCs w:val="24"/>
        </w:rPr>
      </w:pPr>
    </w:p>
    <w:p w:rsidR="00764A8B" w:rsidRPr="00BC6452" w:rsidRDefault="00764A8B" w:rsidP="00764A8B">
      <w:pPr>
        <w:spacing w:after="0" w:line="240" w:lineRule="auto"/>
        <w:rPr>
          <w:rFonts w:eastAsia="Calibri"/>
          <w:b/>
          <w:szCs w:val="24"/>
        </w:rPr>
      </w:pPr>
    </w:p>
    <w:p w:rsidR="0036063B" w:rsidRDefault="0036063B" w:rsidP="00764A8B">
      <w:pPr>
        <w:spacing w:after="21" w:line="259" w:lineRule="auto"/>
        <w:ind w:left="161" w:hanging="161"/>
        <w:jc w:val="left"/>
      </w:pPr>
    </w:p>
    <w:p w:rsidR="0036063B" w:rsidRDefault="00517035">
      <w:pPr>
        <w:ind w:left="161" w:right="176" w:firstLine="708"/>
      </w:pPr>
      <w:r>
        <w:rPr>
          <w:b/>
        </w:rPr>
        <w:t>Шкала оценивания решения компетентностно-ориентированной задачи</w:t>
      </w:r>
      <w:r>
        <w:rPr>
          <w:b/>
          <w:i/>
        </w:rPr>
        <w:t>:</w:t>
      </w:r>
      <w:r>
        <w:t xml:space="preserve"> в соответствии с действующей в университете балльно-рейтинговой системой оценивание результатов промежуточной аттестации обучающихся осуществляется в рамках 100балльной шкалы, при этом максимальный балл по промежуточной аттестации обучающихся по очной форме обучения составляет 36 баллов (установлено положением П 02.016).  </w:t>
      </w:r>
    </w:p>
    <w:p w:rsidR="0036063B" w:rsidRDefault="00517035">
      <w:pPr>
        <w:ind w:left="161" w:firstLine="708"/>
      </w:pPr>
      <w:r>
        <w:lastRenderedPageBreak/>
        <w:t xml:space="preserve">Максимальное количество баллов за решение компетентностно-ориентированной задачи – 6 баллов.  </w:t>
      </w:r>
    </w:p>
    <w:p w:rsidR="0036063B" w:rsidRDefault="00517035">
      <w:pPr>
        <w:ind w:left="161" w:firstLine="708"/>
      </w:pPr>
      <w:r>
        <w:t xml:space="preserve">Балл, полученный обучающимся за решение компетентностно-ориентированной задачи, суммируется с баллом, выставленным ему по результатам тестирования.  </w:t>
      </w:r>
    </w:p>
    <w:p w:rsidR="0036063B" w:rsidRDefault="00517035">
      <w:pPr>
        <w:ind w:left="161" w:right="184" w:firstLine="708"/>
      </w:pPr>
      <w:r>
        <w:t>Общий балл промежуточной аттестации суммируется с баллами, полученными обучающимся по результатам текущего контроля успеваемости в течение семестра; сумма баллов переводится в оценку по 5-балльной шкале</w:t>
      </w:r>
      <w:r>
        <w:rPr>
          <w:i/>
        </w:rPr>
        <w:t>:</w:t>
      </w:r>
    </w:p>
    <w:p w:rsidR="0036063B" w:rsidRDefault="0036063B">
      <w:pPr>
        <w:spacing w:after="21" w:line="259" w:lineRule="auto"/>
        <w:ind w:left="869" w:firstLine="0"/>
        <w:jc w:val="left"/>
      </w:pPr>
    </w:p>
    <w:p w:rsidR="0036063B" w:rsidRDefault="00517035">
      <w:pPr>
        <w:ind w:left="864"/>
      </w:pPr>
      <w:r>
        <w:t xml:space="preserve">Соответствие 100-балльной и 5-балльной шкал </w:t>
      </w:r>
    </w:p>
    <w:tbl>
      <w:tblPr>
        <w:tblStyle w:val="TableGrid"/>
        <w:tblW w:w="8649" w:type="dxa"/>
        <w:tblInd w:w="869" w:type="dxa"/>
        <w:tblCellMar>
          <w:top w:w="7" w:type="dxa"/>
          <w:left w:w="106" w:type="dxa"/>
          <w:right w:w="115" w:type="dxa"/>
        </w:tblCellMar>
        <w:tblLook w:val="04A0"/>
      </w:tblPr>
      <w:tblGrid>
        <w:gridCol w:w="4396"/>
        <w:gridCol w:w="4253"/>
      </w:tblGrid>
      <w:tr w:rsidR="0036063B">
        <w:trPr>
          <w:trHeight w:val="288"/>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rPr>
                <w:i/>
              </w:rPr>
              <w:t xml:space="preserve">Сумма  баллов по 100-балльной шкале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rPr>
                <w:i/>
              </w:rPr>
              <w:t xml:space="preserve">Оценка по 5-балльной шкале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100-85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отлично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84-70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хорошо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69-50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удовлетворительно </w:t>
            </w:r>
          </w:p>
        </w:tc>
      </w:tr>
      <w:tr w:rsidR="0036063B">
        <w:trPr>
          <w:trHeight w:val="286"/>
        </w:trPr>
        <w:tc>
          <w:tcPr>
            <w:tcW w:w="4395"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0" w:firstLine="0"/>
              <w:jc w:val="left"/>
            </w:pPr>
            <w:r>
              <w:t xml:space="preserve">49 и менее </w:t>
            </w:r>
          </w:p>
        </w:tc>
        <w:tc>
          <w:tcPr>
            <w:tcW w:w="4253" w:type="dxa"/>
            <w:tcBorders>
              <w:top w:val="single" w:sz="4" w:space="0" w:color="000000"/>
              <w:left w:val="single" w:sz="4" w:space="0" w:color="000000"/>
              <w:bottom w:val="single" w:sz="4" w:space="0" w:color="000000"/>
              <w:right w:val="single" w:sz="4" w:space="0" w:color="000000"/>
            </w:tcBorders>
          </w:tcPr>
          <w:p w:rsidR="0036063B" w:rsidRDefault="00517035">
            <w:pPr>
              <w:spacing w:after="0" w:line="259" w:lineRule="auto"/>
              <w:ind w:left="2" w:firstLine="0"/>
              <w:jc w:val="left"/>
            </w:pPr>
            <w:r>
              <w:t xml:space="preserve">неудовлетворительно </w:t>
            </w:r>
          </w:p>
        </w:tc>
      </w:tr>
    </w:tbl>
    <w:p w:rsidR="0036063B" w:rsidRDefault="0036063B" w:rsidP="009229CB">
      <w:pPr>
        <w:spacing w:after="0" w:line="259" w:lineRule="auto"/>
        <w:ind w:left="869" w:firstLine="0"/>
        <w:jc w:val="left"/>
      </w:pPr>
    </w:p>
    <w:p w:rsidR="0036063B" w:rsidRDefault="00517035">
      <w:pPr>
        <w:pStyle w:val="1"/>
        <w:ind w:left="864"/>
      </w:pPr>
      <w:r>
        <w:t xml:space="preserve">Критерии оценивания решения </w:t>
      </w:r>
      <w:r w:rsidR="002576AD">
        <w:t>Компетентностно</w:t>
      </w:r>
      <w:r>
        <w:t xml:space="preserve">-ориентированной задачи  </w:t>
      </w:r>
    </w:p>
    <w:p w:rsidR="0036063B" w:rsidRDefault="00517035">
      <w:pPr>
        <w:ind w:left="161" w:right="177" w:firstLine="708"/>
      </w:pPr>
      <w:r>
        <w:rPr>
          <w:b/>
        </w:rPr>
        <w:t>6-5 баллов</w:t>
      </w:r>
      <w:r>
        <w:t xml:space="preserve"> выставляется обучающемуся, если решение задачи демонстрирует глубокое понимание обучающимся предложенной проблемы и разностороннее ее рассмотрение; свободно конструируемая работа представляет собой логичное, ясное и при этом краткое, точное описание хода решения задачи (последовательности (или выполнения) необходимых трудовых  действий) и формулировку доказанного, правильного вывода (ответа); при этом обучающимся предложено несколько вариантов решения или оригинальное, нестандартное решение (или наиболее эффективное, или наиболее рациональное, или оптимальное, или единственно правильное решение); задача решена в установленное преподавателем время или с опережением времени. </w:t>
      </w:r>
    </w:p>
    <w:p w:rsidR="0036063B" w:rsidRDefault="00517035">
      <w:pPr>
        <w:ind w:left="161" w:right="176" w:firstLine="708"/>
      </w:pPr>
      <w:r>
        <w:rPr>
          <w:b/>
        </w:rPr>
        <w:t>4-3 балла</w:t>
      </w:r>
      <w:r>
        <w:t xml:space="preserve"> выставляется обучающемуся, если решение задачи демонстрирует понимание обучающимся предложенной проблемы; задача решена типовым способом в установленное преподавателем время; имеют место общие фразы и (или) несущественные недочеты в описании хода решения и (или) вывода (ответа). </w:t>
      </w:r>
    </w:p>
    <w:p w:rsidR="0036063B" w:rsidRDefault="00517035">
      <w:pPr>
        <w:ind w:left="161" w:right="181" w:firstLine="708"/>
      </w:pPr>
      <w:r>
        <w:rPr>
          <w:b/>
        </w:rPr>
        <w:t>2-1 балла</w:t>
      </w:r>
      <w:r>
        <w:t xml:space="preserve"> выставляется обучающемуся, если решение задачи демонстрирует поверхностное понимание обучающимся предложенной проблемы; осуществлена попытка шаблонного решения задачи, но при ее решении допущены ошибки и (или) превышено установленное преподавателем время. </w:t>
      </w:r>
    </w:p>
    <w:p w:rsidR="0036063B" w:rsidRDefault="00517035">
      <w:pPr>
        <w:spacing w:after="54"/>
        <w:ind w:left="161" w:right="184" w:firstLine="708"/>
      </w:pPr>
      <w:r>
        <w:rPr>
          <w:b/>
        </w:rPr>
        <w:t>0 баллов</w:t>
      </w:r>
      <w:r>
        <w:t xml:space="preserve"> выставляется обучающемуся, если решение задачи демонстрирует непонимание обучающимся предложенной проблемы, и (или) значительное место занимают общие фразы и голословные рассуждения, и (или) задача не решена. </w:t>
      </w:r>
    </w:p>
    <w:p w:rsidR="0036063B" w:rsidRDefault="0036063B">
      <w:pPr>
        <w:spacing w:after="0" w:line="259" w:lineRule="auto"/>
        <w:ind w:left="161" w:firstLine="0"/>
        <w:jc w:val="left"/>
      </w:pPr>
    </w:p>
    <w:sectPr w:rsidR="0036063B" w:rsidSect="005F6831">
      <w:pgSz w:w="11906" w:h="16838"/>
      <w:pgMar w:top="1135" w:right="842" w:bottom="1151" w:left="154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448" w:rsidRDefault="00CE5448" w:rsidP="00253E62">
      <w:pPr>
        <w:spacing w:after="0" w:line="240" w:lineRule="auto"/>
      </w:pPr>
      <w:r>
        <w:separator/>
      </w:r>
    </w:p>
  </w:endnote>
  <w:endnote w:type="continuationSeparator" w:id="1">
    <w:p w:rsidR="00CE5448" w:rsidRDefault="00CE5448" w:rsidP="00253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448" w:rsidRDefault="00CE5448" w:rsidP="00253E62">
      <w:pPr>
        <w:spacing w:after="0" w:line="240" w:lineRule="auto"/>
      </w:pPr>
      <w:r>
        <w:separator/>
      </w:r>
    </w:p>
  </w:footnote>
  <w:footnote w:type="continuationSeparator" w:id="1">
    <w:p w:rsidR="00CE5448" w:rsidRDefault="00CE5448" w:rsidP="00253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E34"/>
    <w:multiLevelType w:val="hybridMultilevel"/>
    <w:tmpl w:val="772C763A"/>
    <w:lvl w:ilvl="0" w:tplc="0FFECE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25449E"/>
    <w:multiLevelType w:val="singleLevel"/>
    <w:tmpl w:val="82A2FDA0"/>
    <w:lvl w:ilvl="0">
      <w:start w:val="1"/>
      <w:numFmt w:val="decimal"/>
      <w:lvlText w:val="%1"/>
      <w:legacy w:legacy="1" w:legacySpace="0" w:legacyIndent="158"/>
      <w:lvlJc w:val="left"/>
      <w:rPr>
        <w:rFonts w:ascii="Times New Roman" w:hAnsi="Times New Roman" w:cs="Times New Roman" w:hint="default"/>
      </w:rPr>
    </w:lvl>
  </w:abstractNum>
  <w:abstractNum w:abstractNumId="2">
    <w:nsid w:val="0C8B5D41"/>
    <w:multiLevelType w:val="hybridMultilevel"/>
    <w:tmpl w:val="7F94D900"/>
    <w:lvl w:ilvl="0" w:tplc="6C18346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6874C2">
      <w:start w:val="1"/>
      <w:numFmt w:val="decimal"/>
      <w:lvlText w:val="%2"/>
      <w:lvlJc w:val="left"/>
      <w:pPr>
        <w:ind w:left="1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300A7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6C1C58">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E1E689A">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300C4E">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E0854A">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E46884">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1A036E">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E230217"/>
    <w:multiLevelType w:val="hybridMultilevel"/>
    <w:tmpl w:val="FD926DA2"/>
    <w:lvl w:ilvl="0" w:tplc="697C193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2A7354"/>
    <w:multiLevelType w:val="hybridMultilevel"/>
    <w:tmpl w:val="23B42672"/>
    <w:lvl w:ilvl="0" w:tplc="FC529D0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CB18FB"/>
    <w:multiLevelType w:val="hybridMultilevel"/>
    <w:tmpl w:val="A4C81BF6"/>
    <w:lvl w:ilvl="0" w:tplc="184A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210F4A"/>
    <w:multiLevelType w:val="hybridMultilevel"/>
    <w:tmpl w:val="62DC317A"/>
    <w:lvl w:ilvl="0" w:tplc="9A8ECD80">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546EBA">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A6BAE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214E1B9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003EC304">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F1C9090">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B5CDC9E">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B908000">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42C305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nsid w:val="17D201BC"/>
    <w:multiLevelType w:val="hybridMultilevel"/>
    <w:tmpl w:val="9356AFAC"/>
    <w:lvl w:ilvl="0" w:tplc="C186C944">
      <w:start w:val="1"/>
      <w:numFmt w:val="decimal"/>
      <w:lvlText w:val="%1."/>
      <w:lvlJc w:val="left"/>
      <w:pPr>
        <w:tabs>
          <w:tab w:val="num" w:pos="531"/>
        </w:tabs>
        <w:ind w:left="53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07F64D7"/>
    <w:multiLevelType w:val="hybridMultilevel"/>
    <w:tmpl w:val="94120090"/>
    <w:lvl w:ilvl="0" w:tplc="EBFE15D2">
      <w:start w:val="3"/>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084F2">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74E1E6">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E2880">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BEC830">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660B6E">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22B36A">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9CA8">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26480E">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1363BE1"/>
    <w:multiLevelType w:val="hybridMultilevel"/>
    <w:tmpl w:val="B1EADE42"/>
    <w:lvl w:ilvl="0" w:tplc="497ED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71431F"/>
    <w:multiLevelType w:val="hybridMultilevel"/>
    <w:tmpl w:val="71B46A3C"/>
    <w:lvl w:ilvl="0" w:tplc="E116AD7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4C6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DE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8D4D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C5C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346EB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E20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B456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B0E0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9460B36"/>
    <w:multiLevelType w:val="multilevel"/>
    <w:tmpl w:val="9258A49C"/>
    <w:lvl w:ilvl="0">
      <w:start w:val="1"/>
      <w:numFmt w:val="decimal"/>
      <w:lvlText w:val="%1"/>
      <w:legacy w:legacy="1" w:legacySpace="0" w:legacyIndent="154"/>
      <w:lvlJc w:val="left"/>
      <w:rPr>
        <w:rFonts w:ascii="Times New Roman" w:hAnsi="Times New Roman" w:cs="Times New Roman" w:hint="default"/>
      </w:rPr>
    </w:lvl>
    <w:lvl w:ilvl="1">
      <w:start w:val="7"/>
      <w:numFmt w:val="decimal"/>
      <w:isLgl/>
      <w:lvlText w:val="%1.%2."/>
      <w:lvlJc w:val="left"/>
      <w:pPr>
        <w:ind w:left="521" w:hanging="360"/>
      </w:pPr>
      <w:rPr>
        <w:rFonts w:hint="default"/>
      </w:rPr>
    </w:lvl>
    <w:lvl w:ilvl="2">
      <w:start w:val="1"/>
      <w:numFmt w:val="decimal"/>
      <w:isLgl/>
      <w:lvlText w:val="%1.%2.%3."/>
      <w:lvlJc w:val="left"/>
      <w:pPr>
        <w:ind w:left="1042" w:hanging="720"/>
      </w:pPr>
      <w:rPr>
        <w:rFonts w:hint="default"/>
      </w:rPr>
    </w:lvl>
    <w:lvl w:ilvl="3">
      <w:start w:val="1"/>
      <w:numFmt w:val="decimal"/>
      <w:isLgl/>
      <w:lvlText w:val="%1.%2.%3.%4."/>
      <w:lvlJc w:val="left"/>
      <w:pPr>
        <w:ind w:left="120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567" w:hanging="1440"/>
      </w:pPr>
      <w:rPr>
        <w:rFonts w:hint="default"/>
      </w:rPr>
    </w:lvl>
    <w:lvl w:ilvl="8">
      <w:start w:val="1"/>
      <w:numFmt w:val="decimal"/>
      <w:isLgl/>
      <w:lvlText w:val="%1.%2.%3.%4.%5.%6.%7.%8.%9."/>
      <w:lvlJc w:val="left"/>
      <w:pPr>
        <w:ind w:left="3088" w:hanging="1800"/>
      </w:pPr>
      <w:rPr>
        <w:rFonts w:hint="default"/>
      </w:rPr>
    </w:lvl>
  </w:abstractNum>
  <w:abstractNum w:abstractNumId="12">
    <w:nsid w:val="2E0E13E0"/>
    <w:multiLevelType w:val="hybridMultilevel"/>
    <w:tmpl w:val="71F8BE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850D3"/>
    <w:multiLevelType w:val="singleLevel"/>
    <w:tmpl w:val="1DB06020"/>
    <w:lvl w:ilvl="0">
      <w:start w:val="1"/>
      <w:numFmt w:val="decimal"/>
      <w:lvlText w:val="%1"/>
      <w:legacy w:legacy="1" w:legacySpace="0" w:legacyIndent="154"/>
      <w:lvlJc w:val="left"/>
      <w:rPr>
        <w:rFonts w:ascii="Times New Roman" w:hAnsi="Times New Roman" w:cs="Times New Roman" w:hint="default"/>
      </w:rPr>
    </w:lvl>
  </w:abstractNum>
  <w:abstractNum w:abstractNumId="14">
    <w:nsid w:val="34020116"/>
    <w:multiLevelType w:val="multilevel"/>
    <w:tmpl w:val="B79C85AA"/>
    <w:lvl w:ilvl="0">
      <w:start w:val="1"/>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49859B8"/>
    <w:multiLevelType w:val="multilevel"/>
    <w:tmpl w:val="8588191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2"/>
      <w:numFmt w:val="decimal"/>
      <w:lvlText w:val="%1.%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65B7933"/>
    <w:multiLevelType w:val="singleLevel"/>
    <w:tmpl w:val="C846A72A"/>
    <w:lvl w:ilvl="0">
      <w:start w:val="1"/>
      <w:numFmt w:val="decimal"/>
      <w:lvlText w:val="%1"/>
      <w:legacy w:legacy="1" w:legacySpace="0" w:legacyIndent="148"/>
      <w:lvlJc w:val="left"/>
      <w:rPr>
        <w:rFonts w:ascii="Times New Roman" w:hAnsi="Times New Roman" w:cs="Times New Roman" w:hint="default"/>
      </w:rPr>
    </w:lvl>
  </w:abstractNum>
  <w:abstractNum w:abstractNumId="17">
    <w:nsid w:val="3F806223"/>
    <w:multiLevelType w:val="hybridMultilevel"/>
    <w:tmpl w:val="573AD086"/>
    <w:lvl w:ilvl="0" w:tplc="51522B5A">
      <w:start w:val="1"/>
      <w:numFmt w:val="decimal"/>
      <w:lvlText w:val="%1."/>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602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5AE6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225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F4B8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6894E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A68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21B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30C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C703C8B"/>
    <w:multiLevelType w:val="hybridMultilevel"/>
    <w:tmpl w:val="A300E2A0"/>
    <w:lvl w:ilvl="0" w:tplc="AA26E7D8">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85C73F2">
      <w:start w:val="1"/>
      <w:numFmt w:val="decimal"/>
      <w:lvlText w:val="%2."/>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AE2C7D0">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0C68F7C">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EAD5E8">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AAFAA264">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D78302A">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471449D0">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0A560666">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51672130"/>
    <w:multiLevelType w:val="singleLevel"/>
    <w:tmpl w:val="E334E58A"/>
    <w:lvl w:ilvl="0">
      <w:start w:val="1"/>
      <w:numFmt w:val="decimal"/>
      <w:lvlText w:val="%1"/>
      <w:legacy w:legacy="1" w:legacySpace="0" w:legacyIndent="182"/>
      <w:lvlJc w:val="left"/>
      <w:rPr>
        <w:rFonts w:ascii="Times New Roman" w:hAnsi="Times New Roman" w:cs="Times New Roman" w:hint="default"/>
      </w:rPr>
    </w:lvl>
  </w:abstractNum>
  <w:abstractNum w:abstractNumId="20">
    <w:nsid w:val="539A1156"/>
    <w:multiLevelType w:val="hybridMultilevel"/>
    <w:tmpl w:val="6486C1A4"/>
    <w:lvl w:ilvl="0" w:tplc="358A6DF0">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C4A2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6C0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98C8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4604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1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5D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861EF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0F6F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4F807E4"/>
    <w:multiLevelType w:val="hybridMultilevel"/>
    <w:tmpl w:val="2D1C15A6"/>
    <w:lvl w:ilvl="0" w:tplc="E7A89CFE">
      <w:start w:val="1"/>
      <w:numFmt w:val="decimal"/>
      <w:lvlText w:val="%1."/>
      <w:lvlJc w:val="left"/>
      <w:pPr>
        <w:ind w:left="7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8AE99E">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3A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CBA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E9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EA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E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D1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90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7400141"/>
    <w:multiLevelType w:val="singleLevel"/>
    <w:tmpl w:val="26FAC872"/>
    <w:lvl w:ilvl="0">
      <w:start w:val="1"/>
      <w:numFmt w:val="decimal"/>
      <w:lvlText w:val="%1"/>
      <w:legacy w:legacy="1" w:legacySpace="0" w:legacyIndent="149"/>
      <w:lvlJc w:val="left"/>
      <w:rPr>
        <w:rFonts w:ascii="Times New Roman" w:hAnsi="Times New Roman" w:cs="Times New Roman" w:hint="default"/>
      </w:rPr>
    </w:lvl>
  </w:abstractNum>
  <w:abstractNum w:abstractNumId="23">
    <w:nsid w:val="5B440629"/>
    <w:multiLevelType w:val="hybridMultilevel"/>
    <w:tmpl w:val="FE580858"/>
    <w:lvl w:ilvl="0" w:tplc="7FC2C2FC">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246A212">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B9AC98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B1E3C0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7B2EFB42">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C4A0E196">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C68097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408DAA4">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63EFCA0">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4">
    <w:nsid w:val="5F4F3566"/>
    <w:multiLevelType w:val="hybridMultilevel"/>
    <w:tmpl w:val="6B201C2C"/>
    <w:lvl w:ilvl="0" w:tplc="3FB0B83A">
      <w:start w:val="1"/>
      <w:numFmt w:val="decimal"/>
      <w:lvlText w:val="%1."/>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2D6AD04">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278DDEE">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E68DEC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0B0D566">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656A0A4">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3328025A">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2AE596E">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D12FC54">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5">
    <w:nsid w:val="62F762DB"/>
    <w:multiLevelType w:val="hybridMultilevel"/>
    <w:tmpl w:val="5D4C8858"/>
    <w:lvl w:ilvl="0" w:tplc="0423000F">
      <w:start w:val="1"/>
      <w:numFmt w:val="decimal"/>
      <w:lvlText w:val="%1."/>
      <w:lvlJc w:val="left"/>
      <w:pPr>
        <w:tabs>
          <w:tab w:val="num" w:pos="720"/>
        </w:tabs>
        <w:ind w:left="720" w:hanging="360"/>
      </w:pPr>
    </w:lvl>
    <w:lvl w:ilvl="1" w:tplc="04230019">
      <w:start w:val="1"/>
      <w:numFmt w:val="lowerLetter"/>
      <w:lvlText w:val="%2."/>
      <w:lvlJc w:val="left"/>
      <w:pPr>
        <w:tabs>
          <w:tab w:val="num" w:pos="1440"/>
        </w:tabs>
        <w:ind w:left="1440" w:hanging="360"/>
      </w:pPr>
    </w:lvl>
    <w:lvl w:ilvl="2" w:tplc="0423001B">
      <w:start w:val="1"/>
      <w:numFmt w:val="lowerRoman"/>
      <w:lvlText w:val="%3."/>
      <w:lvlJc w:val="right"/>
      <w:pPr>
        <w:tabs>
          <w:tab w:val="num" w:pos="2160"/>
        </w:tabs>
        <w:ind w:left="2160" w:hanging="180"/>
      </w:pPr>
    </w:lvl>
    <w:lvl w:ilvl="3" w:tplc="0423000F">
      <w:start w:val="1"/>
      <w:numFmt w:val="decimal"/>
      <w:lvlText w:val="%4."/>
      <w:lvlJc w:val="left"/>
      <w:pPr>
        <w:tabs>
          <w:tab w:val="num" w:pos="2880"/>
        </w:tabs>
        <w:ind w:left="2880" w:hanging="360"/>
      </w:pPr>
    </w:lvl>
    <w:lvl w:ilvl="4" w:tplc="04230019">
      <w:start w:val="1"/>
      <w:numFmt w:val="lowerLetter"/>
      <w:lvlText w:val="%5."/>
      <w:lvlJc w:val="left"/>
      <w:pPr>
        <w:tabs>
          <w:tab w:val="num" w:pos="3600"/>
        </w:tabs>
        <w:ind w:left="3600" w:hanging="360"/>
      </w:pPr>
    </w:lvl>
    <w:lvl w:ilvl="5" w:tplc="0423001B">
      <w:start w:val="1"/>
      <w:numFmt w:val="lowerRoman"/>
      <w:lvlText w:val="%6."/>
      <w:lvlJc w:val="right"/>
      <w:pPr>
        <w:tabs>
          <w:tab w:val="num" w:pos="4320"/>
        </w:tabs>
        <w:ind w:left="4320" w:hanging="180"/>
      </w:pPr>
    </w:lvl>
    <w:lvl w:ilvl="6" w:tplc="0423000F">
      <w:start w:val="1"/>
      <w:numFmt w:val="decimal"/>
      <w:lvlText w:val="%7."/>
      <w:lvlJc w:val="left"/>
      <w:pPr>
        <w:tabs>
          <w:tab w:val="num" w:pos="5040"/>
        </w:tabs>
        <w:ind w:left="5040" w:hanging="360"/>
      </w:pPr>
    </w:lvl>
    <w:lvl w:ilvl="7" w:tplc="04230019">
      <w:start w:val="1"/>
      <w:numFmt w:val="lowerLetter"/>
      <w:lvlText w:val="%8."/>
      <w:lvlJc w:val="left"/>
      <w:pPr>
        <w:tabs>
          <w:tab w:val="num" w:pos="5760"/>
        </w:tabs>
        <w:ind w:left="5760" w:hanging="360"/>
      </w:pPr>
    </w:lvl>
    <w:lvl w:ilvl="8" w:tplc="0423001B">
      <w:start w:val="1"/>
      <w:numFmt w:val="lowerRoman"/>
      <w:lvlText w:val="%9."/>
      <w:lvlJc w:val="right"/>
      <w:pPr>
        <w:tabs>
          <w:tab w:val="num" w:pos="6480"/>
        </w:tabs>
        <w:ind w:left="6480" w:hanging="180"/>
      </w:pPr>
    </w:lvl>
  </w:abstractNum>
  <w:abstractNum w:abstractNumId="26">
    <w:nsid w:val="65E9707D"/>
    <w:multiLevelType w:val="hybridMultilevel"/>
    <w:tmpl w:val="E4843810"/>
    <w:lvl w:ilvl="0" w:tplc="47108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620DAB"/>
    <w:multiLevelType w:val="hybridMultilevel"/>
    <w:tmpl w:val="2D1C15A6"/>
    <w:lvl w:ilvl="0" w:tplc="E7A89CFE">
      <w:start w:val="1"/>
      <w:numFmt w:val="decimal"/>
      <w:lvlText w:val="%1."/>
      <w:lvlJc w:val="left"/>
      <w:pPr>
        <w:ind w:left="74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C8AE99E">
      <w:start w:val="1"/>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403A2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CBA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ACE99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10EA4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647E9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D15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2090A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FD50FF7"/>
    <w:multiLevelType w:val="singleLevel"/>
    <w:tmpl w:val="5E6CC212"/>
    <w:lvl w:ilvl="0">
      <w:start w:val="1"/>
      <w:numFmt w:val="decimal"/>
      <w:lvlText w:val="%1"/>
      <w:legacy w:legacy="1" w:legacySpace="0" w:legacyIndent="153"/>
      <w:lvlJc w:val="left"/>
      <w:rPr>
        <w:rFonts w:ascii="Times New Roman" w:hAnsi="Times New Roman" w:cs="Times New Roman" w:hint="default"/>
      </w:rPr>
    </w:lvl>
  </w:abstractNum>
  <w:abstractNum w:abstractNumId="29">
    <w:nsid w:val="742E515B"/>
    <w:multiLevelType w:val="hybridMultilevel"/>
    <w:tmpl w:val="67E2A0EA"/>
    <w:lvl w:ilvl="0" w:tplc="418C0FAA">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9823D2"/>
    <w:multiLevelType w:val="multilevel"/>
    <w:tmpl w:val="AC968320"/>
    <w:lvl w:ilvl="0">
      <w:start w:val="2"/>
      <w:numFmt w:val="decimal"/>
      <w:lvlText w:val="%1"/>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7583347"/>
    <w:multiLevelType w:val="multilevel"/>
    <w:tmpl w:val="E7C05C9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9481076"/>
    <w:multiLevelType w:val="hybridMultilevel"/>
    <w:tmpl w:val="84BA6C2E"/>
    <w:lvl w:ilvl="0" w:tplc="78AAB35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31A6F58">
      <w:start w:val="1"/>
      <w:numFmt w:val="decimal"/>
      <w:lvlText w:val="%2."/>
      <w:lvlJc w:val="left"/>
      <w:pPr>
        <w:ind w:left="10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450DAC6">
      <w:start w:val="1"/>
      <w:numFmt w:val="lowerRoman"/>
      <w:lvlText w:val="%3"/>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1EA2C30">
      <w:start w:val="1"/>
      <w:numFmt w:val="decimal"/>
      <w:lvlText w:val="%4"/>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42C2B4">
      <w:start w:val="1"/>
      <w:numFmt w:val="lowerLetter"/>
      <w:lvlText w:val="%5"/>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B28163C">
      <w:start w:val="1"/>
      <w:numFmt w:val="lowerRoman"/>
      <w:lvlText w:val="%6"/>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9A0D146">
      <w:start w:val="1"/>
      <w:numFmt w:val="decimal"/>
      <w:lvlText w:val="%7"/>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0AB659C0">
      <w:start w:val="1"/>
      <w:numFmt w:val="lowerLetter"/>
      <w:lvlText w:val="%8"/>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B2608C98">
      <w:start w:val="1"/>
      <w:numFmt w:val="lowerRoman"/>
      <w:lvlText w:val="%9"/>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3">
    <w:nsid w:val="79B2715D"/>
    <w:multiLevelType w:val="hybridMultilevel"/>
    <w:tmpl w:val="811EF6F4"/>
    <w:lvl w:ilvl="0" w:tplc="B1F6DD16">
      <w:start w:val="8"/>
      <w:numFmt w:val="decimal"/>
      <w:lvlText w:val="%1."/>
      <w:lvlJc w:val="left"/>
      <w:pPr>
        <w:ind w:left="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88E2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626F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6606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6E0B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62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C248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C6F7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02C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EB96397"/>
    <w:multiLevelType w:val="hybridMultilevel"/>
    <w:tmpl w:val="C2B87F60"/>
    <w:lvl w:ilvl="0" w:tplc="1958CCAA">
      <w:start w:val="2"/>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08E9E">
      <w:start w:val="2"/>
      <w:numFmt w:val="decimal"/>
      <w:lvlText w:val="%2."/>
      <w:lvlJc w:val="left"/>
      <w:pPr>
        <w:ind w:left="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D1B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4F6F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08BB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66F5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5E0C7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A9F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54EB3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0"/>
  </w:num>
  <w:num w:numId="3">
    <w:abstractNumId w:val="10"/>
  </w:num>
  <w:num w:numId="4">
    <w:abstractNumId w:val="33"/>
  </w:num>
  <w:num w:numId="5">
    <w:abstractNumId w:val="23"/>
  </w:num>
  <w:num w:numId="6">
    <w:abstractNumId w:val="8"/>
  </w:num>
  <w:num w:numId="7">
    <w:abstractNumId w:val="24"/>
  </w:num>
  <w:num w:numId="8">
    <w:abstractNumId w:val="27"/>
  </w:num>
  <w:num w:numId="9">
    <w:abstractNumId w:val="18"/>
  </w:num>
  <w:num w:numId="10">
    <w:abstractNumId w:val="32"/>
  </w:num>
  <w:num w:numId="11">
    <w:abstractNumId w:val="6"/>
  </w:num>
  <w:num w:numId="12">
    <w:abstractNumId w:val="34"/>
  </w:num>
  <w:num w:numId="13">
    <w:abstractNumId w:val="2"/>
  </w:num>
  <w:num w:numId="14">
    <w:abstractNumId w:val="14"/>
  </w:num>
  <w:num w:numId="15">
    <w:abstractNumId w:val="30"/>
  </w:num>
  <w:num w:numId="16">
    <w:abstractNumId w:val="31"/>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9"/>
  </w:num>
  <w:num w:numId="25">
    <w:abstractNumId w:val="13"/>
  </w:num>
  <w:num w:numId="26">
    <w:abstractNumId w:val="1"/>
  </w:num>
  <w:num w:numId="27">
    <w:abstractNumId w:val="11"/>
  </w:num>
  <w:num w:numId="28">
    <w:abstractNumId w:val="28"/>
  </w:num>
  <w:num w:numId="29">
    <w:abstractNumId w:val="4"/>
  </w:num>
  <w:num w:numId="30">
    <w:abstractNumId w:val="26"/>
  </w:num>
  <w:num w:numId="31">
    <w:abstractNumId w:val="9"/>
  </w:num>
  <w:num w:numId="32">
    <w:abstractNumId w:val="29"/>
  </w:num>
  <w:num w:numId="33">
    <w:abstractNumId w:val="5"/>
  </w:num>
  <w:num w:numId="34">
    <w:abstractNumId w:val="0"/>
  </w:num>
  <w:num w:numId="35">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2IsOyStMWVxlW8GnJGLkZNznlX8=" w:salt="AaX1pHvHNSkhan2kiJ6vGA=="/>
  <w:defaultTabStop w:val="708"/>
  <w:characterSpacingControl w:val="doNotCompress"/>
  <w:footnotePr>
    <w:footnote w:id="0"/>
    <w:footnote w:id="1"/>
  </w:footnotePr>
  <w:endnotePr>
    <w:endnote w:id="0"/>
    <w:endnote w:id="1"/>
  </w:endnotePr>
  <w:compat>
    <w:useFELayout/>
  </w:compat>
  <w:rsids>
    <w:rsidRoot w:val="0036063B"/>
    <w:rsid w:val="00093BD2"/>
    <w:rsid w:val="0009551C"/>
    <w:rsid w:val="0012035F"/>
    <w:rsid w:val="001439AD"/>
    <w:rsid w:val="001960EC"/>
    <w:rsid w:val="001B4DA4"/>
    <w:rsid w:val="00211FFC"/>
    <w:rsid w:val="0022575F"/>
    <w:rsid w:val="00253E62"/>
    <w:rsid w:val="00254007"/>
    <w:rsid w:val="002576AD"/>
    <w:rsid w:val="002E0E8B"/>
    <w:rsid w:val="0036063B"/>
    <w:rsid w:val="00366D4E"/>
    <w:rsid w:val="003D09A4"/>
    <w:rsid w:val="004661F7"/>
    <w:rsid w:val="00517035"/>
    <w:rsid w:val="0053369C"/>
    <w:rsid w:val="005D3CB6"/>
    <w:rsid w:val="005F6831"/>
    <w:rsid w:val="006360E8"/>
    <w:rsid w:val="006523D0"/>
    <w:rsid w:val="006647AD"/>
    <w:rsid w:val="006F7638"/>
    <w:rsid w:val="00764A8B"/>
    <w:rsid w:val="007A6775"/>
    <w:rsid w:val="007E168D"/>
    <w:rsid w:val="00821D03"/>
    <w:rsid w:val="0087755E"/>
    <w:rsid w:val="008C15EE"/>
    <w:rsid w:val="00903D8F"/>
    <w:rsid w:val="009170A1"/>
    <w:rsid w:val="009229CB"/>
    <w:rsid w:val="009D77E8"/>
    <w:rsid w:val="00A635DC"/>
    <w:rsid w:val="00A97603"/>
    <w:rsid w:val="00BC5A39"/>
    <w:rsid w:val="00C5204E"/>
    <w:rsid w:val="00CE5448"/>
    <w:rsid w:val="00D06E1A"/>
    <w:rsid w:val="00D07007"/>
    <w:rsid w:val="00D134BB"/>
    <w:rsid w:val="00D55C3F"/>
    <w:rsid w:val="00D6127A"/>
    <w:rsid w:val="00DD68FA"/>
    <w:rsid w:val="00E057E5"/>
    <w:rsid w:val="00ED79C1"/>
    <w:rsid w:val="00F1677D"/>
    <w:rsid w:val="00F46994"/>
    <w:rsid w:val="00FA155D"/>
    <w:rsid w:val="00FD7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831"/>
    <w:pPr>
      <w:spacing w:after="13" w:line="267" w:lineRule="auto"/>
      <w:ind w:left="87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F6831"/>
    <w:pPr>
      <w:keepNext/>
      <w:keepLines/>
      <w:spacing w:after="0"/>
      <w:ind w:left="879" w:hanging="10"/>
      <w:outlineLvl w:val="0"/>
    </w:pPr>
    <w:rPr>
      <w:rFonts w:ascii="Times New Roman" w:eastAsia="Times New Roman" w:hAnsi="Times New Roman" w:cs="Times New Roman"/>
      <w:b/>
      <w:i/>
      <w:color w:val="000000"/>
      <w:sz w:val="24"/>
    </w:rPr>
  </w:style>
  <w:style w:type="paragraph" w:styleId="2">
    <w:name w:val="heading 2"/>
    <w:next w:val="a"/>
    <w:link w:val="20"/>
    <w:uiPriority w:val="9"/>
    <w:unhideWhenUsed/>
    <w:qFormat/>
    <w:rsid w:val="005F6831"/>
    <w:pPr>
      <w:keepNext/>
      <w:keepLines/>
      <w:spacing w:after="0" w:line="353" w:lineRule="auto"/>
      <w:ind w:left="869" w:right="395" w:firstLine="530"/>
      <w:jc w:val="right"/>
      <w:outlineLvl w:val="1"/>
    </w:pPr>
    <w:rPr>
      <w:rFonts w:ascii="Times New Roman" w:eastAsia="Times New Roman" w:hAnsi="Times New Roman" w:cs="Times New Roman"/>
      <w:color w:val="000000"/>
      <w:sz w:val="24"/>
      <w:u w:val="single" w:color="000000"/>
    </w:rPr>
  </w:style>
  <w:style w:type="paragraph" w:styleId="3">
    <w:name w:val="heading 3"/>
    <w:basedOn w:val="a"/>
    <w:next w:val="a"/>
    <w:link w:val="30"/>
    <w:uiPriority w:val="9"/>
    <w:semiHidden/>
    <w:unhideWhenUsed/>
    <w:qFormat/>
    <w:rsid w:val="00D6127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5F6831"/>
    <w:rPr>
      <w:rFonts w:ascii="Times New Roman" w:eastAsia="Times New Roman" w:hAnsi="Times New Roman" w:cs="Times New Roman"/>
      <w:color w:val="000000"/>
      <w:sz w:val="24"/>
      <w:u w:val="single" w:color="000000"/>
    </w:rPr>
  </w:style>
  <w:style w:type="character" w:customStyle="1" w:styleId="10">
    <w:name w:val="Заголовок 1 Знак"/>
    <w:link w:val="1"/>
    <w:rsid w:val="005F6831"/>
    <w:rPr>
      <w:rFonts w:ascii="Times New Roman" w:eastAsia="Times New Roman" w:hAnsi="Times New Roman" w:cs="Times New Roman"/>
      <w:b/>
      <w:i/>
      <w:color w:val="000000"/>
      <w:sz w:val="24"/>
    </w:rPr>
  </w:style>
  <w:style w:type="table" w:customStyle="1" w:styleId="TableGrid">
    <w:name w:val="TableGrid"/>
    <w:rsid w:val="005F6831"/>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2035F"/>
    <w:pPr>
      <w:ind w:left="720"/>
      <w:contextualSpacing/>
    </w:pPr>
  </w:style>
  <w:style w:type="paragraph" w:styleId="a4">
    <w:name w:val="header"/>
    <w:basedOn w:val="a"/>
    <w:link w:val="a5"/>
    <w:uiPriority w:val="99"/>
    <w:rsid w:val="00C5204E"/>
    <w:pPr>
      <w:tabs>
        <w:tab w:val="center" w:pos="4677"/>
        <w:tab w:val="right" w:pos="9355"/>
      </w:tabs>
      <w:spacing w:after="0" w:line="240" w:lineRule="auto"/>
      <w:ind w:left="0" w:firstLine="0"/>
      <w:jc w:val="left"/>
    </w:pPr>
    <w:rPr>
      <w:color w:val="auto"/>
      <w:sz w:val="20"/>
      <w:szCs w:val="20"/>
    </w:rPr>
  </w:style>
  <w:style w:type="character" w:customStyle="1" w:styleId="a5">
    <w:name w:val="Верхний колонтитул Знак"/>
    <w:basedOn w:val="a0"/>
    <w:link w:val="a4"/>
    <w:uiPriority w:val="99"/>
    <w:rsid w:val="00C5204E"/>
    <w:rPr>
      <w:rFonts w:ascii="Times New Roman" w:eastAsia="Times New Roman" w:hAnsi="Times New Roman" w:cs="Times New Roman"/>
      <w:sz w:val="20"/>
      <w:szCs w:val="20"/>
    </w:rPr>
  </w:style>
  <w:style w:type="paragraph" w:customStyle="1" w:styleId="c2">
    <w:name w:val="c2"/>
    <w:basedOn w:val="a"/>
    <w:rsid w:val="00093BD2"/>
    <w:pPr>
      <w:spacing w:before="100" w:beforeAutospacing="1" w:after="100" w:afterAutospacing="1" w:line="240" w:lineRule="auto"/>
      <w:ind w:left="0" w:firstLine="0"/>
      <w:jc w:val="left"/>
    </w:pPr>
    <w:rPr>
      <w:color w:val="auto"/>
      <w:szCs w:val="24"/>
    </w:rPr>
  </w:style>
  <w:style w:type="character" w:customStyle="1" w:styleId="c0">
    <w:name w:val="c0"/>
    <w:basedOn w:val="a0"/>
    <w:rsid w:val="00093BD2"/>
  </w:style>
  <w:style w:type="character" w:customStyle="1" w:styleId="30">
    <w:name w:val="Заголовок 3 Знак"/>
    <w:basedOn w:val="a0"/>
    <w:link w:val="3"/>
    <w:uiPriority w:val="9"/>
    <w:semiHidden/>
    <w:rsid w:val="00D6127A"/>
    <w:rPr>
      <w:rFonts w:asciiTheme="majorHAnsi" w:eastAsiaTheme="majorEastAsia" w:hAnsiTheme="majorHAnsi" w:cstheme="majorBidi"/>
      <w:color w:val="1F4D78" w:themeColor="accent1" w:themeShade="7F"/>
      <w:sz w:val="24"/>
      <w:szCs w:val="24"/>
    </w:rPr>
  </w:style>
  <w:style w:type="paragraph" w:styleId="a6">
    <w:name w:val="Normal (Web)"/>
    <w:basedOn w:val="a"/>
    <w:uiPriority w:val="99"/>
    <w:unhideWhenUsed/>
    <w:rsid w:val="007E168D"/>
    <w:pPr>
      <w:spacing w:before="100" w:beforeAutospacing="1" w:after="100" w:afterAutospacing="1" w:line="240" w:lineRule="auto"/>
      <w:ind w:left="0" w:firstLine="0"/>
      <w:jc w:val="left"/>
    </w:pPr>
    <w:rPr>
      <w:color w:val="auto"/>
      <w:szCs w:val="24"/>
    </w:rPr>
  </w:style>
  <w:style w:type="character" w:styleId="a7">
    <w:name w:val="Hyperlink"/>
    <w:basedOn w:val="a0"/>
    <w:uiPriority w:val="99"/>
    <w:semiHidden/>
    <w:unhideWhenUsed/>
    <w:rsid w:val="00FD790D"/>
    <w:rPr>
      <w:color w:val="0000FF"/>
      <w:u w:val="single"/>
    </w:rPr>
  </w:style>
  <w:style w:type="paragraph" w:styleId="a8">
    <w:name w:val="footer"/>
    <w:basedOn w:val="a"/>
    <w:link w:val="a9"/>
    <w:uiPriority w:val="99"/>
    <w:unhideWhenUsed/>
    <w:rsid w:val="00253E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3E62"/>
    <w:rPr>
      <w:rFonts w:ascii="Times New Roman" w:eastAsia="Times New Roman" w:hAnsi="Times New Roman" w:cs="Times New Roman"/>
      <w:color w:val="000000"/>
      <w:sz w:val="24"/>
    </w:rPr>
  </w:style>
  <w:style w:type="table" w:styleId="aa">
    <w:name w:val="Table Grid"/>
    <w:basedOn w:val="a1"/>
    <w:rsid w:val="009229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rsid w:val="009229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336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369C"/>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25200493">
      <w:bodyDiv w:val="1"/>
      <w:marLeft w:val="0"/>
      <w:marRight w:val="0"/>
      <w:marTop w:val="0"/>
      <w:marBottom w:val="0"/>
      <w:divBdr>
        <w:top w:val="none" w:sz="0" w:space="0" w:color="auto"/>
        <w:left w:val="none" w:sz="0" w:space="0" w:color="auto"/>
        <w:bottom w:val="none" w:sz="0" w:space="0" w:color="auto"/>
        <w:right w:val="none" w:sz="0" w:space="0" w:color="auto"/>
      </w:divBdr>
    </w:div>
    <w:div w:id="622661956">
      <w:bodyDiv w:val="1"/>
      <w:marLeft w:val="0"/>
      <w:marRight w:val="0"/>
      <w:marTop w:val="0"/>
      <w:marBottom w:val="0"/>
      <w:divBdr>
        <w:top w:val="none" w:sz="0" w:space="0" w:color="auto"/>
        <w:left w:val="none" w:sz="0" w:space="0" w:color="auto"/>
        <w:bottom w:val="none" w:sz="0" w:space="0" w:color="auto"/>
        <w:right w:val="none" w:sz="0" w:space="0" w:color="auto"/>
      </w:divBdr>
    </w:div>
    <w:div w:id="1130317627">
      <w:bodyDiv w:val="1"/>
      <w:marLeft w:val="0"/>
      <w:marRight w:val="0"/>
      <w:marTop w:val="0"/>
      <w:marBottom w:val="0"/>
      <w:divBdr>
        <w:top w:val="none" w:sz="0" w:space="0" w:color="auto"/>
        <w:left w:val="none" w:sz="0" w:space="0" w:color="auto"/>
        <w:bottom w:val="none" w:sz="0" w:space="0" w:color="auto"/>
        <w:right w:val="none" w:sz="0" w:space="0" w:color="auto"/>
      </w:divBdr>
    </w:div>
    <w:div w:id="1156801706">
      <w:bodyDiv w:val="1"/>
      <w:marLeft w:val="0"/>
      <w:marRight w:val="0"/>
      <w:marTop w:val="0"/>
      <w:marBottom w:val="0"/>
      <w:divBdr>
        <w:top w:val="none" w:sz="0" w:space="0" w:color="auto"/>
        <w:left w:val="none" w:sz="0" w:space="0" w:color="auto"/>
        <w:bottom w:val="none" w:sz="0" w:space="0" w:color="auto"/>
        <w:right w:val="none" w:sz="0" w:space="0" w:color="auto"/>
      </w:divBdr>
    </w:div>
    <w:div w:id="1310670611">
      <w:bodyDiv w:val="1"/>
      <w:marLeft w:val="0"/>
      <w:marRight w:val="0"/>
      <w:marTop w:val="0"/>
      <w:marBottom w:val="0"/>
      <w:divBdr>
        <w:top w:val="none" w:sz="0" w:space="0" w:color="auto"/>
        <w:left w:val="none" w:sz="0" w:space="0" w:color="auto"/>
        <w:bottom w:val="none" w:sz="0" w:space="0" w:color="auto"/>
        <w:right w:val="none" w:sz="0" w:space="0" w:color="auto"/>
      </w:divBdr>
    </w:div>
    <w:div w:id="1572230967">
      <w:bodyDiv w:val="1"/>
      <w:marLeft w:val="0"/>
      <w:marRight w:val="0"/>
      <w:marTop w:val="0"/>
      <w:marBottom w:val="0"/>
      <w:divBdr>
        <w:top w:val="none" w:sz="0" w:space="0" w:color="auto"/>
        <w:left w:val="none" w:sz="0" w:space="0" w:color="auto"/>
        <w:bottom w:val="none" w:sz="0" w:space="0" w:color="auto"/>
        <w:right w:val="none" w:sz="0" w:space="0" w:color="auto"/>
      </w:divBdr>
    </w:div>
    <w:div w:id="1612281824">
      <w:bodyDiv w:val="1"/>
      <w:marLeft w:val="0"/>
      <w:marRight w:val="0"/>
      <w:marTop w:val="0"/>
      <w:marBottom w:val="0"/>
      <w:divBdr>
        <w:top w:val="none" w:sz="0" w:space="0" w:color="auto"/>
        <w:left w:val="none" w:sz="0" w:space="0" w:color="auto"/>
        <w:bottom w:val="none" w:sz="0" w:space="0" w:color="auto"/>
        <w:right w:val="none" w:sz="0" w:space="0" w:color="auto"/>
      </w:divBdr>
    </w:div>
    <w:div w:id="1746100660">
      <w:bodyDiv w:val="1"/>
      <w:marLeft w:val="0"/>
      <w:marRight w:val="0"/>
      <w:marTop w:val="0"/>
      <w:marBottom w:val="0"/>
      <w:divBdr>
        <w:top w:val="none" w:sz="0" w:space="0" w:color="auto"/>
        <w:left w:val="none" w:sz="0" w:space="0" w:color="auto"/>
        <w:bottom w:val="none" w:sz="0" w:space="0" w:color="auto"/>
        <w:right w:val="none" w:sz="0" w:space="0" w:color="auto"/>
      </w:divBdr>
    </w:div>
    <w:div w:id="1776168047">
      <w:bodyDiv w:val="1"/>
      <w:marLeft w:val="0"/>
      <w:marRight w:val="0"/>
      <w:marTop w:val="0"/>
      <w:marBottom w:val="0"/>
      <w:divBdr>
        <w:top w:val="none" w:sz="0" w:space="0" w:color="auto"/>
        <w:left w:val="none" w:sz="0" w:space="0" w:color="auto"/>
        <w:bottom w:val="none" w:sz="0" w:space="0" w:color="auto"/>
        <w:right w:val="none" w:sz="0" w:space="0" w:color="auto"/>
      </w:divBdr>
    </w:div>
    <w:div w:id="1979799111">
      <w:bodyDiv w:val="1"/>
      <w:marLeft w:val="0"/>
      <w:marRight w:val="0"/>
      <w:marTop w:val="0"/>
      <w:marBottom w:val="0"/>
      <w:divBdr>
        <w:top w:val="none" w:sz="0" w:space="0" w:color="auto"/>
        <w:left w:val="none" w:sz="0" w:space="0" w:color="auto"/>
        <w:bottom w:val="none" w:sz="0" w:space="0" w:color="auto"/>
        <w:right w:val="none" w:sz="0" w:space="0" w:color="auto"/>
      </w:divBdr>
    </w:div>
    <w:div w:id="2082170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puch.ru/tema-vibor-sferi-deyatelenosti-i-obosnovanie-sozdaniya-novogo/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opuch.ru/chpou-tospo-tyumkeup/index.html" TargetMode="External"/><Relationship Id="rId4" Type="http://schemas.openxmlformats.org/officeDocument/2006/relationships/webSettings" Target="webSettings.xml"/><Relationship Id="rId9" Type="http://schemas.openxmlformats.org/officeDocument/2006/relationships/hyperlink" Target="https://topuch.ru/sozdanie-uslovij-dlya-obespecheniya-jitelej-poseleniya-uslugam/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30</Pages>
  <Words>7790</Words>
  <Characters>44407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Ле</dc:creator>
  <cp:keywords/>
  <cp:lastModifiedBy>hp</cp:lastModifiedBy>
  <cp:revision>26</cp:revision>
  <dcterms:created xsi:type="dcterms:W3CDTF">2022-05-24T10:27:00Z</dcterms:created>
  <dcterms:modified xsi:type="dcterms:W3CDTF">2022-12-17T17:48:00Z</dcterms:modified>
</cp:coreProperties>
</file>