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5C" w:rsidRPr="00F244BE" w:rsidRDefault="001B585C" w:rsidP="001B585C">
      <w:pPr>
        <w:spacing w:after="0" w:line="240" w:lineRule="auto"/>
        <w:jc w:val="center"/>
        <w:rPr>
          <w:rFonts w:ascii="Times New Roman" w:eastAsia="Times New Roman" w:hAnsi="Times New Roman" w:cs="Times New Roman"/>
          <w:b/>
          <w:spacing w:val="40"/>
          <w:sz w:val="32"/>
          <w:szCs w:val="32"/>
          <w:lang w:eastAsia="ru-RU"/>
        </w:rPr>
      </w:pPr>
      <w:r w:rsidRPr="00F244BE">
        <w:rPr>
          <w:rFonts w:ascii="Times New Roman" w:eastAsia="Times New Roman" w:hAnsi="Times New Roman" w:cs="Times New Roman"/>
          <w:b/>
          <w:spacing w:val="40"/>
          <w:sz w:val="32"/>
          <w:szCs w:val="32"/>
          <w:lang w:eastAsia="ru-RU"/>
        </w:rPr>
        <w:t>МИНОБРНАУКИ РОССИИ</w:t>
      </w:r>
    </w:p>
    <w:p w:rsidR="001B585C" w:rsidRPr="00F244BE" w:rsidRDefault="001B585C" w:rsidP="001B585C">
      <w:pPr>
        <w:spacing w:after="0" w:line="240" w:lineRule="auto"/>
        <w:jc w:val="center"/>
        <w:rPr>
          <w:rFonts w:ascii="Times New Roman" w:eastAsia="Times New Roman" w:hAnsi="Times New Roman" w:cs="Times New Roman"/>
          <w:b/>
          <w:spacing w:val="40"/>
          <w:sz w:val="32"/>
          <w:szCs w:val="32"/>
          <w:lang w:eastAsia="ru-RU"/>
        </w:rPr>
      </w:pPr>
    </w:p>
    <w:p w:rsidR="001B585C" w:rsidRPr="00F244BE" w:rsidRDefault="001B585C" w:rsidP="001B585C">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Федеральное государственное бюджетное </w:t>
      </w:r>
    </w:p>
    <w:p w:rsidR="001B585C" w:rsidRPr="00F244BE" w:rsidRDefault="001B585C" w:rsidP="001B585C">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 xml:space="preserve">образовательное учреждение высшего образования </w:t>
      </w:r>
    </w:p>
    <w:p w:rsidR="001B585C" w:rsidRPr="00F244BE" w:rsidRDefault="001B585C" w:rsidP="001B585C">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«Юго-Западный государственный университет»</w:t>
      </w:r>
    </w:p>
    <w:p w:rsidR="001B585C" w:rsidRPr="00F244BE" w:rsidRDefault="001B585C" w:rsidP="001B585C">
      <w:pPr>
        <w:spacing w:after="0" w:line="240" w:lineRule="auto"/>
        <w:jc w:val="center"/>
        <w:rPr>
          <w:rFonts w:ascii="Times New Roman" w:eastAsia="Calibri" w:hAnsi="Times New Roman" w:cs="Times New Roman"/>
          <w:sz w:val="32"/>
          <w:szCs w:val="32"/>
        </w:rPr>
      </w:pPr>
      <w:r w:rsidRPr="00F244BE">
        <w:rPr>
          <w:rFonts w:ascii="Times New Roman" w:eastAsia="Calibri" w:hAnsi="Times New Roman" w:cs="Times New Roman"/>
          <w:sz w:val="32"/>
          <w:szCs w:val="32"/>
        </w:rPr>
        <w:t>(ЮЗГУ)</w:t>
      </w: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Кафедра экономики, управления и </w:t>
      </w:r>
      <w:r w:rsidR="001B585C">
        <w:rPr>
          <w:rFonts w:ascii="Times New Roman" w:eastAsia="Times New Roman" w:hAnsi="Times New Roman" w:cs="Times New Roman"/>
          <w:sz w:val="32"/>
          <w:szCs w:val="32"/>
          <w:lang w:eastAsia="ru-RU"/>
        </w:rPr>
        <w:t>аудита</w:t>
      </w:r>
    </w:p>
    <w:p w:rsidR="00132F6E" w:rsidRPr="00617AFD" w:rsidRDefault="00132F6E" w:rsidP="0025337E">
      <w:pPr>
        <w:spacing w:after="0" w:line="240" w:lineRule="auto"/>
        <w:rPr>
          <w:rFonts w:ascii="Times New Roman" w:eastAsia="Times New Roman" w:hAnsi="Times New Roman" w:cs="Times New Roman"/>
          <w:sz w:val="32"/>
          <w:szCs w:val="32"/>
          <w:lang w:eastAsia="ru-RU"/>
        </w:rPr>
      </w:pPr>
    </w:p>
    <w:p w:rsidR="00132F6E" w:rsidRPr="00617AFD" w:rsidRDefault="0025337E" w:rsidP="00132F6E">
      <w:pPr>
        <w:spacing w:after="0" w:line="240" w:lineRule="auto"/>
        <w:jc w:val="right"/>
        <w:rPr>
          <w:rFonts w:ascii="Times New Roman" w:eastAsia="Times New Roman" w:hAnsi="Times New Roman" w:cs="Times New Roman"/>
          <w:sz w:val="32"/>
          <w:szCs w:val="32"/>
          <w:lang w:eastAsia="ru-RU"/>
        </w:rPr>
      </w:pPr>
      <w:r>
        <w:rPr>
          <w:noProof/>
          <w:lang w:eastAsia="ru-RU"/>
        </w:rPr>
        <w:drawing>
          <wp:inline distT="0" distB="0" distL="0" distR="0">
            <wp:extent cx="3305175" cy="1905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305175" cy="1905000"/>
                    </a:xfrm>
                    <a:prstGeom prst="rect">
                      <a:avLst/>
                    </a:prstGeom>
                  </pic:spPr>
                </pic:pic>
              </a:graphicData>
            </a:graphic>
          </wp:inline>
        </w:drawing>
      </w:r>
    </w:p>
    <w:p w:rsidR="00132F6E" w:rsidRPr="00617AFD" w:rsidRDefault="00132F6E" w:rsidP="0025337E">
      <w:pPr>
        <w:spacing w:after="0" w:line="240" w:lineRule="auto"/>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both"/>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b/>
          <w:sz w:val="32"/>
          <w:szCs w:val="32"/>
          <w:lang w:eastAsia="ru-RU"/>
        </w:rPr>
        <w:t xml:space="preserve">ЭКОНОМИКА ОРГАНИЗАЦИИ (ПРЕДПРИЯТИЯ) </w:t>
      </w:r>
    </w:p>
    <w:p w:rsidR="00132F6E" w:rsidRPr="00617AFD" w:rsidRDefault="00132F6E" w:rsidP="00132F6E">
      <w:pPr>
        <w:spacing w:after="0" w:line="240" w:lineRule="auto"/>
        <w:jc w:val="center"/>
        <w:rPr>
          <w:rFonts w:ascii="Times New Roman" w:eastAsia="Times New Roman" w:hAnsi="Times New Roman" w:cs="Times New Roman"/>
          <w:b/>
          <w:sz w:val="32"/>
          <w:szCs w:val="32"/>
          <w:lang w:eastAsia="ru-RU"/>
        </w:rPr>
      </w:pPr>
    </w:p>
    <w:p w:rsidR="00132F6E" w:rsidRPr="00141CD0" w:rsidRDefault="00141CD0" w:rsidP="00141CD0">
      <w:pPr>
        <w:spacing w:after="0" w:line="240" w:lineRule="auto"/>
        <w:jc w:val="center"/>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Методические указания по проведению  практических занятий для студентов направления подготовки </w:t>
      </w:r>
      <w:r w:rsidR="001B585C" w:rsidRPr="001B585C">
        <w:rPr>
          <w:rFonts w:ascii="Times New Roman" w:eastAsia="Times New Roman" w:hAnsi="Times New Roman" w:cs="Times New Roman"/>
          <w:sz w:val="32"/>
          <w:szCs w:val="32"/>
          <w:lang w:eastAsia="ru-RU"/>
        </w:rPr>
        <w:t>38.03</w:t>
      </w:r>
      <w:r w:rsidR="00132F6E" w:rsidRPr="001B585C">
        <w:rPr>
          <w:rFonts w:ascii="Times New Roman" w:eastAsia="Times New Roman" w:hAnsi="Times New Roman" w:cs="Times New Roman"/>
          <w:sz w:val="32"/>
          <w:szCs w:val="32"/>
          <w:lang w:eastAsia="ru-RU"/>
        </w:rPr>
        <w:t>.01</w:t>
      </w:r>
      <w:r w:rsidR="00132F6E" w:rsidRPr="001B585C">
        <w:rPr>
          <w:rFonts w:ascii="Times New Roman" w:eastAsia="Times New Roman" w:hAnsi="Times New Roman" w:cs="Times New Roman"/>
          <w:sz w:val="32"/>
          <w:szCs w:val="32"/>
          <w:lang w:eastAsia="ru-RU"/>
        </w:rPr>
        <w:tab/>
      </w:r>
      <w:r w:rsidR="001B585C" w:rsidRPr="001B585C">
        <w:rPr>
          <w:rFonts w:ascii="Times New Roman" w:eastAsia="Times New Roman" w:hAnsi="Times New Roman" w:cs="Times New Roman"/>
          <w:sz w:val="32"/>
          <w:szCs w:val="32"/>
          <w:lang w:eastAsia="ru-RU"/>
        </w:rPr>
        <w:t>Экономика</w:t>
      </w:r>
    </w:p>
    <w:p w:rsidR="00132F6E" w:rsidRPr="00617AFD"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617AFD" w:rsidRDefault="00132F6E" w:rsidP="00132F6E">
      <w:pPr>
        <w:spacing w:after="0" w:line="240" w:lineRule="auto"/>
        <w:jc w:val="both"/>
        <w:rPr>
          <w:rFonts w:ascii="Times New Roman" w:eastAsia="Times New Roman" w:hAnsi="Times New Roman" w:cs="Times New Roman"/>
          <w:i/>
          <w:sz w:val="32"/>
          <w:szCs w:val="32"/>
          <w:u w:val="single"/>
          <w:lang w:eastAsia="ru-RU"/>
        </w:rPr>
      </w:pPr>
    </w:p>
    <w:p w:rsidR="00132F6E" w:rsidRPr="00617AFD" w:rsidRDefault="00132F6E" w:rsidP="00132F6E">
      <w:pPr>
        <w:spacing w:after="0" w:line="240" w:lineRule="auto"/>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center"/>
        <w:rPr>
          <w:rFonts w:ascii="Times New Roman" w:eastAsia="Times New Roman" w:hAnsi="Times New Roman" w:cs="Times New Roman"/>
          <w:sz w:val="32"/>
          <w:szCs w:val="32"/>
          <w:lang w:eastAsia="ru-RU"/>
        </w:rPr>
      </w:pPr>
    </w:p>
    <w:p w:rsidR="00132F6E" w:rsidRPr="00617AFD" w:rsidRDefault="00132F6E" w:rsidP="001D70F8">
      <w:pPr>
        <w:spacing w:after="0" w:line="240" w:lineRule="auto"/>
        <w:rPr>
          <w:rFonts w:ascii="Times New Roman" w:eastAsia="Times New Roman" w:hAnsi="Times New Roman" w:cs="Times New Roman"/>
          <w:sz w:val="32"/>
          <w:szCs w:val="32"/>
          <w:lang w:eastAsia="ru-RU"/>
        </w:rPr>
      </w:pPr>
    </w:p>
    <w:p w:rsidR="00132F6E" w:rsidRPr="00617AFD" w:rsidRDefault="00132F6E" w:rsidP="00132F6E">
      <w:pPr>
        <w:spacing w:after="0" w:line="240" w:lineRule="auto"/>
        <w:rPr>
          <w:rFonts w:ascii="Times New Roman" w:eastAsia="Times New Roman" w:hAnsi="Times New Roman" w:cs="Times New Roman"/>
          <w:sz w:val="32"/>
          <w:szCs w:val="32"/>
          <w:lang w:eastAsia="ru-RU"/>
        </w:rPr>
      </w:pPr>
    </w:p>
    <w:p w:rsidR="001D70F8" w:rsidRPr="00617AFD" w:rsidRDefault="001B585C" w:rsidP="001D70F8">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Курск – 2022</w:t>
      </w:r>
    </w:p>
    <w:p w:rsidR="001B585C" w:rsidRDefault="001B585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1B585C" w:rsidRDefault="001B585C" w:rsidP="0025337E">
      <w:pPr>
        <w:widowControl w:val="0"/>
        <w:autoSpaceDE w:val="0"/>
        <w:autoSpaceDN w:val="0"/>
        <w:adjustRightInd w:val="0"/>
        <w:spacing w:after="0" w:line="320" w:lineRule="exact"/>
        <w:jc w:val="both"/>
        <w:textAlignment w:val="baseline"/>
        <w:rPr>
          <w:rFonts w:ascii="Times New Roman" w:eastAsia="Times New Roman" w:hAnsi="Times New Roman" w:cs="Times New Roman"/>
          <w:sz w:val="32"/>
          <w:szCs w:val="32"/>
          <w:lang w:eastAsia="ru-RU"/>
        </w:rPr>
      </w:pPr>
      <w:bookmarkStart w:id="0" w:name="_GoBack"/>
      <w:bookmarkEnd w:id="0"/>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lastRenderedPageBreak/>
        <w:t>УДК 334</w:t>
      </w:r>
      <w:r w:rsidR="00311D90" w:rsidRPr="00617AFD">
        <w:rPr>
          <w:rFonts w:ascii="Times New Roman" w:eastAsia="Times New Roman" w:hAnsi="Times New Roman" w:cs="Times New Roman"/>
          <w:sz w:val="32"/>
          <w:szCs w:val="32"/>
          <w:lang w:eastAsia="ru-RU"/>
        </w:rPr>
        <w:t xml:space="preserve"> (075.8)</w:t>
      </w:r>
    </w:p>
    <w:p w:rsidR="00311D90" w:rsidRPr="00617AFD" w:rsidRDefault="00311D90"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ББК 65.290я73</w:t>
      </w: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М226</w:t>
      </w: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617AFD" w:rsidRDefault="007859AC" w:rsidP="007A0491">
      <w:pPr>
        <w:widowControl w:val="0"/>
        <w:autoSpaceDE w:val="0"/>
        <w:autoSpaceDN w:val="0"/>
        <w:adjustRightInd w:val="0"/>
        <w:spacing w:after="0" w:line="320" w:lineRule="exact"/>
        <w:ind w:left="707" w:firstLine="709"/>
        <w:jc w:val="both"/>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Составитель: С.В. Мамонтова</w:t>
      </w: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7859AC" w:rsidRPr="00617AFD"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Рецензент</w:t>
      </w:r>
    </w:p>
    <w:p w:rsidR="007859AC" w:rsidRPr="00617AFD" w:rsidRDefault="007859AC" w:rsidP="005A0A72">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Доктор экономических наук, профессор </w:t>
      </w:r>
      <w:r w:rsidR="001B585C">
        <w:rPr>
          <w:rFonts w:ascii="Times New Roman" w:eastAsia="Times New Roman" w:hAnsi="Times New Roman" w:cs="Times New Roman"/>
          <w:sz w:val="32"/>
          <w:szCs w:val="32"/>
          <w:lang w:eastAsia="ru-RU"/>
        </w:rPr>
        <w:t>И</w:t>
      </w:r>
      <w:r w:rsidRPr="00617AFD">
        <w:rPr>
          <w:rFonts w:ascii="Times New Roman" w:eastAsia="Times New Roman" w:hAnsi="Times New Roman" w:cs="Times New Roman"/>
          <w:sz w:val="32"/>
          <w:szCs w:val="32"/>
          <w:lang w:eastAsia="ru-RU"/>
        </w:rPr>
        <w:t>.</w:t>
      </w:r>
      <w:r w:rsidR="001B585C">
        <w:rPr>
          <w:rFonts w:ascii="Times New Roman" w:eastAsia="Times New Roman" w:hAnsi="Times New Roman" w:cs="Times New Roman"/>
          <w:sz w:val="32"/>
          <w:szCs w:val="32"/>
          <w:lang w:eastAsia="ru-RU"/>
        </w:rPr>
        <w:t>Г</w:t>
      </w:r>
      <w:r w:rsidRPr="00617AFD">
        <w:rPr>
          <w:rFonts w:ascii="Times New Roman" w:eastAsia="Times New Roman" w:hAnsi="Times New Roman" w:cs="Times New Roman"/>
          <w:sz w:val="32"/>
          <w:szCs w:val="32"/>
          <w:lang w:eastAsia="ru-RU"/>
        </w:rPr>
        <w:t>.</w:t>
      </w:r>
      <w:r w:rsidR="001B585C">
        <w:rPr>
          <w:rFonts w:ascii="Times New Roman" w:eastAsia="Times New Roman" w:hAnsi="Times New Roman" w:cs="Times New Roman"/>
          <w:sz w:val="32"/>
          <w:szCs w:val="32"/>
          <w:lang w:eastAsia="ru-RU"/>
        </w:rPr>
        <w:t>Ершова</w:t>
      </w:r>
    </w:p>
    <w:p w:rsidR="00A64DA0" w:rsidRPr="00617AFD" w:rsidRDefault="00A64DA0" w:rsidP="007859AC">
      <w:pPr>
        <w:widowControl w:val="0"/>
        <w:autoSpaceDE w:val="0"/>
        <w:autoSpaceDN w:val="0"/>
        <w:adjustRightInd w:val="0"/>
        <w:spacing w:after="0" w:line="320" w:lineRule="exact"/>
        <w:ind w:firstLine="709"/>
        <w:jc w:val="center"/>
        <w:textAlignment w:val="baseline"/>
        <w:rPr>
          <w:rFonts w:ascii="Times New Roman" w:eastAsia="Times New Roman" w:hAnsi="Times New Roman" w:cs="Times New Roman"/>
          <w:sz w:val="32"/>
          <w:szCs w:val="32"/>
          <w:lang w:eastAsia="ru-RU"/>
        </w:rPr>
      </w:pPr>
    </w:p>
    <w:p w:rsidR="007859AC" w:rsidRPr="00617AFD" w:rsidRDefault="007859AC" w:rsidP="007859AC">
      <w:pPr>
        <w:widowControl w:val="0"/>
        <w:autoSpaceDE w:val="0"/>
        <w:autoSpaceDN w:val="0"/>
        <w:adjustRightInd w:val="0"/>
        <w:spacing w:after="0" w:line="320" w:lineRule="exact"/>
        <w:ind w:firstLine="709"/>
        <w:jc w:val="both"/>
        <w:textAlignment w:val="baseline"/>
        <w:rPr>
          <w:rFonts w:ascii="Times New Roman" w:eastAsia="Times New Roman" w:hAnsi="Times New Roman" w:cs="Times New Roman"/>
          <w:sz w:val="32"/>
          <w:szCs w:val="32"/>
          <w:lang w:eastAsia="ru-RU"/>
        </w:rPr>
      </w:pPr>
    </w:p>
    <w:p w:rsidR="005A0A72" w:rsidRPr="00617AFD" w:rsidRDefault="005A0A72" w:rsidP="00FC4A7D">
      <w:pPr>
        <w:spacing w:after="0" w:line="240" w:lineRule="auto"/>
        <w:ind w:firstLine="708"/>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Экономика организации (предприятия)</w:t>
      </w:r>
      <w:r w:rsidR="00FC4A7D" w:rsidRPr="00617AFD">
        <w:rPr>
          <w:rFonts w:ascii="Times New Roman" w:eastAsia="Times New Roman" w:hAnsi="Times New Roman" w:cs="Times New Roman"/>
          <w:sz w:val="32"/>
          <w:szCs w:val="32"/>
          <w:lang w:eastAsia="ru-RU"/>
        </w:rPr>
        <w:t xml:space="preserve">: методические рекомендации по </w:t>
      </w:r>
      <w:r w:rsidR="00CD6561">
        <w:rPr>
          <w:rFonts w:ascii="Times New Roman" w:eastAsia="Calibri" w:hAnsi="Times New Roman" w:cs="Times New Roman"/>
          <w:sz w:val="32"/>
          <w:szCs w:val="32"/>
        </w:rPr>
        <w:t>проведению</w:t>
      </w:r>
      <w:r w:rsidR="00F911FA" w:rsidRPr="007B3DCD">
        <w:rPr>
          <w:rFonts w:ascii="Times New Roman" w:eastAsia="Calibri" w:hAnsi="Times New Roman" w:cs="Times New Roman"/>
          <w:sz w:val="32"/>
          <w:szCs w:val="32"/>
        </w:rPr>
        <w:t xml:space="preserve"> практических </w:t>
      </w:r>
      <w:r w:rsidR="00FC4A7D" w:rsidRPr="00617AFD">
        <w:rPr>
          <w:rFonts w:ascii="Times New Roman" w:eastAsia="Times New Roman" w:hAnsi="Times New Roman" w:cs="Times New Roman"/>
          <w:sz w:val="32"/>
          <w:szCs w:val="32"/>
          <w:lang w:eastAsia="ru-RU"/>
        </w:rPr>
        <w:t>для студентов по</w:t>
      </w:r>
      <w:r w:rsidR="004E1AA2" w:rsidRPr="004E1AA2">
        <w:rPr>
          <w:rFonts w:ascii="Times New Roman" w:eastAsia="Times New Roman" w:hAnsi="Times New Roman" w:cs="Times New Roman"/>
          <w:sz w:val="32"/>
          <w:szCs w:val="32"/>
          <w:lang w:eastAsia="ru-RU"/>
        </w:rPr>
        <w:t xml:space="preserve"> </w:t>
      </w:r>
      <w:r w:rsidR="001B585C">
        <w:rPr>
          <w:rFonts w:ascii="Times New Roman" w:eastAsia="Times New Roman" w:hAnsi="Times New Roman" w:cs="Times New Roman"/>
          <w:sz w:val="32"/>
          <w:szCs w:val="32"/>
          <w:lang w:eastAsia="ru-RU"/>
        </w:rPr>
        <w:t>направлению подготовки 38.03.01Экономика</w:t>
      </w:r>
      <w:r w:rsidR="00FC4A7D" w:rsidRPr="00617AFD">
        <w:rPr>
          <w:rFonts w:ascii="Times New Roman" w:eastAsia="Times New Roman" w:hAnsi="Times New Roman" w:cs="Times New Roman"/>
          <w:sz w:val="32"/>
          <w:szCs w:val="32"/>
          <w:lang w:eastAsia="ru-RU"/>
        </w:rPr>
        <w:t xml:space="preserve"> / Юго-Зап. гос. ун-т; сост.</w:t>
      </w:r>
      <w:r w:rsidR="001B585C">
        <w:rPr>
          <w:rFonts w:ascii="Times New Roman" w:eastAsia="Times New Roman" w:hAnsi="Times New Roman" w:cs="Times New Roman"/>
          <w:sz w:val="32"/>
          <w:szCs w:val="32"/>
          <w:lang w:eastAsia="ru-RU"/>
        </w:rPr>
        <w:t>: С.В. Мамонтова</w:t>
      </w:r>
      <w:r w:rsidR="00620807">
        <w:rPr>
          <w:rFonts w:ascii="Times New Roman" w:eastAsia="Times New Roman" w:hAnsi="Times New Roman" w:cs="Times New Roman"/>
          <w:sz w:val="32"/>
          <w:szCs w:val="32"/>
          <w:lang w:eastAsia="ru-RU"/>
        </w:rPr>
        <w:t>. -</w:t>
      </w:r>
      <w:r w:rsidR="001B585C">
        <w:rPr>
          <w:rFonts w:ascii="Times New Roman" w:eastAsia="Times New Roman" w:hAnsi="Times New Roman" w:cs="Times New Roman"/>
          <w:sz w:val="32"/>
          <w:szCs w:val="32"/>
          <w:lang w:eastAsia="ru-RU"/>
        </w:rPr>
        <w:t xml:space="preserve"> Курск, 2022</w:t>
      </w:r>
      <w:r w:rsidR="00FC3C82" w:rsidRPr="00617AFD">
        <w:rPr>
          <w:rFonts w:ascii="Times New Roman" w:eastAsia="Times New Roman" w:hAnsi="Times New Roman" w:cs="Times New Roman"/>
          <w:sz w:val="32"/>
          <w:szCs w:val="32"/>
          <w:lang w:eastAsia="ru-RU"/>
        </w:rPr>
        <w:t>.</w:t>
      </w:r>
      <w:r w:rsidR="00620807">
        <w:rPr>
          <w:rFonts w:ascii="Times New Roman" w:eastAsia="Times New Roman" w:hAnsi="Times New Roman" w:cs="Times New Roman"/>
          <w:sz w:val="32"/>
          <w:szCs w:val="32"/>
          <w:lang w:eastAsia="ru-RU"/>
        </w:rPr>
        <w:t xml:space="preserve"> -</w:t>
      </w:r>
      <w:r w:rsidR="00EB13C9" w:rsidRPr="00EB13C9">
        <w:rPr>
          <w:rFonts w:ascii="Times New Roman" w:eastAsia="Times New Roman" w:hAnsi="Times New Roman" w:cs="Times New Roman"/>
          <w:sz w:val="32"/>
          <w:szCs w:val="32"/>
          <w:lang w:eastAsia="ru-RU"/>
        </w:rPr>
        <w:t>57</w:t>
      </w:r>
      <w:r w:rsidR="00FC4A7D" w:rsidRPr="00EB13C9">
        <w:rPr>
          <w:rFonts w:ascii="Times New Roman" w:eastAsia="Times New Roman" w:hAnsi="Times New Roman" w:cs="Times New Roman"/>
          <w:sz w:val="32"/>
          <w:szCs w:val="32"/>
          <w:lang w:eastAsia="ru-RU"/>
        </w:rPr>
        <w:t xml:space="preserve"> с</w:t>
      </w:r>
      <w:r w:rsidR="00A84F13">
        <w:rPr>
          <w:rFonts w:ascii="Times New Roman" w:eastAsia="Times New Roman" w:hAnsi="Times New Roman" w:cs="Times New Roman"/>
          <w:sz w:val="32"/>
          <w:szCs w:val="32"/>
          <w:lang w:eastAsia="ru-RU"/>
        </w:rPr>
        <w:t>.</w:t>
      </w:r>
      <w:r w:rsidR="00620807" w:rsidRPr="00944A30">
        <w:rPr>
          <w:rFonts w:ascii="Times New Roman" w:eastAsia="Calibri" w:hAnsi="Times New Roman" w:cs="Times New Roman"/>
          <w:sz w:val="32"/>
          <w:szCs w:val="32"/>
        </w:rPr>
        <w:t>:</w:t>
      </w:r>
      <w:r w:rsidR="00620807" w:rsidRPr="00944A30">
        <w:rPr>
          <w:rFonts w:ascii="Times New Roman" w:eastAsia="Calibri" w:hAnsi="Times New Roman" w:cs="Times New Roman"/>
          <w:spacing w:val="-8"/>
          <w:sz w:val="32"/>
          <w:szCs w:val="32"/>
        </w:rPr>
        <w:t>Б</w:t>
      </w:r>
      <w:r w:rsidR="00620807" w:rsidRPr="00944A30">
        <w:rPr>
          <w:rFonts w:ascii="Times New Roman" w:eastAsia="Calibri" w:hAnsi="Times New Roman" w:cs="Times New Roman"/>
          <w:spacing w:val="-6"/>
          <w:sz w:val="32"/>
          <w:szCs w:val="32"/>
        </w:rPr>
        <w:t>и</w:t>
      </w:r>
      <w:r w:rsidR="00620807" w:rsidRPr="00944A30">
        <w:rPr>
          <w:rFonts w:ascii="Times New Roman" w:eastAsia="Calibri" w:hAnsi="Times New Roman" w:cs="Times New Roman"/>
          <w:spacing w:val="-3"/>
          <w:sz w:val="32"/>
          <w:szCs w:val="32"/>
        </w:rPr>
        <w:t>б</w:t>
      </w:r>
      <w:r w:rsidR="00620807" w:rsidRPr="00944A30">
        <w:rPr>
          <w:rFonts w:ascii="Times New Roman" w:eastAsia="Calibri" w:hAnsi="Times New Roman" w:cs="Times New Roman"/>
          <w:spacing w:val="-6"/>
          <w:sz w:val="32"/>
          <w:szCs w:val="32"/>
        </w:rPr>
        <w:t>л</w:t>
      </w:r>
      <w:r w:rsidR="00620807" w:rsidRPr="00944A30">
        <w:rPr>
          <w:rFonts w:ascii="Times New Roman" w:eastAsia="Calibri" w:hAnsi="Times New Roman" w:cs="Times New Roman"/>
          <w:sz w:val="32"/>
          <w:szCs w:val="32"/>
        </w:rPr>
        <w:t>и</w:t>
      </w:r>
      <w:r w:rsidR="00620807" w:rsidRPr="00944A30">
        <w:rPr>
          <w:rFonts w:ascii="Times New Roman" w:eastAsia="Calibri" w:hAnsi="Times New Roman" w:cs="Times New Roman"/>
          <w:spacing w:val="-6"/>
          <w:sz w:val="32"/>
          <w:szCs w:val="32"/>
        </w:rPr>
        <w:t>о</w:t>
      </w:r>
      <w:r w:rsidR="00620807" w:rsidRPr="00944A30">
        <w:rPr>
          <w:rFonts w:ascii="Times New Roman" w:eastAsia="Calibri" w:hAnsi="Times New Roman" w:cs="Times New Roman"/>
          <w:spacing w:val="-5"/>
          <w:sz w:val="32"/>
          <w:szCs w:val="32"/>
        </w:rPr>
        <w:t>г</w:t>
      </w:r>
      <w:r w:rsidR="00620807" w:rsidRPr="00944A30">
        <w:rPr>
          <w:rFonts w:ascii="Times New Roman" w:eastAsia="Calibri" w:hAnsi="Times New Roman" w:cs="Times New Roman"/>
          <w:spacing w:val="-6"/>
          <w:sz w:val="32"/>
          <w:szCs w:val="32"/>
        </w:rPr>
        <w:t>р</w:t>
      </w:r>
      <w:r w:rsidR="00620807" w:rsidRPr="00944A30">
        <w:rPr>
          <w:rFonts w:ascii="Times New Roman" w:eastAsia="Calibri" w:hAnsi="Times New Roman" w:cs="Times New Roman"/>
          <w:spacing w:val="2"/>
          <w:sz w:val="32"/>
          <w:szCs w:val="32"/>
        </w:rPr>
        <w:t>.</w:t>
      </w:r>
      <w:r w:rsidR="00620807" w:rsidRPr="00944A30">
        <w:rPr>
          <w:rFonts w:ascii="Times New Roman" w:eastAsia="Calibri" w:hAnsi="Times New Roman" w:cs="Times New Roman"/>
          <w:sz w:val="32"/>
          <w:szCs w:val="32"/>
        </w:rPr>
        <w:t>:</w:t>
      </w:r>
      <w:r w:rsidR="00620807" w:rsidRPr="00944A30">
        <w:rPr>
          <w:rFonts w:ascii="Times New Roman" w:eastAsia="Calibri" w:hAnsi="Times New Roman" w:cs="Times New Roman"/>
          <w:spacing w:val="-5"/>
          <w:sz w:val="32"/>
          <w:szCs w:val="32"/>
        </w:rPr>
        <w:t>с</w:t>
      </w:r>
      <w:r w:rsidR="00620807" w:rsidRPr="00944A30">
        <w:rPr>
          <w:rFonts w:ascii="Times New Roman" w:eastAsia="Calibri" w:hAnsi="Times New Roman" w:cs="Times New Roman"/>
          <w:spacing w:val="-1"/>
          <w:sz w:val="32"/>
          <w:szCs w:val="32"/>
        </w:rPr>
        <w:t>.</w:t>
      </w:r>
      <w:r w:rsidR="00EB13C9">
        <w:rPr>
          <w:rFonts w:ascii="Times New Roman" w:eastAsia="Calibri" w:hAnsi="Times New Roman" w:cs="Times New Roman"/>
          <w:sz w:val="32"/>
          <w:szCs w:val="32"/>
        </w:rPr>
        <w:t>57</w:t>
      </w:r>
      <w:r w:rsidR="00620807">
        <w:rPr>
          <w:rFonts w:ascii="Times New Roman" w:eastAsia="Calibri" w:hAnsi="Times New Roman" w:cs="Times New Roman"/>
          <w:sz w:val="32"/>
          <w:szCs w:val="32"/>
        </w:rPr>
        <w:t>.</w:t>
      </w:r>
      <w:r w:rsidR="00FC4A7D" w:rsidRPr="00617AFD">
        <w:rPr>
          <w:rFonts w:ascii="Times New Roman" w:eastAsia="Times New Roman" w:hAnsi="Times New Roman" w:cs="Times New Roman"/>
          <w:sz w:val="32"/>
          <w:szCs w:val="32"/>
          <w:lang w:eastAsia="ru-RU"/>
        </w:rPr>
        <w:tab/>
      </w:r>
    </w:p>
    <w:p w:rsidR="00FC4A7D" w:rsidRPr="00617AFD"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FC4A7D" w:rsidRPr="00617AFD" w:rsidRDefault="00FC4A7D"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32"/>
          <w:szCs w:val="32"/>
          <w:lang w:eastAsia="ru-RU"/>
        </w:rPr>
      </w:pPr>
    </w:p>
    <w:p w:rsidR="003E50F5" w:rsidRPr="00CD6561" w:rsidRDefault="00FD402F" w:rsidP="00CD656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r w:rsidRPr="00F244BE">
        <w:rPr>
          <w:rFonts w:ascii="Times New Roman" w:eastAsia="Calibri" w:hAnsi="Times New Roman" w:cs="Times New Roman"/>
          <w:spacing w:val="1"/>
          <w:sz w:val="32"/>
          <w:szCs w:val="32"/>
        </w:rPr>
        <w:t>М</w:t>
      </w:r>
      <w:r w:rsidRPr="00F244BE">
        <w:rPr>
          <w:rFonts w:ascii="Times New Roman" w:eastAsia="Calibri" w:hAnsi="Times New Roman" w:cs="Times New Roman"/>
          <w:sz w:val="32"/>
          <w:szCs w:val="32"/>
        </w:rPr>
        <w:t>е</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о</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и</w:t>
      </w:r>
      <w:r w:rsidRPr="00F244BE">
        <w:rPr>
          <w:rFonts w:ascii="Times New Roman" w:eastAsia="Calibri" w:hAnsi="Times New Roman" w:cs="Times New Roman"/>
          <w:spacing w:val="-2"/>
          <w:sz w:val="32"/>
          <w:szCs w:val="32"/>
        </w:rPr>
        <w:t>ч</w:t>
      </w:r>
      <w:r w:rsidRPr="00F244BE">
        <w:rPr>
          <w:rFonts w:ascii="Times New Roman" w:eastAsia="Calibri" w:hAnsi="Times New Roman" w:cs="Times New Roman"/>
          <w:sz w:val="32"/>
          <w:szCs w:val="32"/>
        </w:rPr>
        <w:t>ес</w:t>
      </w:r>
      <w:r w:rsidRPr="00F244BE">
        <w:rPr>
          <w:rFonts w:ascii="Times New Roman" w:eastAsia="Calibri" w:hAnsi="Times New Roman" w:cs="Times New Roman"/>
          <w:spacing w:val="-1"/>
          <w:sz w:val="32"/>
          <w:szCs w:val="32"/>
        </w:rPr>
        <w:t>к</w:t>
      </w:r>
      <w:r w:rsidRPr="00F244BE">
        <w:rPr>
          <w:rFonts w:ascii="Times New Roman" w:eastAsia="Calibri" w:hAnsi="Times New Roman" w:cs="Times New Roman"/>
          <w:sz w:val="32"/>
          <w:szCs w:val="32"/>
        </w:rPr>
        <w:t>ие</w:t>
      </w:r>
      <w:r w:rsidR="004E1AA2" w:rsidRPr="004E1AA2">
        <w:rPr>
          <w:rFonts w:ascii="Times New Roman" w:eastAsia="Calibri" w:hAnsi="Times New Roman" w:cs="Times New Roman"/>
          <w:sz w:val="32"/>
          <w:szCs w:val="32"/>
        </w:rPr>
        <w:t xml:space="preserve"> </w:t>
      </w:r>
      <w:r w:rsidRPr="00F244BE">
        <w:rPr>
          <w:rFonts w:ascii="Times New Roman" w:eastAsia="Calibri" w:hAnsi="Times New Roman" w:cs="Times New Roman"/>
          <w:sz w:val="32"/>
          <w:szCs w:val="32"/>
        </w:rPr>
        <w:t>рекомендации</w:t>
      </w:r>
      <w:r w:rsidR="004E1AA2" w:rsidRPr="004E1AA2">
        <w:rPr>
          <w:rFonts w:ascii="Times New Roman" w:eastAsia="Calibri" w:hAnsi="Times New Roman" w:cs="Times New Roman"/>
          <w:sz w:val="32"/>
          <w:szCs w:val="32"/>
        </w:rPr>
        <w:t xml:space="preserve"> </w:t>
      </w:r>
      <w:r w:rsidR="00CD6561">
        <w:rPr>
          <w:rFonts w:ascii="Times New Roman" w:eastAsia="Times New Roman" w:hAnsi="Times New Roman" w:cs="Times New Roman"/>
          <w:color w:val="000000"/>
          <w:sz w:val="32"/>
          <w:szCs w:val="32"/>
          <w:lang w:eastAsia="ru-RU"/>
        </w:rPr>
        <w:t>с</w:t>
      </w:r>
      <w:r w:rsidR="003E50F5" w:rsidRPr="00EB13C9">
        <w:rPr>
          <w:rFonts w:ascii="Times New Roman" w:eastAsia="Calibri" w:hAnsi="Times New Roman" w:cs="Times New Roman"/>
          <w:sz w:val="32"/>
          <w:szCs w:val="32"/>
        </w:rPr>
        <w:t>одержат перечень тем в соответствии ра</w:t>
      </w:r>
      <w:r w:rsidR="00EB13C9" w:rsidRPr="00EB13C9">
        <w:rPr>
          <w:rFonts w:ascii="Times New Roman" w:eastAsia="Calibri" w:hAnsi="Times New Roman" w:cs="Times New Roman"/>
          <w:sz w:val="32"/>
          <w:szCs w:val="32"/>
        </w:rPr>
        <w:t>бочей программы</w:t>
      </w:r>
      <w:r w:rsidR="003E50F5" w:rsidRPr="00EB13C9">
        <w:rPr>
          <w:rFonts w:ascii="Times New Roman" w:eastAsia="Calibri" w:hAnsi="Times New Roman" w:cs="Times New Roman"/>
          <w:sz w:val="32"/>
          <w:szCs w:val="32"/>
        </w:rPr>
        <w:t xml:space="preserve"> и включают: вопросы для контрольного опроса,</w:t>
      </w:r>
      <w:r w:rsidR="00EB13C9" w:rsidRPr="00EB13C9">
        <w:rPr>
          <w:rFonts w:ascii="Times New Roman" w:eastAsia="Calibri" w:hAnsi="Times New Roman" w:cs="Times New Roman"/>
          <w:sz w:val="32"/>
          <w:szCs w:val="32"/>
        </w:rPr>
        <w:t xml:space="preserve"> ведение глоссария по каждой теме,</w:t>
      </w:r>
      <w:r w:rsidR="003E50F5" w:rsidRPr="00EB13C9">
        <w:rPr>
          <w:rFonts w:ascii="Times New Roman" w:eastAsia="Calibri" w:hAnsi="Times New Roman" w:cs="Times New Roman"/>
          <w:sz w:val="32"/>
          <w:szCs w:val="32"/>
        </w:rPr>
        <w:t xml:space="preserve"> практико-ориентированные задачи, тесты по каждой теме, рефераты, список рекомендуемой литературы.</w:t>
      </w:r>
    </w:p>
    <w:p w:rsidR="00FD402F" w:rsidRPr="00F244BE" w:rsidRDefault="00FD402F" w:rsidP="00FD402F">
      <w:pPr>
        <w:spacing w:after="0" w:line="240" w:lineRule="auto"/>
        <w:ind w:right="113" w:firstLine="851"/>
        <w:jc w:val="both"/>
        <w:rPr>
          <w:rFonts w:ascii="Times New Roman" w:eastAsia="Calibri" w:hAnsi="Times New Roman" w:cs="Times New Roman"/>
          <w:sz w:val="32"/>
          <w:szCs w:val="32"/>
        </w:rPr>
      </w:pPr>
      <w:r w:rsidRPr="00F244BE">
        <w:rPr>
          <w:rFonts w:ascii="Times New Roman" w:eastAsia="Calibri" w:hAnsi="Times New Roman" w:cs="Times New Roman"/>
          <w:spacing w:val="1"/>
          <w:sz w:val="32"/>
          <w:szCs w:val="32"/>
        </w:rPr>
        <w:t>П</w:t>
      </w:r>
      <w:r w:rsidRPr="00F244BE">
        <w:rPr>
          <w:rFonts w:ascii="Times New Roman" w:eastAsia="Calibri" w:hAnsi="Times New Roman" w:cs="Times New Roman"/>
          <w:sz w:val="32"/>
          <w:szCs w:val="32"/>
        </w:rPr>
        <w:t>ре</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назн</w:t>
      </w:r>
      <w:r w:rsidRPr="00F244BE">
        <w:rPr>
          <w:rFonts w:ascii="Times New Roman" w:eastAsia="Calibri" w:hAnsi="Times New Roman" w:cs="Times New Roman"/>
          <w:spacing w:val="1"/>
          <w:sz w:val="32"/>
          <w:szCs w:val="32"/>
        </w:rPr>
        <w:t>а</w:t>
      </w:r>
      <w:r w:rsidRPr="00F244BE">
        <w:rPr>
          <w:rFonts w:ascii="Times New Roman" w:eastAsia="Calibri" w:hAnsi="Times New Roman" w:cs="Times New Roman"/>
          <w:spacing w:val="-1"/>
          <w:sz w:val="32"/>
          <w:szCs w:val="32"/>
        </w:rPr>
        <w:t>ч</w:t>
      </w:r>
      <w:r w:rsidRPr="00F244BE">
        <w:rPr>
          <w:rFonts w:ascii="Times New Roman" w:eastAsia="Calibri" w:hAnsi="Times New Roman" w:cs="Times New Roman"/>
          <w:sz w:val="32"/>
          <w:szCs w:val="32"/>
        </w:rPr>
        <w:t>ены</w:t>
      </w:r>
      <w:r w:rsidR="004E1AA2" w:rsidRPr="004E1AA2">
        <w:rPr>
          <w:rFonts w:ascii="Times New Roman" w:eastAsia="Calibri" w:hAnsi="Times New Roman" w:cs="Times New Roman"/>
          <w:sz w:val="32"/>
          <w:szCs w:val="32"/>
        </w:rPr>
        <w:t xml:space="preserve"> </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ля</w:t>
      </w:r>
      <w:r w:rsidR="004E1AA2" w:rsidRPr="004E1AA2">
        <w:rPr>
          <w:rFonts w:ascii="Times New Roman" w:eastAsia="Calibri" w:hAnsi="Times New Roman" w:cs="Times New Roman"/>
          <w:sz w:val="32"/>
          <w:szCs w:val="32"/>
        </w:rPr>
        <w:t xml:space="preserve"> </w:t>
      </w:r>
      <w:r w:rsidRPr="00F244BE">
        <w:rPr>
          <w:rFonts w:ascii="Times New Roman" w:eastAsia="Calibri" w:hAnsi="Times New Roman" w:cs="Times New Roman"/>
          <w:sz w:val="32"/>
          <w:szCs w:val="32"/>
        </w:rPr>
        <w:t>с</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pacing w:val="-6"/>
          <w:sz w:val="32"/>
          <w:szCs w:val="32"/>
        </w:rPr>
        <w:t>у</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pacing w:val="10"/>
          <w:sz w:val="32"/>
          <w:szCs w:val="32"/>
        </w:rPr>
        <w:t>е</w:t>
      </w:r>
      <w:r w:rsidRPr="00F244BE">
        <w:rPr>
          <w:rFonts w:ascii="Times New Roman" w:eastAsia="Calibri" w:hAnsi="Times New Roman" w:cs="Times New Roman"/>
          <w:sz w:val="32"/>
          <w:szCs w:val="32"/>
        </w:rPr>
        <w:t>н</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z w:val="32"/>
          <w:szCs w:val="32"/>
        </w:rPr>
        <w:t>ов</w:t>
      </w:r>
      <w:r w:rsidR="004E1AA2" w:rsidRPr="004E1AA2">
        <w:rPr>
          <w:rFonts w:ascii="Times New Roman" w:eastAsia="Calibri" w:hAnsi="Times New Roman" w:cs="Times New Roman"/>
          <w:sz w:val="32"/>
          <w:szCs w:val="32"/>
        </w:rPr>
        <w:t xml:space="preserve"> </w:t>
      </w:r>
      <w:r w:rsidRPr="00F244BE">
        <w:rPr>
          <w:rFonts w:ascii="Times New Roman" w:eastAsia="Calibri" w:hAnsi="Times New Roman" w:cs="Times New Roman"/>
          <w:sz w:val="32"/>
          <w:szCs w:val="32"/>
        </w:rPr>
        <w:t>напр</w:t>
      </w:r>
      <w:r w:rsidRPr="00F244BE">
        <w:rPr>
          <w:rFonts w:ascii="Times New Roman" w:eastAsia="Calibri" w:hAnsi="Times New Roman" w:cs="Times New Roman"/>
          <w:spacing w:val="5"/>
          <w:sz w:val="32"/>
          <w:szCs w:val="32"/>
        </w:rPr>
        <w:t>а</w:t>
      </w:r>
      <w:r w:rsidRPr="00F244BE">
        <w:rPr>
          <w:rFonts w:ascii="Times New Roman" w:eastAsia="Calibri" w:hAnsi="Times New Roman" w:cs="Times New Roman"/>
          <w:spacing w:val="-2"/>
          <w:sz w:val="32"/>
          <w:szCs w:val="32"/>
        </w:rPr>
        <w:t>в</w:t>
      </w:r>
      <w:r w:rsidRPr="00F244BE">
        <w:rPr>
          <w:rFonts w:ascii="Times New Roman" w:eastAsia="Calibri" w:hAnsi="Times New Roman" w:cs="Times New Roman"/>
          <w:sz w:val="32"/>
          <w:szCs w:val="32"/>
        </w:rPr>
        <w:t>л</w:t>
      </w:r>
      <w:r w:rsidRPr="00F244BE">
        <w:rPr>
          <w:rFonts w:ascii="Times New Roman" w:eastAsia="Calibri" w:hAnsi="Times New Roman" w:cs="Times New Roman"/>
          <w:spacing w:val="1"/>
          <w:sz w:val="32"/>
          <w:szCs w:val="32"/>
        </w:rPr>
        <w:t>е</w:t>
      </w:r>
      <w:r w:rsidRPr="00F244BE">
        <w:rPr>
          <w:rFonts w:ascii="Times New Roman" w:eastAsia="Calibri" w:hAnsi="Times New Roman" w:cs="Times New Roman"/>
          <w:sz w:val="32"/>
          <w:szCs w:val="32"/>
        </w:rPr>
        <w:t>ни</w:t>
      </w:r>
      <w:r w:rsidR="004E1AA2">
        <w:rPr>
          <w:rFonts w:ascii="Times New Roman" w:eastAsia="Calibri" w:hAnsi="Times New Roman" w:cs="Times New Roman"/>
          <w:sz w:val="32"/>
          <w:szCs w:val="32"/>
        </w:rPr>
        <w:t>я</w:t>
      </w:r>
      <w:r w:rsidR="004E1AA2" w:rsidRPr="004E1AA2">
        <w:rPr>
          <w:rFonts w:ascii="Times New Roman" w:eastAsia="Calibri" w:hAnsi="Times New Roman" w:cs="Times New Roman"/>
          <w:sz w:val="32"/>
          <w:szCs w:val="32"/>
        </w:rPr>
        <w:t xml:space="preserve"> </w:t>
      </w:r>
      <w:r w:rsidRPr="00F244BE">
        <w:rPr>
          <w:rFonts w:ascii="Times New Roman" w:eastAsia="Calibri" w:hAnsi="Times New Roman" w:cs="Times New Roman"/>
          <w:sz w:val="32"/>
          <w:szCs w:val="32"/>
        </w:rPr>
        <w:t>по</w:t>
      </w:r>
      <w:r w:rsidRPr="00F244BE">
        <w:rPr>
          <w:rFonts w:ascii="Times New Roman" w:eastAsia="Calibri" w:hAnsi="Times New Roman" w:cs="Times New Roman"/>
          <w:spacing w:val="1"/>
          <w:sz w:val="32"/>
          <w:szCs w:val="32"/>
        </w:rPr>
        <w:t>д</w:t>
      </w:r>
      <w:r w:rsidRPr="00F244BE">
        <w:rPr>
          <w:rFonts w:ascii="Times New Roman" w:eastAsia="Calibri" w:hAnsi="Times New Roman" w:cs="Times New Roman"/>
          <w:sz w:val="32"/>
          <w:szCs w:val="32"/>
        </w:rPr>
        <w:t>го</w:t>
      </w:r>
      <w:r w:rsidRPr="00F244BE">
        <w:rPr>
          <w:rFonts w:ascii="Times New Roman" w:eastAsia="Calibri" w:hAnsi="Times New Roman" w:cs="Times New Roman"/>
          <w:spacing w:val="-2"/>
          <w:sz w:val="32"/>
          <w:szCs w:val="32"/>
        </w:rPr>
        <w:t>т</w:t>
      </w:r>
      <w:r w:rsidRPr="00F244BE">
        <w:rPr>
          <w:rFonts w:ascii="Times New Roman" w:eastAsia="Calibri" w:hAnsi="Times New Roman" w:cs="Times New Roman"/>
          <w:spacing w:val="4"/>
          <w:sz w:val="32"/>
          <w:szCs w:val="32"/>
        </w:rPr>
        <w:t>о</w:t>
      </w:r>
      <w:r w:rsidRPr="00F244BE">
        <w:rPr>
          <w:rFonts w:ascii="Times New Roman" w:eastAsia="Calibri" w:hAnsi="Times New Roman" w:cs="Times New Roman"/>
          <w:spacing w:val="-2"/>
          <w:sz w:val="32"/>
          <w:szCs w:val="32"/>
        </w:rPr>
        <w:t>в</w:t>
      </w:r>
      <w:r w:rsidRPr="00F244BE">
        <w:rPr>
          <w:rFonts w:ascii="Times New Roman" w:eastAsia="Calibri" w:hAnsi="Times New Roman" w:cs="Times New Roman"/>
          <w:spacing w:val="3"/>
          <w:sz w:val="32"/>
          <w:szCs w:val="32"/>
        </w:rPr>
        <w:t>к</w:t>
      </w:r>
      <w:r w:rsidRPr="00F244BE">
        <w:rPr>
          <w:rFonts w:ascii="Times New Roman" w:eastAsia="Calibri" w:hAnsi="Times New Roman" w:cs="Times New Roman"/>
          <w:sz w:val="32"/>
          <w:szCs w:val="32"/>
        </w:rPr>
        <w:t xml:space="preserve">и </w:t>
      </w:r>
      <w:r>
        <w:rPr>
          <w:rFonts w:ascii="Times New Roman" w:eastAsia="Calibri" w:hAnsi="Times New Roman" w:cs="Times New Roman"/>
          <w:sz w:val="32"/>
          <w:szCs w:val="32"/>
        </w:rPr>
        <w:t>38.03.01</w:t>
      </w:r>
      <w:r w:rsidR="004E1AA2" w:rsidRPr="004E1AA2">
        <w:rPr>
          <w:rFonts w:ascii="Times New Roman" w:eastAsia="Calibri" w:hAnsi="Times New Roman" w:cs="Times New Roman"/>
          <w:sz w:val="32"/>
          <w:szCs w:val="32"/>
        </w:rPr>
        <w:t xml:space="preserve"> </w:t>
      </w:r>
      <w:r>
        <w:rPr>
          <w:rFonts w:ascii="Times New Roman" w:eastAsia="Calibri" w:hAnsi="Times New Roman" w:cs="Times New Roman"/>
          <w:sz w:val="32"/>
          <w:szCs w:val="32"/>
        </w:rPr>
        <w:t>Экономика</w:t>
      </w:r>
      <w:r w:rsidRPr="00F244BE">
        <w:rPr>
          <w:rFonts w:ascii="Times New Roman" w:eastAsia="Calibri" w:hAnsi="Times New Roman" w:cs="Times New Roman"/>
          <w:sz w:val="32"/>
          <w:szCs w:val="32"/>
        </w:rPr>
        <w:t>.</w:t>
      </w:r>
    </w:p>
    <w:p w:rsidR="00FD402F" w:rsidRPr="00617AFD" w:rsidRDefault="00FD402F" w:rsidP="005A0A7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32"/>
          <w:szCs w:val="32"/>
          <w:lang w:eastAsia="ru-RU"/>
        </w:rPr>
      </w:pPr>
    </w:p>
    <w:p w:rsidR="00132F6E" w:rsidRPr="00617AFD" w:rsidRDefault="00132F6E" w:rsidP="001D70F8">
      <w:pPr>
        <w:spacing w:after="0" w:line="240" w:lineRule="auto"/>
        <w:ind w:firstLine="709"/>
        <w:jc w:val="both"/>
        <w:rPr>
          <w:rFonts w:ascii="Times New Roman" w:eastAsia="Times New Roman" w:hAnsi="Times New Roman" w:cs="Times New Roman"/>
          <w:sz w:val="32"/>
          <w:szCs w:val="32"/>
          <w:lang w:eastAsia="ru-RU"/>
        </w:rPr>
      </w:pPr>
    </w:p>
    <w:p w:rsidR="00132F6E" w:rsidRPr="00617AFD" w:rsidRDefault="00132F6E" w:rsidP="00132F6E">
      <w:pPr>
        <w:spacing w:after="0" w:line="240" w:lineRule="auto"/>
        <w:jc w:val="both"/>
        <w:rPr>
          <w:rFonts w:ascii="Times New Roman" w:eastAsia="Times New Roman" w:hAnsi="Times New Roman" w:cs="Times New Roman"/>
          <w:i/>
          <w:sz w:val="32"/>
          <w:szCs w:val="32"/>
          <w:lang w:eastAsia="ru-RU"/>
        </w:rPr>
      </w:pPr>
    </w:p>
    <w:p w:rsidR="00FD402F" w:rsidRPr="00617AFD" w:rsidRDefault="00FD402F" w:rsidP="00132F6E">
      <w:pPr>
        <w:spacing w:after="0" w:line="360" w:lineRule="auto"/>
        <w:jc w:val="both"/>
        <w:rPr>
          <w:rFonts w:ascii="Times New Roman" w:eastAsia="Times New Roman" w:hAnsi="Times New Roman" w:cs="Times New Roman"/>
          <w:sz w:val="32"/>
          <w:szCs w:val="32"/>
          <w:lang w:eastAsia="ru-RU"/>
        </w:rPr>
      </w:pPr>
    </w:p>
    <w:p w:rsidR="00FC4A7D" w:rsidRPr="00617AFD" w:rsidRDefault="00FC4A7D" w:rsidP="00FC4A7D">
      <w:pPr>
        <w:widowControl w:val="0"/>
        <w:spacing w:after="0" w:line="218" w:lineRule="auto"/>
        <w:jc w:val="center"/>
        <w:rPr>
          <w:rFonts w:ascii="Times New Roman" w:eastAsia="Times New Roman" w:hAnsi="Times New Roman" w:cs="Times New Roman"/>
          <w:bCs/>
          <w:snapToGrid w:val="0"/>
          <w:sz w:val="32"/>
          <w:szCs w:val="32"/>
          <w:lang w:eastAsia="ru-RU"/>
        </w:rPr>
      </w:pPr>
      <w:r w:rsidRPr="00617AFD">
        <w:rPr>
          <w:rFonts w:ascii="Times New Roman" w:eastAsia="Times New Roman" w:hAnsi="Times New Roman" w:cs="Times New Roman"/>
          <w:bCs/>
          <w:snapToGrid w:val="0"/>
          <w:sz w:val="32"/>
          <w:szCs w:val="32"/>
          <w:lang w:eastAsia="ru-RU"/>
        </w:rPr>
        <w:t>Текст печатается в авторской редакции</w:t>
      </w:r>
    </w:p>
    <w:p w:rsidR="00FC4A7D" w:rsidRPr="00617AFD"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617AFD" w:rsidRDefault="00FC4A7D" w:rsidP="00FC4A7D">
      <w:pPr>
        <w:widowControl w:val="0"/>
        <w:spacing w:after="0" w:line="240" w:lineRule="exact"/>
        <w:rPr>
          <w:rFonts w:ascii="Times New Roman" w:eastAsia="Times New Roman" w:hAnsi="Times New Roman" w:cs="Times New Roman"/>
          <w:snapToGrid w:val="0"/>
          <w:sz w:val="32"/>
          <w:szCs w:val="32"/>
          <w:lang w:eastAsia="ru-RU"/>
        </w:rPr>
      </w:pPr>
    </w:p>
    <w:p w:rsidR="00FC4A7D" w:rsidRPr="00617AFD" w:rsidRDefault="00FC4A7D" w:rsidP="00FC4A7D">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Подписано в печать                 Формат 60х84 1/16.</w:t>
      </w:r>
    </w:p>
    <w:p w:rsidR="00FC4A7D" w:rsidRPr="00617AFD" w:rsidRDefault="00FC4A7D" w:rsidP="00FC4A7D">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Усл. печ. л.     Уч.-изд. л.       Тираж 100 экз. Заказ            Бесплатно.</w:t>
      </w:r>
    </w:p>
    <w:p w:rsidR="00FC4A7D" w:rsidRPr="00617AFD" w:rsidRDefault="00FC4A7D" w:rsidP="00FC4A7D">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Юго-Западный государственный университет</w:t>
      </w:r>
    </w:p>
    <w:p w:rsidR="007859AC" w:rsidRPr="007A0491" w:rsidRDefault="00FC4A7D" w:rsidP="007A0491">
      <w:pPr>
        <w:spacing w:after="0" w:line="320" w:lineRule="exact"/>
        <w:jc w:val="center"/>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305040, г. Курск, ул. 50 лет Октября, 94</w:t>
      </w:r>
    </w:p>
    <w:p w:rsidR="003E50F5" w:rsidRDefault="003E50F5" w:rsidP="0047488C">
      <w:pPr>
        <w:spacing w:after="0" w:line="240" w:lineRule="auto"/>
        <w:ind w:firstLine="709"/>
        <w:jc w:val="center"/>
        <w:rPr>
          <w:rFonts w:ascii="Times New Roman" w:eastAsia="Times New Roman" w:hAnsi="Times New Roman" w:cs="Times New Roman"/>
          <w:b/>
          <w:sz w:val="32"/>
          <w:szCs w:val="32"/>
          <w:lang w:eastAsia="ru-RU"/>
        </w:rPr>
      </w:pPr>
    </w:p>
    <w:p w:rsidR="003E50F5" w:rsidRDefault="003E50F5" w:rsidP="0047488C">
      <w:pPr>
        <w:spacing w:after="0" w:line="240" w:lineRule="auto"/>
        <w:ind w:firstLine="709"/>
        <w:jc w:val="center"/>
        <w:rPr>
          <w:rFonts w:ascii="Times New Roman" w:eastAsia="Times New Roman" w:hAnsi="Times New Roman" w:cs="Times New Roman"/>
          <w:b/>
          <w:sz w:val="32"/>
          <w:szCs w:val="32"/>
          <w:lang w:eastAsia="ru-RU"/>
        </w:rPr>
      </w:pPr>
    </w:p>
    <w:p w:rsidR="003538D2" w:rsidRDefault="003538D2" w:rsidP="0047488C">
      <w:pPr>
        <w:spacing w:after="0" w:line="240" w:lineRule="auto"/>
        <w:ind w:firstLine="709"/>
        <w:jc w:val="center"/>
        <w:rPr>
          <w:rFonts w:ascii="Times New Roman" w:eastAsia="Times New Roman" w:hAnsi="Times New Roman" w:cs="Times New Roman"/>
          <w:b/>
          <w:sz w:val="32"/>
          <w:szCs w:val="32"/>
          <w:lang w:eastAsia="ru-RU"/>
        </w:rPr>
      </w:pPr>
    </w:p>
    <w:p w:rsidR="003538D2" w:rsidRDefault="003538D2" w:rsidP="0047488C">
      <w:pPr>
        <w:spacing w:after="0" w:line="240" w:lineRule="auto"/>
        <w:ind w:firstLine="709"/>
        <w:jc w:val="center"/>
        <w:rPr>
          <w:rFonts w:ascii="Times New Roman" w:eastAsia="Times New Roman" w:hAnsi="Times New Roman" w:cs="Times New Roman"/>
          <w:b/>
          <w:sz w:val="32"/>
          <w:szCs w:val="32"/>
          <w:lang w:eastAsia="ru-RU"/>
        </w:rPr>
      </w:pPr>
    </w:p>
    <w:p w:rsidR="00CB6D9D" w:rsidRPr="00617AFD" w:rsidRDefault="00CB6D9D" w:rsidP="0047488C">
      <w:pPr>
        <w:spacing w:after="0" w:line="240" w:lineRule="auto"/>
        <w:ind w:firstLine="709"/>
        <w:jc w:val="center"/>
        <w:rPr>
          <w:rFonts w:ascii="Times New Roman" w:eastAsia="Times New Roman" w:hAnsi="Times New Roman" w:cs="Times New Roman"/>
          <w:b/>
          <w:sz w:val="32"/>
          <w:szCs w:val="32"/>
          <w:lang w:eastAsia="ru-RU"/>
        </w:rPr>
      </w:pPr>
      <w:r w:rsidRPr="00617AFD">
        <w:rPr>
          <w:rFonts w:ascii="Times New Roman" w:eastAsia="Times New Roman" w:hAnsi="Times New Roman" w:cs="Times New Roman"/>
          <w:b/>
          <w:sz w:val="32"/>
          <w:szCs w:val="32"/>
          <w:lang w:eastAsia="ru-RU"/>
        </w:rPr>
        <w:lastRenderedPageBreak/>
        <w:t>Содержание</w:t>
      </w:r>
    </w:p>
    <w:p w:rsidR="00CB6D9D" w:rsidRPr="00617AFD" w:rsidRDefault="00CB6D9D" w:rsidP="00CB6D9D">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594F1D">
      <w:pPr>
        <w:spacing w:after="0" w:line="240" w:lineRule="auto"/>
        <w:ind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sz w:val="32"/>
          <w:szCs w:val="32"/>
          <w:lang w:eastAsia="ru-RU"/>
        </w:rPr>
        <w:t xml:space="preserve">1 </w:t>
      </w:r>
      <w:r w:rsidR="0047488C" w:rsidRPr="00F25225">
        <w:rPr>
          <w:rFonts w:ascii="Times New Roman" w:eastAsia="Calibri" w:hAnsi="Times New Roman" w:cs="Times New Roman"/>
          <w:sz w:val="32"/>
          <w:szCs w:val="32"/>
        </w:rPr>
        <w:t>Общие указания по изучению дисциплины</w:t>
      </w:r>
      <w:r w:rsidR="00BE78B4">
        <w:rPr>
          <w:rFonts w:ascii="Times New Roman" w:eastAsia="Times New Roman" w:hAnsi="Times New Roman" w:cs="Times New Roman"/>
          <w:sz w:val="32"/>
          <w:szCs w:val="32"/>
          <w:lang w:eastAsia="ru-RU"/>
        </w:rPr>
        <w:tab/>
      </w:r>
      <w:r w:rsidR="00BE78B4">
        <w:rPr>
          <w:rFonts w:ascii="Times New Roman" w:eastAsia="Times New Roman" w:hAnsi="Times New Roman" w:cs="Times New Roman"/>
          <w:sz w:val="32"/>
          <w:szCs w:val="32"/>
          <w:lang w:eastAsia="ru-RU"/>
        </w:rPr>
        <w:tab/>
      </w:r>
      <w:r w:rsidR="00BE78B4">
        <w:rPr>
          <w:rFonts w:ascii="Times New Roman" w:eastAsia="Times New Roman" w:hAnsi="Times New Roman" w:cs="Times New Roman"/>
          <w:sz w:val="32"/>
          <w:szCs w:val="32"/>
          <w:lang w:eastAsia="ru-RU"/>
        </w:rPr>
        <w:tab/>
        <w:t xml:space="preserve">        4</w:t>
      </w:r>
    </w:p>
    <w:p w:rsidR="00CB6D9D" w:rsidRPr="006F1244" w:rsidRDefault="00CB6D9D" w:rsidP="00594F1D">
      <w:pPr>
        <w:spacing w:after="0" w:line="240" w:lineRule="auto"/>
        <w:ind w:firstLine="709"/>
        <w:contextualSpacing/>
        <w:jc w:val="both"/>
        <w:rPr>
          <w:rFonts w:ascii="Times New Roman" w:eastAsia="Times New Roman" w:hAnsi="Times New Roman" w:cs="Times New Roman"/>
          <w:bCs/>
          <w:sz w:val="32"/>
          <w:szCs w:val="32"/>
          <w:lang w:eastAsia="ru-RU"/>
        </w:rPr>
      </w:pPr>
      <w:r w:rsidRPr="00617AFD">
        <w:rPr>
          <w:rFonts w:ascii="Times New Roman" w:eastAsia="Times New Roman" w:hAnsi="Times New Roman" w:cs="Times New Roman"/>
          <w:sz w:val="32"/>
          <w:szCs w:val="32"/>
          <w:lang w:eastAsia="ru-RU"/>
        </w:rPr>
        <w:t xml:space="preserve">2 </w:t>
      </w:r>
      <w:r w:rsidR="006F1244" w:rsidRPr="006F1244">
        <w:rPr>
          <w:rFonts w:ascii="Times New Roman" w:eastAsia="Calibri" w:hAnsi="Times New Roman" w:cs="Times New Roman"/>
          <w:sz w:val="32"/>
          <w:szCs w:val="32"/>
        </w:rPr>
        <w:t>Тема 1:</w:t>
      </w:r>
      <w:r w:rsidR="006F1244" w:rsidRPr="006F1244">
        <w:rPr>
          <w:rFonts w:ascii="Times New Roman" w:eastAsia="Times New Roman" w:hAnsi="Times New Roman" w:cs="Times New Roman"/>
          <w:bCs/>
          <w:sz w:val="32"/>
          <w:szCs w:val="32"/>
          <w:lang w:eastAsia="ru-RU"/>
        </w:rPr>
        <w:t xml:space="preserve"> Организация </w:t>
      </w:r>
      <w:r w:rsidR="006F1244" w:rsidRPr="006F1244">
        <w:rPr>
          <w:rFonts w:ascii="Times New Roman" w:eastAsia="Times New Roman" w:hAnsi="Times New Roman" w:cs="Times New Roman"/>
          <w:sz w:val="32"/>
          <w:szCs w:val="32"/>
          <w:lang w:eastAsia="ru-RU"/>
        </w:rPr>
        <w:t>(предприятие)</w:t>
      </w:r>
      <w:r w:rsidR="006F1244" w:rsidRPr="006F1244">
        <w:rPr>
          <w:rFonts w:ascii="Times New Roman" w:eastAsia="Times New Roman" w:hAnsi="Times New Roman" w:cs="Times New Roman"/>
          <w:bCs/>
          <w:sz w:val="32"/>
          <w:szCs w:val="32"/>
          <w:lang w:eastAsia="ru-RU"/>
        </w:rPr>
        <w:t xml:space="preserve"> – основное звено рыночной экономики</w:t>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6F1244">
        <w:rPr>
          <w:rFonts w:ascii="Times New Roman" w:eastAsia="Times New Roman" w:hAnsi="Times New Roman" w:cs="Times New Roman"/>
          <w:bCs/>
          <w:sz w:val="32"/>
          <w:szCs w:val="32"/>
          <w:lang w:eastAsia="ru-RU"/>
        </w:rPr>
        <w:tab/>
      </w:r>
      <w:r w:rsidR="004E1AA2" w:rsidRPr="004E1AA2">
        <w:rPr>
          <w:rFonts w:ascii="Times New Roman" w:eastAsia="Times New Roman" w:hAnsi="Times New Roman" w:cs="Times New Roman"/>
          <w:bCs/>
          <w:sz w:val="32"/>
          <w:szCs w:val="32"/>
          <w:lang w:eastAsia="ru-RU"/>
        </w:rPr>
        <w:t xml:space="preserve">        </w:t>
      </w:r>
      <w:r w:rsidR="006F1244" w:rsidRPr="006F1244">
        <w:rPr>
          <w:rFonts w:ascii="Times New Roman" w:eastAsia="Times New Roman" w:hAnsi="Times New Roman" w:cs="Times New Roman"/>
          <w:sz w:val="32"/>
          <w:szCs w:val="32"/>
          <w:lang w:eastAsia="ru-RU"/>
        </w:rPr>
        <w:t>8</w:t>
      </w:r>
    </w:p>
    <w:p w:rsidR="00BE78B4" w:rsidRPr="006F1244" w:rsidRDefault="00BE78B4" w:rsidP="00594F1D">
      <w:pPr>
        <w:spacing w:after="0" w:line="240" w:lineRule="auto"/>
        <w:ind w:firstLine="709"/>
        <w:jc w:val="both"/>
        <w:rPr>
          <w:rFonts w:ascii="Times New Roman" w:eastAsia="Calibri" w:hAnsi="Times New Roman" w:cs="Times New Roman"/>
          <w:b/>
          <w:sz w:val="32"/>
          <w:szCs w:val="32"/>
        </w:rPr>
      </w:pPr>
      <w:r w:rsidRPr="006F1244">
        <w:rPr>
          <w:rFonts w:ascii="Times New Roman" w:eastAsia="Times New Roman" w:hAnsi="Times New Roman" w:cs="Times New Roman"/>
          <w:sz w:val="32"/>
          <w:szCs w:val="32"/>
          <w:lang w:eastAsia="ru-RU"/>
        </w:rPr>
        <w:t xml:space="preserve">3 </w:t>
      </w:r>
      <w:r w:rsidR="006F1244" w:rsidRPr="006F1244">
        <w:rPr>
          <w:rFonts w:ascii="Times New Roman" w:eastAsia="Calibri" w:hAnsi="Times New Roman" w:cs="Times New Roman"/>
          <w:sz w:val="32"/>
          <w:szCs w:val="32"/>
        </w:rPr>
        <w:t>Тема 2:</w:t>
      </w:r>
      <w:r w:rsidR="006F1244" w:rsidRPr="006F1244">
        <w:rPr>
          <w:rFonts w:ascii="Times New Roman" w:eastAsia="Times New Roman" w:hAnsi="Times New Roman" w:cs="Times New Roman"/>
          <w:bCs/>
          <w:sz w:val="32"/>
          <w:szCs w:val="32"/>
          <w:lang w:eastAsia="ru-RU"/>
        </w:rPr>
        <w:t xml:space="preserve"> Производственная и организационная структура организации </w:t>
      </w:r>
      <w:r w:rsidR="006F1244" w:rsidRPr="006F1244">
        <w:rPr>
          <w:rFonts w:ascii="Times New Roman" w:eastAsia="Times New Roman" w:hAnsi="Times New Roman" w:cs="Times New Roman"/>
          <w:sz w:val="32"/>
          <w:szCs w:val="32"/>
          <w:lang w:eastAsia="ru-RU"/>
        </w:rPr>
        <w:t>(предприятия)</w:t>
      </w:r>
      <w:r w:rsidR="004E1AA2" w:rsidRPr="004E1AA2">
        <w:rPr>
          <w:rFonts w:ascii="Times New Roman" w:eastAsia="Times New Roman" w:hAnsi="Times New Roman" w:cs="Times New Roman"/>
          <w:sz w:val="32"/>
          <w:szCs w:val="32"/>
          <w:lang w:eastAsia="ru-RU"/>
        </w:rPr>
        <w:t xml:space="preserve">                                                                 </w:t>
      </w:r>
      <w:r w:rsidR="00022929">
        <w:rPr>
          <w:rFonts w:ascii="Times New Roman" w:eastAsia="Calibri" w:hAnsi="Times New Roman" w:cs="Times New Roman"/>
          <w:sz w:val="32"/>
          <w:szCs w:val="32"/>
        </w:rPr>
        <w:t>14</w:t>
      </w:r>
    </w:p>
    <w:p w:rsidR="001855C8" w:rsidRPr="00497BA3" w:rsidRDefault="001855C8" w:rsidP="00594F1D">
      <w:pPr>
        <w:spacing w:after="0" w:line="240" w:lineRule="auto"/>
        <w:ind w:firstLine="709"/>
        <w:jc w:val="both"/>
        <w:rPr>
          <w:rFonts w:ascii="Times New Roman" w:eastAsia="Calibri" w:hAnsi="Times New Roman" w:cs="Times New Roman"/>
          <w:b/>
          <w:sz w:val="32"/>
          <w:szCs w:val="32"/>
        </w:rPr>
      </w:pPr>
      <w:r w:rsidRPr="00497BA3">
        <w:rPr>
          <w:rFonts w:ascii="Times New Roman" w:eastAsia="Times New Roman" w:hAnsi="Times New Roman" w:cs="Times New Roman"/>
          <w:sz w:val="32"/>
          <w:szCs w:val="32"/>
          <w:lang w:eastAsia="ru-RU"/>
        </w:rPr>
        <w:t xml:space="preserve">4 </w:t>
      </w:r>
      <w:r w:rsidR="00497BA3" w:rsidRPr="00497BA3">
        <w:rPr>
          <w:rFonts w:ascii="Times New Roman" w:eastAsia="Calibri" w:hAnsi="Times New Roman" w:cs="Times New Roman"/>
          <w:sz w:val="32"/>
          <w:szCs w:val="32"/>
        </w:rPr>
        <w:t>Тема 3:Основной капитал организации (предприятия)</w:t>
      </w:r>
      <w:r w:rsidR="004E1AA2" w:rsidRPr="004E1AA2">
        <w:rPr>
          <w:rFonts w:ascii="Times New Roman" w:eastAsia="Calibri" w:hAnsi="Times New Roman" w:cs="Times New Roman"/>
          <w:sz w:val="32"/>
          <w:szCs w:val="32"/>
        </w:rPr>
        <w:t xml:space="preserve">        </w:t>
      </w:r>
      <w:r w:rsidR="00497BA3">
        <w:rPr>
          <w:rFonts w:ascii="Times New Roman" w:eastAsia="Times New Roman" w:hAnsi="Times New Roman" w:cs="Times New Roman"/>
          <w:sz w:val="32"/>
          <w:szCs w:val="32"/>
          <w:lang w:eastAsia="ru-RU"/>
        </w:rPr>
        <w:t>1</w:t>
      </w:r>
      <w:r w:rsidR="00022929">
        <w:rPr>
          <w:rFonts w:ascii="Times New Roman" w:eastAsia="Times New Roman" w:hAnsi="Times New Roman" w:cs="Times New Roman"/>
          <w:sz w:val="32"/>
          <w:szCs w:val="32"/>
          <w:lang w:eastAsia="ru-RU"/>
        </w:rPr>
        <w:t>7</w:t>
      </w:r>
    </w:p>
    <w:p w:rsidR="00EE76D8" w:rsidRPr="00497BA3" w:rsidRDefault="00EE76D8" w:rsidP="00594F1D">
      <w:pPr>
        <w:spacing w:after="0" w:line="240" w:lineRule="auto"/>
        <w:ind w:firstLine="709"/>
        <w:jc w:val="both"/>
        <w:rPr>
          <w:rFonts w:ascii="Times New Roman" w:eastAsia="Calibri" w:hAnsi="Times New Roman" w:cs="Times New Roman"/>
          <w:b/>
          <w:sz w:val="32"/>
          <w:szCs w:val="32"/>
        </w:rPr>
      </w:pPr>
      <w:r w:rsidRPr="00497BA3">
        <w:rPr>
          <w:rFonts w:ascii="Times New Roman" w:eastAsia="Times New Roman" w:hAnsi="Times New Roman" w:cs="Times New Roman"/>
          <w:color w:val="000000"/>
          <w:sz w:val="32"/>
          <w:szCs w:val="32"/>
          <w:lang w:eastAsia="ru-RU"/>
        </w:rPr>
        <w:t xml:space="preserve">5 </w:t>
      </w:r>
      <w:r w:rsidR="00497BA3" w:rsidRPr="00497BA3">
        <w:rPr>
          <w:rFonts w:ascii="Times New Roman" w:eastAsia="Calibri" w:hAnsi="Times New Roman" w:cs="Times New Roman"/>
          <w:sz w:val="32"/>
          <w:szCs w:val="32"/>
        </w:rPr>
        <w:t xml:space="preserve">Тема 4: </w:t>
      </w:r>
      <w:r w:rsidR="00497BA3" w:rsidRPr="00497BA3">
        <w:rPr>
          <w:rFonts w:ascii="Times New Roman" w:eastAsia="Times New Roman" w:hAnsi="Times New Roman" w:cs="Times New Roman"/>
          <w:bCs/>
          <w:sz w:val="32"/>
          <w:szCs w:val="32"/>
          <w:lang w:eastAsia="ru-RU"/>
        </w:rPr>
        <w:t xml:space="preserve">Оборотные средства организации </w:t>
      </w:r>
      <w:r w:rsidR="00497BA3" w:rsidRPr="00497BA3">
        <w:rPr>
          <w:rFonts w:ascii="Times New Roman" w:eastAsia="Times New Roman" w:hAnsi="Times New Roman" w:cs="Times New Roman"/>
          <w:sz w:val="32"/>
          <w:szCs w:val="32"/>
          <w:lang w:eastAsia="ru-RU"/>
        </w:rPr>
        <w:t>(предприятия)</w:t>
      </w:r>
      <w:r w:rsidR="004E1AA2" w:rsidRPr="004E1AA2">
        <w:rPr>
          <w:rFonts w:ascii="Times New Roman" w:eastAsia="Times New Roman" w:hAnsi="Times New Roman" w:cs="Times New Roman"/>
          <w:sz w:val="32"/>
          <w:szCs w:val="32"/>
          <w:lang w:eastAsia="ru-RU"/>
        </w:rPr>
        <w:t xml:space="preserve">    </w:t>
      </w:r>
      <w:r w:rsidR="00022929">
        <w:rPr>
          <w:rFonts w:ascii="Times New Roman" w:eastAsia="Times New Roman" w:hAnsi="Times New Roman" w:cs="Times New Roman"/>
          <w:color w:val="000000"/>
          <w:sz w:val="32"/>
          <w:szCs w:val="32"/>
          <w:lang w:eastAsia="ru-RU"/>
        </w:rPr>
        <w:t>22</w:t>
      </w:r>
    </w:p>
    <w:p w:rsidR="00EE76D8" w:rsidRPr="00C20F7D" w:rsidRDefault="00C20F7D" w:rsidP="00594F1D">
      <w:pPr>
        <w:spacing w:after="0" w:line="240" w:lineRule="auto"/>
        <w:ind w:firstLine="709"/>
        <w:contextualSpacing/>
        <w:jc w:val="both"/>
        <w:rPr>
          <w:rFonts w:ascii="Times New Roman" w:eastAsia="Times New Roman" w:hAnsi="Times New Roman" w:cs="Times New Roman"/>
          <w:b/>
          <w:sz w:val="32"/>
          <w:szCs w:val="32"/>
          <w:lang w:eastAsia="ru-RU"/>
        </w:rPr>
      </w:pPr>
      <w:r>
        <w:rPr>
          <w:rFonts w:ascii="Times New Roman" w:eastAsia="Times New Roman" w:hAnsi="Times New Roman" w:cs="Times New Roman"/>
          <w:color w:val="000000"/>
          <w:sz w:val="32"/>
          <w:szCs w:val="32"/>
          <w:lang w:eastAsia="ru-RU"/>
        </w:rPr>
        <w:t xml:space="preserve">6 </w:t>
      </w:r>
      <w:r w:rsidRPr="00497BA3">
        <w:rPr>
          <w:rFonts w:ascii="Times New Roman" w:eastAsia="Calibri" w:hAnsi="Times New Roman" w:cs="Times New Roman"/>
          <w:sz w:val="32"/>
          <w:szCs w:val="32"/>
        </w:rPr>
        <w:t xml:space="preserve">Тема </w:t>
      </w:r>
      <w:r>
        <w:rPr>
          <w:rFonts w:ascii="Times New Roman" w:eastAsia="Calibri" w:hAnsi="Times New Roman" w:cs="Times New Roman"/>
          <w:sz w:val="32"/>
          <w:szCs w:val="32"/>
        </w:rPr>
        <w:t>5</w:t>
      </w:r>
      <w:r w:rsidRPr="00497BA3">
        <w:rPr>
          <w:rFonts w:ascii="Times New Roman" w:eastAsia="Calibri" w:hAnsi="Times New Roman" w:cs="Times New Roman"/>
          <w:sz w:val="32"/>
          <w:szCs w:val="32"/>
        </w:rPr>
        <w:t xml:space="preserve">: </w:t>
      </w:r>
      <w:r w:rsidRPr="00C20F7D">
        <w:rPr>
          <w:rFonts w:ascii="Times New Roman" w:eastAsia="Times New Roman" w:hAnsi="Times New Roman" w:cs="Times New Roman"/>
          <w:sz w:val="32"/>
          <w:szCs w:val="32"/>
          <w:lang w:eastAsia="ru-RU"/>
        </w:rPr>
        <w:t xml:space="preserve">Персонал (кадры) </w:t>
      </w:r>
      <w:r w:rsidRPr="00C20F7D">
        <w:rPr>
          <w:rFonts w:ascii="Times New Roman" w:eastAsia="Times New Roman" w:hAnsi="Times New Roman" w:cs="Times New Roman"/>
          <w:bCs/>
          <w:sz w:val="32"/>
          <w:szCs w:val="32"/>
          <w:lang w:eastAsia="ru-RU"/>
        </w:rPr>
        <w:t xml:space="preserve">организации </w:t>
      </w:r>
      <w:r w:rsidRPr="00C20F7D">
        <w:rPr>
          <w:rFonts w:ascii="Times New Roman" w:eastAsia="Times New Roman" w:hAnsi="Times New Roman" w:cs="Times New Roman"/>
          <w:sz w:val="32"/>
          <w:szCs w:val="32"/>
          <w:lang w:eastAsia="ru-RU"/>
        </w:rPr>
        <w:t>(предприятия).</w:t>
      </w:r>
      <w:r w:rsidR="004E1AA2" w:rsidRPr="004E1AA2">
        <w:rPr>
          <w:rFonts w:ascii="Times New Roman" w:eastAsia="Times New Roman" w:hAnsi="Times New Roman" w:cs="Times New Roman"/>
          <w:sz w:val="32"/>
          <w:szCs w:val="32"/>
          <w:lang w:eastAsia="ru-RU"/>
        </w:rPr>
        <w:t xml:space="preserve"> </w:t>
      </w:r>
      <w:r w:rsidRPr="00C20F7D">
        <w:rPr>
          <w:rFonts w:ascii="Times New Roman" w:eastAsia="Times New Roman" w:hAnsi="Times New Roman" w:cs="Times New Roman"/>
          <w:sz w:val="32"/>
          <w:szCs w:val="32"/>
          <w:lang w:eastAsia="ru-RU"/>
        </w:rPr>
        <w:t>Производительность труда</w:t>
      </w:r>
      <w:r w:rsidR="004E1AA2" w:rsidRPr="004E1AA2">
        <w:rPr>
          <w:rFonts w:ascii="Times New Roman" w:eastAsia="Times New Roman" w:hAnsi="Times New Roman" w:cs="Times New Roman"/>
          <w:sz w:val="32"/>
          <w:szCs w:val="32"/>
          <w:lang w:eastAsia="ru-RU"/>
        </w:rPr>
        <w:t xml:space="preserve">                                                                  </w:t>
      </w:r>
      <w:r w:rsidR="001966FC">
        <w:rPr>
          <w:rFonts w:ascii="Times New Roman" w:eastAsia="Times New Roman" w:hAnsi="Times New Roman" w:cs="Times New Roman"/>
          <w:color w:val="000000"/>
          <w:sz w:val="32"/>
          <w:szCs w:val="32"/>
          <w:lang w:eastAsia="ru-RU"/>
        </w:rPr>
        <w:t>25</w:t>
      </w:r>
    </w:p>
    <w:p w:rsidR="00CB6D9D" w:rsidRPr="00C20F7D" w:rsidRDefault="00EE76D8" w:rsidP="00594F1D">
      <w:pPr>
        <w:spacing w:after="0" w:line="240" w:lineRule="auto"/>
        <w:ind w:firstLine="709"/>
        <w:jc w:val="both"/>
        <w:rPr>
          <w:rFonts w:ascii="Times New Roman" w:eastAsia="Calibri" w:hAnsi="Times New Roman" w:cs="Times New Roman"/>
          <w:b/>
          <w:sz w:val="32"/>
          <w:szCs w:val="32"/>
        </w:rPr>
      </w:pPr>
      <w:r w:rsidRPr="00C20F7D">
        <w:rPr>
          <w:rFonts w:ascii="Times New Roman" w:eastAsia="Times New Roman" w:hAnsi="Times New Roman" w:cs="Times New Roman"/>
          <w:sz w:val="32"/>
          <w:szCs w:val="32"/>
          <w:lang w:eastAsia="ru-RU"/>
        </w:rPr>
        <w:t xml:space="preserve">7 </w:t>
      </w:r>
      <w:r w:rsidR="00C20F7D" w:rsidRPr="00C20F7D">
        <w:rPr>
          <w:rFonts w:ascii="Times New Roman" w:eastAsia="Calibri" w:hAnsi="Times New Roman" w:cs="Times New Roman"/>
          <w:sz w:val="32"/>
          <w:szCs w:val="32"/>
        </w:rPr>
        <w:t>Тема 6:</w:t>
      </w:r>
      <w:r w:rsidR="004E1AA2" w:rsidRPr="004E1AA2">
        <w:rPr>
          <w:rFonts w:ascii="Times New Roman" w:eastAsia="Calibri" w:hAnsi="Times New Roman" w:cs="Times New Roman"/>
          <w:sz w:val="32"/>
          <w:szCs w:val="32"/>
        </w:rPr>
        <w:t xml:space="preserve"> </w:t>
      </w:r>
      <w:r w:rsidR="00C20F7D" w:rsidRPr="00C20F7D">
        <w:rPr>
          <w:rFonts w:ascii="Times New Roman" w:eastAsia="Times New Roman" w:hAnsi="Times New Roman" w:cs="Times New Roman"/>
          <w:sz w:val="32"/>
          <w:szCs w:val="32"/>
          <w:lang w:eastAsia="ru-RU"/>
        </w:rPr>
        <w:t>Оплата  труда и система мотивации</w:t>
      </w:r>
      <w:r w:rsidR="004E1AA2" w:rsidRPr="004E1AA2">
        <w:rPr>
          <w:rFonts w:ascii="Times New Roman" w:eastAsia="Times New Roman" w:hAnsi="Times New Roman" w:cs="Times New Roman"/>
          <w:sz w:val="32"/>
          <w:szCs w:val="32"/>
          <w:lang w:eastAsia="ru-RU"/>
        </w:rPr>
        <w:t xml:space="preserve">                          </w:t>
      </w:r>
      <w:r w:rsidR="001966FC">
        <w:rPr>
          <w:rFonts w:ascii="Times New Roman" w:eastAsia="Times New Roman" w:hAnsi="Times New Roman" w:cs="Times New Roman"/>
          <w:sz w:val="32"/>
          <w:szCs w:val="32"/>
          <w:lang w:eastAsia="ru-RU"/>
        </w:rPr>
        <w:t>30</w:t>
      </w:r>
    </w:p>
    <w:p w:rsidR="00EE76D8" w:rsidRPr="00C20F7D" w:rsidRDefault="004E1AA2" w:rsidP="00594F1D">
      <w:pPr>
        <w:spacing w:after="0" w:line="24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eastAsia="ru-RU"/>
        </w:rPr>
        <w:t xml:space="preserve">8 </w:t>
      </w:r>
      <w:r w:rsidR="00C20F7D" w:rsidRPr="00C20F7D">
        <w:rPr>
          <w:rFonts w:ascii="Times New Roman" w:eastAsia="Calibri" w:hAnsi="Times New Roman" w:cs="Times New Roman"/>
          <w:sz w:val="32"/>
          <w:szCs w:val="32"/>
        </w:rPr>
        <w:t>Тема 7:</w:t>
      </w:r>
      <w:r w:rsidR="00C20F7D" w:rsidRPr="00C20F7D">
        <w:rPr>
          <w:rFonts w:ascii="Times New Roman" w:eastAsia="Times New Roman" w:hAnsi="Times New Roman" w:cs="Times New Roman"/>
          <w:bCs/>
          <w:sz w:val="32"/>
          <w:szCs w:val="32"/>
          <w:lang w:eastAsia="ru-RU"/>
        </w:rPr>
        <w:t xml:space="preserve"> Расходы (ИП) и себестоимость продукции</w:t>
      </w:r>
      <w:r w:rsidRPr="004E1AA2">
        <w:rPr>
          <w:rFonts w:ascii="Times New Roman" w:eastAsia="Times New Roman" w:hAnsi="Times New Roman" w:cs="Times New Roman"/>
          <w:bCs/>
          <w:sz w:val="32"/>
          <w:szCs w:val="32"/>
          <w:lang w:eastAsia="ru-RU"/>
        </w:rPr>
        <w:t xml:space="preserve">             </w:t>
      </w:r>
      <w:r w:rsidR="001966FC">
        <w:rPr>
          <w:rFonts w:ascii="Times New Roman" w:eastAsia="Times New Roman" w:hAnsi="Times New Roman" w:cs="Times New Roman"/>
          <w:sz w:val="32"/>
          <w:szCs w:val="32"/>
          <w:lang w:eastAsia="ru-RU"/>
        </w:rPr>
        <w:t>34</w:t>
      </w:r>
    </w:p>
    <w:p w:rsidR="00CB6D9D" w:rsidRDefault="00EF1790" w:rsidP="00594F1D">
      <w:pPr>
        <w:spacing w:after="0" w:line="240" w:lineRule="auto"/>
        <w:ind w:firstLine="709"/>
        <w:jc w:val="both"/>
        <w:rPr>
          <w:rFonts w:ascii="Times New Roman" w:eastAsia="Times New Roman" w:hAnsi="Times New Roman" w:cs="Times New Roman"/>
          <w:sz w:val="32"/>
          <w:szCs w:val="32"/>
          <w:lang w:eastAsia="ru-RU"/>
        </w:rPr>
      </w:pPr>
      <w:r w:rsidRPr="00B45289">
        <w:rPr>
          <w:rFonts w:ascii="Times New Roman" w:eastAsia="Times New Roman" w:hAnsi="Times New Roman" w:cs="Times New Roman"/>
          <w:sz w:val="32"/>
          <w:szCs w:val="32"/>
          <w:lang w:eastAsia="ru-RU"/>
        </w:rPr>
        <w:t xml:space="preserve">9 </w:t>
      </w:r>
      <w:r w:rsidR="00B45289" w:rsidRPr="00B45289">
        <w:rPr>
          <w:rFonts w:ascii="Times New Roman" w:eastAsia="Calibri" w:hAnsi="Times New Roman" w:cs="Times New Roman"/>
          <w:sz w:val="32"/>
          <w:szCs w:val="32"/>
        </w:rPr>
        <w:t>Тема 8:</w:t>
      </w:r>
      <w:r w:rsidR="004E1AA2" w:rsidRPr="004E1AA2">
        <w:rPr>
          <w:rFonts w:ascii="Times New Roman" w:eastAsia="Calibri" w:hAnsi="Times New Roman" w:cs="Times New Roman"/>
          <w:sz w:val="32"/>
          <w:szCs w:val="32"/>
        </w:rPr>
        <w:t xml:space="preserve"> </w:t>
      </w:r>
      <w:r w:rsidR="00B45289" w:rsidRPr="00B45289">
        <w:rPr>
          <w:rFonts w:ascii="Times New Roman" w:eastAsia="Times New Roman" w:hAnsi="Times New Roman" w:cs="Times New Roman"/>
          <w:bCs/>
          <w:sz w:val="32"/>
          <w:szCs w:val="32"/>
          <w:lang w:eastAsia="ru-RU"/>
        </w:rPr>
        <w:t xml:space="preserve">Цены и ценовая политика организации </w:t>
      </w:r>
      <w:r w:rsidR="00B45289" w:rsidRPr="00B45289">
        <w:rPr>
          <w:rFonts w:ascii="Times New Roman" w:eastAsia="Times New Roman" w:hAnsi="Times New Roman" w:cs="Times New Roman"/>
          <w:sz w:val="32"/>
          <w:szCs w:val="32"/>
          <w:lang w:eastAsia="ru-RU"/>
        </w:rPr>
        <w:t>(предприятия)</w:t>
      </w:r>
      <w:r w:rsidR="004E1AA2" w:rsidRPr="004E1AA2">
        <w:rPr>
          <w:rFonts w:ascii="Times New Roman" w:eastAsia="Times New Roman" w:hAnsi="Times New Roman" w:cs="Times New Roman"/>
          <w:sz w:val="32"/>
          <w:szCs w:val="32"/>
          <w:lang w:eastAsia="ru-RU"/>
        </w:rPr>
        <w:t xml:space="preserve">                                                                                       </w:t>
      </w:r>
      <w:r w:rsidR="001966FC">
        <w:rPr>
          <w:rFonts w:ascii="Times New Roman" w:eastAsia="Times New Roman" w:hAnsi="Times New Roman" w:cs="Times New Roman"/>
          <w:sz w:val="32"/>
          <w:szCs w:val="32"/>
          <w:lang w:eastAsia="ru-RU"/>
        </w:rPr>
        <w:t>38</w:t>
      </w:r>
    </w:p>
    <w:p w:rsidR="000B2478" w:rsidRDefault="000B2478" w:rsidP="00594F1D">
      <w:pPr>
        <w:spacing w:after="0" w:line="24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10 </w:t>
      </w:r>
      <w:r w:rsidRPr="000B2478">
        <w:rPr>
          <w:rFonts w:ascii="Times New Roman" w:eastAsia="Calibri" w:hAnsi="Times New Roman" w:cs="Times New Roman"/>
          <w:sz w:val="32"/>
          <w:szCs w:val="32"/>
        </w:rPr>
        <w:t>Тема 9:</w:t>
      </w:r>
      <w:r w:rsidR="004E1AA2" w:rsidRPr="004E1AA2">
        <w:rPr>
          <w:rFonts w:ascii="Times New Roman" w:eastAsia="Calibri" w:hAnsi="Times New Roman" w:cs="Times New Roman"/>
          <w:sz w:val="32"/>
          <w:szCs w:val="32"/>
        </w:rPr>
        <w:t xml:space="preserve"> </w:t>
      </w:r>
      <w:r w:rsidRPr="000B2478">
        <w:rPr>
          <w:rFonts w:ascii="Times New Roman" w:eastAsia="Times New Roman" w:hAnsi="Times New Roman" w:cs="Times New Roman"/>
          <w:bCs/>
          <w:sz w:val="32"/>
          <w:szCs w:val="32"/>
          <w:lang w:eastAsia="ru-RU"/>
        </w:rPr>
        <w:t xml:space="preserve">Доходы организации </w:t>
      </w:r>
      <w:r w:rsidRPr="000B2478">
        <w:rPr>
          <w:rFonts w:ascii="Times New Roman" w:eastAsia="Times New Roman" w:hAnsi="Times New Roman" w:cs="Times New Roman"/>
          <w:sz w:val="32"/>
          <w:szCs w:val="32"/>
          <w:lang w:eastAsia="ru-RU"/>
        </w:rPr>
        <w:t>(предприятия)</w:t>
      </w:r>
      <w:r w:rsidRPr="000B2478">
        <w:rPr>
          <w:rFonts w:ascii="Times New Roman" w:eastAsia="Times New Roman" w:hAnsi="Times New Roman" w:cs="Times New Roman"/>
          <w:bCs/>
          <w:sz w:val="32"/>
          <w:szCs w:val="32"/>
          <w:lang w:eastAsia="ru-RU"/>
        </w:rPr>
        <w:t xml:space="preserve">. Рентабельность работы организации </w:t>
      </w:r>
      <w:r w:rsidRPr="000B2478">
        <w:rPr>
          <w:rFonts w:ascii="Times New Roman" w:eastAsia="Times New Roman" w:hAnsi="Times New Roman" w:cs="Times New Roman"/>
          <w:sz w:val="32"/>
          <w:szCs w:val="32"/>
          <w:lang w:eastAsia="ru-RU"/>
        </w:rPr>
        <w:t>(предприятия)</w:t>
      </w:r>
      <w:r w:rsidR="004E1AA2" w:rsidRPr="004E1AA2">
        <w:rPr>
          <w:rFonts w:ascii="Times New Roman" w:eastAsia="Times New Roman" w:hAnsi="Times New Roman" w:cs="Times New Roman"/>
          <w:sz w:val="32"/>
          <w:szCs w:val="32"/>
          <w:lang w:eastAsia="ru-RU"/>
        </w:rPr>
        <w:t xml:space="preserve">                </w:t>
      </w:r>
      <w:r w:rsidR="004E1AA2">
        <w:rPr>
          <w:rFonts w:ascii="Times New Roman" w:eastAsia="Times New Roman" w:hAnsi="Times New Roman" w:cs="Times New Roman"/>
          <w:sz w:val="32"/>
          <w:szCs w:val="32"/>
          <w:lang w:val="en-US" w:eastAsia="ru-RU"/>
        </w:rPr>
        <w:t xml:space="preserve">        </w:t>
      </w:r>
      <w:r w:rsidR="001966FC">
        <w:rPr>
          <w:rFonts w:ascii="Times New Roman" w:eastAsia="Times New Roman" w:hAnsi="Times New Roman" w:cs="Times New Roman"/>
          <w:sz w:val="32"/>
          <w:szCs w:val="32"/>
          <w:lang w:eastAsia="ru-RU"/>
        </w:rPr>
        <w:t>42</w:t>
      </w:r>
    </w:p>
    <w:p w:rsidR="006F20B3" w:rsidRPr="00E00926" w:rsidRDefault="00594F1D" w:rsidP="006F20B3">
      <w:pPr>
        <w:spacing w:after="0" w:line="240" w:lineRule="auto"/>
        <w:ind w:firstLine="709"/>
        <w:jc w:val="both"/>
        <w:rPr>
          <w:rFonts w:ascii="Times New Roman" w:eastAsia="Calibri" w:hAnsi="Times New Roman" w:cs="Times New Roman"/>
          <w:b/>
          <w:i/>
          <w:sz w:val="32"/>
          <w:szCs w:val="32"/>
        </w:rPr>
      </w:pPr>
      <w:r>
        <w:rPr>
          <w:rFonts w:ascii="Times New Roman" w:eastAsia="Times New Roman" w:hAnsi="Times New Roman" w:cs="Times New Roman"/>
          <w:sz w:val="32"/>
          <w:szCs w:val="32"/>
          <w:lang w:eastAsia="ru-RU"/>
        </w:rPr>
        <w:t xml:space="preserve">11 </w:t>
      </w:r>
      <w:r w:rsidR="006F20B3" w:rsidRPr="00E00926">
        <w:rPr>
          <w:rFonts w:ascii="Times New Roman" w:eastAsia="Calibri" w:hAnsi="Times New Roman" w:cs="Times New Roman"/>
          <w:sz w:val="32"/>
          <w:szCs w:val="32"/>
        </w:rPr>
        <w:t>Порядок начисления баллов в рамках БРС</w:t>
      </w:r>
      <w:r w:rsidR="006F20B3">
        <w:rPr>
          <w:rFonts w:ascii="Times New Roman" w:eastAsia="Calibri" w:hAnsi="Times New Roman" w:cs="Times New Roman"/>
          <w:sz w:val="32"/>
          <w:szCs w:val="32"/>
        </w:rPr>
        <w:t xml:space="preserve">                          49</w:t>
      </w:r>
    </w:p>
    <w:p w:rsidR="00594F1D" w:rsidRDefault="00594F1D" w:rsidP="006F20B3">
      <w:pPr>
        <w:spacing w:after="0" w:line="240" w:lineRule="auto"/>
        <w:ind w:firstLine="709"/>
        <w:jc w:val="both"/>
        <w:rPr>
          <w:rFonts w:ascii="Times New Roman" w:eastAsia="Calibri" w:hAnsi="Times New Roman" w:cs="Times New Roman"/>
          <w:iCs/>
          <w:sz w:val="32"/>
          <w:szCs w:val="32"/>
        </w:rPr>
      </w:pPr>
      <w:r>
        <w:rPr>
          <w:rFonts w:ascii="Times New Roman" w:eastAsia="Calibri" w:hAnsi="Times New Roman" w:cs="Times New Roman"/>
          <w:sz w:val="32"/>
          <w:szCs w:val="32"/>
        </w:rPr>
        <w:t xml:space="preserve">12 </w:t>
      </w:r>
      <w:r w:rsidR="006F20B3" w:rsidRPr="00EB13C9">
        <w:rPr>
          <w:rFonts w:ascii="Times New Roman" w:eastAsia="Calibri" w:hAnsi="Times New Roman" w:cs="Times New Roman"/>
          <w:sz w:val="32"/>
          <w:szCs w:val="32"/>
        </w:rPr>
        <w:t>Перечень тем рефератов</w:t>
      </w:r>
      <w:r w:rsidR="006F20B3">
        <w:rPr>
          <w:rFonts w:ascii="Times New Roman" w:eastAsia="Calibri" w:hAnsi="Times New Roman" w:cs="Times New Roman"/>
          <w:iCs/>
          <w:sz w:val="32"/>
          <w:szCs w:val="32"/>
        </w:rPr>
        <w:t xml:space="preserve">                                                         52</w:t>
      </w:r>
    </w:p>
    <w:p w:rsidR="00594F1D" w:rsidRPr="006178DD" w:rsidRDefault="00594F1D" w:rsidP="00594F1D">
      <w:pPr>
        <w:tabs>
          <w:tab w:val="left" w:pos="1080"/>
        </w:tabs>
        <w:spacing w:after="0" w:line="240" w:lineRule="auto"/>
        <w:ind w:firstLine="709"/>
        <w:jc w:val="both"/>
        <w:rPr>
          <w:rFonts w:ascii="Times New Roman" w:eastAsia="Calibri" w:hAnsi="Times New Roman" w:cs="Times New Roman"/>
          <w:b/>
          <w:sz w:val="32"/>
          <w:szCs w:val="32"/>
        </w:rPr>
      </w:pPr>
      <w:r>
        <w:rPr>
          <w:rFonts w:ascii="Times New Roman" w:eastAsia="Calibri" w:hAnsi="Times New Roman" w:cs="Times New Roman"/>
          <w:iCs/>
          <w:sz w:val="32"/>
          <w:szCs w:val="32"/>
        </w:rPr>
        <w:t xml:space="preserve">13 </w:t>
      </w:r>
      <w:r w:rsidRPr="00594F1D">
        <w:rPr>
          <w:rFonts w:ascii="Times New Roman" w:eastAsia="Calibri" w:hAnsi="Times New Roman" w:cs="Times New Roman"/>
          <w:sz w:val="32"/>
          <w:szCs w:val="32"/>
        </w:rPr>
        <w:t>Учебно-методическое и информационное обеспечение дисциплины</w:t>
      </w:r>
      <w:r w:rsidR="004E1AA2" w:rsidRPr="004E1AA2">
        <w:rPr>
          <w:rFonts w:ascii="Times New Roman" w:eastAsia="Calibri" w:hAnsi="Times New Roman" w:cs="Times New Roman"/>
          <w:sz w:val="32"/>
          <w:szCs w:val="32"/>
        </w:rPr>
        <w:t xml:space="preserve">                                                                                           </w:t>
      </w:r>
      <w:r w:rsidR="006F20B3">
        <w:rPr>
          <w:rFonts w:ascii="Times New Roman" w:eastAsia="Calibri" w:hAnsi="Times New Roman" w:cs="Times New Roman"/>
          <w:sz w:val="32"/>
          <w:szCs w:val="32"/>
        </w:rPr>
        <w:t>55</w:t>
      </w:r>
    </w:p>
    <w:p w:rsidR="00594F1D" w:rsidRPr="00424205" w:rsidRDefault="00594F1D" w:rsidP="00594F1D">
      <w:pPr>
        <w:spacing w:after="0" w:line="320" w:lineRule="exact"/>
        <w:ind w:firstLine="708"/>
        <w:jc w:val="both"/>
        <w:rPr>
          <w:rFonts w:ascii="Times New Roman" w:eastAsia="Times New Roman" w:hAnsi="Times New Roman" w:cs="Times New Roman"/>
          <w:sz w:val="32"/>
          <w:szCs w:val="32"/>
          <w:lang w:eastAsia="ru-RU"/>
        </w:rPr>
      </w:pPr>
    </w:p>
    <w:p w:rsidR="00594F1D" w:rsidRDefault="00594F1D" w:rsidP="00594F1D">
      <w:pPr>
        <w:tabs>
          <w:tab w:val="left" w:pos="993"/>
        </w:tabs>
        <w:spacing w:after="0" w:line="240" w:lineRule="auto"/>
        <w:ind w:firstLine="709"/>
        <w:rPr>
          <w:rFonts w:ascii="Times New Roman" w:eastAsia="Calibri" w:hAnsi="Times New Roman" w:cs="Times New Roman"/>
          <w:b/>
          <w:sz w:val="32"/>
          <w:szCs w:val="32"/>
        </w:rPr>
      </w:pPr>
    </w:p>
    <w:p w:rsidR="00594F1D" w:rsidRPr="00617AFD" w:rsidRDefault="00594F1D" w:rsidP="000B2478">
      <w:pPr>
        <w:spacing w:after="0" w:line="240" w:lineRule="auto"/>
        <w:ind w:firstLine="709"/>
        <w:jc w:val="both"/>
        <w:rPr>
          <w:rFonts w:ascii="Times New Roman" w:eastAsia="Times New Roman" w:hAnsi="Times New Roman" w:cs="Times New Roman"/>
          <w:sz w:val="32"/>
          <w:szCs w:val="32"/>
          <w:lang w:eastAsia="ru-RU"/>
        </w:rPr>
      </w:pPr>
    </w:p>
    <w:p w:rsidR="000B2478" w:rsidRPr="00617AFD" w:rsidRDefault="000B2478" w:rsidP="00B45289">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CB6D9D" w:rsidRPr="00617AFD" w:rsidRDefault="00CB6D9D" w:rsidP="007859AC">
      <w:pPr>
        <w:spacing w:after="0" w:line="240" w:lineRule="auto"/>
        <w:ind w:firstLine="709"/>
        <w:jc w:val="both"/>
        <w:rPr>
          <w:rFonts w:ascii="Times New Roman" w:eastAsia="Times New Roman" w:hAnsi="Times New Roman" w:cs="Times New Roman"/>
          <w:b/>
          <w:sz w:val="32"/>
          <w:szCs w:val="32"/>
          <w:lang w:eastAsia="ru-RU"/>
        </w:rPr>
      </w:pPr>
    </w:p>
    <w:p w:rsidR="00594F1D" w:rsidRDefault="00594F1D" w:rsidP="00F94BBB">
      <w:pPr>
        <w:spacing w:after="0" w:line="240" w:lineRule="auto"/>
        <w:jc w:val="both"/>
        <w:rPr>
          <w:rFonts w:ascii="Times New Roman" w:eastAsia="Times New Roman" w:hAnsi="Times New Roman" w:cs="Times New Roman"/>
          <w:b/>
          <w:sz w:val="32"/>
          <w:szCs w:val="32"/>
          <w:lang w:eastAsia="ru-RU"/>
        </w:rPr>
      </w:pPr>
    </w:p>
    <w:p w:rsidR="00594F1D" w:rsidRDefault="00594F1D" w:rsidP="00F94BBB">
      <w:pPr>
        <w:spacing w:after="0" w:line="240" w:lineRule="auto"/>
        <w:jc w:val="both"/>
        <w:rPr>
          <w:rFonts w:ascii="Times New Roman" w:eastAsia="Times New Roman" w:hAnsi="Times New Roman" w:cs="Times New Roman"/>
          <w:b/>
          <w:sz w:val="32"/>
          <w:szCs w:val="32"/>
          <w:lang w:eastAsia="ru-RU"/>
        </w:rPr>
      </w:pPr>
    </w:p>
    <w:p w:rsidR="00022929" w:rsidRDefault="00022929" w:rsidP="00261E30">
      <w:pPr>
        <w:spacing w:after="0" w:line="240" w:lineRule="auto"/>
        <w:ind w:firstLine="709"/>
        <w:jc w:val="both"/>
        <w:rPr>
          <w:rFonts w:ascii="Times New Roman" w:eastAsia="Times New Roman" w:hAnsi="Times New Roman" w:cs="Times New Roman"/>
          <w:b/>
          <w:sz w:val="32"/>
          <w:szCs w:val="32"/>
          <w:lang w:eastAsia="ru-RU"/>
        </w:rPr>
      </w:pPr>
      <w:r w:rsidRPr="00022929">
        <w:rPr>
          <w:rFonts w:ascii="Times New Roman" w:eastAsia="Calibri" w:hAnsi="Times New Roman" w:cs="Times New Roman"/>
          <w:b/>
          <w:sz w:val="32"/>
          <w:szCs w:val="32"/>
        </w:rPr>
        <w:lastRenderedPageBreak/>
        <w:t>Общие указания по изучению дисциплины</w:t>
      </w:r>
      <w:r w:rsidR="00261E30">
        <w:rPr>
          <w:rFonts w:ascii="Times New Roman" w:eastAsia="Times New Roman" w:hAnsi="Times New Roman" w:cs="Times New Roman"/>
          <w:b/>
          <w:sz w:val="32"/>
          <w:szCs w:val="32"/>
          <w:lang w:eastAsia="ru-RU"/>
        </w:rPr>
        <w:t>:</w:t>
      </w:r>
    </w:p>
    <w:p w:rsidR="00132F6E" w:rsidRPr="00617AFD" w:rsidRDefault="00132F6E" w:rsidP="007859AC">
      <w:pPr>
        <w:spacing w:after="0" w:line="240" w:lineRule="auto"/>
        <w:ind w:firstLine="709"/>
        <w:jc w:val="both"/>
        <w:rPr>
          <w:rFonts w:ascii="Times New Roman" w:eastAsia="Times New Roman" w:hAnsi="Times New Roman" w:cs="Times New Roman"/>
          <w:sz w:val="32"/>
          <w:szCs w:val="32"/>
          <w:lang w:eastAsia="ru-RU"/>
        </w:rPr>
      </w:pPr>
      <w:r w:rsidRPr="00617AFD">
        <w:rPr>
          <w:rFonts w:ascii="Times New Roman" w:eastAsia="Times New Roman" w:hAnsi="Times New Roman" w:cs="Times New Roman"/>
          <w:b/>
          <w:sz w:val="32"/>
          <w:szCs w:val="32"/>
          <w:lang w:eastAsia="ru-RU"/>
        </w:rPr>
        <w:t>Цель</w:t>
      </w:r>
      <w:r w:rsidR="004E1AA2">
        <w:rPr>
          <w:rFonts w:ascii="Times New Roman" w:eastAsia="Times New Roman" w:hAnsi="Times New Roman" w:cs="Times New Roman"/>
          <w:b/>
          <w:sz w:val="32"/>
          <w:szCs w:val="32"/>
          <w:lang w:val="en-US" w:eastAsia="ru-RU"/>
        </w:rPr>
        <w:t xml:space="preserve"> </w:t>
      </w:r>
      <w:r w:rsidR="0047488C" w:rsidRPr="00F20DBC">
        <w:rPr>
          <w:rFonts w:ascii="Times New Roman" w:eastAsia="Times New Roman" w:hAnsi="Times New Roman" w:cs="Times New Roman"/>
          <w:b/>
          <w:sz w:val="32"/>
          <w:szCs w:val="32"/>
          <w:lang w:eastAsia="ru-RU"/>
        </w:rPr>
        <w:t>дисциплины</w:t>
      </w:r>
    </w:p>
    <w:p w:rsidR="007859AC" w:rsidRPr="00617AFD" w:rsidRDefault="007859AC" w:rsidP="00132F6E">
      <w:pPr>
        <w:spacing w:after="0" w:line="320" w:lineRule="exact"/>
        <w:jc w:val="both"/>
        <w:rPr>
          <w:rFonts w:ascii="Times New Roman" w:eastAsia="Times New Roman" w:hAnsi="Times New Roman" w:cs="Times New Roman"/>
          <w:b/>
          <w:sz w:val="32"/>
          <w:szCs w:val="32"/>
          <w:lang w:eastAsia="ru-RU"/>
        </w:rPr>
      </w:pPr>
    </w:p>
    <w:p w:rsidR="0047488C" w:rsidRPr="0047488C" w:rsidRDefault="0047488C" w:rsidP="0047488C">
      <w:pPr>
        <w:spacing w:after="0" w:line="240" w:lineRule="auto"/>
        <w:ind w:firstLine="720"/>
        <w:jc w:val="both"/>
        <w:rPr>
          <w:rFonts w:ascii="Times New Roman" w:eastAsia="Times New Roman" w:hAnsi="Times New Roman" w:cs="Times New Roman"/>
          <w:sz w:val="32"/>
          <w:szCs w:val="32"/>
          <w:lang w:eastAsia="ru-RU"/>
        </w:rPr>
      </w:pPr>
      <w:r w:rsidRPr="0047488C">
        <w:rPr>
          <w:rFonts w:ascii="Times New Roman" w:eastAsia="Times New Roman" w:hAnsi="Times New Roman" w:cs="Times New Roman"/>
          <w:sz w:val="32"/>
          <w:szCs w:val="32"/>
          <w:lang w:eastAsia="ru-RU"/>
        </w:rPr>
        <w:t xml:space="preserve">Сформировать  профессиональные знания, навыки, умения  и компетенции системного, целостного представления организации (предприятия), как основного субъекта предпринимательской деятельности в условиях современного рыночного хозяйства. </w:t>
      </w:r>
    </w:p>
    <w:p w:rsidR="0047488C" w:rsidRDefault="0047488C" w:rsidP="0047488C">
      <w:pPr>
        <w:spacing w:after="0" w:line="240" w:lineRule="auto"/>
        <w:ind w:firstLine="709"/>
        <w:rPr>
          <w:rFonts w:ascii="Times New Roman" w:eastAsia="TimesNewRoman" w:hAnsi="Times New Roman" w:cs="Times New Roman"/>
          <w:b/>
          <w:sz w:val="32"/>
          <w:szCs w:val="32"/>
          <w:lang w:eastAsia="ru-RU"/>
        </w:rPr>
      </w:pPr>
    </w:p>
    <w:p w:rsidR="0047488C" w:rsidRDefault="0047488C" w:rsidP="0047488C">
      <w:pPr>
        <w:spacing w:after="0" w:line="240" w:lineRule="auto"/>
        <w:ind w:firstLine="709"/>
        <w:rPr>
          <w:rFonts w:ascii="Times New Roman" w:eastAsia="TimesNewRoman" w:hAnsi="Times New Roman" w:cs="Times New Roman"/>
          <w:b/>
          <w:sz w:val="32"/>
          <w:szCs w:val="32"/>
          <w:lang w:eastAsia="ru-RU"/>
        </w:rPr>
      </w:pPr>
      <w:r w:rsidRPr="00F20DBC">
        <w:rPr>
          <w:rFonts w:ascii="Times New Roman" w:eastAsia="TimesNewRoman" w:hAnsi="Times New Roman" w:cs="Times New Roman"/>
          <w:b/>
          <w:sz w:val="32"/>
          <w:szCs w:val="32"/>
          <w:lang w:eastAsia="ru-RU"/>
        </w:rPr>
        <w:t>Задачи дисциплины</w:t>
      </w:r>
    </w:p>
    <w:p w:rsidR="006F1244" w:rsidRDefault="006F1244" w:rsidP="0047488C">
      <w:pPr>
        <w:spacing w:after="0" w:line="240" w:lineRule="auto"/>
        <w:ind w:firstLine="709"/>
        <w:rPr>
          <w:rFonts w:ascii="Times New Roman" w:eastAsia="TimesNewRoman" w:hAnsi="Times New Roman" w:cs="Times New Roman"/>
          <w:b/>
          <w:sz w:val="32"/>
          <w:szCs w:val="32"/>
          <w:lang w:eastAsia="ru-RU"/>
        </w:rPr>
      </w:pPr>
    </w:p>
    <w:p w:rsidR="0047488C" w:rsidRPr="0047488C" w:rsidRDefault="0047488C" w:rsidP="0047488C">
      <w:pPr>
        <w:numPr>
          <w:ilvl w:val="0"/>
          <w:numId w:val="10"/>
        </w:numPr>
        <w:spacing w:after="0" w:line="240" w:lineRule="auto"/>
        <w:ind w:left="0" w:firstLine="709"/>
        <w:contextualSpacing/>
        <w:jc w:val="both"/>
        <w:rPr>
          <w:rFonts w:ascii="Times New Roman" w:eastAsia="Times New Roman" w:hAnsi="Times New Roman" w:cs="Times New Roman"/>
          <w:sz w:val="32"/>
          <w:szCs w:val="32"/>
          <w:lang w:eastAsia="ru-RU"/>
        </w:rPr>
      </w:pPr>
      <w:r w:rsidRPr="0047488C">
        <w:rPr>
          <w:rFonts w:ascii="Times New Roman" w:eastAsia="Times New Roman" w:hAnsi="Times New Roman" w:cs="Times New Roman"/>
          <w:sz w:val="32"/>
          <w:szCs w:val="32"/>
          <w:lang w:eastAsia="ru-RU"/>
        </w:rPr>
        <w:t>- использовать основы экономических знаний в различных сферах деятельности;</w:t>
      </w:r>
    </w:p>
    <w:p w:rsidR="0047488C" w:rsidRPr="0047488C" w:rsidRDefault="0047488C" w:rsidP="0047488C">
      <w:pPr>
        <w:numPr>
          <w:ilvl w:val="0"/>
          <w:numId w:val="10"/>
        </w:numPr>
        <w:spacing w:after="0" w:line="240" w:lineRule="auto"/>
        <w:ind w:left="0" w:firstLine="709"/>
        <w:contextualSpacing/>
        <w:jc w:val="both"/>
        <w:rPr>
          <w:rFonts w:ascii="Times New Roman" w:eastAsia="Times New Roman" w:hAnsi="Times New Roman" w:cs="Times New Roman"/>
          <w:sz w:val="32"/>
          <w:szCs w:val="32"/>
          <w:lang w:eastAsia="ru-RU"/>
        </w:rPr>
      </w:pPr>
      <w:r w:rsidRPr="0047488C">
        <w:rPr>
          <w:rFonts w:ascii="Times New Roman" w:eastAsia="Times New Roman" w:hAnsi="Times New Roman" w:cs="Times New Roman"/>
          <w:sz w:val="32"/>
          <w:szCs w:val="32"/>
          <w:lang w:eastAsia="ru-RU"/>
        </w:rPr>
        <w:t>-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p w:rsidR="0047488C" w:rsidRPr="0047488C" w:rsidRDefault="0047488C" w:rsidP="0047488C">
      <w:pPr>
        <w:numPr>
          <w:ilvl w:val="0"/>
          <w:numId w:val="10"/>
        </w:numPr>
        <w:spacing w:after="0" w:line="240" w:lineRule="auto"/>
        <w:ind w:left="0" w:firstLine="709"/>
        <w:contextualSpacing/>
        <w:jc w:val="both"/>
        <w:rPr>
          <w:rFonts w:ascii="Times New Roman" w:eastAsia="Times New Roman" w:hAnsi="Times New Roman" w:cs="Times New Roman"/>
          <w:sz w:val="32"/>
          <w:szCs w:val="32"/>
          <w:lang w:eastAsia="ru-RU"/>
        </w:rPr>
      </w:pPr>
      <w:r w:rsidRPr="0047488C">
        <w:rPr>
          <w:rFonts w:ascii="Times New Roman" w:eastAsia="Times New Roman" w:hAnsi="Times New Roman" w:cs="Times New Roman"/>
          <w:sz w:val="32"/>
          <w:szCs w:val="32"/>
          <w:lang w:eastAsia="ru-RU"/>
        </w:rPr>
        <w:t>-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p w:rsidR="0047488C" w:rsidRDefault="0047488C" w:rsidP="0047488C">
      <w:pPr>
        <w:numPr>
          <w:ilvl w:val="0"/>
          <w:numId w:val="10"/>
        </w:numPr>
        <w:spacing w:after="0" w:line="240" w:lineRule="auto"/>
        <w:ind w:left="0" w:firstLine="709"/>
        <w:contextualSpacing/>
        <w:jc w:val="both"/>
        <w:rPr>
          <w:rFonts w:ascii="Times New Roman" w:eastAsia="Times New Roman" w:hAnsi="Times New Roman" w:cs="Times New Roman"/>
          <w:sz w:val="32"/>
          <w:szCs w:val="32"/>
          <w:lang w:eastAsia="ru-RU"/>
        </w:rPr>
      </w:pPr>
      <w:r w:rsidRPr="0047488C">
        <w:rPr>
          <w:rFonts w:ascii="Times New Roman" w:eastAsia="Times New Roman" w:hAnsi="Times New Roman" w:cs="Times New Roman"/>
          <w:sz w:val="32"/>
          <w:szCs w:val="32"/>
          <w:lang w:eastAsia="ru-RU"/>
        </w:rPr>
        <w:t>-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47488C" w:rsidRDefault="0047488C" w:rsidP="00CB6D9D">
      <w:pPr>
        <w:spacing w:after="0" w:line="240" w:lineRule="auto"/>
        <w:ind w:firstLine="709"/>
        <w:jc w:val="both"/>
        <w:rPr>
          <w:rFonts w:ascii="Times New Roman" w:eastAsia="Times New Roman" w:hAnsi="Times New Roman" w:cs="Times New Roman"/>
          <w:sz w:val="32"/>
          <w:szCs w:val="32"/>
          <w:lang w:eastAsia="ru-RU"/>
        </w:rPr>
      </w:pPr>
    </w:p>
    <w:p w:rsidR="003E50F5" w:rsidRPr="00E25BBF" w:rsidRDefault="003E50F5" w:rsidP="003E50F5">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 xml:space="preserve">Основными видами аудиторной работы студента при изучении дисциплины </w:t>
      </w:r>
      <w:r w:rsidRPr="00E25BBF">
        <w:rPr>
          <w:rFonts w:ascii="Times New Roman" w:eastAsia="Calibri" w:hAnsi="Times New Roman" w:cs="Times New Roman"/>
          <w:sz w:val="32"/>
          <w:szCs w:val="32"/>
          <w:lang w:eastAsia="ru-RU"/>
        </w:rPr>
        <w:t>«</w:t>
      </w:r>
      <w:r w:rsidRPr="00E25BBF">
        <w:rPr>
          <w:rFonts w:ascii="Times New Roman" w:eastAsia="Times New Roman" w:hAnsi="Times New Roman" w:cs="Times New Roman"/>
          <w:sz w:val="32"/>
          <w:szCs w:val="32"/>
          <w:lang w:eastAsia="ru-RU"/>
        </w:rPr>
        <w:t xml:space="preserve">Экономика организации </w:t>
      </w:r>
      <w:r w:rsidRPr="00E25BBF">
        <w:rPr>
          <w:rFonts w:ascii="Times New Roman" w:eastAsia="Calibri" w:hAnsi="Times New Roman" w:cs="Times New Roman"/>
          <w:bCs/>
          <w:sz w:val="32"/>
          <w:szCs w:val="32"/>
        </w:rPr>
        <w:t>(пр</w:t>
      </w:r>
      <w:r>
        <w:rPr>
          <w:rFonts w:ascii="Times New Roman" w:eastAsia="Calibri" w:hAnsi="Times New Roman" w:cs="Times New Roman"/>
          <w:bCs/>
          <w:sz w:val="32"/>
          <w:szCs w:val="32"/>
        </w:rPr>
        <w:t>едприятия</w:t>
      </w:r>
      <w:r w:rsidRPr="00E25BBF">
        <w:rPr>
          <w:rFonts w:ascii="Times New Roman" w:eastAsia="Calibri" w:hAnsi="Times New Roman" w:cs="Times New Roman"/>
          <w:bCs/>
          <w:sz w:val="32"/>
          <w:szCs w:val="32"/>
        </w:rPr>
        <w:t xml:space="preserve">)» </w:t>
      </w:r>
      <w:r w:rsidRPr="00E25BBF">
        <w:rPr>
          <w:rFonts w:ascii="Times New Roman" w:eastAsia="Calibri" w:hAnsi="Times New Roman" w:cs="Times New Roman"/>
          <w:sz w:val="32"/>
          <w:szCs w:val="32"/>
        </w:rPr>
        <w:t>являются лекции и практические занятия. Студент не имеет права пропускать занятия без уважительных причин.</w:t>
      </w:r>
    </w:p>
    <w:p w:rsidR="003E50F5" w:rsidRPr="00E25BBF" w:rsidRDefault="003E50F5" w:rsidP="003E50F5">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 В ходе лекции студент должен внимательно слушать и конспектировать материал.</w:t>
      </w:r>
    </w:p>
    <w:p w:rsidR="003E50F5" w:rsidRPr="00E25BBF" w:rsidRDefault="003E50F5" w:rsidP="003E50F5">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 xml:space="preserve">Изучение наиболее важных тем или разделов дисциплины завершают практические занятия, которые обеспечивают контроль подготовленности студента; закрепление учебного материала; приобретение опыта устных публичных выступлений, ведения </w:t>
      </w:r>
      <w:r w:rsidRPr="00E25BBF">
        <w:rPr>
          <w:rFonts w:ascii="Times New Roman" w:eastAsia="Calibri" w:hAnsi="Times New Roman" w:cs="Times New Roman"/>
          <w:sz w:val="32"/>
          <w:szCs w:val="32"/>
        </w:rPr>
        <w:lastRenderedPageBreak/>
        <w:t>дискуссии, в том числе аргументации и защиты выдвигаемых положений и тезисов.</w:t>
      </w:r>
    </w:p>
    <w:p w:rsidR="003E50F5" w:rsidRPr="004F06C8" w:rsidRDefault="003E50F5" w:rsidP="003E50F5">
      <w:pPr>
        <w:spacing w:after="0" w:line="240" w:lineRule="auto"/>
        <w:ind w:firstLine="709"/>
        <w:jc w:val="both"/>
        <w:rPr>
          <w:rFonts w:ascii="Times New Roman" w:eastAsia="Calibri" w:hAnsi="Times New Roman" w:cs="Times New Roman"/>
          <w:sz w:val="32"/>
          <w:szCs w:val="32"/>
        </w:rPr>
      </w:pPr>
      <w:r w:rsidRPr="00E25BBF">
        <w:rPr>
          <w:rFonts w:ascii="Times New Roman" w:eastAsia="Calibri" w:hAnsi="Times New Roman" w:cs="Times New Roman"/>
          <w:sz w:val="32"/>
          <w:szCs w:val="32"/>
        </w:rPr>
        <w:t>Практическому занятию предшествует самостоятельная работа студента, связанная с освоением материала, полученного на</w:t>
      </w:r>
      <w:r w:rsidRPr="004F06C8">
        <w:rPr>
          <w:rFonts w:ascii="Times New Roman" w:eastAsia="Calibri" w:hAnsi="Times New Roman" w:cs="Times New Roman"/>
          <w:sz w:val="32"/>
          <w:szCs w:val="32"/>
        </w:rPr>
        <w:t xml:space="preserve"> лекциях, и материалов, изложенных в учебниках и учебных пособиях, а также литературе, рекомендованной преподавателем.</w:t>
      </w:r>
    </w:p>
    <w:p w:rsidR="003E50F5" w:rsidRPr="004F06C8" w:rsidRDefault="003E50F5" w:rsidP="003E50F5">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По согласованию с преподавателем или по его заданию студенты готовят рефераты по отдельным темам дисциплины, выступают на занятиях с докладами. Основу докладов составляет, как правило, содержание подготовленных студентами рефератов.</w:t>
      </w:r>
    </w:p>
    <w:p w:rsidR="003E50F5" w:rsidRPr="004F06C8" w:rsidRDefault="003E50F5" w:rsidP="003E50F5">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Качество учебной работы студентов преподаватель оценивает по результатам тестирования, собеседования, а также по результатам докладов.</w:t>
      </w:r>
    </w:p>
    <w:p w:rsidR="003E50F5" w:rsidRPr="004F06C8" w:rsidRDefault="003E50F5" w:rsidP="003E50F5">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Преподаватель уже на первых занятиях объясняет студентам, какие формы обучения следует использовать при самостоятельном изучении дисциплины </w:t>
      </w:r>
      <w:r w:rsidRPr="00E25BBF">
        <w:rPr>
          <w:rFonts w:ascii="Times New Roman" w:eastAsia="Times New Roman" w:hAnsi="Times New Roman" w:cs="Times New Roman"/>
          <w:sz w:val="32"/>
          <w:szCs w:val="32"/>
          <w:lang w:eastAsia="ru-RU"/>
        </w:rPr>
        <w:t xml:space="preserve">Экономика организации </w:t>
      </w:r>
      <w:r w:rsidRPr="00E25BBF">
        <w:rPr>
          <w:rFonts w:ascii="Times New Roman" w:eastAsia="Calibri" w:hAnsi="Times New Roman" w:cs="Times New Roman"/>
          <w:bCs/>
          <w:sz w:val="32"/>
          <w:szCs w:val="32"/>
        </w:rPr>
        <w:t>(пр</w:t>
      </w:r>
      <w:r>
        <w:rPr>
          <w:rFonts w:ascii="Times New Roman" w:eastAsia="Calibri" w:hAnsi="Times New Roman" w:cs="Times New Roman"/>
          <w:bCs/>
          <w:sz w:val="32"/>
          <w:szCs w:val="32"/>
        </w:rPr>
        <w:t>едприятия</w:t>
      </w:r>
      <w:r w:rsidRPr="00E25BBF">
        <w:rPr>
          <w:rFonts w:ascii="Times New Roman" w:eastAsia="Calibri" w:hAnsi="Times New Roman" w:cs="Times New Roman"/>
          <w:bCs/>
          <w:sz w:val="32"/>
          <w:szCs w:val="32"/>
        </w:rPr>
        <w:t>)»</w:t>
      </w:r>
      <w:r w:rsidRPr="004F06C8">
        <w:rPr>
          <w:rFonts w:ascii="Times New Roman" w:eastAsia="Calibri" w:hAnsi="Times New Roman" w:cs="Times New Roman"/>
          <w:sz w:val="32"/>
          <w:szCs w:val="32"/>
        </w:rPr>
        <w:t>: конспектирование учебной литературы и лекции, составление словарей понятий и терминов и т. п.</w:t>
      </w:r>
    </w:p>
    <w:p w:rsidR="003E50F5" w:rsidRPr="004F06C8" w:rsidRDefault="003E50F5" w:rsidP="003E50F5">
      <w:pPr>
        <w:spacing w:after="0"/>
        <w:ind w:firstLine="709"/>
        <w:jc w:val="both"/>
        <w:rPr>
          <w:rFonts w:ascii="Times New Roman" w:eastAsia="Calibri" w:hAnsi="Times New Roman" w:cs="Times New Roman"/>
          <w:sz w:val="32"/>
          <w:szCs w:val="32"/>
        </w:rPr>
      </w:pPr>
      <w:r w:rsidRPr="004F06C8">
        <w:rPr>
          <w:rFonts w:ascii="Times New Roman" w:eastAsia="Calibri" w:hAnsi="Times New Roman" w:cs="Times New Roman"/>
          <w:sz w:val="32"/>
          <w:szCs w:val="32"/>
        </w:rPr>
        <w:t xml:space="preserve">В процессе обучения преподаватели используют активные формы работы со студентами: чтение лекций, привлечение студентов к творческому процессу на лекциях, отработку студентами пропущенных лекций, участие в групповых и индивидуальных консультациях (собеседовании). Эти формы способствуют выработке у студентов умения работать с учебником и литературой. </w:t>
      </w:r>
    </w:p>
    <w:p w:rsidR="003E50F5" w:rsidRPr="004F06C8" w:rsidRDefault="003E50F5" w:rsidP="003E50F5">
      <w:pPr>
        <w:spacing w:after="0" w:line="240" w:lineRule="auto"/>
        <w:ind w:firstLine="720"/>
        <w:jc w:val="both"/>
        <w:rPr>
          <w:rFonts w:ascii="Times New Roman" w:eastAsia="Calibri" w:hAnsi="Times New Roman" w:cs="Times New Roman"/>
          <w:snapToGrid w:val="0"/>
          <w:sz w:val="32"/>
          <w:szCs w:val="32"/>
        </w:rPr>
      </w:pPr>
      <w:r w:rsidRPr="004F06C8">
        <w:rPr>
          <w:rFonts w:ascii="Times New Roman" w:eastAsia="Calibri" w:hAnsi="Times New Roman" w:cs="Times New Roman"/>
          <w:snapToGrid w:val="0"/>
          <w:sz w:val="32"/>
          <w:szCs w:val="32"/>
        </w:rPr>
        <w:t>Выполняется в соответствии с рабочей программой дисциплины. Задания для самостоятельной работы выдаются в ходе изучения дисциплины</w:t>
      </w:r>
      <w:r w:rsidRPr="004F06C8">
        <w:rPr>
          <w:rFonts w:ascii="Times New Roman" w:eastAsia="Calibri" w:hAnsi="Times New Roman" w:cs="Times New Roman"/>
          <w:sz w:val="32"/>
          <w:szCs w:val="32"/>
        </w:rPr>
        <w:t xml:space="preserve">. </w:t>
      </w:r>
      <w:r w:rsidRPr="004F06C8">
        <w:rPr>
          <w:rFonts w:ascii="Times New Roman" w:eastAsia="Calibri" w:hAnsi="Times New Roman" w:cs="Times New Roman"/>
          <w:snapToGrid w:val="0"/>
          <w:sz w:val="32"/>
          <w:szCs w:val="32"/>
        </w:rPr>
        <w:t xml:space="preserve">Задачами работы являются: </w:t>
      </w:r>
      <w:r w:rsidRPr="004F06C8">
        <w:rPr>
          <w:rFonts w:ascii="Times New Roman" w:eastAsia="Calibri" w:hAnsi="Times New Roman" w:cs="Times New Roman"/>
          <w:sz w:val="32"/>
          <w:szCs w:val="32"/>
        </w:rPr>
        <w:t xml:space="preserve">систематизация, закрепление и развитие знаний, полученных в ходе аудиторных занятий; стимулирование более глубокого и систематического изучения дисциплины в течение семестра; </w:t>
      </w:r>
      <w:r w:rsidRPr="004F06C8">
        <w:rPr>
          <w:rFonts w:ascii="Times New Roman" w:eastAsia="Calibri" w:hAnsi="Times New Roman" w:cs="Times New Roman"/>
          <w:snapToGrid w:val="0"/>
          <w:sz w:val="32"/>
          <w:szCs w:val="32"/>
        </w:rPr>
        <w:t xml:space="preserve">развитие умения самостоятельно работать с учебной и специальной литературой. </w:t>
      </w:r>
    </w:p>
    <w:p w:rsidR="0047488C" w:rsidRPr="00BC6FFC" w:rsidRDefault="003E50F5" w:rsidP="003E50F5">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4F06C8">
        <w:rPr>
          <w:rFonts w:ascii="Times New Roman" w:eastAsia="Times New Roman" w:hAnsi="Times New Roman" w:cs="Times New Roman"/>
          <w:color w:val="000000"/>
          <w:sz w:val="32"/>
          <w:szCs w:val="32"/>
          <w:lang w:eastAsia="ru-RU"/>
        </w:rPr>
        <w:t xml:space="preserve">Студенты могут при самостоятельном изучении отдельных тем и вопросов дисциплин пользоваться учебно-наглядными </w:t>
      </w:r>
      <w:r w:rsidRPr="004F06C8">
        <w:rPr>
          <w:rFonts w:ascii="Times New Roman" w:eastAsia="Times New Roman" w:hAnsi="Times New Roman" w:cs="Times New Roman"/>
          <w:color w:val="000000"/>
          <w:sz w:val="32"/>
          <w:szCs w:val="32"/>
          <w:lang w:eastAsia="ru-RU"/>
        </w:rPr>
        <w:lastRenderedPageBreak/>
        <w:t>пособиями, учебным оборудованием и методическими разработками кафедры в рабочее время, установленное Правилами внутреннего распорядка работников.</w:t>
      </w:r>
    </w:p>
    <w:p w:rsidR="0047488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Учебно-методическое обеспечение для </w:t>
      </w:r>
      <w:r w:rsidR="003E50F5">
        <w:rPr>
          <w:rFonts w:ascii="Times New Roman" w:eastAsia="Times New Roman" w:hAnsi="Times New Roman" w:cs="Times New Roman"/>
          <w:color w:val="000000"/>
          <w:sz w:val="32"/>
          <w:szCs w:val="32"/>
          <w:lang w:eastAsia="ru-RU"/>
        </w:rPr>
        <w:t>практической</w:t>
      </w:r>
      <w:r w:rsidRPr="00BC6FFC">
        <w:rPr>
          <w:rFonts w:ascii="Times New Roman" w:eastAsia="Times New Roman" w:hAnsi="Times New Roman" w:cs="Times New Roman"/>
          <w:color w:val="000000"/>
          <w:sz w:val="32"/>
          <w:szCs w:val="32"/>
          <w:lang w:eastAsia="ru-RU"/>
        </w:rPr>
        <w:t xml:space="preserve"> работы обучающихся по данной дисциплине организуется: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i/>
          <w:iCs/>
          <w:color w:val="000000"/>
          <w:sz w:val="32"/>
          <w:szCs w:val="32"/>
          <w:lang w:eastAsia="ru-RU"/>
        </w:rPr>
        <w:t xml:space="preserve">библиотекой университета: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библиотечный фонд укомплектован учебной, методической, научной, периодической, справочной и художественной литературой в соответствии с УП и данной РПД;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имеется 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i/>
          <w:iCs/>
          <w:color w:val="000000"/>
          <w:sz w:val="32"/>
          <w:szCs w:val="32"/>
          <w:lang w:eastAsia="ru-RU"/>
        </w:rPr>
        <w:t xml:space="preserve">кафедрой: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путем обеспечения доступности всего необходимого учебно-методического и справочного материала;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путем предоставления сведений о наличии учебно-методической литературы, современных программных средств.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путем разработки: методических рекомендаций, пособий по организации самостоятельной работы студентов; тем рефератов; вопросов к зачету; методических указаний к выполнению практических работ и т.д.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i/>
          <w:iCs/>
          <w:color w:val="000000"/>
          <w:sz w:val="32"/>
          <w:szCs w:val="32"/>
          <w:lang w:eastAsia="ru-RU"/>
        </w:rPr>
        <w:t xml:space="preserve">типографией университета: </w:t>
      </w:r>
    </w:p>
    <w:p w:rsidR="0047488C" w:rsidRPr="00BC6FF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 xml:space="preserve">– помощь авторам в подготовке и издании научной, учебной и методической литературы; </w:t>
      </w:r>
    </w:p>
    <w:p w:rsidR="0047488C" w:rsidRDefault="0047488C" w:rsidP="0047488C">
      <w:pPr>
        <w:autoSpaceDE w:val="0"/>
        <w:autoSpaceDN w:val="0"/>
        <w:adjustRightInd w:val="0"/>
        <w:spacing w:after="0" w:line="240" w:lineRule="auto"/>
        <w:ind w:firstLine="709"/>
        <w:jc w:val="both"/>
        <w:rPr>
          <w:rFonts w:ascii="Times New Roman" w:eastAsia="Times New Roman" w:hAnsi="Times New Roman" w:cs="Times New Roman"/>
          <w:color w:val="000000"/>
          <w:sz w:val="32"/>
          <w:szCs w:val="32"/>
          <w:lang w:eastAsia="ru-RU"/>
        </w:rPr>
      </w:pPr>
      <w:r w:rsidRPr="00BC6FFC">
        <w:rPr>
          <w:rFonts w:ascii="Times New Roman" w:eastAsia="Times New Roman" w:hAnsi="Times New Roman" w:cs="Times New Roman"/>
          <w:color w:val="000000"/>
          <w:sz w:val="32"/>
          <w:szCs w:val="32"/>
          <w:lang w:eastAsia="ru-RU"/>
        </w:rPr>
        <w:t>–удовлетворение потребности в тиражировании научной, учебной и методической литературы.</w:t>
      </w:r>
    </w:p>
    <w:p w:rsidR="0047488C" w:rsidRDefault="0047488C" w:rsidP="00022929">
      <w:pPr>
        <w:spacing w:after="0" w:line="320" w:lineRule="exact"/>
        <w:jc w:val="both"/>
        <w:rPr>
          <w:rFonts w:ascii="Times New Roman" w:eastAsia="Times New Roman" w:hAnsi="Times New Roman" w:cs="Times New Roman"/>
          <w:sz w:val="32"/>
          <w:szCs w:val="32"/>
          <w:lang w:eastAsia="ru-RU"/>
        </w:rPr>
      </w:pPr>
    </w:p>
    <w:p w:rsidR="00FA488B" w:rsidRPr="00FA488B" w:rsidRDefault="00FA488B" w:rsidP="00FA488B">
      <w:pPr>
        <w:spacing w:after="0" w:line="240" w:lineRule="auto"/>
        <w:ind w:firstLine="709"/>
        <w:jc w:val="both"/>
        <w:rPr>
          <w:rFonts w:ascii="Times New Roman" w:eastAsia="TimesNewRoman" w:hAnsi="Times New Roman" w:cs="Times New Roman"/>
          <w:sz w:val="32"/>
          <w:szCs w:val="32"/>
          <w:lang w:eastAsia="ru-RU"/>
        </w:rPr>
      </w:pPr>
      <w:r w:rsidRPr="005E3195">
        <w:rPr>
          <w:rFonts w:ascii="Times New Roman" w:eastAsia="TimesNewRoman" w:hAnsi="Times New Roman" w:cs="Times New Roman"/>
          <w:sz w:val="32"/>
          <w:szCs w:val="32"/>
          <w:lang w:eastAsia="ru-RU"/>
        </w:rPr>
        <w:t>Таблица– Ре</w:t>
      </w:r>
      <w:r>
        <w:rPr>
          <w:rFonts w:ascii="Times New Roman" w:eastAsia="TimesNewRoman" w:hAnsi="Times New Roman" w:cs="Times New Roman"/>
          <w:sz w:val="32"/>
          <w:szCs w:val="32"/>
          <w:lang w:eastAsia="ru-RU"/>
        </w:rPr>
        <w:t>зультаты обучения по дисциплине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2400"/>
        <w:gridCol w:w="2341"/>
        <w:gridCol w:w="3242"/>
      </w:tblGrid>
      <w:tr w:rsidR="00FA488B" w:rsidRPr="00522BF8" w:rsidTr="00485109">
        <w:trPr>
          <w:tblHeader/>
        </w:trPr>
        <w:tc>
          <w:tcPr>
            <w:tcW w:w="4264" w:type="dxa"/>
            <w:gridSpan w:val="2"/>
          </w:tcPr>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Планируемые результаты освоения</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основной профессиональной </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образовательной программы </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(компетенции, закрепленные</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 за дисциплиной)</w:t>
            </w:r>
          </w:p>
        </w:tc>
        <w:tc>
          <w:tcPr>
            <w:tcW w:w="2518" w:type="dxa"/>
            <w:vMerge w:val="restart"/>
          </w:tcPr>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Код </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и наименование</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 индикатора </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достижения</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 компетенции, </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закрепленного</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 за дисциплиной</w:t>
            </w:r>
          </w:p>
        </w:tc>
        <w:tc>
          <w:tcPr>
            <w:tcW w:w="3639" w:type="dxa"/>
            <w:vMerge w:val="restart"/>
          </w:tcPr>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Планируемые результаты</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обучения по дисциплине,</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соотнесенные с индикаторами достижения компетенций</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p>
        </w:tc>
      </w:tr>
      <w:tr w:rsidR="00FA488B" w:rsidRPr="00522BF8" w:rsidTr="00485109">
        <w:trPr>
          <w:tblHeader/>
        </w:trPr>
        <w:tc>
          <w:tcPr>
            <w:tcW w:w="1587" w:type="dxa"/>
          </w:tcPr>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код </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компетенции</w:t>
            </w:r>
          </w:p>
        </w:tc>
        <w:tc>
          <w:tcPr>
            <w:tcW w:w="2677" w:type="dxa"/>
          </w:tcPr>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Наименование</w:t>
            </w:r>
          </w:p>
          <w:p w:rsidR="00FA488B" w:rsidRPr="00522BF8" w:rsidRDefault="00FA488B" w:rsidP="00485109">
            <w:pPr>
              <w:spacing w:after="0" w:line="240" w:lineRule="auto"/>
              <w:jc w:val="center"/>
              <w:rPr>
                <w:rFonts w:ascii="Times New Roman" w:eastAsia="Times New Roman" w:hAnsi="Times New Roman" w:cs="Times New Roman"/>
                <w:i/>
                <w:sz w:val="24"/>
                <w:szCs w:val="24"/>
                <w:lang w:eastAsia="ru-RU"/>
              </w:rPr>
            </w:pPr>
            <w:r w:rsidRPr="00522BF8">
              <w:rPr>
                <w:rFonts w:ascii="Times New Roman" w:eastAsia="Times New Roman" w:hAnsi="Times New Roman" w:cs="Times New Roman"/>
                <w:i/>
                <w:sz w:val="24"/>
                <w:szCs w:val="24"/>
                <w:lang w:eastAsia="ru-RU"/>
              </w:rPr>
              <w:t xml:space="preserve"> компетенции</w:t>
            </w:r>
          </w:p>
        </w:tc>
        <w:tc>
          <w:tcPr>
            <w:tcW w:w="2518" w:type="dxa"/>
            <w:vMerge/>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p>
        </w:tc>
        <w:tc>
          <w:tcPr>
            <w:tcW w:w="3639" w:type="dxa"/>
            <w:vMerge/>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p>
        </w:tc>
      </w:tr>
      <w:tr w:rsidR="00FA488B" w:rsidRPr="00522BF8" w:rsidTr="00485109">
        <w:tc>
          <w:tcPr>
            <w:tcW w:w="1587" w:type="dxa"/>
            <w:vMerge w:val="restart"/>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r w:rsidRPr="00522BF8">
              <w:rPr>
                <w:rFonts w:ascii="Times New Roman" w:eastAsia="Times New Roman" w:hAnsi="Times New Roman" w:cs="Times New Roman"/>
                <w:sz w:val="24"/>
                <w:szCs w:val="24"/>
                <w:lang w:eastAsia="ru-RU"/>
              </w:rPr>
              <w:t>ОПК-4</w:t>
            </w:r>
          </w:p>
        </w:tc>
        <w:tc>
          <w:tcPr>
            <w:tcW w:w="2677" w:type="dxa"/>
            <w:vMerge w:val="restart"/>
          </w:tcPr>
          <w:p w:rsidR="00FA488B" w:rsidRPr="00522BF8" w:rsidRDefault="00FA488B" w:rsidP="00485109">
            <w:pPr>
              <w:autoSpaceDE w:val="0"/>
              <w:autoSpaceDN w:val="0"/>
              <w:adjustRightInd w:val="0"/>
              <w:spacing w:after="0" w:line="240" w:lineRule="auto"/>
              <w:rPr>
                <w:rFonts w:ascii="Times New Roman" w:hAnsi="Times New Roman" w:cs="Times New Roman"/>
                <w:sz w:val="24"/>
                <w:szCs w:val="24"/>
              </w:rPr>
            </w:pPr>
            <w:r w:rsidRPr="00522BF8">
              <w:rPr>
                <w:rFonts w:ascii="Times New Roman" w:hAnsi="Times New Roman" w:cs="Times New Roman"/>
                <w:sz w:val="24"/>
                <w:szCs w:val="24"/>
              </w:rPr>
              <w:t xml:space="preserve">Способен предлагать экономически и финансово обоснованные </w:t>
            </w:r>
            <w:r w:rsidRPr="00522BF8">
              <w:rPr>
                <w:rFonts w:ascii="Times New Roman" w:hAnsi="Times New Roman" w:cs="Times New Roman"/>
                <w:sz w:val="24"/>
                <w:szCs w:val="24"/>
              </w:rPr>
              <w:lastRenderedPageBreak/>
              <w:t>организационно-управленческие решения в профессиональной</w:t>
            </w:r>
          </w:p>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r w:rsidRPr="00522BF8">
              <w:rPr>
                <w:rFonts w:ascii="Times New Roman" w:hAnsi="Times New Roman" w:cs="Times New Roman"/>
                <w:sz w:val="24"/>
                <w:szCs w:val="24"/>
              </w:rPr>
              <w:t>деятельности</w:t>
            </w:r>
          </w:p>
        </w:tc>
        <w:tc>
          <w:tcPr>
            <w:tcW w:w="2518" w:type="dxa"/>
          </w:tcPr>
          <w:p w:rsidR="00FA488B" w:rsidRPr="00522BF8" w:rsidRDefault="00FA488B" w:rsidP="00485109">
            <w:pPr>
              <w:spacing w:after="0" w:line="240" w:lineRule="auto"/>
              <w:rPr>
                <w:rFonts w:ascii="Times New Roman" w:eastAsia="Times New Roman" w:hAnsi="Times New Roman" w:cs="Times New Roman"/>
                <w:sz w:val="24"/>
                <w:szCs w:val="24"/>
                <w:lang w:eastAsia="ru-RU"/>
              </w:rPr>
            </w:pPr>
            <w:r w:rsidRPr="00522BF8">
              <w:rPr>
                <w:rFonts w:ascii="Times New Roman" w:eastAsia="Times New Roman" w:hAnsi="Times New Roman" w:cs="Times New Roman"/>
                <w:sz w:val="24"/>
                <w:szCs w:val="24"/>
                <w:lang w:eastAsia="ru-RU"/>
              </w:rPr>
              <w:lastRenderedPageBreak/>
              <w:t>ОПК-4.1</w:t>
            </w:r>
          </w:p>
          <w:p w:rsidR="00FA488B" w:rsidRPr="00522BF8" w:rsidRDefault="00FA488B" w:rsidP="00485109">
            <w:pPr>
              <w:autoSpaceDE w:val="0"/>
              <w:autoSpaceDN w:val="0"/>
              <w:adjustRightInd w:val="0"/>
              <w:spacing w:after="0" w:line="240" w:lineRule="auto"/>
              <w:rPr>
                <w:rFonts w:ascii="Times New Roman" w:hAnsi="Times New Roman" w:cs="Times New Roman"/>
                <w:sz w:val="24"/>
                <w:szCs w:val="24"/>
              </w:rPr>
            </w:pPr>
            <w:r w:rsidRPr="00522BF8">
              <w:rPr>
                <w:rFonts w:ascii="Times New Roman" w:hAnsi="Times New Roman" w:cs="Times New Roman"/>
                <w:sz w:val="24"/>
                <w:szCs w:val="24"/>
              </w:rPr>
              <w:t xml:space="preserve">Применяет на практике знания о методах разработки, </w:t>
            </w:r>
            <w:r w:rsidRPr="00522BF8">
              <w:rPr>
                <w:rFonts w:ascii="Times New Roman" w:hAnsi="Times New Roman" w:cs="Times New Roman"/>
                <w:sz w:val="24"/>
                <w:szCs w:val="24"/>
              </w:rPr>
              <w:lastRenderedPageBreak/>
              <w:t>принятия и реализации организационно-управленческих решений с учетом</w:t>
            </w:r>
          </w:p>
          <w:p w:rsidR="00FA488B" w:rsidRPr="00522BF8" w:rsidRDefault="00FA488B" w:rsidP="00485109">
            <w:pPr>
              <w:spacing w:after="0" w:line="240" w:lineRule="auto"/>
              <w:rPr>
                <w:rFonts w:ascii="Times New Roman" w:eastAsia="Times New Roman" w:hAnsi="Times New Roman" w:cs="Times New Roman"/>
                <w:sz w:val="24"/>
                <w:szCs w:val="24"/>
                <w:lang w:eastAsia="ru-RU"/>
              </w:rPr>
            </w:pPr>
            <w:r w:rsidRPr="00522BF8">
              <w:rPr>
                <w:rFonts w:ascii="Times New Roman" w:hAnsi="Times New Roman" w:cs="Times New Roman"/>
                <w:sz w:val="24"/>
                <w:szCs w:val="24"/>
              </w:rPr>
              <w:t>специфики области профессиональной деятельности</w:t>
            </w:r>
          </w:p>
        </w:tc>
        <w:tc>
          <w:tcPr>
            <w:tcW w:w="3639" w:type="dxa"/>
          </w:tcPr>
          <w:p w:rsidR="00FA488B" w:rsidRPr="00522BF8" w:rsidRDefault="00FA488B" w:rsidP="00485109">
            <w:pPr>
              <w:spacing w:after="0" w:line="240" w:lineRule="auto"/>
              <w:rPr>
                <w:rFonts w:ascii="Times New Roman" w:eastAsia="Calibri" w:hAnsi="Times New Roman" w:cs="Times New Roman"/>
                <w:b/>
                <w:i/>
                <w:color w:val="FF0000"/>
                <w:sz w:val="24"/>
                <w:szCs w:val="24"/>
              </w:rPr>
            </w:pPr>
            <w:r w:rsidRPr="00522BF8">
              <w:rPr>
                <w:rFonts w:ascii="Times New Roman" w:eastAsia="Calibri" w:hAnsi="Times New Roman" w:cs="Times New Roman"/>
                <w:b/>
                <w:i/>
                <w:sz w:val="24"/>
                <w:szCs w:val="24"/>
              </w:rPr>
              <w:lastRenderedPageBreak/>
              <w:t>Знать:</w:t>
            </w:r>
            <w:r w:rsidRPr="00522BF8">
              <w:rPr>
                <w:rFonts w:ascii="Times New Roman" w:hAnsi="Times New Roman" w:cs="Times New Roman"/>
                <w:sz w:val="24"/>
                <w:szCs w:val="24"/>
              </w:rPr>
              <w:t>основы организационно-управленческих методик и действующей нормативно-</w:t>
            </w:r>
            <w:r w:rsidRPr="00522BF8">
              <w:rPr>
                <w:rFonts w:ascii="Times New Roman" w:hAnsi="Times New Roman" w:cs="Times New Roman"/>
                <w:sz w:val="24"/>
                <w:szCs w:val="24"/>
              </w:rPr>
              <w:lastRenderedPageBreak/>
              <w:t>правовой базы для анализа хозяйственной деятельности субъекта экономики.</w:t>
            </w:r>
          </w:p>
          <w:p w:rsidR="00FA488B" w:rsidRPr="00522BF8" w:rsidRDefault="00FA488B" w:rsidP="00485109">
            <w:pPr>
              <w:autoSpaceDE w:val="0"/>
              <w:autoSpaceDN w:val="0"/>
              <w:adjustRightInd w:val="0"/>
              <w:spacing w:after="0" w:line="240" w:lineRule="auto"/>
              <w:rPr>
                <w:rFonts w:ascii="Times New Roman" w:hAnsi="Times New Roman" w:cs="Times New Roman"/>
                <w:sz w:val="26"/>
                <w:szCs w:val="28"/>
              </w:rPr>
            </w:pPr>
            <w:r w:rsidRPr="00522BF8">
              <w:rPr>
                <w:rFonts w:ascii="Times New Roman" w:eastAsia="Calibri" w:hAnsi="Times New Roman" w:cs="Times New Roman"/>
                <w:b/>
                <w:i/>
                <w:sz w:val="24"/>
                <w:szCs w:val="24"/>
              </w:rPr>
              <w:t>Уметь:</w:t>
            </w:r>
            <w:r w:rsidRPr="00522BF8">
              <w:rPr>
                <w:rFonts w:ascii="Times New Roman" w:hAnsi="Times New Roman" w:cs="Times New Roman"/>
                <w:sz w:val="26"/>
                <w:szCs w:val="28"/>
              </w:rPr>
              <w:t xml:space="preserve"> использовать на практике типовые методики и действующую нормативно-правовую базу для анализа хозяйственной деятельности субъекта экономики.</w:t>
            </w:r>
          </w:p>
          <w:p w:rsidR="00FA488B" w:rsidRPr="00522BF8" w:rsidRDefault="00FA488B" w:rsidP="00485109">
            <w:pPr>
              <w:spacing w:after="0" w:line="240" w:lineRule="auto"/>
              <w:jc w:val="both"/>
              <w:rPr>
                <w:rFonts w:ascii="Times New Roman" w:hAnsi="Times New Roman" w:cs="Times New Roman"/>
                <w:sz w:val="26"/>
                <w:szCs w:val="28"/>
              </w:rPr>
            </w:pPr>
            <w:r w:rsidRPr="00522BF8">
              <w:rPr>
                <w:rFonts w:ascii="Times New Roman" w:eastAsia="Calibri" w:hAnsi="Times New Roman" w:cs="Times New Roman"/>
                <w:b/>
                <w:i/>
                <w:sz w:val="24"/>
                <w:szCs w:val="24"/>
              </w:rPr>
              <w:t xml:space="preserve">Владеть </w:t>
            </w:r>
            <w:r w:rsidRPr="00522BF8">
              <w:rPr>
                <w:rFonts w:ascii="Times New Roman" w:eastAsia="Calibri" w:hAnsi="Times New Roman" w:cs="Times New Roman"/>
                <w:i/>
                <w:sz w:val="24"/>
                <w:szCs w:val="24"/>
              </w:rPr>
              <w:t>(или Иметь опыт деятельности):</w:t>
            </w:r>
            <w:r w:rsidRPr="00522BF8">
              <w:rPr>
                <w:rFonts w:ascii="Times New Roman" w:hAnsi="Times New Roman" w:cs="Times New Roman"/>
                <w:sz w:val="24"/>
                <w:szCs w:val="24"/>
              </w:rPr>
              <w:t>типовыми методиками и действующей нормативно-правовой базы для анализа хозяйственной деятельности субъекта экономики.</w:t>
            </w:r>
          </w:p>
        </w:tc>
      </w:tr>
      <w:tr w:rsidR="00FA488B" w:rsidRPr="00522BF8" w:rsidTr="00485109">
        <w:tc>
          <w:tcPr>
            <w:tcW w:w="1587" w:type="dxa"/>
            <w:vMerge/>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p>
        </w:tc>
        <w:tc>
          <w:tcPr>
            <w:tcW w:w="2677" w:type="dxa"/>
            <w:vMerge/>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p>
        </w:tc>
        <w:tc>
          <w:tcPr>
            <w:tcW w:w="2518" w:type="dxa"/>
          </w:tcPr>
          <w:p w:rsidR="00FA488B" w:rsidRPr="00522BF8"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522BF8">
              <w:rPr>
                <w:rFonts w:ascii="Times New Roman" w:eastAsia="Times New Roman" w:hAnsi="Times New Roman" w:cs="Times New Roman"/>
                <w:sz w:val="24"/>
                <w:szCs w:val="24"/>
                <w:lang w:eastAsia="ru-RU"/>
              </w:rPr>
              <w:t>ОПК-4.2</w:t>
            </w:r>
          </w:p>
          <w:p w:rsidR="00FA488B" w:rsidRPr="00522BF8" w:rsidRDefault="00FA488B" w:rsidP="00485109">
            <w:pPr>
              <w:autoSpaceDE w:val="0"/>
              <w:autoSpaceDN w:val="0"/>
              <w:adjustRightInd w:val="0"/>
              <w:spacing w:after="0" w:line="240" w:lineRule="auto"/>
              <w:rPr>
                <w:rFonts w:ascii="Times New Roman" w:hAnsi="Times New Roman" w:cs="Times New Roman"/>
                <w:sz w:val="24"/>
                <w:szCs w:val="24"/>
              </w:rPr>
            </w:pPr>
            <w:r w:rsidRPr="00522BF8">
              <w:rPr>
                <w:rFonts w:ascii="Times New Roman" w:hAnsi="Times New Roman" w:cs="Times New Roman"/>
                <w:sz w:val="24"/>
                <w:szCs w:val="24"/>
              </w:rPr>
              <w:t>Осуществляет разработку организационно-управленческих решений на основе сопоставления альтернативных вариантов решения</w:t>
            </w:r>
          </w:p>
          <w:p w:rsidR="00FA488B" w:rsidRPr="00522BF8"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522BF8">
              <w:rPr>
                <w:rFonts w:ascii="Times New Roman" w:hAnsi="Times New Roman" w:cs="Times New Roman"/>
                <w:sz w:val="24"/>
                <w:szCs w:val="24"/>
              </w:rPr>
              <w:t>профессиональных задач</w:t>
            </w:r>
          </w:p>
        </w:tc>
        <w:tc>
          <w:tcPr>
            <w:tcW w:w="3639" w:type="dxa"/>
          </w:tcPr>
          <w:p w:rsidR="00FA488B" w:rsidRPr="00522BF8" w:rsidRDefault="00FA488B" w:rsidP="00485109">
            <w:pPr>
              <w:spacing w:after="0" w:line="240" w:lineRule="auto"/>
              <w:rPr>
                <w:rFonts w:ascii="Times New Roman" w:eastAsia="Calibri" w:hAnsi="Times New Roman" w:cs="Times New Roman"/>
                <w:i/>
                <w:sz w:val="24"/>
                <w:szCs w:val="24"/>
              </w:rPr>
            </w:pPr>
            <w:r w:rsidRPr="00522BF8">
              <w:rPr>
                <w:rFonts w:ascii="Times New Roman" w:eastAsia="Calibri" w:hAnsi="Times New Roman" w:cs="Times New Roman"/>
                <w:b/>
                <w:i/>
                <w:sz w:val="24"/>
                <w:szCs w:val="24"/>
              </w:rPr>
              <w:t>Знать:</w:t>
            </w:r>
            <w:r w:rsidRPr="00522BF8">
              <w:rPr>
                <w:rFonts w:ascii="Times New Roman" w:hAnsi="Times New Roman" w:cs="Times New Roman"/>
                <w:sz w:val="24"/>
                <w:szCs w:val="24"/>
              </w:rPr>
              <w:t xml:space="preserve"> основы сбора и методики анализа информации для оценки деятельности субъекта экономики.</w:t>
            </w:r>
          </w:p>
          <w:p w:rsidR="00FA488B" w:rsidRPr="00522BF8" w:rsidRDefault="00FA488B" w:rsidP="00485109">
            <w:pPr>
              <w:autoSpaceDE w:val="0"/>
              <w:autoSpaceDN w:val="0"/>
              <w:adjustRightInd w:val="0"/>
              <w:spacing w:after="0" w:line="240" w:lineRule="auto"/>
              <w:rPr>
                <w:rFonts w:ascii="Times New Roman" w:eastAsia="Calibri" w:hAnsi="Times New Roman" w:cs="Times New Roman"/>
                <w:b/>
                <w:i/>
                <w:color w:val="FF0000"/>
                <w:sz w:val="24"/>
                <w:szCs w:val="24"/>
              </w:rPr>
            </w:pPr>
            <w:r w:rsidRPr="00522BF8">
              <w:rPr>
                <w:rFonts w:ascii="Times New Roman" w:eastAsia="Calibri" w:hAnsi="Times New Roman" w:cs="Times New Roman"/>
                <w:b/>
                <w:i/>
                <w:sz w:val="24"/>
                <w:szCs w:val="24"/>
              </w:rPr>
              <w:t>Уметь:</w:t>
            </w:r>
            <w:r w:rsidRPr="00522BF8">
              <w:rPr>
                <w:rFonts w:ascii="Times New Roman" w:hAnsi="Times New Roman" w:cs="Times New Roman"/>
                <w:sz w:val="24"/>
                <w:szCs w:val="24"/>
              </w:rPr>
              <w:t>на основе полученной оценке состояния организации, спрогнозировать перспективное развитие субъекта экономики</w:t>
            </w:r>
            <w:r w:rsidRPr="00522BF8">
              <w:rPr>
                <w:rFonts w:ascii="Times New Roman" w:eastAsia="Calibri" w:hAnsi="Times New Roman" w:cs="Times New Roman"/>
                <w:b/>
                <w:i/>
                <w:sz w:val="24"/>
                <w:szCs w:val="24"/>
              </w:rPr>
              <w:t>.</w:t>
            </w:r>
          </w:p>
          <w:p w:rsidR="00FA488B" w:rsidRPr="00522BF8" w:rsidRDefault="00FA488B" w:rsidP="00485109">
            <w:pPr>
              <w:autoSpaceDE w:val="0"/>
              <w:autoSpaceDN w:val="0"/>
              <w:adjustRightInd w:val="0"/>
              <w:spacing w:after="0" w:line="240" w:lineRule="auto"/>
              <w:rPr>
                <w:rFonts w:ascii="Times New Roman" w:eastAsia="Calibri" w:hAnsi="Times New Roman" w:cs="Times New Roman"/>
                <w:b/>
                <w:color w:val="FF0000"/>
                <w:sz w:val="24"/>
                <w:szCs w:val="24"/>
              </w:rPr>
            </w:pPr>
            <w:r w:rsidRPr="00522BF8">
              <w:rPr>
                <w:rFonts w:ascii="Times New Roman" w:eastAsia="Calibri" w:hAnsi="Times New Roman" w:cs="Times New Roman"/>
                <w:b/>
                <w:i/>
                <w:sz w:val="24"/>
                <w:szCs w:val="24"/>
              </w:rPr>
              <w:t>Владеть</w:t>
            </w:r>
            <w:r w:rsidRPr="00522BF8">
              <w:rPr>
                <w:rFonts w:ascii="Times New Roman" w:eastAsia="Calibri" w:hAnsi="Times New Roman" w:cs="Times New Roman"/>
                <w:i/>
                <w:sz w:val="24"/>
                <w:szCs w:val="24"/>
              </w:rPr>
              <w:t>(или Иметь опыт деятельности):</w:t>
            </w:r>
            <w:r w:rsidRPr="00522BF8">
              <w:rPr>
                <w:rFonts w:ascii="Times New Roman" w:hAnsi="Times New Roman" w:cs="Times New Roman"/>
                <w:sz w:val="24"/>
                <w:szCs w:val="24"/>
              </w:rPr>
              <w:t>приёмами планирования стратегии развития для эффективного  и устойчивого деятельности субъекта экономики.</w:t>
            </w:r>
          </w:p>
        </w:tc>
      </w:tr>
      <w:tr w:rsidR="00FA488B" w:rsidRPr="00522BF8" w:rsidTr="00485109">
        <w:tc>
          <w:tcPr>
            <w:tcW w:w="1587" w:type="dxa"/>
            <w:vMerge/>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p>
        </w:tc>
        <w:tc>
          <w:tcPr>
            <w:tcW w:w="2677" w:type="dxa"/>
            <w:vMerge/>
          </w:tcPr>
          <w:p w:rsidR="00FA488B" w:rsidRPr="00522BF8" w:rsidRDefault="00FA488B" w:rsidP="00485109">
            <w:pPr>
              <w:spacing w:after="0" w:line="240" w:lineRule="auto"/>
              <w:rPr>
                <w:rFonts w:ascii="Times New Roman" w:eastAsia="Times New Roman" w:hAnsi="Times New Roman" w:cs="Times New Roman"/>
                <w:color w:val="FF0000"/>
                <w:sz w:val="24"/>
                <w:szCs w:val="24"/>
                <w:lang w:eastAsia="ru-RU"/>
              </w:rPr>
            </w:pPr>
          </w:p>
        </w:tc>
        <w:tc>
          <w:tcPr>
            <w:tcW w:w="2518" w:type="dxa"/>
          </w:tcPr>
          <w:p w:rsidR="00FA488B" w:rsidRPr="00522BF8"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522BF8">
              <w:rPr>
                <w:rFonts w:ascii="Times New Roman" w:eastAsia="Times New Roman" w:hAnsi="Times New Roman" w:cs="Times New Roman"/>
                <w:sz w:val="24"/>
                <w:szCs w:val="24"/>
                <w:lang w:eastAsia="ru-RU"/>
              </w:rPr>
              <w:t>ОПК-4.3</w:t>
            </w:r>
          </w:p>
          <w:p w:rsidR="00FA488B" w:rsidRPr="00522BF8" w:rsidRDefault="00FA488B" w:rsidP="00485109">
            <w:pPr>
              <w:autoSpaceDE w:val="0"/>
              <w:autoSpaceDN w:val="0"/>
              <w:adjustRightInd w:val="0"/>
              <w:spacing w:after="0" w:line="240" w:lineRule="auto"/>
              <w:rPr>
                <w:rFonts w:ascii="Times New Roman" w:hAnsi="Times New Roman" w:cs="Times New Roman"/>
                <w:sz w:val="24"/>
                <w:szCs w:val="24"/>
              </w:rPr>
            </w:pPr>
            <w:r w:rsidRPr="00522BF8">
              <w:rPr>
                <w:rFonts w:ascii="Times New Roman" w:hAnsi="Times New Roman" w:cs="Times New Roman"/>
                <w:sz w:val="24"/>
                <w:szCs w:val="24"/>
              </w:rPr>
              <w:t xml:space="preserve">Дает экономическое и финансовое обоснование организационно-управленческим решениям в области </w:t>
            </w:r>
            <w:r w:rsidRPr="00522BF8">
              <w:rPr>
                <w:rFonts w:ascii="Times New Roman" w:hAnsi="Times New Roman" w:cs="Times New Roman"/>
                <w:sz w:val="24"/>
                <w:szCs w:val="24"/>
              </w:rPr>
              <w:lastRenderedPageBreak/>
              <w:t>профессиональной</w:t>
            </w:r>
          </w:p>
          <w:p w:rsidR="00FA488B" w:rsidRPr="00522BF8" w:rsidRDefault="00FA488B" w:rsidP="00485109">
            <w:pPr>
              <w:autoSpaceDE w:val="0"/>
              <w:autoSpaceDN w:val="0"/>
              <w:adjustRightInd w:val="0"/>
              <w:spacing w:after="0" w:line="240" w:lineRule="auto"/>
              <w:rPr>
                <w:rFonts w:ascii="Times New Roman" w:eastAsia="Times New Roman" w:hAnsi="Times New Roman" w:cs="Times New Roman"/>
                <w:sz w:val="24"/>
                <w:szCs w:val="24"/>
                <w:lang w:eastAsia="ru-RU"/>
              </w:rPr>
            </w:pPr>
            <w:r w:rsidRPr="00522BF8">
              <w:rPr>
                <w:rFonts w:ascii="Times New Roman" w:hAnsi="Times New Roman" w:cs="Times New Roman"/>
                <w:sz w:val="24"/>
                <w:szCs w:val="24"/>
              </w:rPr>
              <w:t>деятельности</w:t>
            </w:r>
          </w:p>
        </w:tc>
        <w:tc>
          <w:tcPr>
            <w:tcW w:w="3639" w:type="dxa"/>
          </w:tcPr>
          <w:p w:rsidR="00FA488B" w:rsidRPr="00522BF8" w:rsidRDefault="00FA488B" w:rsidP="00485109">
            <w:pPr>
              <w:spacing w:after="0" w:line="240" w:lineRule="auto"/>
              <w:rPr>
                <w:rFonts w:ascii="Times New Roman" w:eastAsia="Calibri" w:hAnsi="Times New Roman" w:cs="Times New Roman"/>
                <w:b/>
                <w:i/>
                <w:color w:val="FF0000"/>
                <w:sz w:val="24"/>
                <w:szCs w:val="24"/>
              </w:rPr>
            </w:pPr>
            <w:r w:rsidRPr="00522BF8">
              <w:rPr>
                <w:rFonts w:ascii="Times New Roman" w:eastAsia="Calibri" w:hAnsi="Times New Roman" w:cs="Times New Roman"/>
                <w:b/>
                <w:i/>
                <w:sz w:val="24"/>
                <w:szCs w:val="24"/>
              </w:rPr>
              <w:lastRenderedPageBreak/>
              <w:t>Знать:</w:t>
            </w:r>
            <w:r w:rsidRPr="00522BF8">
              <w:rPr>
                <w:rFonts w:ascii="Times New Roman" w:hAnsi="Times New Roman" w:cs="Times New Roman"/>
                <w:sz w:val="24"/>
                <w:szCs w:val="24"/>
              </w:rPr>
              <w:t>систему показателей характеризующих экономическую и социально-экономическую деятельность организации (предприятия).</w:t>
            </w:r>
          </w:p>
          <w:p w:rsidR="00FA488B" w:rsidRPr="00522BF8" w:rsidRDefault="00FA488B" w:rsidP="00485109">
            <w:pPr>
              <w:spacing w:after="0" w:line="240" w:lineRule="auto"/>
              <w:jc w:val="both"/>
              <w:rPr>
                <w:rFonts w:ascii="Times New Roman" w:hAnsi="Times New Roman" w:cs="Times New Roman"/>
                <w:sz w:val="26"/>
                <w:szCs w:val="28"/>
              </w:rPr>
            </w:pPr>
            <w:r w:rsidRPr="00522BF8">
              <w:rPr>
                <w:rFonts w:ascii="Times New Roman" w:eastAsia="Calibri" w:hAnsi="Times New Roman" w:cs="Times New Roman"/>
                <w:b/>
                <w:i/>
                <w:sz w:val="24"/>
                <w:szCs w:val="24"/>
              </w:rPr>
              <w:t xml:space="preserve">Уметь: </w:t>
            </w:r>
            <w:r w:rsidRPr="00522BF8">
              <w:rPr>
                <w:rFonts w:ascii="Times New Roman" w:hAnsi="Times New Roman" w:cs="Times New Roman"/>
                <w:sz w:val="24"/>
                <w:szCs w:val="24"/>
              </w:rPr>
              <w:t xml:space="preserve">рассчитать </w:t>
            </w:r>
            <w:r w:rsidRPr="00522BF8">
              <w:rPr>
                <w:rFonts w:ascii="Times New Roman" w:hAnsi="Times New Roman" w:cs="Times New Roman"/>
                <w:sz w:val="24"/>
                <w:szCs w:val="24"/>
              </w:rPr>
              <w:lastRenderedPageBreak/>
              <w:t>экономические и социально-экономические показатели, характеризующие деятельность хозяйствующих субъектов.</w:t>
            </w:r>
          </w:p>
          <w:p w:rsidR="00FA488B" w:rsidRPr="00522BF8" w:rsidRDefault="00FA488B" w:rsidP="00485109">
            <w:pPr>
              <w:autoSpaceDE w:val="0"/>
              <w:autoSpaceDN w:val="0"/>
              <w:adjustRightInd w:val="0"/>
              <w:spacing w:after="0" w:line="240" w:lineRule="auto"/>
              <w:rPr>
                <w:rFonts w:ascii="Times New Roman" w:eastAsia="Calibri" w:hAnsi="Times New Roman" w:cs="Times New Roman"/>
                <w:b/>
                <w:color w:val="FF0000"/>
                <w:sz w:val="24"/>
                <w:szCs w:val="24"/>
              </w:rPr>
            </w:pPr>
            <w:r w:rsidRPr="00522BF8">
              <w:rPr>
                <w:rFonts w:ascii="Times New Roman" w:eastAsia="Calibri" w:hAnsi="Times New Roman" w:cs="Times New Roman"/>
                <w:b/>
                <w:i/>
                <w:sz w:val="24"/>
                <w:szCs w:val="24"/>
              </w:rPr>
              <w:t xml:space="preserve">Владеть </w:t>
            </w:r>
            <w:r w:rsidRPr="00522BF8">
              <w:rPr>
                <w:rFonts w:ascii="Times New Roman" w:eastAsia="Calibri" w:hAnsi="Times New Roman" w:cs="Times New Roman"/>
                <w:i/>
                <w:sz w:val="24"/>
                <w:szCs w:val="24"/>
              </w:rPr>
              <w:t>(или Иметь опыт деятельности):</w:t>
            </w:r>
            <w:r w:rsidRPr="00522BF8">
              <w:rPr>
                <w:rFonts w:ascii="Times New Roman" w:hAnsi="Times New Roman" w:cs="Times New Roman"/>
                <w:sz w:val="24"/>
                <w:szCs w:val="24"/>
              </w:rPr>
              <w:t>приёмами оценки сложившейся ситуации субъекта экономики с целью проектирования и обоснования экономического  эффекта разработки  перспективного развития</w:t>
            </w:r>
            <w:r w:rsidRPr="00522BF8">
              <w:rPr>
                <w:rFonts w:ascii="Times New Roman" w:hAnsi="Times New Roman" w:cs="Times New Roman"/>
                <w:sz w:val="26"/>
                <w:szCs w:val="28"/>
              </w:rPr>
              <w:t>.</w:t>
            </w:r>
          </w:p>
        </w:tc>
      </w:tr>
    </w:tbl>
    <w:p w:rsidR="00FA488B" w:rsidRPr="00522BF8" w:rsidRDefault="00FA488B" w:rsidP="00FA488B">
      <w:pPr>
        <w:spacing w:after="0" w:line="240" w:lineRule="auto"/>
        <w:jc w:val="both"/>
        <w:rPr>
          <w:rFonts w:ascii="Times New Roman" w:eastAsia="TimesNewRoman" w:hAnsi="Times New Roman" w:cs="Times New Roman"/>
          <w:b/>
          <w:spacing w:val="-4"/>
          <w:sz w:val="28"/>
          <w:szCs w:val="24"/>
          <w:lang w:eastAsia="ru-RU"/>
        </w:rPr>
      </w:pPr>
    </w:p>
    <w:p w:rsidR="00FA488B" w:rsidRDefault="00FA488B" w:rsidP="00AE7DA4">
      <w:pPr>
        <w:spacing w:after="0" w:line="240" w:lineRule="auto"/>
        <w:ind w:firstLine="709"/>
        <w:jc w:val="both"/>
        <w:rPr>
          <w:rFonts w:ascii="Times New Roman" w:hAnsi="Times New Roman" w:cs="Times New Roman"/>
          <w:sz w:val="32"/>
          <w:szCs w:val="32"/>
        </w:rPr>
      </w:pPr>
    </w:p>
    <w:p w:rsidR="009F051D" w:rsidRPr="00950013" w:rsidRDefault="009F051D" w:rsidP="00950013">
      <w:pPr>
        <w:spacing w:after="0" w:line="240" w:lineRule="auto"/>
        <w:ind w:firstLine="709"/>
        <w:contextualSpacing/>
        <w:jc w:val="both"/>
        <w:rPr>
          <w:rFonts w:ascii="Times New Roman" w:eastAsia="Times New Roman" w:hAnsi="Times New Roman" w:cs="Times New Roman"/>
          <w:bCs/>
          <w:sz w:val="32"/>
          <w:szCs w:val="32"/>
          <w:lang w:eastAsia="ru-RU"/>
        </w:rPr>
      </w:pPr>
      <w:r w:rsidRPr="00950013">
        <w:rPr>
          <w:rFonts w:ascii="Times New Roman" w:eastAsia="Calibri" w:hAnsi="Times New Roman" w:cs="Times New Roman"/>
          <w:b/>
          <w:sz w:val="32"/>
          <w:szCs w:val="32"/>
        </w:rPr>
        <w:t>Т</w:t>
      </w:r>
      <w:r w:rsidR="00367C2C">
        <w:rPr>
          <w:rFonts w:ascii="Times New Roman" w:eastAsia="Calibri" w:hAnsi="Times New Roman" w:cs="Times New Roman"/>
          <w:b/>
          <w:sz w:val="32"/>
          <w:szCs w:val="32"/>
        </w:rPr>
        <w:t xml:space="preserve">ема </w:t>
      </w:r>
      <w:r w:rsidRPr="00950013">
        <w:rPr>
          <w:rFonts w:ascii="Times New Roman" w:eastAsia="Calibri" w:hAnsi="Times New Roman" w:cs="Times New Roman"/>
          <w:b/>
          <w:sz w:val="32"/>
          <w:szCs w:val="32"/>
        </w:rPr>
        <w:t>1:</w:t>
      </w:r>
      <w:r w:rsidRPr="00950013">
        <w:rPr>
          <w:rFonts w:ascii="Times New Roman" w:eastAsia="Times New Roman" w:hAnsi="Times New Roman" w:cs="Times New Roman"/>
          <w:b/>
          <w:bCs/>
          <w:sz w:val="32"/>
          <w:szCs w:val="32"/>
          <w:lang w:eastAsia="ru-RU"/>
        </w:rPr>
        <w:t xml:space="preserve">Организация </w:t>
      </w:r>
      <w:r w:rsidRPr="00950013">
        <w:rPr>
          <w:rFonts w:ascii="Times New Roman" w:eastAsia="Times New Roman" w:hAnsi="Times New Roman" w:cs="Times New Roman"/>
          <w:b/>
          <w:sz w:val="32"/>
          <w:szCs w:val="32"/>
          <w:lang w:eastAsia="ru-RU"/>
        </w:rPr>
        <w:t>(предприятие)</w:t>
      </w:r>
      <w:r w:rsidRPr="00950013">
        <w:rPr>
          <w:rFonts w:ascii="Times New Roman" w:eastAsia="Times New Roman" w:hAnsi="Times New Roman" w:cs="Times New Roman"/>
          <w:b/>
          <w:bCs/>
          <w:sz w:val="32"/>
          <w:szCs w:val="32"/>
          <w:lang w:eastAsia="ru-RU"/>
        </w:rPr>
        <w:t xml:space="preserve"> – ос</w:t>
      </w:r>
      <w:r w:rsidR="00950013" w:rsidRPr="00950013">
        <w:rPr>
          <w:rFonts w:ascii="Times New Roman" w:eastAsia="Times New Roman" w:hAnsi="Times New Roman" w:cs="Times New Roman"/>
          <w:b/>
          <w:bCs/>
          <w:sz w:val="32"/>
          <w:szCs w:val="32"/>
          <w:lang w:eastAsia="ru-RU"/>
        </w:rPr>
        <w:t>новное звено рыночной экономики</w:t>
      </w:r>
    </w:p>
    <w:p w:rsidR="00FA488B" w:rsidRPr="00950013" w:rsidRDefault="00FA488B" w:rsidP="00950013">
      <w:pPr>
        <w:spacing w:after="0" w:line="240" w:lineRule="auto"/>
        <w:ind w:firstLine="709"/>
        <w:jc w:val="both"/>
        <w:rPr>
          <w:rFonts w:ascii="Times New Roman" w:eastAsia="Calibri" w:hAnsi="Times New Roman" w:cs="Times New Roman"/>
          <w:b/>
          <w:sz w:val="32"/>
          <w:szCs w:val="32"/>
        </w:rPr>
      </w:pPr>
    </w:p>
    <w:p w:rsidR="009F051D" w:rsidRPr="00FE0A13" w:rsidRDefault="00CD2318" w:rsidP="00CD2318">
      <w:pPr>
        <w:autoSpaceDE w:val="0"/>
        <w:autoSpaceDN w:val="0"/>
        <w:spacing w:after="0" w:line="240" w:lineRule="auto"/>
        <w:ind w:firstLine="709"/>
        <w:jc w:val="center"/>
        <w:rPr>
          <w:rFonts w:ascii="Times New Roman" w:eastAsia="Calibri" w:hAnsi="Times New Roman" w:cs="Times New Roman"/>
          <w:b/>
          <w:i/>
          <w:sz w:val="32"/>
          <w:szCs w:val="32"/>
          <w:u w:val="single"/>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9F051D" w:rsidRPr="00A37321" w:rsidRDefault="009F051D" w:rsidP="00CD2318">
      <w:pPr>
        <w:spacing w:after="0" w:line="240" w:lineRule="auto"/>
        <w:ind w:firstLine="709"/>
        <w:jc w:val="both"/>
        <w:rPr>
          <w:rFonts w:ascii="Times New Roman" w:eastAsia="Times New Roman" w:hAnsi="Times New Roman" w:cs="Times New Roman"/>
          <w:b/>
          <w:sz w:val="32"/>
          <w:szCs w:val="32"/>
          <w:lang w:eastAsia="ru-RU"/>
        </w:rPr>
      </w:pP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 xml:space="preserve">Предмет, объект, содержание дисциплины: экономики организации (предприятия). </w:t>
      </w: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 xml:space="preserve">Место дисциплины среди наук, в т.ч. экономических. </w:t>
      </w: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 xml:space="preserve">Задачи и методология изучения дисциплины. </w:t>
      </w: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bCs/>
          <w:sz w:val="32"/>
          <w:szCs w:val="32"/>
          <w:lang w:eastAsia="ru-RU"/>
        </w:rPr>
        <w:t>Организация (предприятие) – основное звено рыночной экономики</w:t>
      </w:r>
      <w:r w:rsidRPr="00A37321">
        <w:rPr>
          <w:rFonts w:ascii="Times New Roman" w:eastAsia="Times New Roman" w:hAnsi="Times New Roman" w:cs="Times New Roman"/>
          <w:sz w:val="32"/>
          <w:szCs w:val="32"/>
          <w:lang w:eastAsia="ru-RU"/>
        </w:rPr>
        <w:t>: понятие организации, цели, задачи деятельности.</w:t>
      </w: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 xml:space="preserve"> Предприятие и предпринимательство. </w:t>
      </w: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 xml:space="preserve">Типы организаций, их классификация. </w:t>
      </w:r>
    </w:p>
    <w:p w:rsid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 xml:space="preserve">Организационно-правовые формы и их характеристика. </w:t>
      </w:r>
    </w:p>
    <w:p w:rsidR="00D21D62" w:rsidRPr="00A37321" w:rsidRDefault="00A37321" w:rsidP="00A37321">
      <w:pPr>
        <w:pStyle w:val="ac"/>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sz w:val="32"/>
          <w:szCs w:val="32"/>
          <w:lang w:eastAsia="ru-RU"/>
        </w:rPr>
      </w:pPr>
      <w:r w:rsidRPr="00A37321">
        <w:rPr>
          <w:rFonts w:ascii="Times New Roman" w:eastAsia="Times New Roman" w:hAnsi="Times New Roman" w:cs="Times New Roman"/>
          <w:sz w:val="32"/>
          <w:szCs w:val="32"/>
          <w:lang w:eastAsia="ru-RU"/>
        </w:rPr>
        <w:t>Внешняя и внутренняя среда организации (предприятия).</w:t>
      </w:r>
    </w:p>
    <w:p w:rsidR="00A37321" w:rsidRPr="00A37321" w:rsidRDefault="00A37321" w:rsidP="00A37321">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0022E" w:rsidRPr="0000022E" w:rsidRDefault="0000022E" w:rsidP="0000022E">
      <w:pPr>
        <w:spacing w:after="0" w:line="240" w:lineRule="auto"/>
        <w:ind w:firstLine="709"/>
        <w:jc w:val="both"/>
        <w:rPr>
          <w:rFonts w:ascii="Times New Roman" w:eastAsia="Times New Roman" w:hAnsi="Times New Roman" w:cs="Times New Roman"/>
          <w:b/>
          <w:bCs/>
          <w:i/>
          <w:sz w:val="32"/>
          <w:szCs w:val="32"/>
        </w:rPr>
      </w:pPr>
      <w:r w:rsidRPr="0000022E">
        <w:rPr>
          <w:rFonts w:ascii="Times New Roman" w:eastAsia="Times New Roman" w:hAnsi="Times New Roman" w:cs="Times New Roman"/>
          <w:b/>
          <w:bCs/>
          <w:i/>
          <w:sz w:val="32"/>
          <w:szCs w:val="32"/>
        </w:rPr>
        <w:t xml:space="preserve">Задание 1: </w:t>
      </w:r>
      <w:r w:rsidRPr="0000022E">
        <w:rPr>
          <w:rFonts w:ascii="Times New Roman" w:eastAsia="Times New Roman" w:hAnsi="Times New Roman" w:cs="Times New Roman"/>
          <w:sz w:val="32"/>
          <w:szCs w:val="32"/>
          <w:lang w:eastAsia="ru-RU"/>
        </w:rPr>
        <w:t xml:space="preserve">Вести глоссарий и знать определения следующих терминов: сфера, отрасль, плановая экономика, рыночная </w:t>
      </w:r>
      <w:r w:rsidRPr="0000022E">
        <w:rPr>
          <w:rFonts w:ascii="Times New Roman" w:eastAsia="Times New Roman" w:hAnsi="Times New Roman" w:cs="Times New Roman"/>
          <w:sz w:val="32"/>
          <w:szCs w:val="32"/>
          <w:lang w:eastAsia="ru-RU"/>
        </w:rPr>
        <w:lastRenderedPageBreak/>
        <w:t>экономика, конечный продукт, метод научного исследования, наука, объект, субъект.</w:t>
      </w:r>
    </w:p>
    <w:p w:rsidR="0000022E" w:rsidRPr="0000022E" w:rsidRDefault="0000022E" w:rsidP="0000022E">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r w:rsidRPr="0000022E">
        <w:rPr>
          <w:rFonts w:ascii="Times New Roman" w:eastAsia="Times New Roman" w:hAnsi="Times New Roman" w:cs="Times New Roman"/>
          <w:sz w:val="32"/>
          <w:szCs w:val="32"/>
          <w:lang w:eastAsia="ru-RU"/>
        </w:rPr>
        <w:t>Межотраслевой комплекс; национальная экономика, сектор экономики, нефинансовые предприятия, финансовые организации, государственные учреждения, некоммерческие организации, домашние хозяйства, остальной мир, предприятие; фирма; ПБОЮЛ, предпринимательство; крестьянское хозяйство; концерн; холдинг; синдикат; консорциум; картель, конгломерат; ассоциация; франчайзинг; инфраструктура; внутренняя среда; внешняя среда; несостоятельность, дивиденд, акция, курс акций, народное предприятие, казённое предприятие, рынок, рыночная структура, конкуренция, спрос, предложение, рыночное равновесие, эластичность, совершенная конкуренция, несовершенная конкуренция, чистая монополия, монополистическая конкуренция, олигополия, монополия, миссия предприятия, философия предприятия, этика предприятия.</w:t>
      </w:r>
    </w:p>
    <w:p w:rsidR="0000022E" w:rsidRPr="0000022E" w:rsidRDefault="0000022E" w:rsidP="0000022E">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0022E" w:rsidRPr="0000022E" w:rsidRDefault="0000022E" w:rsidP="0000022E">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r w:rsidRPr="0000022E">
        <w:rPr>
          <w:rFonts w:ascii="Times New Roman" w:eastAsia="Times New Roman" w:hAnsi="Times New Roman" w:cs="Times New Roman"/>
          <w:b/>
          <w:bCs/>
          <w:i/>
          <w:sz w:val="32"/>
          <w:szCs w:val="32"/>
        </w:rPr>
        <w:t xml:space="preserve">Задание 2: </w:t>
      </w:r>
      <w:r w:rsidRPr="0000022E">
        <w:rPr>
          <w:rFonts w:ascii="Times New Roman" w:eastAsia="Times New Roman" w:hAnsi="Times New Roman" w:cs="Times New Roman"/>
          <w:iCs/>
          <w:spacing w:val="-2"/>
          <w:sz w:val="32"/>
          <w:szCs w:val="32"/>
          <w:lang w:eastAsia="ru-RU"/>
        </w:rPr>
        <w:t>Назовите</w:t>
      </w:r>
      <w:r w:rsidRPr="0000022E">
        <w:rPr>
          <w:rFonts w:ascii="Times New Roman" w:eastAsia="Times New Roman" w:hAnsi="Times New Roman" w:cs="Times New Roman"/>
          <w:spacing w:val="-2"/>
          <w:sz w:val="32"/>
          <w:szCs w:val="32"/>
          <w:lang w:eastAsia="ru-RU"/>
        </w:rPr>
        <w:t xml:space="preserve"> степень проявления отношения работ</w:t>
      </w:r>
      <w:r w:rsidRPr="0000022E">
        <w:rPr>
          <w:rFonts w:ascii="Times New Roman" w:eastAsia="Times New Roman" w:hAnsi="Times New Roman" w:cs="Times New Roman"/>
          <w:sz w:val="32"/>
          <w:szCs w:val="32"/>
          <w:lang w:eastAsia="ru-RU"/>
        </w:rPr>
        <w:t xml:space="preserve">ников к своей деятельности (высокая, средняя или низкая) на </w:t>
      </w:r>
      <w:r w:rsidRPr="0000022E">
        <w:rPr>
          <w:rFonts w:ascii="Times New Roman" w:eastAsia="Times New Roman" w:hAnsi="Times New Roman" w:cs="Times New Roman"/>
          <w:spacing w:val="-3"/>
          <w:sz w:val="32"/>
          <w:szCs w:val="32"/>
          <w:lang w:eastAsia="ru-RU"/>
        </w:rPr>
        <w:t>предприятиях различных организационно-правовых форм:</w:t>
      </w:r>
    </w:p>
    <w:p w:rsidR="0000022E" w:rsidRPr="0000022E" w:rsidRDefault="0000022E" w:rsidP="0000022E">
      <w:pPr>
        <w:widowControl w:val="0"/>
        <w:numPr>
          <w:ilvl w:val="0"/>
          <w:numId w:val="17"/>
        </w:numPr>
        <w:shd w:val="clear" w:color="auto" w:fill="FFFFFF"/>
        <w:tabs>
          <w:tab w:val="left" w:pos="993"/>
          <w:tab w:val="left" w:pos="2275"/>
        </w:tabs>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pacing w:val="-12"/>
          <w:sz w:val="32"/>
          <w:szCs w:val="32"/>
          <w:lang w:eastAsia="ru-RU"/>
        </w:rPr>
        <w:t xml:space="preserve">заинтересованность </w:t>
      </w:r>
      <w:r w:rsidRPr="0000022E">
        <w:rPr>
          <w:rFonts w:ascii="Times New Roman" w:eastAsia="Times New Roman" w:hAnsi="Times New Roman" w:cs="Times New Roman"/>
          <w:sz w:val="32"/>
          <w:szCs w:val="32"/>
          <w:lang w:eastAsia="ru-RU"/>
        </w:rPr>
        <w:t xml:space="preserve"> в результатах труда;</w:t>
      </w:r>
    </w:p>
    <w:p w:rsidR="0000022E" w:rsidRPr="0000022E" w:rsidRDefault="0000022E" w:rsidP="0000022E">
      <w:pPr>
        <w:widowControl w:val="0"/>
        <w:numPr>
          <w:ilvl w:val="0"/>
          <w:numId w:val="17"/>
        </w:numPr>
        <w:shd w:val="clear" w:color="auto" w:fill="FFFFFF"/>
        <w:tabs>
          <w:tab w:val="left" w:pos="993"/>
          <w:tab w:val="left" w:pos="2736"/>
        </w:tabs>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pacing w:val="-2"/>
          <w:sz w:val="32"/>
          <w:szCs w:val="32"/>
          <w:lang w:eastAsia="ru-RU"/>
        </w:rPr>
        <w:t>ответственность за свою деятельность;</w:t>
      </w:r>
    </w:p>
    <w:p w:rsidR="0000022E" w:rsidRPr="0000022E" w:rsidRDefault="0000022E" w:rsidP="0000022E">
      <w:pPr>
        <w:widowControl w:val="0"/>
        <w:numPr>
          <w:ilvl w:val="0"/>
          <w:numId w:val="17"/>
        </w:numPr>
        <w:shd w:val="clear" w:color="auto" w:fill="FFFFFF"/>
        <w:tabs>
          <w:tab w:val="left" w:pos="993"/>
          <w:tab w:val="left" w:pos="2736"/>
        </w:tabs>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возможность перспективного развития;</w:t>
      </w:r>
    </w:p>
    <w:p w:rsidR="0000022E" w:rsidRPr="0000022E" w:rsidRDefault="0000022E" w:rsidP="0000022E">
      <w:pPr>
        <w:widowControl w:val="0"/>
        <w:numPr>
          <w:ilvl w:val="0"/>
          <w:numId w:val="17"/>
        </w:numPr>
        <w:shd w:val="clear" w:color="auto" w:fill="FFFFFF"/>
        <w:tabs>
          <w:tab w:val="left" w:pos="993"/>
          <w:tab w:val="left" w:pos="2736"/>
        </w:tabs>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экономическая устойчивость;</w:t>
      </w:r>
    </w:p>
    <w:p w:rsidR="0000022E" w:rsidRPr="0000022E" w:rsidRDefault="0000022E" w:rsidP="0000022E">
      <w:pPr>
        <w:widowControl w:val="0"/>
        <w:numPr>
          <w:ilvl w:val="0"/>
          <w:numId w:val="17"/>
        </w:numPr>
        <w:shd w:val="clear" w:color="auto" w:fill="FFFFFF"/>
        <w:tabs>
          <w:tab w:val="left" w:pos="993"/>
          <w:tab w:val="left" w:pos="2736"/>
        </w:tabs>
        <w:autoSpaceDE w:val="0"/>
        <w:autoSpaceDN w:val="0"/>
        <w:adjustRightInd w:val="0"/>
        <w:spacing w:after="0" w:line="240" w:lineRule="auto"/>
        <w:ind w:firstLine="709"/>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степень риска управленческой деятельности;</w:t>
      </w:r>
    </w:p>
    <w:p w:rsidR="0000022E" w:rsidRDefault="0000022E" w:rsidP="0000022E">
      <w:pPr>
        <w:widowControl w:val="0"/>
        <w:numPr>
          <w:ilvl w:val="0"/>
          <w:numId w:val="17"/>
        </w:numPr>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гибкость и быстрота изменений внутренних переменных предприятия.</w:t>
      </w:r>
    </w:p>
    <w:p w:rsidR="0045737D" w:rsidRDefault="0045737D" w:rsidP="0045737D">
      <w:pPr>
        <w:widowControl w:val="0"/>
        <w:shd w:val="clear" w:color="auto" w:fill="FFFFFF"/>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32"/>
          <w:szCs w:val="32"/>
          <w:lang w:eastAsia="ru-RU"/>
        </w:rPr>
      </w:pPr>
    </w:p>
    <w:p w:rsidR="0000022E" w:rsidRPr="0045737D" w:rsidRDefault="0045737D" w:rsidP="0045737D">
      <w:pPr>
        <w:widowControl w:val="0"/>
        <w:shd w:val="clear" w:color="auto" w:fill="FFFFFF"/>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b/>
          <w:bCs/>
          <w:i/>
          <w:sz w:val="32"/>
          <w:szCs w:val="32"/>
        </w:rPr>
        <w:t xml:space="preserve">Задание </w:t>
      </w:r>
      <w:r>
        <w:rPr>
          <w:rFonts w:ascii="Times New Roman" w:eastAsia="Times New Roman" w:hAnsi="Times New Roman" w:cs="Times New Roman"/>
          <w:b/>
          <w:bCs/>
          <w:i/>
          <w:sz w:val="32"/>
          <w:szCs w:val="32"/>
        </w:rPr>
        <w:t>3</w:t>
      </w:r>
      <w:r w:rsidRPr="0000022E">
        <w:rPr>
          <w:rFonts w:ascii="Times New Roman" w:eastAsia="Times New Roman" w:hAnsi="Times New Roman" w:cs="Times New Roman"/>
          <w:b/>
          <w:bCs/>
          <w:i/>
          <w:sz w:val="32"/>
          <w:szCs w:val="32"/>
        </w:rPr>
        <w:t>:</w:t>
      </w:r>
      <w:r w:rsidR="0000022E" w:rsidRPr="0000022E">
        <w:rPr>
          <w:rFonts w:ascii="Times New Roman" w:hAnsi="Times New Roman" w:cs="Times New Roman"/>
          <w:spacing w:val="-1"/>
          <w:sz w:val="32"/>
          <w:szCs w:val="32"/>
        </w:rPr>
        <w:t>На основе Гражданского кодекса РФ дайте харак</w:t>
      </w:r>
      <w:r w:rsidR="0000022E" w:rsidRPr="0000022E">
        <w:rPr>
          <w:rFonts w:ascii="Times New Roman" w:hAnsi="Times New Roman" w:cs="Times New Roman"/>
          <w:sz w:val="32"/>
          <w:szCs w:val="32"/>
        </w:rPr>
        <w:t>теристику основным организационно-правовым формам.  Результаты оформите в таблице 1.</w:t>
      </w:r>
    </w:p>
    <w:p w:rsidR="0000022E" w:rsidRPr="0000022E" w:rsidRDefault="0000022E" w:rsidP="0000022E">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00022E" w:rsidRPr="0000022E" w:rsidRDefault="0000022E" w:rsidP="0000022E">
      <w:pPr>
        <w:shd w:val="clear" w:color="auto" w:fill="FFFFFF"/>
        <w:spacing w:after="0" w:line="240" w:lineRule="auto"/>
        <w:ind w:firstLine="709"/>
        <w:jc w:val="both"/>
        <w:rPr>
          <w:rFonts w:ascii="Times New Roman" w:eastAsia="Times New Roman" w:hAnsi="Times New Roman" w:cs="Times New Roman"/>
          <w:spacing w:val="-3"/>
          <w:sz w:val="32"/>
          <w:szCs w:val="32"/>
          <w:lang w:eastAsia="ru-RU"/>
        </w:rPr>
      </w:pPr>
      <w:r w:rsidRPr="0000022E">
        <w:rPr>
          <w:rFonts w:ascii="Times New Roman" w:eastAsia="Times New Roman" w:hAnsi="Times New Roman" w:cs="Times New Roman"/>
          <w:spacing w:val="-3"/>
          <w:sz w:val="32"/>
          <w:szCs w:val="32"/>
          <w:lang w:eastAsia="ru-RU"/>
        </w:rPr>
        <w:t xml:space="preserve">Таблица – 1 </w:t>
      </w:r>
      <w:r w:rsidRPr="0000022E">
        <w:rPr>
          <w:rFonts w:ascii="Times New Roman" w:hAnsi="Times New Roman" w:cs="Times New Roman"/>
          <w:spacing w:val="-1"/>
          <w:sz w:val="32"/>
          <w:szCs w:val="32"/>
        </w:rPr>
        <w:t>Харак</w:t>
      </w:r>
      <w:r w:rsidRPr="0000022E">
        <w:rPr>
          <w:rFonts w:ascii="Times New Roman" w:hAnsi="Times New Roman" w:cs="Times New Roman"/>
          <w:sz w:val="32"/>
          <w:szCs w:val="32"/>
        </w:rPr>
        <w:t>теристика организационно-правовых форм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50"/>
        <w:gridCol w:w="567"/>
        <w:gridCol w:w="1134"/>
        <w:gridCol w:w="851"/>
        <w:gridCol w:w="850"/>
        <w:gridCol w:w="851"/>
        <w:gridCol w:w="425"/>
        <w:gridCol w:w="851"/>
        <w:gridCol w:w="1411"/>
        <w:gridCol w:w="822"/>
      </w:tblGrid>
      <w:tr w:rsidR="0000022E" w:rsidRPr="0000022E" w:rsidTr="00B425C5">
        <w:trPr>
          <w:cantSplit/>
          <w:trHeight w:val="2749"/>
        </w:trPr>
        <w:tc>
          <w:tcPr>
            <w:tcW w:w="959" w:type="dxa"/>
            <w:textDirection w:val="btLr"/>
          </w:tcPr>
          <w:p w:rsidR="0000022E" w:rsidRPr="0000022E" w:rsidRDefault="0000022E" w:rsidP="0000022E">
            <w:pPr>
              <w:spacing w:after="0" w:line="240" w:lineRule="auto"/>
              <w:ind w:left="113" w:right="113"/>
              <w:jc w:val="center"/>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lastRenderedPageBreak/>
              <w:t>Название и понятие</w:t>
            </w:r>
          </w:p>
        </w:tc>
        <w:tc>
          <w:tcPr>
            <w:tcW w:w="850" w:type="dxa"/>
            <w:textDirection w:val="btLr"/>
          </w:tcPr>
          <w:p w:rsidR="0000022E" w:rsidRPr="0000022E" w:rsidRDefault="0000022E" w:rsidP="0000022E">
            <w:pPr>
              <w:spacing w:after="0" w:line="240" w:lineRule="auto"/>
              <w:ind w:left="113" w:right="113"/>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Особенности учреждения</w:t>
            </w:r>
          </w:p>
        </w:tc>
        <w:tc>
          <w:tcPr>
            <w:tcW w:w="567" w:type="dxa"/>
            <w:textDirection w:val="btLr"/>
          </w:tcPr>
          <w:p w:rsidR="0000022E" w:rsidRPr="0000022E" w:rsidRDefault="0000022E" w:rsidP="0000022E">
            <w:pPr>
              <w:spacing w:after="0" w:line="240" w:lineRule="auto"/>
              <w:ind w:left="113" w:right="113"/>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Статус владельцев</w:t>
            </w:r>
          </w:p>
        </w:tc>
        <w:tc>
          <w:tcPr>
            <w:tcW w:w="1134" w:type="dxa"/>
            <w:textDirection w:val="btLr"/>
          </w:tcPr>
          <w:p w:rsidR="0000022E" w:rsidRPr="0000022E" w:rsidRDefault="0000022E" w:rsidP="0000022E">
            <w:pPr>
              <w:spacing w:after="0" w:line="240" w:lineRule="auto"/>
              <w:ind w:left="113" w:right="113"/>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Источники формирования капитала</w:t>
            </w:r>
          </w:p>
        </w:tc>
        <w:tc>
          <w:tcPr>
            <w:tcW w:w="851" w:type="dxa"/>
            <w:textDirection w:val="btLr"/>
          </w:tcPr>
          <w:p w:rsidR="0000022E" w:rsidRPr="0000022E" w:rsidRDefault="0000022E" w:rsidP="0000022E">
            <w:pPr>
              <w:spacing w:after="0" w:line="240" w:lineRule="auto"/>
              <w:ind w:left="113" w:right="113"/>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Право собственности</w:t>
            </w:r>
          </w:p>
        </w:tc>
        <w:tc>
          <w:tcPr>
            <w:tcW w:w="850" w:type="dxa"/>
            <w:textDirection w:val="btLr"/>
          </w:tcPr>
          <w:p w:rsidR="0000022E" w:rsidRPr="0000022E" w:rsidRDefault="0000022E" w:rsidP="0000022E">
            <w:pPr>
              <w:spacing w:after="0" w:line="240" w:lineRule="auto"/>
              <w:ind w:left="113" w:right="113"/>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Особенности управления</w:t>
            </w:r>
          </w:p>
        </w:tc>
        <w:tc>
          <w:tcPr>
            <w:tcW w:w="851" w:type="dxa"/>
            <w:textDirection w:val="btLr"/>
          </w:tcPr>
          <w:p w:rsidR="0000022E" w:rsidRPr="0000022E" w:rsidRDefault="0000022E" w:rsidP="0000022E">
            <w:pPr>
              <w:spacing w:after="0" w:line="240" w:lineRule="auto"/>
              <w:ind w:left="113" w:right="113"/>
              <w:jc w:val="center"/>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Ответственность по обязательствам</w:t>
            </w:r>
          </w:p>
        </w:tc>
        <w:tc>
          <w:tcPr>
            <w:tcW w:w="425" w:type="dxa"/>
            <w:textDirection w:val="btLr"/>
          </w:tcPr>
          <w:p w:rsidR="0000022E" w:rsidRPr="0000022E" w:rsidRDefault="0000022E" w:rsidP="0000022E">
            <w:pPr>
              <w:spacing w:after="0" w:line="240" w:lineRule="auto"/>
              <w:ind w:left="113" w:right="113"/>
              <w:jc w:val="center"/>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Кредитоспособность</w:t>
            </w:r>
          </w:p>
        </w:tc>
        <w:tc>
          <w:tcPr>
            <w:tcW w:w="851" w:type="dxa"/>
            <w:textDirection w:val="btLr"/>
          </w:tcPr>
          <w:p w:rsidR="0000022E" w:rsidRPr="0000022E" w:rsidRDefault="0000022E" w:rsidP="0000022E">
            <w:pPr>
              <w:spacing w:after="0" w:line="240" w:lineRule="auto"/>
              <w:ind w:left="113" w:right="113"/>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Распределение прибыли и убытков</w:t>
            </w:r>
          </w:p>
        </w:tc>
        <w:tc>
          <w:tcPr>
            <w:tcW w:w="1411" w:type="dxa"/>
            <w:textDirection w:val="btLr"/>
          </w:tcPr>
          <w:p w:rsidR="0000022E" w:rsidRPr="0000022E" w:rsidRDefault="0000022E" w:rsidP="0000022E">
            <w:pPr>
              <w:spacing w:after="0" w:line="240" w:lineRule="auto"/>
              <w:ind w:left="113" w:right="113"/>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Основные положения устава и учредительного договора</w:t>
            </w:r>
          </w:p>
        </w:tc>
        <w:tc>
          <w:tcPr>
            <w:tcW w:w="822" w:type="dxa"/>
            <w:textDirection w:val="btLr"/>
          </w:tcPr>
          <w:p w:rsidR="0000022E" w:rsidRPr="0000022E" w:rsidRDefault="0000022E" w:rsidP="0000022E">
            <w:pPr>
              <w:spacing w:after="0" w:line="240" w:lineRule="auto"/>
              <w:ind w:left="113" w:right="113"/>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Количество участников</w:t>
            </w:r>
          </w:p>
        </w:tc>
      </w:tr>
      <w:tr w:rsidR="0000022E" w:rsidRPr="0000022E" w:rsidTr="00B425C5">
        <w:trPr>
          <w:cantSplit/>
          <w:trHeight w:val="1683"/>
        </w:trPr>
        <w:tc>
          <w:tcPr>
            <w:tcW w:w="959"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Това</w:t>
            </w:r>
          </w:p>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r w:rsidRPr="0000022E">
              <w:rPr>
                <w:rFonts w:ascii="Times New Roman" w:eastAsia="Times New Roman" w:hAnsi="Times New Roman" w:cs="Times New Roman"/>
                <w:sz w:val="32"/>
                <w:szCs w:val="32"/>
                <w:lang w:eastAsia="ru-RU"/>
              </w:rPr>
              <w:t>рищество</w:t>
            </w:r>
          </w:p>
        </w:tc>
        <w:tc>
          <w:tcPr>
            <w:tcW w:w="850"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567"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1134"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851"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850"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851"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425"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851"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1411"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c>
          <w:tcPr>
            <w:tcW w:w="822" w:type="dxa"/>
          </w:tcPr>
          <w:p w:rsidR="0000022E" w:rsidRPr="0000022E" w:rsidRDefault="0000022E" w:rsidP="0000022E">
            <w:pPr>
              <w:spacing w:after="0" w:line="240" w:lineRule="auto"/>
              <w:jc w:val="both"/>
              <w:rPr>
                <w:rFonts w:ascii="Times New Roman" w:eastAsia="Times New Roman" w:hAnsi="Times New Roman" w:cs="Times New Roman"/>
                <w:sz w:val="32"/>
                <w:szCs w:val="32"/>
                <w:lang w:eastAsia="ru-RU"/>
              </w:rPr>
            </w:pPr>
          </w:p>
        </w:tc>
      </w:tr>
      <w:tr w:rsidR="0000022E" w:rsidRPr="0000022E" w:rsidTr="00B425C5">
        <w:trPr>
          <w:trHeight w:val="361"/>
        </w:trPr>
        <w:tc>
          <w:tcPr>
            <w:tcW w:w="959"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850"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567"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1134"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851"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850"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851"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425"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851"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1411"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c>
          <w:tcPr>
            <w:tcW w:w="822" w:type="dxa"/>
          </w:tcPr>
          <w:p w:rsidR="0000022E" w:rsidRPr="0000022E" w:rsidRDefault="0000022E" w:rsidP="0000022E">
            <w:pPr>
              <w:spacing w:after="0" w:line="240" w:lineRule="auto"/>
              <w:jc w:val="both"/>
              <w:rPr>
                <w:rFonts w:ascii="Times New Roman" w:eastAsia="Times New Roman" w:hAnsi="Times New Roman" w:cs="Times New Roman"/>
                <w:sz w:val="28"/>
                <w:szCs w:val="28"/>
                <w:lang w:eastAsia="ru-RU"/>
              </w:rPr>
            </w:pPr>
          </w:p>
        </w:tc>
      </w:tr>
    </w:tbl>
    <w:p w:rsidR="0000022E" w:rsidRDefault="0000022E" w:rsidP="00950013">
      <w:pPr>
        <w:autoSpaceDE w:val="0"/>
        <w:autoSpaceDN w:val="0"/>
        <w:adjustRightInd w:val="0"/>
        <w:spacing w:after="0" w:line="240" w:lineRule="auto"/>
        <w:ind w:firstLine="709"/>
        <w:jc w:val="both"/>
        <w:rPr>
          <w:rFonts w:ascii="Times New Roman" w:eastAsia="Times New Roman" w:hAnsi="Times New Roman" w:cs="Times New Roman"/>
          <w:b/>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b/>
          <w:i/>
          <w:sz w:val="32"/>
          <w:szCs w:val="32"/>
          <w:lang w:eastAsia="ru-RU"/>
        </w:rPr>
      </w:pPr>
      <w:r w:rsidRPr="0045737D">
        <w:rPr>
          <w:rFonts w:ascii="Times New Roman" w:eastAsia="Times New Roman" w:hAnsi="Times New Roman" w:cs="Times New Roman"/>
          <w:b/>
          <w:bCs/>
          <w:i/>
          <w:sz w:val="32"/>
          <w:szCs w:val="32"/>
        </w:rPr>
        <w:t>Задание 4.</w:t>
      </w:r>
      <w:r w:rsidRPr="0045737D">
        <w:rPr>
          <w:rFonts w:ascii="Times New Roman" w:eastAsia="Times New Roman" w:hAnsi="Times New Roman" w:cs="Times New Roman"/>
          <w:b/>
          <w:i/>
          <w:sz w:val="32"/>
          <w:szCs w:val="32"/>
          <w:lang w:eastAsia="ru-RU"/>
        </w:rPr>
        <w:t xml:space="preserve"> Тестов</w:t>
      </w:r>
      <w:r w:rsidR="00022929">
        <w:rPr>
          <w:rFonts w:ascii="Times New Roman" w:eastAsia="Times New Roman" w:hAnsi="Times New Roman" w:cs="Times New Roman"/>
          <w:b/>
          <w:i/>
          <w:sz w:val="32"/>
          <w:szCs w:val="32"/>
          <w:lang w:eastAsia="ru-RU"/>
        </w:rPr>
        <w:t>о</w:t>
      </w:r>
      <w:r w:rsidRPr="0045737D">
        <w:rPr>
          <w:rFonts w:ascii="Times New Roman" w:eastAsia="Times New Roman" w:hAnsi="Times New Roman" w:cs="Times New Roman"/>
          <w:b/>
          <w:i/>
          <w:sz w:val="32"/>
          <w:szCs w:val="32"/>
          <w:lang w:eastAsia="ru-RU"/>
        </w:rPr>
        <w:t>е:</w:t>
      </w:r>
    </w:p>
    <w:p w:rsidR="0045737D" w:rsidRPr="0045737D" w:rsidRDefault="0045737D" w:rsidP="0045737D">
      <w:pPr>
        <w:spacing w:after="0" w:line="240" w:lineRule="auto"/>
        <w:ind w:firstLine="709"/>
        <w:jc w:val="both"/>
        <w:rPr>
          <w:rFonts w:ascii="Times New Roman" w:eastAsia="Times New Roman" w:hAnsi="Times New Roman" w:cs="Times New Roman"/>
          <w:b/>
          <w:i/>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i/>
          <w:sz w:val="32"/>
          <w:szCs w:val="32"/>
          <w:lang w:eastAsia="ru-RU"/>
        </w:rPr>
        <w:t>1. Выделите основные черты, которые характеризуют товарное производство</w:t>
      </w:r>
      <w:r w:rsidRPr="0045737D">
        <w:rPr>
          <w:rFonts w:ascii="Times New Roman" w:eastAsia="Times New Roman" w:hAnsi="Times New Roman" w:cs="Times New Roman"/>
          <w:sz w:val="32"/>
          <w:szCs w:val="32"/>
          <w:lang w:eastAsia="ru-RU"/>
        </w:rPr>
        <w:t>.</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 xml:space="preserve"> Товарное производство – это:</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 специфический вид деятельности по созданию новых товаров и услуг;,</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Изготовление товаров и услуг для собственного потребления, а для продажи на рынке;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обеспечение потребителей необходимой продукцией, работой, услугами;</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переработка исходных материалов  с целью получения прибыли.</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r w:rsidRPr="0045737D">
        <w:rPr>
          <w:rFonts w:ascii="Times New Roman" w:eastAsia="Times New Roman" w:hAnsi="Times New Roman" w:cs="Times New Roman"/>
          <w:i/>
          <w:sz w:val="32"/>
          <w:szCs w:val="32"/>
          <w:lang w:eastAsia="ru-RU"/>
        </w:rPr>
        <w:t>2.Какие основные экономические категории включает товарное производство</w:t>
      </w:r>
      <w:r w:rsidRPr="0045737D">
        <w:rPr>
          <w:rFonts w:ascii="Times New Roman" w:eastAsia="Times New Roman" w:hAnsi="Times New Roman" w:cs="Times New Roman"/>
          <w:b/>
          <w:i/>
          <w:sz w:val="32"/>
          <w:szCs w:val="32"/>
          <w:lang w:eastAsia="ru-RU"/>
        </w:rPr>
        <w:t>:</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 спрос, цена, качество продукции и прибыль;</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спрос, цена, приложение и купля- продажа;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спрос, приложение, цена и закон спроса;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спрос, цена, приложение и конкуренция;</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д) конкуренция, спрос, приложение, цена и закон спроса?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r w:rsidRPr="0045737D">
        <w:rPr>
          <w:rFonts w:ascii="Times New Roman" w:eastAsia="Times New Roman" w:hAnsi="Times New Roman" w:cs="Times New Roman"/>
          <w:i/>
          <w:sz w:val="32"/>
          <w:szCs w:val="32"/>
          <w:lang w:eastAsia="ru-RU"/>
        </w:rPr>
        <w:t>3. Выберите наиболее полное определение понятия «рынок»:</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lastRenderedPageBreak/>
        <w:t>а) рынок – это место розничной торговли под открытым небом или в торговых рядах;</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под рынком понимается способ, место и средства товарообмена;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рынок – это система экономических отношений между продавцом и покупателем по поводу обмена товаров (услуг);</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другой вариант ответа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r w:rsidRPr="0045737D">
        <w:rPr>
          <w:rFonts w:ascii="Times New Roman" w:eastAsia="Times New Roman" w:hAnsi="Times New Roman" w:cs="Times New Roman"/>
          <w:i/>
          <w:sz w:val="32"/>
          <w:szCs w:val="32"/>
          <w:lang w:eastAsia="ru-RU"/>
        </w:rPr>
        <w:t>4.По каким признакам классифицируются рынки:</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а).по объектам и субъектам, по географическому признаку, по степени конкуренции, по характеру продаж, по отраслевому признаку;</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 xml:space="preserve">б) согласно существующей  отраслевой и территориальной схеме национальной экономики; </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по функциональному признаку.</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r w:rsidRPr="0045737D">
        <w:rPr>
          <w:rFonts w:ascii="Times New Roman" w:eastAsia="Times New Roman" w:hAnsi="Times New Roman" w:cs="Times New Roman"/>
          <w:i/>
          <w:sz w:val="32"/>
          <w:szCs w:val="32"/>
          <w:lang w:eastAsia="ru-RU"/>
        </w:rPr>
        <w:t>5. Выделите основные черты, которые характеризуют предпринимательскую деятельность:</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 самостоятельная деятельность граждан и их объединений;</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деятельность осуществляемая на свой страх и риск;</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деятельность осуществляемая под свою имущественную ответственность;</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деятельность направленная на получение прибыли;</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д) деятельность осуществляемая самим собственником средств производства;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 xml:space="preserve">е) всё выше перечисленное. </w:t>
      </w: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i/>
          <w:sz w:val="32"/>
          <w:szCs w:val="32"/>
          <w:lang w:eastAsia="ru-RU"/>
        </w:rPr>
        <w:t>6.Укажите пять видов предпринимательства</w:t>
      </w:r>
      <w:r w:rsidRPr="0045737D">
        <w:rPr>
          <w:rFonts w:ascii="Times New Roman" w:eastAsia="Times New Roman" w:hAnsi="Times New Roman" w:cs="Times New Roman"/>
          <w:sz w:val="32"/>
          <w:szCs w:val="32"/>
          <w:lang w:eastAsia="ru-RU"/>
        </w:rPr>
        <w:t xml:space="preserve">: </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 производственное;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торговое;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коммерческое;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инновационное;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д) финансовое;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е) инвестиционное;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ж) консультационное;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з) посредническое;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и) страховое.</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r w:rsidRPr="0045737D">
        <w:rPr>
          <w:rFonts w:ascii="Times New Roman" w:eastAsia="Times New Roman" w:hAnsi="Times New Roman" w:cs="Times New Roman"/>
          <w:i/>
          <w:sz w:val="32"/>
          <w:szCs w:val="32"/>
          <w:lang w:eastAsia="ru-RU"/>
        </w:rPr>
        <w:t>7. Роль малого бизнеса в национальной экономике заключается в:</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 оперативном реагировании на изменения рынка;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развитие творческой инициативы работников;</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в) создание новых рабочих мест;</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массовом производстве новой продукции;</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д) развитии специализации и кооперации производства.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p>
    <w:p w:rsidR="0045737D" w:rsidRPr="0045737D" w:rsidRDefault="0045737D" w:rsidP="0045737D">
      <w:pPr>
        <w:spacing w:after="0" w:line="240" w:lineRule="auto"/>
        <w:ind w:firstLine="709"/>
        <w:jc w:val="both"/>
        <w:rPr>
          <w:rFonts w:ascii="Times New Roman" w:eastAsia="Times New Roman" w:hAnsi="Times New Roman" w:cs="Times New Roman"/>
          <w:i/>
          <w:sz w:val="32"/>
          <w:szCs w:val="32"/>
          <w:lang w:eastAsia="ru-RU"/>
        </w:rPr>
      </w:pPr>
      <w:r w:rsidRPr="0045737D">
        <w:rPr>
          <w:rFonts w:ascii="Times New Roman" w:eastAsia="Times New Roman" w:hAnsi="Times New Roman" w:cs="Times New Roman"/>
          <w:i/>
          <w:sz w:val="32"/>
          <w:szCs w:val="32"/>
          <w:lang w:eastAsia="ru-RU"/>
        </w:rPr>
        <w:t>8. Критерии, установленные для отнесения предприятий к разряду малых:</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а) численность персонала;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б) объём выпуска продукции и численность персонала;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г) численность персонала, объём выпуска продукции и условия формирования уставного капитала;</w:t>
      </w:r>
    </w:p>
    <w:p w:rsidR="0045737D" w:rsidRPr="0045737D" w:rsidRDefault="0045737D" w:rsidP="0045737D">
      <w:pPr>
        <w:spacing w:after="0" w:line="240" w:lineRule="auto"/>
        <w:ind w:firstLine="709"/>
        <w:jc w:val="both"/>
        <w:rPr>
          <w:rFonts w:ascii="Times New Roman" w:eastAsia="Times New Roman" w:hAnsi="Times New Roman" w:cs="Times New Roman"/>
          <w:sz w:val="32"/>
          <w:szCs w:val="32"/>
          <w:lang w:eastAsia="ru-RU"/>
        </w:rPr>
      </w:pPr>
      <w:r w:rsidRPr="0045737D">
        <w:rPr>
          <w:rFonts w:ascii="Times New Roman" w:eastAsia="Times New Roman" w:hAnsi="Times New Roman" w:cs="Times New Roman"/>
          <w:sz w:val="32"/>
          <w:szCs w:val="32"/>
          <w:lang w:eastAsia="ru-RU"/>
        </w:rPr>
        <w:t>д) численность персонала и формирование уставного капитала.</w:t>
      </w:r>
    </w:p>
    <w:p w:rsidR="0000022E" w:rsidRPr="00950013" w:rsidRDefault="0000022E" w:rsidP="0045737D">
      <w:pPr>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D21D62" w:rsidRPr="00950013" w:rsidRDefault="00D21D62" w:rsidP="00950013">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D21D62" w:rsidRPr="00950013" w:rsidRDefault="00D21D62" w:rsidP="00950013">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D21D62" w:rsidRPr="00950013" w:rsidRDefault="00D21D62" w:rsidP="00950013">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lastRenderedPageBreak/>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D21D62" w:rsidRPr="00950013" w:rsidRDefault="00D21D62" w:rsidP="00950013">
      <w:pPr>
        <w:shd w:val="clear" w:color="auto" w:fill="FFFFFF"/>
        <w:spacing w:after="0" w:line="240" w:lineRule="auto"/>
        <w:ind w:firstLine="709"/>
        <w:jc w:val="both"/>
        <w:rPr>
          <w:rFonts w:ascii="Times New Roman" w:eastAsia="Times New Roman" w:hAnsi="Times New Roman" w:cs="Times New Roman"/>
          <w:b/>
          <w:sz w:val="32"/>
          <w:szCs w:val="32"/>
          <w:lang w:eastAsia="ru-RU"/>
        </w:rPr>
      </w:pPr>
    </w:p>
    <w:p w:rsidR="00D21D62" w:rsidRPr="00950013" w:rsidRDefault="00D21D62" w:rsidP="00950013">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D21D62" w:rsidRPr="00950013" w:rsidRDefault="00D21D62" w:rsidP="00950013">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D21D62" w:rsidRPr="00950013" w:rsidRDefault="00D21D62" w:rsidP="00950013">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D21D62" w:rsidRPr="00950013" w:rsidRDefault="00D21D62"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9F051D" w:rsidRPr="00950013" w:rsidRDefault="00D21D62" w:rsidP="00950013">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w:t>
      </w:r>
      <w:r w:rsidR="00950013" w:rsidRPr="00950013">
        <w:rPr>
          <w:rFonts w:ascii="Times New Roman" w:eastAsia="Calibri" w:hAnsi="Times New Roman" w:cs="Times New Roman"/>
          <w:sz w:val="32"/>
          <w:szCs w:val="32"/>
        </w:rPr>
        <w:t xml:space="preserve">-М, 2016. - 319, [1] с. - </w:t>
      </w:r>
      <w:r w:rsidR="00950013" w:rsidRPr="00950013">
        <w:rPr>
          <w:rFonts w:ascii="Times New Roman" w:eastAsia="Calibri" w:hAnsi="Times New Roman" w:cs="Times New Roman"/>
          <w:sz w:val="32"/>
          <w:szCs w:val="32"/>
        </w:rPr>
        <w:lastRenderedPageBreak/>
        <w:t>Текст:</w:t>
      </w:r>
      <w:r w:rsidRPr="00950013">
        <w:rPr>
          <w:rFonts w:ascii="Times New Roman" w:eastAsia="Calibri" w:hAnsi="Times New Roman" w:cs="Times New Roman"/>
          <w:sz w:val="32"/>
          <w:szCs w:val="32"/>
        </w:rPr>
        <w:t>непосредственный.</w:t>
      </w:r>
      <w:hyperlink r:id="rId8" w:history="1">
        <w:r w:rsidRPr="00950013">
          <w:rPr>
            <w:rFonts w:ascii="Times New Roman" w:eastAsia="Calibri" w:hAnsi="Times New Roman" w:cs="Times New Roman"/>
            <w:i/>
            <w:iCs/>
            <w:sz w:val="32"/>
            <w:szCs w:val="32"/>
            <w:u w:val="single"/>
          </w:rPr>
          <w:br/>
        </w:r>
      </w:hyperlink>
    </w:p>
    <w:p w:rsidR="009F051D" w:rsidRPr="00950013" w:rsidRDefault="00950013" w:rsidP="00950013">
      <w:pPr>
        <w:spacing w:after="0" w:line="240" w:lineRule="auto"/>
        <w:ind w:firstLine="709"/>
        <w:jc w:val="both"/>
        <w:rPr>
          <w:rFonts w:ascii="Times New Roman" w:eastAsia="Calibri" w:hAnsi="Times New Roman" w:cs="Times New Roman"/>
          <w:b/>
          <w:sz w:val="32"/>
          <w:szCs w:val="32"/>
        </w:rPr>
      </w:pPr>
      <w:r w:rsidRPr="00950013">
        <w:rPr>
          <w:rFonts w:ascii="Times New Roman" w:eastAsia="Calibri" w:hAnsi="Times New Roman" w:cs="Times New Roman"/>
          <w:b/>
          <w:sz w:val="32"/>
          <w:szCs w:val="32"/>
        </w:rPr>
        <w:t>Т</w:t>
      </w:r>
      <w:r w:rsidR="00367C2C">
        <w:rPr>
          <w:rFonts w:ascii="Times New Roman" w:eastAsia="Calibri" w:hAnsi="Times New Roman" w:cs="Times New Roman"/>
          <w:b/>
          <w:sz w:val="32"/>
          <w:szCs w:val="32"/>
        </w:rPr>
        <w:t xml:space="preserve">ема </w:t>
      </w:r>
      <w:r w:rsidRPr="00950013">
        <w:rPr>
          <w:rFonts w:ascii="Times New Roman" w:eastAsia="Calibri" w:hAnsi="Times New Roman" w:cs="Times New Roman"/>
          <w:b/>
          <w:sz w:val="32"/>
          <w:szCs w:val="32"/>
        </w:rPr>
        <w:t>2:</w:t>
      </w:r>
      <w:r w:rsidRPr="00950013">
        <w:rPr>
          <w:rFonts w:ascii="Times New Roman" w:eastAsia="Times New Roman" w:hAnsi="Times New Roman" w:cs="Times New Roman"/>
          <w:b/>
          <w:bCs/>
          <w:sz w:val="32"/>
          <w:szCs w:val="32"/>
          <w:lang w:eastAsia="ru-RU"/>
        </w:rPr>
        <w:t xml:space="preserve">Производственная и организационная структура организации </w:t>
      </w:r>
      <w:r w:rsidRPr="00950013">
        <w:rPr>
          <w:rFonts w:ascii="Times New Roman" w:eastAsia="Times New Roman" w:hAnsi="Times New Roman" w:cs="Times New Roman"/>
          <w:b/>
          <w:sz w:val="32"/>
          <w:szCs w:val="32"/>
          <w:lang w:eastAsia="ru-RU"/>
        </w:rPr>
        <w:t>(предприятия)</w:t>
      </w:r>
    </w:p>
    <w:p w:rsidR="009F051D" w:rsidRPr="00950013" w:rsidRDefault="009F051D" w:rsidP="00950013">
      <w:pPr>
        <w:spacing w:after="0" w:line="240" w:lineRule="auto"/>
        <w:ind w:firstLine="709"/>
        <w:jc w:val="both"/>
        <w:rPr>
          <w:rFonts w:ascii="Times New Roman" w:eastAsia="Calibri" w:hAnsi="Times New Roman" w:cs="Times New Roman"/>
          <w:b/>
          <w:sz w:val="32"/>
          <w:szCs w:val="32"/>
        </w:rPr>
      </w:pPr>
    </w:p>
    <w:p w:rsidR="00FE0A13" w:rsidRPr="00FE0A13" w:rsidRDefault="00FE0A13" w:rsidP="00FE0A13">
      <w:pPr>
        <w:autoSpaceDE w:val="0"/>
        <w:autoSpaceDN w:val="0"/>
        <w:spacing w:after="0" w:line="240" w:lineRule="auto"/>
        <w:ind w:firstLine="709"/>
        <w:jc w:val="center"/>
        <w:rPr>
          <w:rFonts w:ascii="Times New Roman" w:eastAsia="Calibri" w:hAnsi="Times New Roman" w:cs="Times New Roman"/>
          <w:b/>
          <w:i/>
          <w:sz w:val="32"/>
          <w:szCs w:val="32"/>
          <w:u w:val="single"/>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950013" w:rsidRPr="00FE0A13" w:rsidRDefault="00950013" w:rsidP="00950013">
      <w:pPr>
        <w:spacing w:after="0" w:line="240" w:lineRule="auto"/>
        <w:ind w:firstLine="709"/>
        <w:jc w:val="both"/>
        <w:rPr>
          <w:rFonts w:ascii="Times New Roman" w:eastAsia="Times New Roman" w:hAnsi="Times New Roman" w:cs="Times New Roman"/>
          <w:b/>
          <w:sz w:val="32"/>
          <w:szCs w:val="32"/>
          <w:u w:val="single"/>
          <w:lang w:eastAsia="ru-RU"/>
        </w:rPr>
      </w:pPr>
    </w:p>
    <w:p w:rsidR="00FE0A13" w:rsidRPr="00FE0A13" w:rsidRDefault="00FE0A13" w:rsidP="00FE0A13">
      <w:pPr>
        <w:numPr>
          <w:ilvl w:val="0"/>
          <w:numId w:val="18"/>
        </w:numPr>
        <w:tabs>
          <w:tab w:val="num" w:pos="360"/>
        </w:tabs>
        <w:spacing w:after="0" w:line="240" w:lineRule="auto"/>
        <w:ind w:left="0" w:firstLine="709"/>
        <w:jc w:val="both"/>
        <w:rPr>
          <w:rFonts w:ascii="Times New Roman" w:eastAsia="Times New Roman" w:hAnsi="Times New Roman" w:cs="Times New Roman"/>
          <w:spacing w:val="-4"/>
          <w:sz w:val="32"/>
          <w:szCs w:val="32"/>
          <w:lang w:eastAsia="ru-RU"/>
        </w:rPr>
      </w:pPr>
      <w:r w:rsidRPr="00FE0A13">
        <w:rPr>
          <w:rFonts w:ascii="Times New Roman" w:eastAsia="Times New Roman" w:hAnsi="Times New Roman" w:cs="Times New Roman"/>
          <w:spacing w:val="-4"/>
          <w:sz w:val="32"/>
          <w:szCs w:val="32"/>
          <w:lang w:eastAsia="ru-RU"/>
        </w:rPr>
        <w:t>Производственная структура предприятия: понятие, её характеристика, формирующие факторы.</w:t>
      </w:r>
    </w:p>
    <w:p w:rsidR="00FE0A13" w:rsidRPr="00FE0A13" w:rsidRDefault="00FE0A13" w:rsidP="00FE0A13">
      <w:pPr>
        <w:numPr>
          <w:ilvl w:val="0"/>
          <w:numId w:val="18"/>
        </w:numPr>
        <w:tabs>
          <w:tab w:val="num" w:pos="360"/>
        </w:tabs>
        <w:spacing w:after="0" w:line="240" w:lineRule="auto"/>
        <w:ind w:left="0" w:firstLine="709"/>
        <w:jc w:val="both"/>
        <w:rPr>
          <w:rFonts w:ascii="Times New Roman" w:eastAsia="Times New Roman" w:hAnsi="Times New Roman" w:cs="Times New Roman"/>
          <w:spacing w:val="-4"/>
          <w:sz w:val="32"/>
          <w:szCs w:val="32"/>
          <w:lang w:eastAsia="ru-RU"/>
        </w:rPr>
      </w:pPr>
      <w:r w:rsidRPr="00FE0A13">
        <w:rPr>
          <w:rFonts w:ascii="Times New Roman" w:eastAsia="Times New Roman" w:hAnsi="Times New Roman" w:cs="Times New Roman"/>
          <w:spacing w:val="-4"/>
          <w:sz w:val="32"/>
          <w:szCs w:val="32"/>
          <w:lang w:eastAsia="ru-RU"/>
        </w:rPr>
        <w:t>Основные элементы производственной структуры.</w:t>
      </w:r>
    </w:p>
    <w:p w:rsidR="00FE0A13" w:rsidRPr="00FE0A13" w:rsidRDefault="00FE0A13" w:rsidP="00FE0A13">
      <w:pPr>
        <w:numPr>
          <w:ilvl w:val="0"/>
          <w:numId w:val="18"/>
        </w:numPr>
        <w:tabs>
          <w:tab w:val="num" w:pos="360"/>
        </w:tabs>
        <w:spacing w:after="0" w:line="240" w:lineRule="auto"/>
        <w:ind w:left="0" w:firstLine="709"/>
        <w:jc w:val="both"/>
        <w:rPr>
          <w:rFonts w:ascii="Times New Roman" w:eastAsia="Times New Roman" w:hAnsi="Times New Roman" w:cs="Times New Roman"/>
          <w:spacing w:val="-4"/>
          <w:sz w:val="32"/>
          <w:szCs w:val="32"/>
          <w:lang w:eastAsia="ru-RU"/>
        </w:rPr>
      </w:pPr>
      <w:r w:rsidRPr="00FE0A13">
        <w:rPr>
          <w:rFonts w:ascii="Times New Roman" w:eastAsia="Times New Roman" w:hAnsi="Times New Roman" w:cs="Times New Roman"/>
          <w:spacing w:val="-4"/>
          <w:sz w:val="32"/>
          <w:szCs w:val="32"/>
          <w:lang w:eastAsia="ru-RU"/>
        </w:rPr>
        <w:t>Функциональные подразделения предприятия.</w:t>
      </w:r>
    </w:p>
    <w:p w:rsidR="00FE0A13" w:rsidRPr="00FE0A13" w:rsidRDefault="00FE0A13" w:rsidP="00FE0A13">
      <w:pPr>
        <w:numPr>
          <w:ilvl w:val="0"/>
          <w:numId w:val="18"/>
        </w:numPr>
        <w:tabs>
          <w:tab w:val="num" w:pos="360"/>
        </w:tabs>
        <w:spacing w:after="0" w:line="240" w:lineRule="auto"/>
        <w:ind w:left="0" w:firstLine="709"/>
        <w:jc w:val="both"/>
        <w:rPr>
          <w:rFonts w:ascii="Times New Roman" w:eastAsia="Times New Roman" w:hAnsi="Times New Roman" w:cs="Times New Roman"/>
          <w:spacing w:val="-4"/>
          <w:sz w:val="32"/>
          <w:szCs w:val="32"/>
          <w:lang w:eastAsia="ru-RU"/>
        </w:rPr>
      </w:pPr>
      <w:r w:rsidRPr="00FE0A13">
        <w:rPr>
          <w:rFonts w:ascii="Times New Roman" w:eastAsia="Times New Roman" w:hAnsi="Times New Roman" w:cs="Times New Roman"/>
          <w:spacing w:val="-4"/>
          <w:sz w:val="32"/>
          <w:szCs w:val="32"/>
          <w:lang w:eastAsia="ru-RU"/>
        </w:rPr>
        <w:t>Инфраструктура предприятия: виды, состав, назначение.</w:t>
      </w:r>
    </w:p>
    <w:p w:rsidR="00FE0A13" w:rsidRPr="00FE0A13" w:rsidRDefault="00FE0A13" w:rsidP="00FE0A13">
      <w:pPr>
        <w:numPr>
          <w:ilvl w:val="0"/>
          <w:numId w:val="18"/>
        </w:numPr>
        <w:tabs>
          <w:tab w:val="num" w:pos="360"/>
        </w:tabs>
        <w:spacing w:after="0" w:line="240" w:lineRule="auto"/>
        <w:ind w:left="0" w:firstLine="709"/>
        <w:jc w:val="both"/>
        <w:rPr>
          <w:rFonts w:ascii="Times New Roman" w:eastAsia="Times New Roman" w:hAnsi="Times New Roman" w:cs="Times New Roman"/>
          <w:spacing w:val="-4"/>
          <w:sz w:val="32"/>
          <w:szCs w:val="32"/>
          <w:lang w:eastAsia="ru-RU"/>
        </w:rPr>
      </w:pPr>
      <w:r w:rsidRPr="00FE0A13">
        <w:rPr>
          <w:rFonts w:ascii="Times New Roman" w:eastAsia="Times New Roman" w:hAnsi="Times New Roman" w:cs="Times New Roman"/>
          <w:spacing w:val="-4"/>
          <w:sz w:val="32"/>
          <w:szCs w:val="32"/>
          <w:lang w:eastAsia="ru-RU"/>
        </w:rPr>
        <w:t>Понятие производственного процесса и производственного цикла и их основных частей.</w:t>
      </w:r>
    </w:p>
    <w:p w:rsidR="00FE0A13" w:rsidRPr="00FE0A13" w:rsidRDefault="00FE0A13" w:rsidP="00FE0A13">
      <w:pPr>
        <w:numPr>
          <w:ilvl w:val="0"/>
          <w:numId w:val="18"/>
        </w:numPr>
        <w:tabs>
          <w:tab w:val="num" w:pos="360"/>
        </w:tabs>
        <w:spacing w:after="0" w:line="240" w:lineRule="auto"/>
        <w:ind w:left="0" w:firstLine="709"/>
        <w:jc w:val="both"/>
        <w:rPr>
          <w:rFonts w:ascii="Times New Roman" w:eastAsia="Times New Roman" w:hAnsi="Times New Roman" w:cs="Times New Roman"/>
          <w:spacing w:val="-4"/>
          <w:sz w:val="32"/>
          <w:szCs w:val="32"/>
          <w:lang w:eastAsia="ru-RU"/>
        </w:rPr>
      </w:pPr>
      <w:r w:rsidRPr="00FE0A13">
        <w:rPr>
          <w:rFonts w:ascii="Times New Roman" w:eastAsia="Times New Roman" w:hAnsi="Times New Roman" w:cs="Times New Roman"/>
          <w:spacing w:val="-4"/>
          <w:sz w:val="32"/>
          <w:szCs w:val="32"/>
          <w:lang w:eastAsia="ru-RU"/>
        </w:rPr>
        <w:t>Принципы рациональной организации производственного процесса.</w:t>
      </w:r>
    </w:p>
    <w:p w:rsidR="009F051D" w:rsidRDefault="009F051D" w:rsidP="00950013">
      <w:pPr>
        <w:tabs>
          <w:tab w:val="left" w:pos="3070"/>
        </w:tabs>
        <w:spacing w:after="0" w:line="240" w:lineRule="auto"/>
        <w:ind w:firstLine="709"/>
        <w:jc w:val="both"/>
        <w:rPr>
          <w:rFonts w:ascii="Times New Roman" w:eastAsia="Calibri" w:hAnsi="Times New Roman" w:cs="Times New Roman"/>
          <w:b/>
          <w:sz w:val="32"/>
          <w:szCs w:val="32"/>
        </w:rPr>
      </w:pPr>
    </w:p>
    <w:p w:rsidR="00FE0A13" w:rsidRPr="00FE0A13" w:rsidRDefault="00FE0A13" w:rsidP="006E5962">
      <w:pPr>
        <w:tabs>
          <w:tab w:val="left" w:pos="3070"/>
        </w:tabs>
        <w:spacing w:after="0" w:line="240" w:lineRule="auto"/>
        <w:ind w:firstLine="709"/>
        <w:jc w:val="both"/>
        <w:rPr>
          <w:rFonts w:ascii="Times New Roman" w:hAnsi="Times New Roman" w:cs="Times New Roman"/>
          <w:spacing w:val="-4"/>
          <w:sz w:val="32"/>
          <w:szCs w:val="32"/>
        </w:rPr>
      </w:pPr>
      <w:r w:rsidRPr="00FE0A13">
        <w:rPr>
          <w:rFonts w:ascii="Times New Roman" w:eastAsia="Times New Roman" w:hAnsi="Times New Roman" w:cs="Times New Roman"/>
          <w:b/>
          <w:bCs/>
          <w:i/>
          <w:sz w:val="32"/>
          <w:szCs w:val="32"/>
        </w:rPr>
        <w:t>Задание 1:</w:t>
      </w:r>
      <w:r w:rsidRPr="0000022E">
        <w:rPr>
          <w:rFonts w:ascii="Times New Roman" w:eastAsia="Times New Roman" w:hAnsi="Times New Roman" w:cs="Times New Roman"/>
          <w:sz w:val="32"/>
          <w:szCs w:val="32"/>
          <w:lang w:eastAsia="ru-RU"/>
        </w:rPr>
        <w:t>Вести глоссарий и знать определения следующих терминов:</w:t>
      </w:r>
      <w:r w:rsidRPr="00FE0A13">
        <w:rPr>
          <w:rFonts w:ascii="Times New Roman" w:hAnsi="Times New Roman" w:cs="Times New Roman"/>
          <w:spacing w:val="-4"/>
          <w:sz w:val="32"/>
          <w:szCs w:val="32"/>
        </w:rPr>
        <w:t>производственной структуры; производственный участок; рабочее место; общая структура; производственная инфраструктура; диверсификация; специализация; кооперирование; концентрация; комбинирова</w:t>
      </w:r>
      <w:r w:rsidR="006E5962">
        <w:rPr>
          <w:rFonts w:ascii="Times New Roman" w:hAnsi="Times New Roman" w:cs="Times New Roman"/>
          <w:spacing w:val="-4"/>
          <w:sz w:val="32"/>
          <w:szCs w:val="32"/>
        </w:rPr>
        <w:t xml:space="preserve">ние, </w:t>
      </w:r>
      <w:r w:rsidR="006E5962" w:rsidRPr="006E5962">
        <w:rPr>
          <w:rFonts w:ascii="Times New Roman" w:hAnsi="Times New Roman" w:cs="Times New Roman"/>
          <w:sz w:val="32"/>
          <w:szCs w:val="32"/>
        </w:rPr>
        <w:t>бюрократическая (механическая) группа организационных структур; дивизиональные группы, программно-целевые группы, продуктовая структура, структура ориентированная на потребителя, региональная структура, адаптивная структура, проектная структура, матричная структура, структура конгломерата, ориентированные на нововведение структуры, сетевая структура, вертикальное разделение труда, руководители: низового, среднего, высшего звена, делегирование, ответственность, полномочия, линейные полномочия, принцип единоначалия, норма управляемости, централизованная и децентрализованная организация, административные (штабные) полномочия. Внесите дополнительные термины по своему усмотрению</w:t>
      </w:r>
      <w:r w:rsidR="006E5962">
        <w:rPr>
          <w:rFonts w:ascii="Times New Roman" w:hAnsi="Times New Roman" w:cs="Times New Roman"/>
          <w:sz w:val="32"/>
          <w:szCs w:val="32"/>
        </w:rPr>
        <w:t>.</w:t>
      </w:r>
    </w:p>
    <w:p w:rsidR="00FE0A13" w:rsidRDefault="00FE0A13" w:rsidP="00FE0A13">
      <w:pPr>
        <w:tabs>
          <w:tab w:val="left" w:pos="3070"/>
        </w:tabs>
        <w:spacing w:after="0" w:line="240" w:lineRule="auto"/>
        <w:ind w:firstLine="709"/>
        <w:jc w:val="both"/>
        <w:rPr>
          <w:rFonts w:ascii="Times New Roman" w:hAnsi="Times New Roman" w:cs="Times New Roman"/>
          <w:sz w:val="32"/>
          <w:szCs w:val="32"/>
        </w:rPr>
      </w:pPr>
      <w:r w:rsidRPr="00FE0A13">
        <w:rPr>
          <w:rFonts w:ascii="Times New Roman" w:eastAsia="Times New Roman" w:hAnsi="Times New Roman" w:cs="Times New Roman"/>
          <w:b/>
          <w:bCs/>
          <w:i/>
          <w:sz w:val="32"/>
          <w:szCs w:val="32"/>
        </w:rPr>
        <w:t>Задание 2:</w:t>
      </w:r>
      <w:r w:rsidRPr="00FE0A13">
        <w:rPr>
          <w:rFonts w:ascii="Times New Roman" w:hAnsi="Times New Roman" w:cs="Times New Roman"/>
          <w:sz w:val="32"/>
          <w:szCs w:val="32"/>
        </w:rPr>
        <w:t xml:space="preserve"> Изобразить графически линейную организационную структуру предприятия и обосновать её преимущества и недостатки.</w:t>
      </w:r>
    </w:p>
    <w:p w:rsidR="00FE0A13" w:rsidRPr="00FE0A13" w:rsidRDefault="00FE0A13" w:rsidP="00FE0A13">
      <w:pPr>
        <w:tabs>
          <w:tab w:val="left" w:pos="3070"/>
        </w:tabs>
        <w:spacing w:after="0" w:line="240" w:lineRule="auto"/>
        <w:ind w:firstLine="709"/>
        <w:jc w:val="both"/>
        <w:rPr>
          <w:rFonts w:ascii="Times New Roman" w:hAnsi="Times New Roman" w:cs="Times New Roman"/>
          <w:spacing w:val="-4"/>
          <w:sz w:val="32"/>
          <w:szCs w:val="32"/>
        </w:rPr>
      </w:pPr>
    </w:p>
    <w:p w:rsidR="00FE0A13" w:rsidRDefault="00FE0A13" w:rsidP="00FE0A13">
      <w:pPr>
        <w:tabs>
          <w:tab w:val="left" w:pos="3070"/>
        </w:tabs>
        <w:spacing w:after="0" w:line="240" w:lineRule="auto"/>
        <w:ind w:firstLine="709"/>
        <w:jc w:val="both"/>
        <w:rPr>
          <w:rFonts w:ascii="Times New Roman" w:hAnsi="Times New Roman" w:cs="Times New Roman"/>
          <w:sz w:val="32"/>
          <w:szCs w:val="32"/>
        </w:rPr>
      </w:pPr>
      <w:r w:rsidRPr="00FE0A13">
        <w:rPr>
          <w:rFonts w:ascii="Times New Roman" w:eastAsia="Times New Roman" w:hAnsi="Times New Roman" w:cs="Times New Roman"/>
          <w:b/>
          <w:bCs/>
          <w:i/>
          <w:sz w:val="32"/>
          <w:szCs w:val="32"/>
        </w:rPr>
        <w:t>Задание 3:</w:t>
      </w:r>
      <w:r w:rsidRPr="00FE0A13">
        <w:rPr>
          <w:rFonts w:ascii="Times New Roman" w:hAnsi="Times New Roman" w:cs="Times New Roman"/>
          <w:sz w:val="32"/>
          <w:szCs w:val="32"/>
        </w:rPr>
        <w:t xml:space="preserve"> Изобразить графически матричную организационную структуру предприятия и обосновать её преимущества и недостатки.</w:t>
      </w:r>
    </w:p>
    <w:p w:rsidR="00FE0A13" w:rsidRPr="00FE0A13" w:rsidRDefault="00FE0A13" w:rsidP="00FE0A13">
      <w:pPr>
        <w:tabs>
          <w:tab w:val="left" w:pos="3070"/>
        </w:tabs>
        <w:spacing w:after="0" w:line="240" w:lineRule="auto"/>
        <w:ind w:firstLine="709"/>
        <w:jc w:val="both"/>
        <w:rPr>
          <w:rFonts w:ascii="Times New Roman" w:hAnsi="Times New Roman" w:cs="Times New Roman"/>
          <w:sz w:val="32"/>
          <w:szCs w:val="32"/>
        </w:rPr>
      </w:pPr>
    </w:p>
    <w:p w:rsidR="00FE0A13" w:rsidRDefault="00FE0A13" w:rsidP="00FE0A13">
      <w:pPr>
        <w:tabs>
          <w:tab w:val="left" w:pos="3070"/>
        </w:tabs>
        <w:spacing w:after="0" w:line="240" w:lineRule="auto"/>
        <w:ind w:firstLine="709"/>
        <w:jc w:val="both"/>
        <w:rPr>
          <w:rFonts w:ascii="Times New Roman" w:hAnsi="Times New Roman" w:cs="Times New Roman"/>
          <w:sz w:val="32"/>
          <w:szCs w:val="32"/>
        </w:rPr>
      </w:pPr>
      <w:r w:rsidRPr="00FE0A13">
        <w:rPr>
          <w:rFonts w:ascii="Times New Roman" w:eastAsia="Times New Roman" w:hAnsi="Times New Roman" w:cs="Times New Roman"/>
          <w:b/>
          <w:bCs/>
          <w:i/>
          <w:sz w:val="32"/>
          <w:szCs w:val="32"/>
        </w:rPr>
        <w:t>Задание 4:</w:t>
      </w:r>
      <w:r w:rsidRPr="00FE0A13">
        <w:rPr>
          <w:rFonts w:ascii="Times New Roman" w:hAnsi="Times New Roman" w:cs="Times New Roman"/>
          <w:sz w:val="32"/>
          <w:szCs w:val="32"/>
        </w:rPr>
        <w:t xml:space="preserve"> Изобразить графически</w:t>
      </w:r>
      <w:r w:rsidRPr="00FE0A13">
        <w:rPr>
          <w:rFonts w:ascii="Times New Roman" w:hAnsi="Times New Roman" w:cs="Times New Roman"/>
          <w:spacing w:val="-4"/>
          <w:sz w:val="32"/>
          <w:szCs w:val="32"/>
        </w:rPr>
        <w:t xml:space="preserve"> бюрократическую</w:t>
      </w:r>
      <w:r w:rsidRPr="00FE0A13">
        <w:rPr>
          <w:rFonts w:ascii="Times New Roman" w:hAnsi="Times New Roman" w:cs="Times New Roman"/>
          <w:sz w:val="32"/>
          <w:szCs w:val="32"/>
        </w:rPr>
        <w:t xml:space="preserve"> организационную структуру предприятия и обосновать её преимущества и недостатки.</w:t>
      </w:r>
    </w:p>
    <w:p w:rsidR="00022929" w:rsidRPr="00FE0A13" w:rsidRDefault="00022929" w:rsidP="00FE0A13">
      <w:pPr>
        <w:tabs>
          <w:tab w:val="left" w:pos="3070"/>
        </w:tabs>
        <w:spacing w:after="0" w:line="240" w:lineRule="auto"/>
        <w:ind w:firstLine="709"/>
        <w:jc w:val="both"/>
        <w:rPr>
          <w:rFonts w:ascii="Times New Roman" w:hAnsi="Times New Roman" w:cs="Times New Roman"/>
          <w:sz w:val="32"/>
          <w:szCs w:val="32"/>
        </w:rPr>
      </w:pPr>
    </w:p>
    <w:p w:rsidR="00FE0A13" w:rsidRDefault="00FE0A13" w:rsidP="00FE0A13">
      <w:pPr>
        <w:tabs>
          <w:tab w:val="left" w:pos="3070"/>
        </w:tabs>
        <w:spacing w:after="0" w:line="240" w:lineRule="auto"/>
        <w:ind w:firstLine="709"/>
        <w:jc w:val="both"/>
        <w:rPr>
          <w:rFonts w:ascii="Times New Roman" w:hAnsi="Times New Roman" w:cs="Times New Roman"/>
          <w:sz w:val="32"/>
          <w:szCs w:val="32"/>
        </w:rPr>
      </w:pPr>
      <w:r w:rsidRPr="00FE0A13">
        <w:rPr>
          <w:rFonts w:ascii="Times New Roman" w:eastAsia="Times New Roman" w:hAnsi="Times New Roman" w:cs="Times New Roman"/>
          <w:b/>
          <w:bCs/>
          <w:i/>
          <w:sz w:val="32"/>
          <w:szCs w:val="32"/>
        </w:rPr>
        <w:t>Задание 5:</w:t>
      </w:r>
      <w:r w:rsidRPr="00FE0A13">
        <w:rPr>
          <w:rFonts w:ascii="Times New Roman" w:hAnsi="Times New Roman" w:cs="Times New Roman"/>
          <w:sz w:val="32"/>
          <w:szCs w:val="32"/>
        </w:rPr>
        <w:t xml:space="preserve"> Изобразить графически</w:t>
      </w:r>
      <w:r w:rsidRPr="00FE0A13">
        <w:rPr>
          <w:rFonts w:ascii="Times New Roman" w:hAnsi="Times New Roman" w:cs="Times New Roman"/>
          <w:spacing w:val="-4"/>
          <w:sz w:val="32"/>
          <w:szCs w:val="32"/>
        </w:rPr>
        <w:t xml:space="preserve"> проектную</w:t>
      </w:r>
      <w:r w:rsidRPr="00FE0A13">
        <w:rPr>
          <w:rFonts w:ascii="Times New Roman" w:hAnsi="Times New Roman" w:cs="Times New Roman"/>
          <w:sz w:val="32"/>
          <w:szCs w:val="32"/>
        </w:rPr>
        <w:t xml:space="preserve"> организационную структуру предприятия и обосновать её преимущества и недостатки.</w:t>
      </w:r>
    </w:p>
    <w:p w:rsidR="00FE0A13" w:rsidRDefault="00FE0A13" w:rsidP="00FE0A13">
      <w:pPr>
        <w:tabs>
          <w:tab w:val="left" w:pos="3070"/>
        </w:tabs>
        <w:spacing w:after="0" w:line="240" w:lineRule="auto"/>
        <w:ind w:firstLine="709"/>
        <w:jc w:val="both"/>
        <w:rPr>
          <w:rFonts w:ascii="Times New Roman" w:hAnsi="Times New Roman" w:cs="Times New Roman"/>
          <w:sz w:val="32"/>
          <w:szCs w:val="32"/>
        </w:rPr>
      </w:pPr>
    </w:p>
    <w:p w:rsidR="00FE0A13" w:rsidRPr="0045737D" w:rsidRDefault="00FE0A13" w:rsidP="00FE0A13">
      <w:pPr>
        <w:spacing w:after="0" w:line="240" w:lineRule="auto"/>
        <w:ind w:firstLine="709"/>
        <w:jc w:val="both"/>
        <w:rPr>
          <w:rFonts w:ascii="Times New Roman" w:eastAsia="Times New Roman" w:hAnsi="Times New Roman" w:cs="Times New Roman"/>
          <w:b/>
          <w:i/>
          <w:sz w:val="32"/>
          <w:szCs w:val="32"/>
          <w:lang w:eastAsia="ru-RU"/>
        </w:rPr>
      </w:pPr>
      <w:r w:rsidRPr="0045737D">
        <w:rPr>
          <w:rFonts w:ascii="Times New Roman" w:eastAsia="Times New Roman" w:hAnsi="Times New Roman" w:cs="Times New Roman"/>
          <w:b/>
          <w:bCs/>
          <w:i/>
          <w:sz w:val="32"/>
          <w:szCs w:val="32"/>
        </w:rPr>
        <w:t xml:space="preserve">Задание </w:t>
      </w:r>
      <w:r>
        <w:rPr>
          <w:rFonts w:ascii="Times New Roman" w:eastAsia="Times New Roman" w:hAnsi="Times New Roman" w:cs="Times New Roman"/>
          <w:b/>
          <w:bCs/>
          <w:i/>
          <w:sz w:val="32"/>
          <w:szCs w:val="32"/>
        </w:rPr>
        <w:t>6:</w:t>
      </w:r>
      <w:r w:rsidRPr="0045737D">
        <w:rPr>
          <w:rFonts w:ascii="Times New Roman" w:eastAsia="Times New Roman" w:hAnsi="Times New Roman" w:cs="Times New Roman"/>
          <w:b/>
          <w:i/>
          <w:sz w:val="32"/>
          <w:szCs w:val="32"/>
          <w:lang w:eastAsia="ru-RU"/>
        </w:rPr>
        <w:t xml:space="preserve"> Тестов</w:t>
      </w:r>
      <w:r w:rsidR="00022929">
        <w:rPr>
          <w:rFonts w:ascii="Times New Roman" w:eastAsia="Times New Roman" w:hAnsi="Times New Roman" w:cs="Times New Roman"/>
          <w:b/>
          <w:i/>
          <w:sz w:val="32"/>
          <w:szCs w:val="32"/>
          <w:lang w:eastAsia="ru-RU"/>
        </w:rPr>
        <w:t>о</w:t>
      </w:r>
      <w:r w:rsidRPr="0045737D">
        <w:rPr>
          <w:rFonts w:ascii="Times New Roman" w:eastAsia="Times New Roman" w:hAnsi="Times New Roman" w:cs="Times New Roman"/>
          <w:b/>
          <w:i/>
          <w:sz w:val="32"/>
          <w:szCs w:val="32"/>
          <w:lang w:eastAsia="ru-RU"/>
        </w:rPr>
        <w:t>е:</w:t>
      </w:r>
    </w:p>
    <w:p w:rsidR="00FE0A13" w:rsidRDefault="00FE0A13" w:rsidP="00FE0A13">
      <w:pPr>
        <w:tabs>
          <w:tab w:val="left" w:pos="3070"/>
        </w:tabs>
        <w:spacing w:after="0" w:line="240" w:lineRule="auto"/>
        <w:ind w:firstLine="709"/>
        <w:jc w:val="both"/>
        <w:rPr>
          <w:rFonts w:ascii="Times New Roman" w:hAnsi="Times New Roman" w:cs="Times New Roman"/>
          <w:sz w:val="32"/>
          <w:szCs w:val="32"/>
        </w:rPr>
      </w:pPr>
    </w:p>
    <w:p w:rsidR="006E5962" w:rsidRPr="006E5962" w:rsidRDefault="006E5962" w:rsidP="006E5962">
      <w:pPr>
        <w:spacing w:after="0" w:line="240" w:lineRule="auto"/>
        <w:ind w:firstLine="709"/>
        <w:jc w:val="both"/>
        <w:rPr>
          <w:rFonts w:ascii="Times New Roman" w:eastAsia="Times New Roman" w:hAnsi="Times New Roman" w:cs="Times New Roman"/>
          <w:i/>
          <w:sz w:val="32"/>
          <w:szCs w:val="32"/>
          <w:lang w:eastAsia="ru-RU"/>
        </w:rPr>
      </w:pPr>
      <w:r w:rsidRPr="006E5962">
        <w:rPr>
          <w:rFonts w:ascii="Times New Roman" w:eastAsia="Times New Roman" w:hAnsi="Times New Roman" w:cs="Times New Roman"/>
          <w:i/>
          <w:sz w:val="32"/>
          <w:szCs w:val="32"/>
          <w:lang w:eastAsia="ru-RU"/>
        </w:rPr>
        <w:t>1. Система управления включает следующие компоненты:</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а) принципы и задачи управления;</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б) структуру органов управления;</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в) информацию и средства её обработки;</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г)текущее управление.</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p>
    <w:p w:rsidR="006E5962" w:rsidRPr="006E5962" w:rsidRDefault="006E5962" w:rsidP="006E5962">
      <w:pPr>
        <w:spacing w:after="0" w:line="240" w:lineRule="auto"/>
        <w:ind w:firstLine="709"/>
        <w:jc w:val="both"/>
        <w:rPr>
          <w:rFonts w:ascii="Times New Roman" w:eastAsia="Times New Roman" w:hAnsi="Times New Roman" w:cs="Times New Roman"/>
          <w:i/>
          <w:sz w:val="32"/>
          <w:szCs w:val="32"/>
          <w:lang w:eastAsia="ru-RU"/>
        </w:rPr>
      </w:pPr>
      <w:r w:rsidRPr="006E5962">
        <w:rPr>
          <w:rFonts w:ascii="Times New Roman" w:eastAsia="Times New Roman" w:hAnsi="Times New Roman" w:cs="Times New Roman"/>
          <w:i/>
          <w:sz w:val="32"/>
          <w:szCs w:val="32"/>
          <w:lang w:eastAsia="ru-RU"/>
        </w:rPr>
        <w:t>2. Управление предприятием включает следующие подсистемы:</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а) управление персоналом;</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б) управление маркетингом;</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в) управление финансами;</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г) управление запасами.</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p>
    <w:p w:rsidR="006E5962" w:rsidRPr="006E5962" w:rsidRDefault="006E5962" w:rsidP="006E5962">
      <w:pPr>
        <w:spacing w:after="0" w:line="240" w:lineRule="auto"/>
        <w:ind w:firstLine="709"/>
        <w:jc w:val="both"/>
        <w:rPr>
          <w:rFonts w:ascii="Times New Roman" w:eastAsia="Times New Roman" w:hAnsi="Times New Roman" w:cs="Times New Roman"/>
          <w:i/>
          <w:sz w:val="32"/>
          <w:szCs w:val="32"/>
          <w:lang w:eastAsia="ru-RU"/>
        </w:rPr>
      </w:pPr>
      <w:r w:rsidRPr="006E5962">
        <w:rPr>
          <w:rFonts w:ascii="Times New Roman" w:eastAsia="Times New Roman" w:hAnsi="Times New Roman" w:cs="Times New Roman"/>
          <w:i/>
          <w:sz w:val="32"/>
          <w:szCs w:val="32"/>
          <w:lang w:eastAsia="ru-RU"/>
        </w:rPr>
        <w:t>3. Линейная структура персонала включает:</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а) линейную схему управления;</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б) дивизиональную схему управления;</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в) проектную структуру управления.</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p>
    <w:p w:rsidR="006E5962" w:rsidRPr="006E5962" w:rsidRDefault="006E5962" w:rsidP="006E5962">
      <w:pPr>
        <w:spacing w:after="0" w:line="240" w:lineRule="auto"/>
        <w:ind w:firstLine="709"/>
        <w:jc w:val="both"/>
        <w:rPr>
          <w:rFonts w:ascii="Times New Roman" w:eastAsia="Times New Roman" w:hAnsi="Times New Roman" w:cs="Times New Roman"/>
          <w:i/>
          <w:sz w:val="32"/>
          <w:szCs w:val="32"/>
          <w:lang w:eastAsia="ru-RU"/>
        </w:rPr>
      </w:pPr>
      <w:r w:rsidRPr="006E5962">
        <w:rPr>
          <w:rFonts w:ascii="Times New Roman" w:eastAsia="Times New Roman" w:hAnsi="Times New Roman" w:cs="Times New Roman"/>
          <w:i/>
          <w:sz w:val="32"/>
          <w:szCs w:val="32"/>
          <w:lang w:eastAsia="ru-RU"/>
        </w:rPr>
        <w:t>4. Дивизиональная структура управления характеризуется:</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а) наличием самостоятельных производственных отделений по продуктам;</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lastRenderedPageBreak/>
        <w:t>б) наличием самостоятельных производственных отделений по рынкам сбыта;</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в) сочетанием вертикальных, линейных и функциональных связей управления с горизонтальными;</w:t>
      </w:r>
    </w:p>
    <w:p w:rsidR="006E5962" w:rsidRPr="006E5962" w:rsidRDefault="006E5962" w:rsidP="006E5962">
      <w:pPr>
        <w:spacing w:after="0" w:line="240" w:lineRule="auto"/>
        <w:ind w:firstLine="709"/>
        <w:jc w:val="both"/>
        <w:rPr>
          <w:rFonts w:ascii="Times New Roman" w:eastAsia="Times New Roman" w:hAnsi="Times New Roman" w:cs="Times New Roman"/>
          <w:sz w:val="32"/>
          <w:szCs w:val="32"/>
          <w:lang w:eastAsia="ru-RU"/>
        </w:rPr>
      </w:pPr>
      <w:r w:rsidRPr="006E5962">
        <w:rPr>
          <w:rFonts w:ascii="Times New Roman" w:eastAsia="Times New Roman" w:hAnsi="Times New Roman" w:cs="Times New Roman"/>
          <w:sz w:val="32"/>
          <w:szCs w:val="32"/>
          <w:lang w:eastAsia="ru-RU"/>
        </w:rPr>
        <w:t>г) наличием самостоятельных производственных единиц, по регионам.</w:t>
      </w:r>
    </w:p>
    <w:p w:rsidR="00FE0A13" w:rsidRPr="00FE0A13" w:rsidRDefault="00FE0A13" w:rsidP="006E5962">
      <w:pPr>
        <w:tabs>
          <w:tab w:val="left" w:pos="3070"/>
        </w:tabs>
        <w:spacing w:after="0" w:line="240" w:lineRule="auto"/>
        <w:jc w:val="both"/>
        <w:rPr>
          <w:rFonts w:ascii="Times New Roman" w:eastAsia="Calibri" w:hAnsi="Times New Roman" w:cs="Times New Roman"/>
          <w:b/>
          <w:sz w:val="32"/>
          <w:szCs w:val="32"/>
        </w:rPr>
      </w:pPr>
    </w:p>
    <w:p w:rsidR="00950013" w:rsidRPr="00950013" w:rsidRDefault="00950013" w:rsidP="00950013">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950013" w:rsidRPr="00950013" w:rsidRDefault="00950013" w:rsidP="00950013">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950013" w:rsidRPr="00950013" w:rsidRDefault="00950013" w:rsidP="00950013">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022929" w:rsidRDefault="00022929" w:rsidP="00950013">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950013" w:rsidRPr="00950013" w:rsidRDefault="00950013" w:rsidP="00950013">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950013" w:rsidRPr="00950013" w:rsidRDefault="00950013" w:rsidP="00950013">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http://biblioclub.ru/index.php?page=book&amp;id=573399 (дата </w:t>
      </w:r>
      <w:r w:rsidRPr="00950013">
        <w:rPr>
          <w:rFonts w:ascii="Times New Roman" w:eastAsia="Calibri" w:hAnsi="Times New Roman" w:cs="Times New Roman"/>
          <w:sz w:val="32"/>
          <w:szCs w:val="32"/>
        </w:rPr>
        <w:lastRenderedPageBreak/>
        <w:t>обращения 31.08.2021) . - Режим доступа: по подписке. - Текст : электронный.</w:t>
      </w:r>
    </w:p>
    <w:p w:rsidR="00950013" w:rsidRPr="00950013" w:rsidRDefault="00950013" w:rsidP="00950013">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950013" w:rsidRPr="00950013" w:rsidRDefault="00950013" w:rsidP="0095001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9F051D" w:rsidRPr="00950013" w:rsidRDefault="00950013" w:rsidP="00950013">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hyperlink r:id="rId9" w:history="1">
        <w:r w:rsidRPr="00950013">
          <w:rPr>
            <w:rFonts w:ascii="Times New Roman" w:eastAsia="Calibri" w:hAnsi="Times New Roman" w:cs="Times New Roman"/>
            <w:i/>
            <w:iCs/>
            <w:sz w:val="32"/>
            <w:szCs w:val="32"/>
            <w:u w:val="single"/>
          </w:rPr>
          <w:br/>
        </w:r>
      </w:hyperlink>
    </w:p>
    <w:p w:rsidR="009F051D" w:rsidRPr="00950013" w:rsidRDefault="00367C2C" w:rsidP="00950013">
      <w:pPr>
        <w:spacing w:after="0" w:line="240" w:lineRule="auto"/>
        <w:ind w:firstLine="709"/>
        <w:jc w:val="both"/>
        <w:rPr>
          <w:rFonts w:ascii="Times New Roman" w:eastAsia="Calibri" w:hAnsi="Times New Roman" w:cs="Times New Roman"/>
          <w:b/>
          <w:sz w:val="32"/>
          <w:szCs w:val="32"/>
        </w:rPr>
      </w:pPr>
      <w:r>
        <w:rPr>
          <w:rFonts w:ascii="Times New Roman" w:eastAsia="Calibri" w:hAnsi="Times New Roman" w:cs="Times New Roman"/>
          <w:b/>
          <w:sz w:val="32"/>
          <w:szCs w:val="32"/>
        </w:rPr>
        <w:t>Тема</w:t>
      </w:r>
      <w:r w:rsidR="00950013" w:rsidRPr="00950013">
        <w:rPr>
          <w:rFonts w:ascii="Times New Roman" w:eastAsia="Calibri" w:hAnsi="Times New Roman" w:cs="Times New Roman"/>
          <w:b/>
          <w:sz w:val="32"/>
          <w:szCs w:val="32"/>
        </w:rPr>
        <w:t xml:space="preserve"> 3:Основной капитал организации (предприятия)</w:t>
      </w:r>
    </w:p>
    <w:p w:rsidR="006E5962" w:rsidRPr="00950013" w:rsidRDefault="006E5962" w:rsidP="00407810">
      <w:pPr>
        <w:spacing w:after="0" w:line="240" w:lineRule="auto"/>
        <w:jc w:val="both"/>
        <w:rPr>
          <w:rFonts w:ascii="Times New Roman" w:eastAsia="Calibri" w:hAnsi="Times New Roman" w:cs="Times New Roman"/>
          <w:b/>
          <w:sz w:val="32"/>
          <w:szCs w:val="32"/>
        </w:rPr>
      </w:pPr>
    </w:p>
    <w:p w:rsidR="00950013" w:rsidRPr="00407810" w:rsidRDefault="006E5962" w:rsidP="006E5962">
      <w:pPr>
        <w:spacing w:after="0" w:line="240" w:lineRule="auto"/>
        <w:ind w:firstLine="709"/>
        <w:jc w:val="center"/>
        <w:rPr>
          <w:rFonts w:ascii="Times New Roman" w:eastAsia="Calibri" w:hAnsi="Times New Roman" w:cs="Times New Roman"/>
          <w:b/>
          <w:i/>
          <w:sz w:val="32"/>
          <w:szCs w:val="32"/>
          <w:u w:val="single"/>
          <w:lang w:eastAsia="ru-RU"/>
        </w:rPr>
      </w:pPr>
      <w:r w:rsidRPr="00407810">
        <w:rPr>
          <w:rFonts w:ascii="Times New Roman" w:eastAsia="Calibri" w:hAnsi="Times New Roman" w:cs="Times New Roman"/>
          <w:b/>
          <w:i/>
          <w:sz w:val="32"/>
          <w:szCs w:val="32"/>
          <w:u w:val="single"/>
          <w:lang w:eastAsia="ru-RU"/>
        </w:rPr>
        <w:t>Вопросы для контрольного опроса:</w:t>
      </w:r>
    </w:p>
    <w:p w:rsidR="006E5962" w:rsidRPr="00407810" w:rsidRDefault="006E5962" w:rsidP="006E5962">
      <w:pPr>
        <w:spacing w:after="0" w:line="240" w:lineRule="auto"/>
        <w:ind w:firstLine="709"/>
        <w:jc w:val="center"/>
        <w:rPr>
          <w:rFonts w:ascii="Times New Roman" w:eastAsia="Times New Roman" w:hAnsi="Times New Roman" w:cs="Times New Roman"/>
          <w:b/>
          <w:sz w:val="32"/>
          <w:szCs w:val="32"/>
          <w:u w:val="single"/>
          <w:lang w:eastAsia="ru-RU"/>
        </w:rPr>
      </w:pP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Основной капитал организации (предприятия): имущество, состав имущества и источники  формирования. </w:t>
      </w: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Понятие, состав, структура основных фондов. </w:t>
      </w: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Воспроизводство ОФ: характеристика, её экономическое назначение.</w:t>
      </w: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lastRenderedPageBreak/>
        <w:t xml:space="preserve"> Виды и методы оценок основных средств. </w:t>
      </w: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Показатели, характеризующие уровень использования ОФ. </w:t>
      </w: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Износ и амортизация основных средств.</w:t>
      </w:r>
    </w:p>
    <w:p w:rsidR="00CE2075" w:rsidRPr="00CE2075" w:rsidRDefault="00CE2075" w:rsidP="00CE2075">
      <w:pPr>
        <w:widowControl w:val="0"/>
        <w:numPr>
          <w:ilvl w:val="0"/>
          <w:numId w:val="23"/>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 Пути улучшения использования основных фондов</w:t>
      </w:r>
    </w:p>
    <w:p w:rsidR="00950013" w:rsidRDefault="00950013" w:rsidP="00950013">
      <w:pPr>
        <w:spacing w:after="0" w:line="240" w:lineRule="auto"/>
        <w:ind w:firstLine="709"/>
        <w:jc w:val="both"/>
        <w:rPr>
          <w:rFonts w:ascii="Times New Roman" w:eastAsia="Calibri" w:hAnsi="Times New Roman" w:cs="Times New Roman"/>
          <w:b/>
          <w:sz w:val="32"/>
          <w:szCs w:val="32"/>
        </w:rPr>
      </w:pPr>
    </w:p>
    <w:p w:rsidR="00407810" w:rsidRPr="00407810" w:rsidRDefault="00407810" w:rsidP="00407810">
      <w:pPr>
        <w:spacing w:after="0" w:line="240" w:lineRule="auto"/>
        <w:ind w:firstLine="709"/>
        <w:jc w:val="both"/>
        <w:rPr>
          <w:rFonts w:ascii="Times New Roman" w:eastAsia="Times New Roman" w:hAnsi="Times New Roman" w:cs="Times New Roman"/>
          <w:sz w:val="32"/>
          <w:szCs w:val="32"/>
          <w:lang w:eastAsia="ru-RU"/>
        </w:rPr>
      </w:pPr>
      <w:r w:rsidRPr="00407810">
        <w:rPr>
          <w:rFonts w:ascii="Times New Roman" w:eastAsia="Times New Roman" w:hAnsi="Times New Roman" w:cs="Times New Roman"/>
          <w:b/>
          <w:bCs/>
          <w:i/>
          <w:sz w:val="32"/>
          <w:szCs w:val="32"/>
        </w:rPr>
        <w:t>Задание 1:</w:t>
      </w:r>
      <w:r w:rsidRPr="00407810">
        <w:rPr>
          <w:rFonts w:ascii="Times New Roman" w:eastAsia="Times New Roman" w:hAnsi="Times New Roman" w:cs="Times New Roman"/>
          <w:sz w:val="32"/>
          <w:szCs w:val="32"/>
          <w:lang w:eastAsia="ru-RU"/>
        </w:rPr>
        <w:t xml:space="preserve"> Составьте глоссарий по изучаемой теме. Включите в него следующие понятия: иммобилизация, уставный капитал, добавочный капитал, основной капитал, реальный основной капитал, движимая и  недвижимая часть основных средств, качественные признаки ОС, дополнительные критерии ОС, срок полезного использования, видовая структура, технологическ5ая структура, возрастная структура, метод индексации ОС, Амортизациемкость, НИОКР, капитализация затрат, объекты интеллектуальной собственности, организационные расходы, гуд-вилл (деловая репутация).  Внесите дополнительные термины по своему усмотрению.</w:t>
      </w:r>
    </w:p>
    <w:p w:rsidR="00407810" w:rsidRPr="00C33DD8" w:rsidRDefault="00407810" w:rsidP="00C33DD8">
      <w:pPr>
        <w:spacing w:after="0" w:line="240" w:lineRule="auto"/>
        <w:ind w:firstLine="709"/>
        <w:jc w:val="both"/>
        <w:rPr>
          <w:rFonts w:ascii="Times New Roman" w:eastAsia="Times New Roman" w:hAnsi="Times New Roman" w:cs="Times New Roman"/>
          <w:b/>
          <w:bCs/>
          <w:i/>
          <w:sz w:val="32"/>
          <w:szCs w:val="32"/>
        </w:rPr>
      </w:pPr>
    </w:p>
    <w:p w:rsidR="00407810" w:rsidRPr="00C33DD8" w:rsidRDefault="00407810" w:rsidP="00C33DD8">
      <w:pPr>
        <w:spacing w:after="0" w:line="240" w:lineRule="auto"/>
        <w:ind w:firstLine="709"/>
        <w:jc w:val="both"/>
        <w:rPr>
          <w:rFonts w:ascii="Times New Roman" w:eastAsia="Times New Roman" w:hAnsi="Times New Roman" w:cs="Times New Roman"/>
          <w:b/>
          <w:bCs/>
          <w:i/>
          <w:sz w:val="32"/>
          <w:szCs w:val="32"/>
        </w:rPr>
      </w:pPr>
      <w:r w:rsidRPr="00C33DD8">
        <w:rPr>
          <w:rFonts w:ascii="Times New Roman" w:eastAsia="Times New Roman" w:hAnsi="Times New Roman" w:cs="Times New Roman"/>
          <w:b/>
          <w:bCs/>
          <w:i/>
          <w:sz w:val="32"/>
          <w:szCs w:val="32"/>
        </w:rPr>
        <w:t xml:space="preserve">Задание </w:t>
      </w:r>
      <w:r w:rsidR="00C33DD8" w:rsidRPr="00C33DD8">
        <w:rPr>
          <w:rFonts w:ascii="Times New Roman" w:eastAsia="Times New Roman" w:hAnsi="Times New Roman" w:cs="Times New Roman"/>
          <w:b/>
          <w:bCs/>
          <w:i/>
          <w:sz w:val="32"/>
          <w:szCs w:val="32"/>
        </w:rPr>
        <w:t>2</w:t>
      </w:r>
      <w:r w:rsidRPr="00C33DD8">
        <w:rPr>
          <w:rFonts w:ascii="Times New Roman" w:eastAsia="Times New Roman" w:hAnsi="Times New Roman" w:cs="Times New Roman"/>
          <w:b/>
          <w:bCs/>
          <w:i/>
          <w:sz w:val="32"/>
          <w:szCs w:val="32"/>
        </w:rPr>
        <w:t>:</w:t>
      </w:r>
      <w:r w:rsidR="00C33DD8" w:rsidRPr="00C33DD8">
        <w:rPr>
          <w:rFonts w:ascii="Times New Roman" w:hAnsi="Times New Roman" w:cs="Times New Roman"/>
          <w:sz w:val="32"/>
          <w:szCs w:val="32"/>
        </w:rPr>
        <w:t xml:space="preserve"> Рассчитать годовую сумму амортизационных отчислений по данным: приобретён объект стоимостью в 200 тыс. руб. со сроком использования в течение 4 лет.</w:t>
      </w:r>
    </w:p>
    <w:p w:rsidR="00407810" w:rsidRPr="00C33DD8" w:rsidRDefault="00407810" w:rsidP="00C33DD8">
      <w:pPr>
        <w:spacing w:after="0" w:line="240" w:lineRule="auto"/>
        <w:ind w:firstLine="709"/>
        <w:jc w:val="both"/>
        <w:rPr>
          <w:rFonts w:ascii="Times New Roman" w:eastAsia="Times New Roman" w:hAnsi="Times New Roman" w:cs="Times New Roman"/>
          <w:b/>
          <w:bCs/>
          <w:i/>
          <w:sz w:val="32"/>
          <w:szCs w:val="32"/>
        </w:rPr>
      </w:pPr>
    </w:p>
    <w:p w:rsidR="00407810" w:rsidRPr="00C33DD8" w:rsidRDefault="00407810"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b/>
          <w:bCs/>
          <w:i/>
          <w:sz w:val="32"/>
          <w:szCs w:val="32"/>
        </w:rPr>
        <w:t xml:space="preserve">Задание </w:t>
      </w:r>
      <w:r w:rsidR="00C33DD8" w:rsidRPr="00C33DD8">
        <w:rPr>
          <w:rFonts w:ascii="Times New Roman" w:eastAsia="Times New Roman" w:hAnsi="Times New Roman" w:cs="Times New Roman"/>
          <w:b/>
          <w:bCs/>
          <w:i/>
          <w:sz w:val="32"/>
          <w:szCs w:val="32"/>
        </w:rPr>
        <w:t>3</w:t>
      </w:r>
      <w:r w:rsidRPr="00C33DD8">
        <w:rPr>
          <w:rFonts w:ascii="Times New Roman" w:eastAsia="Times New Roman" w:hAnsi="Times New Roman" w:cs="Times New Roman"/>
          <w:b/>
          <w:bCs/>
          <w:i/>
          <w:sz w:val="32"/>
          <w:szCs w:val="32"/>
        </w:rPr>
        <w:t>:</w:t>
      </w:r>
      <w:r w:rsidR="00C33DD8" w:rsidRPr="00C33DD8">
        <w:rPr>
          <w:rFonts w:ascii="Times New Roman" w:eastAsia="Times New Roman" w:hAnsi="Times New Roman" w:cs="Times New Roman"/>
          <w:sz w:val="32"/>
          <w:szCs w:val="32"/>
          <w:lang w:eastAsia="ru-RU"/>
        </w:rPr>
        <w:t xml:space="preserve"> Предприятие в отчётном году выпускало двигатель массой 720 кг и мощностью 90 л.с. В плановом году перешло на выпуск двигателя массой 650 кг и мощностью 100 л.с. Задание: Определить снижение относительной материалоёмкости двигателя. </w:t>
      </w:r>
    </w:p>
    <w:p w:rsidR="00C33DD8" w:rsidRDefault="00C33DD8" w:rsidP="00C33DD8">
      <w:pPr>
        <w:tabs>
          <w:tab w:val="num" w:pos="1260"/>
        </w:tabs>
        <w:spacing w:after="0" w:line="240" w:lineRule="auto"/>
        <w:ind w:firstLine="709"/>
        <w:jc w:val="both"/>
        <w:rPr>
          <w:rFonts w:ascii="Times New Roman" w:eastAsia="Times New Roman" w:hAnsi="Times New Roman" w:cs="Times New Roman"/>
          <w:b/>
          <w:bCs/>
          <w:i/>
          <w:sz w:val="32"/>
          <w:szCs w:val="32"/>
        </w:rPr>
      </w:pPr>
    </w:p>
    <w:p w:rsidR="00C33DD8" w:rsidRPr="00C33DD8" w:rsidRDefault="00C33DD8" w:rsidP="00C33DD8">
      <w:pPr>
        <w:tabs>
          <w:tab w:val="num" w:pos="1260"/>
        </w:tabs>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b/>
          <w:bCs/>
          <w:i/>
          <w:sz w:val="32"/>
          <w:szCs w:val="32"/>
        </w:rPr>
        <w:t>Задание 4</w:t>
      </w:r>
      <w:r w:rsidR="00407810" w:rsidRPr="00C33DD8">
        <w:rPr>
          <w:rFonts w:ascii="Times New Roman" w:eastAsia="Times New Roman" w:hAnsi="Times New Roman" w:cs="Times New Roman"/>
          <w:b/>
          <w:bCs/>
          <w:i/>
          <w:sz w:val="32"/>
          <w:szCs w:val="32"/>
        </w:rPr>
        <w:t>:</w:t>
      </w:r>
      <w:r w:rsidRPr="00C33DD8">
        <w:rPr>
          <w:rFonts w:ascii="Times New Roman" w:eastAsia="Times New Roman" w:hAnsi="Times New Roman" w:cs="Times New Roman"/>
          <w:spacing w:val="-4"/>
          <w:sz w:val="32"/>
          <w:szCs w:val="32"/>
          <w:lang w:eastAsia="ru-RU"/>
        </w:rPr>
        <w:t>Определите первоначальную стоимость станков группы А и Б, исходя из следующих данных (без налогов):</w:t>
      </w:r>
    </w:p>
    <w:p w:rsidR="00C33DD8" w:rsidRPr="00C33DD8" w:rsidRDefault="00C33DD8" w:rsidP="00C33DD8">
      <w:pPr>
        <w:tabs>
          <w:tab w:val="num" w:pos="1260"/>
        </w:tabs>
        <w:spacing w:after="0" w:line="240" w:lineRule="auto"/>
        <w:ind w:firstLine="709"/>
        <w:jc w:val="both"/>
        <w:rPr>
          <w:rFonts w:ascii="Times New Roman" w:eastAsia="Times New Roman" w:hAnsi="Times New Roman" w:cs="Times New Roman"/>
          <w:spacing w:val="-4"/>
          <w:sz w:val="32"/>
          <w:szCs w:val="32"/>
          <w:lang w:eastAsia="ru-RU"/>
        </w:rPr>
      </w:pPr>
      <w:r w:rsidRPr="00C33DD8">
        <w:rPr>
          <w:rFonts w:ascii="Times New Roman" w:eastAsia="Times New Roman" w:hAnsi="Times New Roman" w:cs="Times New Roman"/>
          <w:spacing w:val="-4"/>
          <w:sz w:val="32"/>
          <w:szCs w:val="32"/>
          <w:lang w:eastAsia="ru-RU"/>
        </w:rPr>
        <w:t>Цена реализации станков: А – 410 тыс. руб.;</w:t>
      </w:r>
    </w:p>
    <w:p w:rsidR="00C33DD8" w:rsidRPr="00C33DD8" w:rsidRDefault="00C33DD8" w:rsidP="00C33DD8">
      <w:pPr>
        <w:spacing w:after="0" w:line="240" w:lineRule="auto"/>
        <w:ind w:firstLine="709"/>
        <w:jc w:val="both"/>
        <w:rPr>
          <w:rFonts w:ascii="Times New Roman" w:eastAsia="Times New Roman" w:hAnsi="Times New Roman" w:cs="Times New Roman"/>
          <w:spacing w:val="-4"/>
          <w:sz w:val="32"/>
          <w:szCs w:val="32"/>
          <w:lang w:eastAsia="ru-RU"/>
        </w:rPr>
      </w:pPr>
      <w:r w:rsidRPr="00C33DD8">
        <w:rPr>
          <w:rFonts w:ascii="Times New Roman" w:eastAsia="Times New Roman" w:hAnsi="Times New Roman" w:cs="Times New Roman"/>
          <w:spacing w:val="-4"/>
          <w:sz w:val="32"/>
          <w:szCs w:val="32"/>
          <w:lang w:eastAsia="ru-RU"/>
        </w:rPr>
        <w:t xml:space="preserve"> Б – 820 тыс. руб.</w:t>
      </w:r>
    </w:p>
    <w:p w:rsidR="00C33DD8" w:rsidRPr="00C33DD8" w:rsidRDefault="00C33DD8" w:rsidP="00C33DD8">
      <w:pPr>
        <w:numPr>
          <w:ilvl w:val="0"/>
          <w:numId w:val="19"/>
        </w:numPr>
        <w:spacing w:after="0" w:line="240" w:lineRule="auto"/>
        <w:ind w:left="0" w:firstLine="709"/>
        <w:jc w:val="both"/>
        <w:rPr>
          <w:rFonts w:ascii="Times New Roman" w:eastAsia="Times New Roman" w:hAnsi="Times New Roman" w:cs="Times New Roman"/>
          <w:spacing w:val="-4"/>
          <w:sz w:val="32"/>
          <w:szCs w:val="32"/>
          <w:lang w:eastAsia="ru-RU"/>
        </w:rPr>
      </w:pPr>
      <w:r w:rsidRPr="00C33DD8">
        <w:rPr>
          <w:rFonts w:ascii="Times New Roman" w:eastAsia="Times New Roman" w:hAnsi="Times New Roman" w:cs="Times New Roman"/>
          <w:spacing w:val="-4"/>
          <w:sz w:val="32"/>
          <w:szCs w:val="32"/>
          <w:lang w:eastAsia="ru-RU"/>
        </w:rPr>
        <w:t>Комиссионные услуги – 10% цены продаж.</w:t>
      </w:r>
    </w:p>
    <w:p w:rsidR="00C33DD8" w:rsidRPr="00C33DD8" w:rsidRDefault="00C33DD8" w:rsidP="00C33DD8">
      <w:pPr>
        <w:numPr>
          <w:ilvl w:val="0"/>
          <w:numId w:val="19"/>
        </w:numPr>
        <w:spacing w:after="0" w:line="240" w:lineRule="auto"/>
        <w:ind w:left="0" w:firstLine="709"/>
        <w:jc w:val="both"/>
        <w:rPr>
          <w:rFonts w:ascii="Times New Roman" w:eastAsia="Times New Roman" w:hAnsi="Times New Roman" w:cs="Times New Roman"/>
          <w:spacing w:val="-4"/>
          <w:sz w:val="32"/>
          <w:szCs w:val="32"/>
          <w:lang w:eastAsia="ru-RU"/>
        </w:rPr>
      </w:pPr>
      <w:r w:rsidRPr="00C33DD8">
        <w:rPr>
          <w:rFonts w:ascii="Times New Roman" w:eastAsia="Times New Roman" w:hAnsi="Times New Roman" w:cs="Times New Roman"/>
          <w:spacing w:val="-4"/>
          <w:sz w:val="32"/>
          <w:szCs w:val="32"/>
          <w:lang w:eastAsia="ru-RU"/>
        </w:rPr>
        <w:t>Общая сумма транспортных расходов – 220 тыс. руб., а погрузочно-разгрузочных работ – 50 тыс. руб. Расходы распределены в пропорции: станок А – 25%; Б – 75%.</w:t>
      </w:r>
    </w:p>
    <w:p w:rsidR="00C33DD8" w:rsidRPr="00C33DD8" w:rsidRDefault="00C33DD8" w:rsidP="00C33DD8">
      <w:pPr>
        <w:numPr>
          <w:ilvl w:val="0"/>
          <w:numId w:val="19"/>
        </w:numPr>
        <w:spacing w:after="0" w:line="240" w:lineRule="auto"/>
        <w:ind w:left="0" w:firstLine="709"/>
        <w:jc w:val="both"/>
        <w:rPr>
          <w:rFonts w:ascii="Times New Roman" w:eastAsia="Times New Roman" w:hAnsi="Times New Roman" w:cs="Times New Roman"/>
          <w:spacing w:val="-4"/>
          <w:sz w:val="32"/>
          <w:szCs w:val="32"/>
          <w:lang w:eastAsia="ru-RU"/>
        </w:rPr>
      </w:pPr>
      <w:r w:rsidRPr="00C33DD8">
        <w:rPr>
          <w:rFonts w:ascii="Times New Roman" w:eastAsia="Times New Roman" w:hAnsi="Times New Roman" w:cs="Times New Roman"/>
          <w:spacing w:val="-4"/>
          <w:sz w:val="32"/>
          <w:szCs w:val="32"/>
          <w:lang w:eastAsia="ru-RU"/>
        </w:rPr>
        <w:t>Расходы на установку и монтаж составили: станок А – 60 тыс. руб., станок Б – 80 тыс. руб.</w:t>
      </w:r>
    </w:p>
    <w:p w:rsidR="00C33DD8" w:rsidRPr="00C33DD8" w:rsidRDefault="00C33DD8" w:rsidP="00C33DD8">
      <w:pPr>
        <w:spacing w:after="0" w:line="240" w:lineRule="auto"/>
        <w:ind w:firstLine="709"/>
        <w:jc w:val="both"/>
        <w:rPr>
          <w:rFonts w:ascii="Times New Roman" w:eastAsia="Times New Roman" w:hAnsi="Times New Roman" w:cs="Times New Roman"/>
          <w:spacing w:val="-4"/>
          <w:sz w:val="32"/>
          <w:szCs w:val="32"/>
          <w:lang w:eastAsia="ru-RU"/>
        </w:rPr>
      </w:pPr>
    </w:p>
    <w:p w:rsidR="00C33DD8" w:rsidRDefault="00C33DD8" w:rsidP="00C33DD8">
      <w:pPr>
        <w:spacing w:after="0" w:line="240" w:lineRule="auto"/>
        <w:ind w:firstLine="709"/>
        <w:jc w:val="both"/>
        <w:rPr>
          <w:rFonts w:ascii="Times New Roman" w:eastAsia="Times New Roman" w:hAnsi="Times New Roman" w:cs="Times New Roman"/>
          <w:b/>
          <w:i/>
          <w:sz w:val="32"/>
          <w:szCs w:val="32"/>
          <w:lang w:eastAsia="ru-RU"/>
        </w:rPr>
      </w:pPr>
      <w:r w:rsidRPr="00C33DD8">
        <w:rPr>
          <w:rFonts w:ascii="Times New Roman" w:eastAsia="Times New Roman" w:hAnsi="Times New Roman" w:cs="Times New Roman"/>
          <w:b/>
          <w:bCs/>
          <w:i/>
          <w:sz w:val="32"/>
          <w:szCs w:val="32"/>
        </w:rPr>
        <w:t xml:space="preserve">Задание 5: </w:t>
      </w:r>
      <w:r w:rsidR="00022929">
        <w:rPr>
          <w:rFonts w:ascii="Times New Roman" w:eastAsia="Times New Roman" w:hAnsi="Times New Roman" w:cs="Times New Roman"/>
          <w:b/>
          <w:i/>
          <w:sz w:val="32"/>
          <w:szCs w:val="32"/>
          <w:lang w:eastAsia="ru-RU"/>
        </w:rPr>
        <w:t>Тестово</w:t>
      </w:r>
      <w:r w:rsidRPr="00C33DD8">
        <w:rPr>
          <w:rFonts w:ascii="Times New Roman" w:eastAsia="Times New Roman" w:hAnsi="Times New Roman" w:cs="Times New Roman"/>
          <w:b/>
          <w:i/>
          <w:sz w:val="32"/>
          <w:szCs w:val="32"/>
          <w:lang w:eastAsia="ru-RU"/>
        </w:rPr>
        <w:t>е:</w:t>
      </w:r>
    </w:p>
    <w:p w:rsidR="00022929" w:rsidRPr="00C33DD8" w:rsidRDefault="00022929" w:rsidP="00C33DD8">
      <w:pPr>
        <w:spacing w:after="0" w:line="240" w:lineRule="auto"/>
        <w:ind w:firstLine="709"/>
        <w:jc w:val="both"/>
        <w:rPr>
          <w:rFonts w:ascii="Times New Roman" w:eastAsia="Times New Roman" w:hAnsi="Times New Roman" w:cs="Times New Roman"/>
          <w:b/>
          <w:bCs/>
          <w:i/>
          <w:sz w:val="32"/>
          <w:szCs w:val="32"/>
        </w:rPr>
      </w:pP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i/>
          <w:sz w:val="32"/>
          <w:szCs w:val="32"/>
          <w:lang w:eastAsia="ru-RU"/>
        </w:rPr>
        <w:t>1. Приобретена копировальная машина стоимостью 10,5 тыс. руб.,  укажите что это</w:t>
      </w:r>
      <w:r w:rsidRPr="00C33DD8">
        <w:rPr>
          <w:rFonts w:ascii="Times New Roman" w:eastAsia="Times New Roman" w:hAnsi="Times New Roman" w:cs="Times New Roman"/>
          <w:sz w:val="32"/>
          <w:szCs w:val="32"/>
          <w:lang w:eastAsia="ru-RU"/>
        </w:rPr>
        <w:t>:</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основные средства;</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оборотные средства;</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 имущество;</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г)уставный капитал.</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i/>
          <w:sz w:val="32"/>
          <w:szCs w:val="32"/>
          <w:lang w:eastAsia="ru-RU"/>
        </w:rPr>
      </w:pPr>
      <w:r w:rsidRPr="00C33DD8">
        <w:rPr>
          <w:rFonts w:ascii="Times New Roman" w:eastAsia="Times New Roman" w:hAnsi="Times New Roman" w:cs="Times New Roman"/>
          <w:i/>
          <w:sz w:val="32"/>
          <w:szCs w:val="32"/>
          <w:lang w:eastAsia="ru-RU"/>
        </w:rPr>
        <w:t>2. Что является единицей учета ОС:</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инвентарный объект;</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комплекс конструктивно сопряженных объектов;</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в)каждый обособленный объект;</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г) отдельно стоящий объект;</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д) объект со всеми приспособлениями и принадлежностями.</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i/>
          <w:sz w:val="32"/>
          <w:szCs w:val="32"/>
          <w:lang w:eastAsia="ru-RU"/>
        </w:rPr>
      </w:pPr>
      <w:r w:rsidRPr="00C33DD8">
        <w:rPr>
          <w:rFonts w:ascii="Times New Roman" w:eastAsia="Times New Roman" w:hAnsi="Times New Roman" w:cs="Times New Roman"/>
          <w:i/>
          <w:sz w:val="32"/>
          <w:szCs w:val="32"/>
          <w:lang w:eastAsia="ru-RU"/>
        </w:rPr>
        <w:t>3. Уровень использования ОС характеризуют:</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рентабельность и прибыль;</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фондоотдача и фондоёмкость;</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 фондовооруженность труда рабочих;</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г) коэффициент сменности;</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д) производительность труда рабочих.</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i/>
          <w:sz w:val="32"/>
          <w:szCs w:val="32"/>
          <w:lang w:eastAsia="ru-RU"/>
        </w:rPr>
      </w:pPr>
      <w:r w:rsidRPr="00C33DD8">
        <w:rPr>
          <w:rFonts w:ascii="Times New Roman" w:eastAsia="Times New Roman" w:hAnsi="Times New Roman" w:cs="Times New Roman"/>
          <w:i/>
          <w:sz w:val="32"/>
          <w:szCs w:val="32"/>
          <w:lang w:eastAsia="ru-RU"/>
        </w:rPr>
        <w:t>4. Первоначальная стоимость ОФ – это:</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стоимость основных фондов при постановке на учет;</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разница между стоимостью приобретения ОФ и износом;</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 востоновительная стоимость по экспертному заключению о переоценке.</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i/>
          <w:sz w:val="32"/>
          <w:szCs w:val="32"/>
          <w:lang w:eastAsia="ru-RU"/>
        </w:rPr>
      </w:pPr>
      <w:r w:rsidRPr="00C33DD8">
        <w:rPr>
          <w:rFonts w:ascii="Times New Roman" w:eastAsia="Times New Roman" w:hAnsi="Times New Roman" w:cs="Times New Roman"/>
          <w:i/>
          <w:sz w:val="32"/>
          <w:szCs w:val="32"/>
          <w:lang w:eastAsia="ru-RU"/>
        </w:rPr>
        <w:t>5. ОПФ по характеру участия их в кругообороте являются:</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средствами труда;</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предметами труда;</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 капиталом.</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i/>
          <w:sz w:val="32"/>
          <w:szCs w:val="32"/>
          <w:lang w:eastAsia="ru-RU"/>
        </w:rPr>
        <w:lastRenderedPageBreak/>
        <w:t>6. Сумма начислений за период амортизации рассчитывается как произведение</w:t>
      </w:r>
      <w:r w:rsidRPr="00C33DD8">
        <w:rPr>
          <w:rFonts w:ascii="Times New Roman" w:eastAsia="Times New Roman" w:hAnsi="Times New Roman" w:cs="Times New Roman"/>
          <w:sz w:val="32"/>
          <w:szCs w:val="32"/>
          <w:lang w:eastAsia="ru-RU"/>
        </w:rPr>
        <w:t xml:space="preserve"> _______________________и_____________________________</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i/>
          <w:sz w:val="32"/>
          <w:szCs w:val="32"/>
          <w:lang w:eastAsia="ru-RU"/>
        </w:rPr>
      </w:pPr>
      <w:r w:rsidRPr="00C33DD8">
        <w:rPr>
          <w:rFonts w:ascii="Times New Roman" w:eastAsia="Times New Roman" w:hAnsi="Times New Roman" w:cs="Times New Roman"/>
          <w:i/>
          <w:sz w:val="32"/>
          <w:szCs w:val="32"/>
          <w:lang w:eastAsia="ru-RU"/>
        </w:rPr>
        <w:t xml:space="preserve">7.Из всех перечисленных способов начисления амортизации объектов ОС укоренным в первые годы являются: </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способ уменьшаемого остатка;</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способ списания стоимости пропорционально объему продукции (работ, услуг);</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 линейный способ.</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p>
    <w:p w:rsidR="00C33DD8" w:rsidRPr="00C33DD8" w:rsidRDefault="00C33DD8" w:rsidP="00C33DD8">
      <w:pPr>
        <w:spacing w:after="0" w:line="240" w:lineRule="auto"/>
        <w:ind w:firstLine="709"/>
        <w:jc w:val="both"/>
        <w:rPr>
          <w:rFonts w:ascii="Times New Roman" w:eastAsia="Times New Roman" w:hAnsi="Times New Roman" w:cs="Times New Roman"/>
          <w:i/>
          <w:sz w:val="32"/>
          <w:szCs w:val="32"/>
          <w:lang w:eastAsia="ru-RU"/>
        </w:rPr>
      </w:pPr>
      <w:r w:rsidRPr="00C33DD8">
        <w:rPr>
          <w:rFonts w:ascii="Times New Roman" w:eastAsia="Times New Roman" w:hAnsi="Times New Roman" w:cs="Times New Roman"/>
          <w:i/>
          <w:sz w:val="32"/>
          <w:szCs w:val="32"/>
          <w:lang w:eastAsia="ru-RU"/>
        </w:rPr>
        <w:t xml:space="preserve">8.Критерием отнесения материальных ценностей к основным средствам является: </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а) временной период использования в процессе производства, при выполнении работ или оказания услуг либо для управленческих нужд организации;</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б) стоимостной критерий их оценки;</w:t>
      </w:r>
    </w:p>
    <w:p w:rsidR="00C33DD8" w:rsidRPr="00C33DD8" w:rsidRDefault="00C33DD8" w:rsidP="00C33DD8">
      <w:pPr>
        <w:spacing w:after="0" w:line="240" w:lineRule="auto"/>
        <w:ind w:firstLine="709"/>
        <w:jc w:val="both"/>
        <w:rPr>
          <w:rFonts w:ascii="Times New Roman" w:eastAsia="Times New Roman" w:hAnsi="Times New Roman" w:cs="Times New Roman"/>
          <w:sz w:val="32"/>
          <w:szCs w:val="32"/>
          <w:lang w:eastAsia="ru-RU"/>
        </w:rPr>
      </w:pPr>
      <w:r w:rsidRPr="00C33DD8">
        <w:rPr>
          <w:rFonts w:ascii="Times New Roman" w:eastAsia="Times New Roman" w:hAnsi="Times New Roman" w:cs="Times New Roman"/>
          <w:sz w:val="32"/>
          <w:szCs w:val="32"/>
          <w:lang w:eastAsia="ru-RU"/>
        </w:rPr>
        <w:t>в)временной период использования в процессе производства, при выполнении работ или оказании услуг либо для управленческих нужд организации, а также стоимостной критерий их оценки.</w:t>
      </w:r>
    </w:p>
    <w:p w:rsidR="00407810" w:rsidRDefault="00407810" w:rsidP="00C33DD8">
      <w:pPr>
        <w:spacing w:after="0" w:line="240" w:lineRule="auto"/>
        <w:jc w:val="both"/>
        <w:rPr>
          <w:rFonts w:ascii="Times New Roman" w:eastAsia="Calibri" w:hAnsi="Times New Roman" w:cs="Times New Roman"/>
          <w:b/>
          <w:sz w:val="32"/>
          <w:szCs w:val="32"/>
        </w:rPr>
      </w:pP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367C2C" w:rsidRPr="00950013" w:rsidRDefault="00367C2C" w:rsidP="00367C2C">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lastRenderedPageBreak/>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367C2C" w:rsidRDefault="00367C2C" w:rsidP="00367C2C">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367C2C" w:rsidRPr="00950013" w:rsidRDefault="00367C2C" w:rsidP="00367C2C">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367C2C" w:rsidRPr="00950013" w:rsidRDefault="00367C2C" w:rsidP="00367C2C">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367C2C" w:rsidRPr="00950013" w:rsidRDefault="00367C2C" w:rsidP="00367C2C">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lastRenderedPageBreak/>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hyperlink r:id="rId10" w:history="1">
        <w:r w:rsidRPr="00950013">
          <w:rPr>
            <w:rFonts w:ascii="Times New Roman" w:eastAsia="Calibri" w:hAnsi="Times New Roman" w:cs="Times New Roman"/>
            <w:i/>
            <w:iCs/>
            <w:sz w:val="32"/>
            <w:szCs w:val="32"/>
            <w:u w:val="single"/>
          </w:rPr>
          <w:br/>
        </w:r>
      </w:hyperlink>
    </w:p>
    <w:p w:rsidR="009F051D" w:rsidRDefault="00367C2C" w:rsidP="00AE7DA4">
      <w:pPr>
        <w:spacing w:after="0" w:line="240" w:lineRule="auto"/>
        <w:ind w:firstLine="709"/>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Тема4: </w:t>
      </w:r>
      <w:r w:rsidRPr="00367C2C">
        <w:rPr>
          <w:rFonts w:ascii="Times New Roman" w:eastAsia="Times New Roman" w:hAnsi="Times New Roman" w:cs="Times New Roman"/>
          <w:b/>
          <w:bCs/>
          <w:sz w:val="32"/>
          <w:szCs w:val="32"/>
          <w:lang w:eastAsia="ru-RU"/>
        </w:rPr>
        <w:t xml:space="preserve">Оборотные средства организации </w:t>
      </w:r>
      <w:r w:rsidRPr="00367C2C">
        <w:rPr>
          <w:rFonts w:ascii="Times New Roman" w:eastAsia="Times New Roman" w:hAnsi="Times New Roman" w:cs="Times New Roman"/>
          <w:b/>
          <w:sz w:val="32"/>
          <w:szCs w:val="32"/>
          <w:lang w:eastAsia="ru-RU"/>
        </w:rPr>
        <w:t>(предприятия)</w:t>
      </w:r>
    </w:p>
    <w:p w:rsidR="006E5962" w:rsidRPr="00950013" w:rsidRDefault="006E5962" w:rsidP="006E5962">
      <w:pPr>
        <w:spacing w:after="0" w:line="240" w:lineRule="auto"/>
        <w:ind w:firstLine="709"/>
        <w:jc w:val="both"/>
        <w:rPr>
          <w:rFonts w:ascii="Times New Roman" w:eastAsia="Calibri" w:hAnsi="Times New Roman" w:cs="Times New Roman"/>
          <w:b/>
          <w:sz w:val="32"/>
          <w:szCs w:val="32"/>
        </w:rPr>
      </w:pPr>
    </w:p>
    <w:p w:rsidR="00C33DD8" w:rsidRDefault="006E5962" w:rsidP="00C33DD8">
      <w:pPr>
        <w:spacing w:after="0" w:line="240" w:lineRule="auto"/>
        <w:ind w:firstLine="709"/>
        <w:jc w:val="center"/>
        <w:rPr>
          <w:rFonts w:ascii="Times New Roman" w:eastAsia="Times New Roman" w:hAnsi="Times New Roman" w:cs="Times New Roman"/>
          <w:sz w:val="32"/>
          <w:szCs w:val="32"/>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C33DD8" w:rsidRDefault="00C33DD8" w:rsidP="00C33DD8">
      <w:pPr>
        <w:spacing w:after="0" w:line="240" w:lineRule="auto"/>
        <w:ind w:firstLine="709"/>
        <w:jc w:val="center"/>
        <w:rPr>
          <w:rFonts w:ascii="Times New Roman" w:eastAsia="Times New Roman" w:hAnsi="Times New Roman" w:cs="Times New Roman"/>
          <w:sz w:val="32"/>
          <w:szCs w:val="32"/>
          <w:lang w:eastAsia="ru-RU"/>
        </w:rPr>
      </w:pPr>
    </w:p>
    <w:p w:rsidR="00CE2075" w:rsidRPr="00CE2075" w:rsidRDefault="00CE2075" w:rsidP="00CE2075">
      <w:pPr>
        <w:widowControl w:val="0"/>
        <w:numPr>
          <w:ilvl w:val="0"/>
          <w:numId w:val="24"/>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Оборотные средства </w:t>
      </w:r>
      <w:r w:rsidRPr="00CE2075">
        <w:rPr>
          <w:rFonts w:ascii="Times New Roman" w:eastAsia="Times New Roman" w:hAnsi="Times New Roman" w:cs="Times New Roman"/>
          <w:bCs/>
          <w:sz w:val="32"/>
          <w:szCs w:val="32"/>
          <w:lang w:eastAsia="ru-RU"/>
        </w:rPr>
        <w:t>организации (предприятия)</w:t>
      </w:r>
      <w:r w:rsidRPr="00CE2075">
        <w:rPr>
          <w:rFonts w:ascii="Times New Roman" w:eastAsia="Times New Roman" w:hAnsi="Times New Roman" w:cs="Times New Roman"/>
          <w:sz w:val="32"/>
          <w:szCs w:val="32"/>
          <w:lang w:eastAsia="ru-RU"/>
        </w:rPr>
        <w:t xml:space="preserve">: понятие, состав и классификация оборотных средств. </w:t>
      </w:r>
    </w:p>
    <w:p w:rsidR="00CE2075" w:rsidRPr="00CE2075" w:rsidRDefault="00CE2075" w:rsidP="00CE2075">
      <w:pPr>
        <w:widowControl w:val="0"/>
        <w:numPr>
          <w:ilvl w:val="0"/>
          <w:numId w:val="24"/>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Основные принципы нормирования оборотных средств: производственных  запасов, незавершённого производства, готовой продукции. </w:t>
      </w:r>
    </w:p>
    <w:p w:rsidR="00CE2075" w:rsidRPr="00CE2075" w:rsidRDefault="00CE2075" w:rsidP="00CE2075">
      <w:pPr>
        <w:widowControl w:val="0"/>
        <w:numPr>
          <w:ilvl w:val="0"/>
          <w:numId w:val="24"/>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Источники формирования оборотных средств. </w:t>
      </w:r>
    </w:p>
    <w:p w:rsidR="00CE2075" w:rsidRPr="00CE2075" w:rsidRDefault="00CE2075" w:rsidP="00CE2075">
      <w:pPr>
        <w:widowControl w:val="0"/>
        <w:numPr>
          <w:ilvl w:val="0"/>
          <w:numId w:val="24"/>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Показатели использования оборотных средств. </w:t>
      </w:r>
    </w:p>
    <w:p w:rsidR="00CE2075" w:rsidRPr="00CE2075" w:rsidRDefault="00CE2075" w:rsidP="00CE2075">
      <w:pPr>
        <w:widowControl w:val="0"/>
        <w:numPr>
          <w:ilvl w:val="0"/>
          <w:numId w:val="24"/>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Экономическое значение улучшения использования оборотных средств. </w:t>
      </w:r>
    </w:p>
    <w:p w:rsidR="00CE2075" w:rsidRPr="00CE2075" w:rsidRDefault="00CE2075" w:rsidP="00CE2075">
      <w:pPr>
        <w:widowControl w:val="0"/>
        <w:numPr>
          <w:ilvl w:val="0"/>
          <w:numId w:val="24"/>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Пути рационального использования.</w:t>
      </w:r>
    </w:p>
    <w:p w:rsidR="00C20F7D" w:rsidRPr="00CE2075" w:rsidRDefault="00C20F7D" w:rsidP="00CE2075">
      <w:pPr>
        <w:spacing w:after="0" w:line="240" w:lineRule="auto"/>
        <w:ind w:firstLine="709"/>
        <w:jc w:val="both"/>
        <w:rPr>
          <w:rFonts w:ascii="Times New Roman" w:eastAsia="Calibri" w:hAnsi="Times New Roman" w:cs="Times New Roman"/>
          <w:b/>
          <w:sz w:val="32"/>
          <w:szCs w:val="32"/>
        </w:rPr>
      </w:pPr>
    </w:p>
    <w:p w:rsidR="00C33DD8" w:rsidRDefault="00C33DD8" w:rsidP="00B82B5C">
      <w:pPr>
        <w:spacing w:after="0" w:line="240" w:lineRule="auto"/>
        <w:ind w:firstLine="709"/>
        <w:jc w:val="both"/>
        <w:rPr>
          <w:rFonts w:ascii="Times New Roman" w:eastAsia="Times New Roman" w:hAnsi="Times New Roman" w:cs="Times New Roman"/>
          <w:sz w:val="28"/>
          <w:szCs w:val="28"/>
          <w:lang w:eastAsia="ru-RU"/>
        </w:rPr>
      </w:pPr>
      <w:r w:rsidRPr="00B82B5C">
        <w:rPr>
          <w:rFonts w:ascii="Times New Roman" w:eastAsia="Times New Roman" w:hAnsi="Times New Roman" w:cs="Times New Roman"/>
          <w:b/>
          <w:bCs/>
          <w:i/>
          <w:sz w:val="32"/>
          <w:szCs w:val="32"/>
        </w:rPr>
        <w:t>Задание 1:</w:t>
      </w:r>
      <w:r w:rsidRPr="00B82B5C">
        <w:rPr>
          <w:rFonts w:ascii="Times New Roman" w:eastAsia="Times New Roman" w:hAnsi="Times New Roman" w:cs="Times New Roman"/>
          <w:sz w:val="32"/>
          <w:szCs w:val="32"/>
          <w:lang w:eastAsia="ru-RU"/>
        </w:rPr>
        <w:t xml:space="preserve"> Составьте глоссарий по изучаемой теме. Включите в него следующие понятия: норматив готовой продукции, норматив оборотных средств по расходам будущих периодов, коэффициент нарастания затрат, норматив незавершённого производства, формула Вильсона.</w:t>
      </w:r>
      <w:r w:rsidR="00B82B5C" w:rsidRPr="00B82B5C">
        <w:rPr>
          <w:rFonts w:ascii="Times New Roman" w:eastAsia="Times New Roman" w:hAnsi="Times New Roman" w:cs="Times New Roman"/>
          <w:sz w:val="32"/>
          <w:szCs w:val="32"/>
          <w:lang w:eastAsia="ru-RU"/>
        </w:rPr>
        <w:t xml:space="preserve"> Составьте глоссарий по изучаемой теме. Включите в него следующие понятия: норматив готовой продукции, норматив оборотных средств по расходам будущих периодов, коэффициент нарастания затрат, норматив незавершённого производства.</w:t>
      </w:r>
      <w:r w:rsidR="00B82B5C" w:rsidRPr="00B82B5C">
        <w:rPr>
          <w:rFonts w:ascii="Times New Roman" w:eastAsia="Times New Roman" w:hAnsi="Times New Roman" w:cs="Times New Roman"/>
          <w:sz w:val="28"/>
          <w:szCs w:val="28"/>
          <w:lang w:eastAsia="ru-RU"/>
        </w:rPr>
        <w:t>Внесите дополнительные термины по своему усмотрению</w:t>
      </w:r>
      <w:r w:rsidR="00B82B5C">
        <w:rPr>
          <w:rFonts w:ascii="Times New Roman" w:eastAsia="Times New Roman" w:hAnsi="Times New Roman" w:cs="Times New Roman"/>
          <w:sz w:val="28"/>
          <w:szCs w:val="28"/>
          <w:lang w:eastAsia="ru-RU"/>
        </w:rPr>
        <w:t>.</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p>
    <w:p w:rsidR="00B82B5C" w:rsidRPr="00B82B5C" w:rsidRDefault="00C33DD8" w:rsidP="001966FC">
      <w:pPr>
        <w:spacing w:after="0" w:line="240" w:lineRule="auto"/>
        <w:ind w:firstLine="709"/>
        <w:jc w:val="both"/>
        <w:rPr>
          <w:rFonts w:ascii="Times New Roman" w:eastAsia="Times New Roman" w:hAnsi="Times New Roman" w:cs="Times New Roman"/>
          <w:b/>
          <w:bCs/>
          <w:i/>
          <w:sz w:val="32"/>
          <w:szCs w:val="32"/>
        </w:rPr>
      </w:pPr>
      <w:r w:rsidRPr="00B82B5C">
        <w:rPr>
          <w:rFonts w:ascii="Times New Roman" w:eastAsia="Times New Roman" w:hAnsi="Times New Roman" w:cs="Times New Roman"/>
          <w:b/>
          <w:bCs/>
          <w:i/>
          <w:sz w:val="32"/>
          <w:szCs w:val="32"/>
        </w:rPr>
        <w:t xml:space="preserve">Задание </w:t>
      </w:r>
      <w:r w:rsidR="00B82B5C" w:rsidRPr="00B82B5C">
        <w:rPr>
          <w:rFonts w:ascii="Times New Roman" w:eastAsia="Times New Roman" w:hAnsi="Times New Roman" w:cs="Times New Roman"/>
          <w:b/>
          <w:bCs/>
          <w:i/>
          <w:sz w:val="32"/>
          <w:szCs w:val="32"/>
        </w:rPr>
        <w:t>2</w:t>
      </w:r>
      <w:r w:rsidRPr="00B82B5C">
        <w:rPr>
          <w:rFonts w:ascii="Times New Roman" w:eastAsia="Times New Roman" w:hAnsi="Times New Roman" w:cs="Times New Roman"/>
          <w:b/>
          <w:bCs/>
          <w:i/>
          <w:sz w:val="32"/>
          <w:szCs w:val="32"/>
        </w:rPr>
        <w:t>:</w:t>
      </w:r>
      <w:r w:rsidR="00B82B5C" w:rsidRPr="00B82B5C">
        <w:rPr>
          <w:rFonts w:ascii="Times New Roman" w:hAnsi="Times New Roman" w:cs="Times New Roman"/>
          <w:sz w:val="32"/>
          <w:szCs w:val="32"/>
        </w:rPr>
        <w:t xml:space="preserve"> Объём реализованной продукции в 200… г. составил 10000 тыс. руб., в 200… г. – 18000 тыс. руб. Среднегодовой остаток оборотных средств в 200… г. – 1000 тыс. руб., в 200… г. – 1500 тыс. руб. Определить показатель оборачиваемости и сумму высвобождения оборотных средств.</w:t>
      </w:r>
    </w:p>
    <w:p w:rsidR="00B82B5C" w:rsidRPr="00B82B5C" w:rsidRDefault="00B82B5C" w:rsidP="00B82B5C">
      <w:pPr>
        <w:tabs>
          <w:tab w:val="num" w:pos="1440"/>
        </w:tabs>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b/>
          <w:bCs/>
          <w:i/>
          <w:sz w:val="32"/>
          <w:szCs w:val="32"/>
        </w:rPr>
        <w:lastRenderedPageBreak/>
        <w:t>Задание 3</w:t>
      </w:r>
      <w:r w:rsidR="00C33DD8" w:rsidRPr="00B82B5C">
        <w:rPr>
          <w:rFonts w:ascii="Times New Roman" w:eastAsia="Times New Roman" w:hAnsi="Times New Roman" w:cs="Times New Roman"/>
          <w:b/>
          <w:bCs/>
          <w:i/>
          <w:sz w:val="32"/>
          <w:szCs w:val="32"/>
        </w:rPr>
        <w:t>:</w:t>
      </w:r>
      <w:r w:rsidRPr="00B82B5C">
        <w:rPr>
          <w:rFonts w:ascii="Times New Roman" w:eastAsia="Times New Roman" w:hAnsi="Times New Roman" w:cs="Times New Roman"/>
          <w:sz w:val="32"/>
          <w:szCs w:val="32"/>
          <w:lang w:eastAsia="ru-RU"/>
        </w:rPr>
        <w:t xml:space="preserve"> Предприятие реализовало продукцию в отчетном квартале на 100 млн. руб. при средних остатках оборотных средств 25 млн. руб.т.</w:t>
      </w:r>
    </w:p>
    <w:p w:rsid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 xml:space="preserve">Определить ускорение оборачиваемости оборотных средств в днях и их высвобождение за счет изменения коэффициента оборачиваемости в плановом квартале, если объём реализованной продукции возрастет на 10% при неизменной сумме оборотных средств. </w:t>
      </w:r>
    </w:p>
    <w:p w:rsidR="00C33DD8" w:rsidRPr="00B82B5C" w:rsidRDefault="00C33DD8" w:rsidP="00B82B5C">
      <w:pPr>
        <w:spacing w:after="0" w:line="240" w:lineRule="auto"/>
        <w:ind w:firstLine="709"/>
        <w:jc w:val="both"/>
        <w:rPr>
          <w:rFonts w:ascii="Times New Roman" w:eastAsia="Times New Roman" w:hAnsi="Times New Roman" w:cs="Times New Roman"/>
          <w:b/>
          <w:bCs/>
          <w:i/>
          <w:sz w:val="32"/>
          <w:szCs w:val="32"/>
        </w:rPr>
      </w:pPr>
    </w:p>
    <w:p w:rsidR="00C33DD8" w:rsidRDefault="00B82B5C" w:rsidP="00C33DD8">
      <w:pPr>
        <w:spacing w:after="0" w:line="240" w:lineRule="auto"/>
        <w:ind w:firstLine="709"/>
        <w:jc w:val="both"/>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t>Задание 4</w:t>
      </w:r>
      <w:r w:rsidR="00C33DD8" w:rsidRPr="00407810">
        <w:rPr>
          <w:rFonts w:ascii="Times New Roman" w:eastAsia="Times New Roman" w:hAnsi="Times New Roman" w:cs="Times New Roman"/>
          <w:b/>
          <w:bCs/>
          <w:i/>
          <w:sz w:val="32"/>
          <w:szCs w:val="32"/>
        </w:rPr>
        <w:t>:</w:t>
      </w:r>
      <w:r>
        <w:rPr>
          <w:rFonts w:ascii="Times New Roman" w:eastAsia="Times New Roman" w:hAnsi="Times New Roman" w:cs="Times New Roman"/>
          <w:b/>
          <w:bCs/>
          <w:i/>
          <w:sz w:val="32"/>
          <w:szCs w:val="32"/>
        </w:rPr>
        <w:t>Тестов</w:t>
      </w:r>
      <w:r w:rsidR="001966FC">
        <w:rPr>
          <w:rFonts w:ascii="Times New Roman" w:eastAsia="Times New Roman" w:hAnsi="Times New Roman" w:cs="Times New Roman"/>
          <w:b/>
          <w:bCs/>
          <w:i/>
          <w:sz w:val="32"/>
          <w:szCs w:val="32"/>
        </w:rPr>
        <w:t>о</w:t>
      </w:r>
      <w:r>
        <w:rPr>
          <w:rFonts w:ascii="Times New Roman" w:eastAsia="Times New Roman" w:hAnsi="Times New Roman" w:cs="Times New Roman"/>
          <w:b/>
          <w:bCs/>
          <w:i/>
          <w:sz w:val="32"/>
          <w:szCs w:val="32"/>
        </w:rPr>
        <w:t>е:</w:t>
      </w:r>
    </w:p>
    <w:p w:rsidR="00B82B5C" w:rsidRDefault="00B82B5C" w:rsidP="00C33DD8">
      <w:pPr>
        <w:spacing w:after="0" w:line="240" w:lineRule="auto"/>
        <w:ind w:firstLine="709"/>
        <w:jc w:val="both"/>
        <w:rPr>
          <w:rFonts w:ascii="Times New Roman" w:eastAsia="Times New Roman" w:hAnsi="Times New Roman" w:cs="Times New Roman"/>
          <w:b/>
          <w:bCs/>
          <w:i/>
          <w:sz w:val="32"/>
          <w:szCs w:val="32"/>
        </w:rPr>
      </w:pP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r w:rsidRPr="00B82B5C">
        <w:rPr>
          <w:rFonts w:ascii="Times New Roman" w:eastAsia="Times New Roman" w:hAnsi="Times New Roman" w:cs="Times New Roman"/>
          <w:i/>
          <w:sz w:val="32"/>
          <w:szCs w:val="32"/>
          <w:lang w:eastAsia="ru-RU"/>
        </w:rPr>
        <w:t>1.Увеличение времени оборота оборотных средств при неизменном объёме продукции и при прочих равных условиях приводит к:</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а) повышению потребности в оборотных средствах;</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б) уменьшению потребности в оборотных средствах;</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в) сохранению их на прежнем уровне.</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r w:rsidRPr="00B82B5C">
        <w:rPr>
          <w:rFonts w:ascii="Times New Roman" w:eastAsia="Times New Roman" w:hAnsi="Times New Roman" w:cs="Times New Roman"/>
          <w:i/>
          <w:sz w:val="32"/>
          <w:szCs w:val="32"/>
          <w:lang w:eastAsia="ru-RU"/>
        </w:rPr>
        <w:t>2.Интервал между очередными поставками сырьевых ресурсов на предприятии – 10 дней. Для выполнения годовой производительности продукции предприятия необходимо 180 т. сырья. Текущий производственный запас равен:</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а) 5 т.; б) 2,5 т.; в) 3,75 т.</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r w:rsidRPr="00B82B5C">
        <w:rPr>
          <w:rFonts w:ascii="Times New Roman" w:eastAsia="Times New Roman" w:hAnsi="Times New Roman" w:cs="Times New Roman"/>
          <w:i/>
          <w:sz w:val="32"/>
          <w:szCs w:val="32"/>
          <w:lang w:eastAsia="ru-RU"/>
        </w:rPr>
        <w:t>3. Выручка от реализации за квартал 200тыс. руб.. средний остаток оборотных средств – 40 тыс. руб. Коэффициент закрепления оборотных средств равен:</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а) 5; б) 0,2; в) 1.</w:t>
      </w: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r w:rsidRPr="00B82B5C">
        <w:rPr>
          <w:rFonts w:ascii="Times New Roman" w:eastAsia="Times New Roman" w:hAnsi="Times New Roman" w:cs="Times New Roman"/>
          <w:i/>
          <w:sz w:val="32"/>
          <w:szCs w:val="32"/>
          <w:lang w:eastAsia="ru-RU"/>
        </w:rPr>
        <w:t xml:space="preserve">4.При нормировании оборотных средств не используется метод: </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а) аналитический;</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б) коэффициентный;</w:t>
      </w:r>
    </w:p>
    <w:p w:rsid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в) метод прямого счёта.</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r w:rsidRPr="00B82B5C">
        <w:rPr>
          <w:rFonts w:ascii="Times New Roman" w:eastAsia="Times New Roman" w:hAnsi="Times New Roman" w:cs="Times New Roman"/>
          <w:i/>
          <w:sz w:val="32"/>
          <w:szCs w:val="32"/>
          <w:lang w:eastAsia="ru-RU"/>
        </w:rPr>
        <w:t>5. Норматив оборотных средств в запасы незавершённого производства учитывает длительность:</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lastRenderedPageBreak/>
        <w:t>а) операционного цикла;</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б) производственного цикла;</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в) цикла оборота финансовых ресурсов.</w:t>
      </w:r>
    </w:p>
    <w:p w:rsid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p>
    <w:p w:rsidR="00B82B5C" w:rsidRPr="00B82B5C" w:rsidRDefault="00B82B5C" w:rsidP="00B82B5C">
      <w:pPr>
        <w:spacing w:after="0" w:line="240" w:lineRule="auto"/>
        <w:ind w:firstLine="709"/>
        <w:jc w:val="both"/>
        <w:rPr>
          <w:rFonts w:ascii="Times New Roman" w:eastAsia="Times New Roman" w:hAnsi="Times New Roman" w:cs="Times New Roman"/>
          <w:i/>
          <w:sz w:val="32"/>
          <w:szCs w:val="32"/>
          <w:lang w:eastAsia="ru-RU"/>
        </w:rPr>
      </w:pPr>
      <w:r w:rsidRPr="00B82B5C">
        <w:rPr>
          <w:rFonts w:ascii="Times New Roman" w:eastAsia="Times New Roman" w:hAnsi="Times New Roman" w:cs="Times New Roman"/>
          <w:i/>
          <w:sz w:val="32"/>
          <w:szCs w:val="32"/>
          <w:lang w:eastAsia="ru-RU"/>
        </w:rPr>
        <w:t>6. Норматив оборотных средств в производственные запасы сырья, материалов не учитывает (нормо-дней):</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а) страховой запас;</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б) транспортный запас;</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в) время упаковки продукции;</w:t>
      </w:r>
    </w:p>
    <w:p w:rsid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r w:rsidRPr="00B82B5C">
        <w:rPr>
          <w:rFonts w:ascii="Times New Roman" w:eastAsia="Times New Roman" w:hAnsi="Times New Roman" w:cs="Times New Roman"/>
          <w:sz w:val="32"/>
          <w:szCs w:val="32"/>
          <w:lang w:eastAsia="ru-RU"/>
        </w:rPr>
        <w:t>г) средний текущий запас.</w:t>
      </w:r>
    </w:p>
    <w:p w:rsidR="00B82B5C" w:rsidRPr="00B82B5C" w:rsidRDefault="00B82B5C" w:rsidP="00B82B5C">
      <w:pPr>
        <w:spacing w:after="0" w:line="240" w:lineRule="auto"/>
        <w:ind w:firstLine="709"/>
        <w:jc w:val="both"/>
        <w:rPr>
          <w:rFonts w:ascii="Times New Roman" w:eastAsia="Times New Roman" w:hAnsi="Times New Roman" w:cs="Times New Roman"/>
          <w:sz w:val="32"/>
          <w:szCs w:val="32"/>
          <w:lang w:eastAsia="ru-RU"/>
        </w:rPr>
      </w:pPr>
    </w:p>
    <w:p w:rsidR="00C20F7D" w:rsidRPr="00950013" w:rsidRDefault="00C20F7D" w:rsidP="00C20F7D">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C20F7D" w:rsidRDefault="00C20F7D" w:rsidP="00C20F7D">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C20F7D" w:rsidRPr="00950013" w:rsidRDefault="00C20F7D" w:rsidP="00C20F7D">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C20F7D" w:rsidRDefault="00C20F7D" w:rsidP="00C20F7D">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CE2075" w:rsidRDefault="00CE2075" w:rsidP="00C20F7D">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CE2075" w:rsidRDefault="00CE2075" w:rsidP="00C20F7D">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C20F7D" w:rsidRPr="00950013" w:rsidRDefault="00C20F7D" w:rsidP="00C20F7D">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lastRenderedPageBreak/>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C20F7D" w:rsidRPr="00950013" w:rsidRDefault="00C20F7D" w:rsidP="00C20F7D">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C20F7D" w:rsidRPr="00950013" w:rsidRDefault="00C20F7D" w:rsidP="00C20F7D">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C20F7D" w:rsidRPr="00950013" w:rsidRDefault="00C20F7D" w:rsidP="00C20F7D">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C20F7D" w:rsidRDefault="00C20F7D" w:rsidP="00C20F7D">
      <w:pPr>
        <w:spacing w:after="0" w:line="240" w:lineRule="auto"/>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r w:rsidRPr="00950013">
        <w:rPr>
          <w:rFonts w:ascii="Times New Roman" w:eastAsia="Times New Roman" w:hAnsi="Times New Roman" w:cs="Times New Roman"/>
          <w:sz w:val="32"/>
          <w:szCs w:val="32"/>
          <w:lang w:eastAsia="ru-RU"/>
        </w:rPr>
        <w:t>.</w:t>
      </w:r>
    </w:p>
    <w:p w:rsidR="00C20F7D" w:rsidRDefault="00C20F7D" w:rsidP="00C20F7D">
      <w:pPr>
        <w:spacing w:after="0" w:line="240" w:lineRule="auto"/>
        <w:jc w:val="both"/>
        <w:rPr>
          <w:rFonts w:ascii="Times New Roman" w:eastAsia="Calibri" w:hAnsi="Times New Roman" w:cs="Times New Roman"/>
          <w:b/>
          <w:sz w:val="32"/>
          <w:szCs w:val="32"/>
        </w:rPr>
      </w:pPr>
    </w:p>
    <w:p w:rsidR="009F051D" w:rsidRDefault="00367C2C" w:rsidP="00367C2C">
      <w:pPr>
        <w:spacing w:line="240" w:lineRule="auto"/>
        <w:ind w:firstLine="709"/>
        <w:contextualSpacing/>
        <w:jc w:val="both"/>
        <w:rPr>
          <w:rFonts w:ascii="Times New Roman" w:eastAsia="Times New Roman" w:hAnsi="Times New Roman" w:cs="Times New Roman"/>
          <w:b/>
          <w:sz w:val="32"/>
          <w:szCs w:val="32"/>
          <w:lang w:eastAsia="ru-RU"/>
        </w:rPr>
      </w:pPr>
      <w:r w:rsidRPr="00367C2C">
        <w:rPr>
          <w:rFonts w:ascii="Times New Roman" w:eastAsia="Times New Roman" w:hAnsi="Times New Roman" w:cs="Times New Roman"/>
          <w:b/>
          <w:sz w:val="32"/>
          <w:szCs w:val="32"/>
          <w:lang w:eastAsia="ru-RU"/>
        </w:rPr>
        <w:t>Тема</w:t>
      </w:r>
      <w:r>
        <w:rPr>
          <w:rFonts w:ascii="Times New Roman" w:eastAsia="Times New Roman" w:hAnsi="Times New Roman" w:cs="Times New Roman"/>
          <w:b/>
          <w:sz w:val="32"/>
          <w:szCs w:val="32"/>
          <w:lang w:eastAsia="ru-RU"/>
        </w:rPr>
        <w:t xml:space="preserve"> 5</w:t>
      </w:r>
      <w:r w:rsidRPr="00367C2C">
        <w:rPr>
          <w:rFonts w:ascii="Times New Roman" w:eastAsia="Times New Roman" w:hAnsi="Times New Roman" w:cs="Times New Roman"/>
          <w:b/>
          <w:sz w:val="32"/>
          <w:szCs w:val="32"/>
          <w:lang w:eastAsia="ru-RU"/>
        </w:rPr>
        <w:t xml:space="preserve">: Персонал (кадры) </w:t>
      </w:r>
      <w:r w:rsidRPr="00367C2C">
        <w:rPr>
          <w:rFonts w:ascii="Times New Roman" w:eastAsia="Times New Roman" w:hAnsi="Times New Roman" w:cs="Times New Roman"/>
          <w:b/>
          <w:bCs/>
          <w:sz w:val="32"/>
          <w:szCs w:val="32"/>
          <w:lang w:eastAsia="ru-RU"/>
        </w:rPr>
        <w:t xml:space="preserve">организации </w:t>
      </w:r>
      <w:r w:rsidRPr="00367C2C">
        <w:rPr>
          <w:rFonts w:ascii="Times New Roman" w:eastAsia="Times New Roman" w:hAnsi="Times New Roman" w:cs="Times New Roman"/>
          <w:b/>
          <w:sz w:val="32"/>
          <w:szCs w:val="32"/>
          <w:lang w:eastAsia="ru-RU"/>
        </w:rPr>
        <w:t>(предприятия).Производительность труда</w:t>
      </w:r>
    </w:p>
    <w:p w:rsidR="006E5962" w:rsidRPr="00950013" w:rsidRDefault="006E5962" w:rsidP="006E5962">
      <w:pPr>
        <w:spacing w:after="0" w:line="240" w:lineRule="auto"/>
        <w:ind w:firstLine="709"/>
        <w:jc w:val="both"/>
        <w:rPr>
          <w:rFonts w:ascii="Times New Roman" w:eastAsia="Calibri" w:hAnsi="Times New Roman" w:cs="Times New Roman"/>
          <w:b/>
          <w:sz w:val="32"/>
          <w:szCs w:val="32"/>
        </w:rPr>
      </w:pPr>
    </w:p>
    <w:p w:rsidR="00367C2C" w:rsidRPr="00367C2C" w:rsidRDefault="006E5962" w:rsidP="006E5962">
      <w:pPr>
        <w:spacing w:after="0" w:line="240" w:lineRule="auto"/>
        <w:jc w:val="center"/>
        <w:rPr>
          <w:rFonts w:ascii="Times New Roman" w:eastAsia="Times New Roman" w:hAnsi="Times New Roman" w:cs="Times New Roman"/>
          <w:b/>
          <w:sz w:val="28"/>
          <w:szCs w:val="28"/>
          <w:u w:val="single"/>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lastRenderedPageBreak/>
        <w:t xml:space="preserve">Персонал (кадры) </w:t>
      </w:r>
      <w:r w:rsidRPr="00CE2075">
        <w:rPr>
          <w:rFonts w:ascii="Times New Roman" w:eastAsia="Times New Roman" w:hAnsi="Times New Roman" w:cs="Times New Roman"/>
          <w:bCs/>
          <w:sz w:val="32"/>
          <w:szCs w:val="32"/>
          <w:lang w:eastAsia="ru-RU"/>
        </w:rPr>
        <w:t>организации (предприятия)</w:t>
      </w:r>
      <w:r w:rsidRPr="00CE2075">
        <w:rPr>
          <w:rFonts w:ascii="Times New Roman" w:eastAsia="Times New Roman" w:hAnsi="Times New Roman" w:cs="Times New Roman"/>
          <w:sz w:val="32"/>
          <w:szCs w:val="32"/>
          <w:lang w:eastAsia="ru-RU"/>
        </w:rPr>
        <w:t xml:space="preserve"> и производительность труда. </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 Понятие «трудовые ресурсы», «кадры», «потенциал». </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Состав и структура производственного персонала. </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Характеристика качества и движение персонала </w:t>
      </w:r>
      <w:r w:rsidRPr="00CE2075">
        <w:rPr>
          <w:rFonts w:ascii="Times New Roman" w:eastAsia="Times New Roman" w:hAnsi="Times New Roman" w:cs="Times New Roman"/>
          <w:bCs/>
          <w:sz w:val="32"/>
          <w:szCs w:val="32"/>
          <w:lang w:eastAsia="ru-RU"/>
        </w:rPr>
        <w:t>организации</w:t>
      </w:r>
      <w:r w:rsidRPr="00CE2075">
        <w:rPr>
          <w:rFonts w:ascii="Times New Roman" w:eastAsia="Times New Roman" w:hAnsi="Times New Roman" w:cs="Times New Roman"/>
          <w:sz w:val="32"/>
          <w:szCs w:val="32"/>
          <w:lang w:eastAsia="ru-RU"/>
        </w:rPr>
        <w:t xml:space="preserve">. </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Производительность труда в </w:t>
      </w:r>
      <w:r w:rsidRPr="00CE2075">
        <w:rPr>
          <w:rFonts w:ascii="Times New Roman" w:eastAsia="Times New Roman" w:hAnsi="Times New Roman" w:cs="Times New Roman"/>
          <w:bCs/>
          <w:sz w:val="32"/>
          <w:szCs w:val="32"/>
          <w:lang w:eastAsia="ru-RU"/>
        </w:rPr>
        <w:t>организации</w:t>
      </w:r>
      <w:r w:rsidRPr="00CE2075">
        <w:rPr>
          <w:rFonts w:ascii="Times New Roman" w:eastAsia="Times New Roman" w:hAnsi="Times New Roman" w:cs="Times New Roman"/>
          <w:sz w:val="32"/>
          <w:szCs w:val="32"/>
          <w:lang w:eastAsia="ru-RU"/>
        </w:rPr>
        <w:t xml:space="preserve">: понятие, значение роста, определяющие факторы. </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Показатели производительности труда. </w:t>
      </w:r>
    </w:p>
    <w:p w:rsidR="00CE2075" w:rsidRPr="00CE2075" w:rsidRDefault="00CE2075" w:rsidP="00CE2075">
      <w:pPr>
        <w:widowControl w:val="0"/>
        <w:numPr>
          <w:ilvl w:val="0"/>
          <w:numId w:val="25"/>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Пути повышения производительности труда.</w:t>
      </w:r>
    </w:p>
    <w:p w:rsidR="00367C2C" w:rsidRDefault="00367C2C" w:rsidP="00367C2C">
      <w:pPr>
        <w:spacing w:line="240" w:lineRule="auto"/>
        <w:ind w:firstLine="709"/>
        <w:contextualSpacing/>
        <w:jc w:val="both"/>
        <w:rPr>
          <w:rFonts w:ascii="Times New Roman" w:eastAsia="Times New Roman" w:hAnsi="Times New Roman" w:cs="Times New Roman"/>
          <w:b/>
          <w:bCs/>
          <w:sz w:val="32"/>
          <w:szCs w:val="32"/>
          <w:lang w:eastAsia="ru-RU"/>
        </w:rPr>
      </w:pPr>
    </w:p>
    <w:p w:rsidR="00B82B5C" w:rsidRPr="00B82B5C" w:rsidRDefault="00B82B5C" w:rsidP="00B82B5C">
      <w:pPr>
        <w:spacing w:after="0" w:line="240" w:lineRule="auto"/>
        <w:ind w:firstLine="709"/>
        <w:contextualSpacing/>
        <w:jc w:val="both"/>
        <w:rPr>
          <w:rFonts w:ascii="Times New Roman" w:eastAsia="Times New Roman" w:hAnsi="Times New Roman" w:cs="Times New Roman"/>
          <w:b/>
          <w:bCs/>
          <w:i/>
          <w:sz w:val="32"/>
          <w:szCs w:val="32"/>
        </w:rPr>
      </w:pPr>
      <w:r w:rsidRPr="00B82B5C">
        <w:rPr>
          <w:rFonts w:ascii="Times New Roman" w:eastAsia="Times New Roman" w:hAnsi="Times New Roman" w:cs="Times New Roman"/>
          <w:b/>
          <w:bCs/>
          <w:i/>
          <w:sz w:val="32"/>
          <w:szCs w:val="32"/>
        </w:rPr>
        <w:t>Задание 1:</w:t>
      </w:r>
      <w:r w:rsidRPr="00B82B5C">
        <w:rPr>
          <w:rFonts w:ascii="Times New Roman" w:hAnsi="Times New Roman" w:cs="Times New Roman"/>
          <w:sz w:val="32"/>
          <w:szCs w:val="32"/>
        </w:rPr>
        <w:t xml:space="preserve"> Составьте глоссарий по изучаемой теме. Включите в него следующие понятия: потенциал – творческий, трудовой, рынок труда, труд, потребность, трансфер знаний: внешний, внутренний, профессиональное обучение, ротация, модель комплексного обучения, карьера, деловая карьера, планирование карьеры, подготовка резерва руководителей, аттестация персонала, найм, система найма, биржа труда, кадровые агентства, ярмарка вакансий, ЭАН, ЭНАН, занятость, безработица, уровень безработицы, аутплейсмент, аутстаффинг. Внесите дополнительные термины по своему усмотрению.</w:t>
      </w:r>
    </w:p>
    <w:p w:rsidR="00B82B5C" w:rsidRDefault="00B82B5C" w:rsidP="00367C2C">
      <w:pPr>
        <w:spacing w:line="240" w:lineRule="auto"/>
        <w:ind w:firstLine="709"/>
        <w:contextualSpacing/>
        <w:jc w:val="both"/>
        <w:rPr>
          <w:rFonts w:ascii="Times New Roman" w:eastAsia="Times New Roman" w:hAnsi="Times New Roman" w:cs="Times New Roman"/>
          <w:b/>
          <w:bCs/>
          <w:i/>
          <w:sz w:val="32"/>
          <w:szCs w:val="32"/>
        </w:rPr>
      </w:pPr>
    </w:p>
    <w:p w:rsidR="00B82B5C" w:rsidRPr="008B4493" w:rsidRDefault="00B82B5C" w:rsidP="008B4493">
      <w:pPr>
        <w:spacing w:after="0" w:line="240" w:lineRule="auto"/>
        <w:ind w:firstLine="709"/>
        <w:contextualSpacing/>
        <w:jc w:val="both"/>
        <w:rPr>
          <w:rFonts w:ascii="Times New Roman" w:eastAsia="Times New Roman" w:hAnsi="Times New Roman" w:cs="Times New Roman"/>
          <w:b/>
          <w:bCs/>
          <w:i/>
          <w:sz w:val="32"/>
          <w:szCs w:val="32"/>
        </w:rPr>
      </w:pPr>
      <w:r w:rsidRPr="00B82B5C">
        <w:rPr>
          <w:rFonts w:ascii="Times New Roman" w:eastAsia="Times New Roman" w:hAnsi="Times New Roman" w:cs="Times New Roman"/>
          <w:b/>
          <w:bCs/>
          <w:i/>
          <w:sz w:val="32"/>
          <w:szCs w:val="32"/>
        </w:rPr>
        <w:t xml:space="preserve">Задание </w:t>
      </w:r>
      <w:r>
        <w:rPr>
          <w:rFonts w:ascii="Times New Roman" w:eastAsia="Times New Roman" w:hAnsi="Times New Roman" w:cs="Times New Roman"/>
          <w:b/>
          <w:bCs/>
          <w:i/>
          <w:sz w:val="32"/>
          <w:szCs w:val="32"/>
        </w:rPr>
        <w:t>2</w:t>
      </w:r>
      <w:r w:rsidRPr="00B82B5C">
        <w:rPr>
          <w:rFonts w:ascii="Times New Roman" w:eastAsia="Times New Roman" w:hAnsi="Times New Roman" w:cs="Times New Roman"/>
          <w:b/>
          <w:bCs/>
          <w:i/>
          <w:sz w:val="32"/>
          <w:szCs w:val="32"/>
        </w:rPr>
        <w:t>:</w:t>
      </w:r>
      <w:r w:rsidR="008B4493" w:rsidRPr="008B4493">
        <w:rPr>
          <w:rFonts w:ascii="Times New Roman" w:hAnsi="Times New Roman" w:cs="Times New Roman"/>
          <w:sz w:val="32"/>
          <w:szCs w:val="32"/>
        </w:rPr>
        <w:t>Рассчитать общую среднесписочную численность наплановый период, если в базовом периоде среднесписочная численность составляла 400 человек, рост объёма производства ожидается в 10% и планируется сокращение численности на 10 человек.</w:t>
      </w:r>
    </w:p>
    <w:p w:rsidR="00B82B5C" w:rsidRPr="008B4493" w:rsidRDefault="00B82B5C" w:rsidP="008B4493">
      <w:pPr>
        <w:spacing w:after="0" w:line="240" w:lineRule="auto"/>
        <w:ind w:firstLine="709"/>
        <w:contextualSpacing/>
        <w:jc w:val="both"/>
        <w:rPr>
          <w:rFonts w:ascii="Times New Roman" w:eastAsia="Times New Roman" w:hAnsi="Times New Roman" w:cs="Times New Roman"/>
          <w:b/>
          <w:bCs/>
          <w:i/>
          <w:sz w:val="32"/>
          <w:szCs w:val="32"/>
        </w:rPr>
      </w:pPr>
    </w:p>
    <w:p w:rsidR="00B82B5C" w:rsidRPr="008B4493" w:rsidRDefault="00B82B5C" w:rsidP="008B4493">
      <w:pPr>
        <w:spacing w:after="0" w:line="240" w:lineRule="auto"/>
        <w:ind w:firstLine="709"/>
        <w:contextualSpacing/>
        <w:jc w:val="both"/>
        <w:rPr>
          <w:rFonts w:ascii="Times New Roman" w:hAnsi="Times New Roman" w:cs="Times New Roman"/>
          <w:sz w:val="32"/>
          <w:szCs w:val="32"/>
        </w:rPr>
      </w:pPr>
      <w:r w:rsidRPr="008B4493">
        <w:rPr>
          <w:rFonts w:ascii="Times New Roman" w:eastAsia="Times New Roman" w:hAnsi="Times New Roman" w:cs="Times New Roman"/>
          <w:b/>
          <w:bCs/>
          <w:i/>
          <w:sz w:val="32"/>
          <w:szCs w:val="32"/>
        </w:rPr>
        <w:t>Задание 3:</w:t>
      </w:r>
      <w:r w:rsidR="008B4493" w:rsidRPr="008B4493">
        <w:rPr>
          <w:rFonts w:ascii="Times New Roman" w:hAnsi="Times New Roman" w:cs="Times New Roman"/>
          <w:sz w:val="32"/>
          <w:szCs w:val="32"/>
        </w:rPr>
        <w:t xml:space="preserve"> Рассчитать количество производственных рабочих, занятых на нормируемых работах, по данным: норма на одно изделие составляет 0,5 час./шт.; количество изделий по годовой производственной программе 246.720 шт.; фонд полезного времени в год на одного рабочего составляет 2056 часов.</w:t>
      </w:r>
    </w:p>
    <w:p w:rsidR="008B4493" w:rsidRPr="008B4493" w:rsidRDefault="008B4493" w:rsidP="008B4493">
      <w:pPr>
        <w:spacing w:after="0" w:line="240" w:lineRule="auto"/>
        <w:ind w:firstLine="709"/>
        <w:contextualSpacing/>
        <w:jc w:val="both"/>
        <w:rPr>
          <w:rFonts w:ascii="Times New Roman" w:hAnsi="Times New Roman" w:cs="Times New Roman"/>
          <w:sz w:val="32"/>
          <w:szCs w:val="32"/>
        </w:rPr>
      </w:pP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b/>
          <w:bCs/>
          <w:i/>
          <w:sz w:val="32"/>
          <w:szCs w:val="32"/>
        </w:rPr>
        <w:t>Задание 4:</w:t>
      </w:r>
      <w:r w:rsidRPr="008B4493">
        <w:rPr>
          <w:rFonts w:ascii="Times New Roman" w:eastAsia="Times New Roman" w:hAnsi="Times New Roman" w:cs="Times New Roman"/>
          <w:b/>
          <w:i/>
          <w:sz w:val="32"/>
          <w:szCs w:val="32"/>
          <w:lang w:eastAsia="ru-RU"/>
        </w:rPr>
        <w:t>Тестов</w:t>
      </w:r>
      <w:r w:rsidR="001966FC">
        <w:rPr>
          <w:rFonts w:ascii="Times New Roman" w:eastAsia="Times New Roman" w:hAnsi="Times New Roman" w:cs="Times New Roman"/>
          <w:b/>
          <w:i/>
          <w:sz w:val="32"/>
          <w:szCs w:val="32"/>
          <w:lang w:eastAsia="ru-RU"/>
        </w:rPr>
        <w:t>о</w:t>
      </w:r>
      <w:r w:rsidRPr="008B4493">
        <w:rPr>
          <w:rFonts w:ascii="Times New Roman" w:eastAsia="Times New Roman" w:hAnsi="Times New Roman" w:cs="Times New Roman"/>
          <w:b/>
          <w:i/>
          <w:sz w:val="32"/>
          <w:szCs w:val="32"/>
          <w:lang w:eastAsia="ru-RU"/>
        </w:rPr>
        <w:t>е:</w:t>
      </w:r>
    </w:p>
    <w:p w:rsidR="008B4493" w:rsidRPr="008B4493" w:rsidRDefault="008B4493" w:rsidP="008B4493">
      <w:pPr>
        <w:spacing w:after="0" w:line="240" w:lineRule="auto"/>
        <w:ind w:firstLine="709"/>
        <w:jc w:val="both"/>
        <w:rPr>
          <w:rFonts w:ascii="Times New Roman" w:eastAsia="Times New Roman" w:hAnsi="Times New Roman" w:cs="Times New Roman"/>
          <w:i/>
          <w:sz w:val="32"/>
          <w:szCs w:val="32"/>
          <w:lang w:eastAsia="ru-RU"/>
        </w:rPr>
      </w:pPr>
      <w:r w:rsidRPr="008B4493">
        <w:rPr>
          <w:rFonts w:ascii="Times New Roman" w:eastAsia="Times New Roman" w:hAnsi="Times New Roman" w:cs="Times New Roman"/>
          <w:i/>
          <w:sz w:val="32"/>
          <w:szCs w:val="32"/>
          <w:lang w:eastAsia="ru-RU"/>
        </w:rPr>
        <w:t xml:space="preserve">1.Подберите к перечисленным основным понятиям и терминам соответствующие определения: </w:t>
      </w:r>
      <w:r w:rsidRPr="008B4493">
        <w:rPr>
          <w:rFonts w:ascii="Times New Roman" w:eastAsia="Times New Roman" w:hAnsi="Times New Roman" w:cs="Times New Roman"/>
          <w:sz w:val="32"/>
          <w:szCs w:val="32"/>
          <w:lang w:eastAsia="ru-RU"/>
        </w:rPr>
        <w:t xml:space="preserve">производственный </w:t>
      </w:r>
      <w:r w:rsidRPr="008B4493">
        <w:rPr>
          <w:rFonts w:ascii="Times New Roman" w:eastAsia="Times New Roman" w:hAnsi="Times New Roman" w:cs="Times New Roman"/>
          <w:sz w:val="32"/>
          <w:szCs w:val="32"/>
          <w:lang w:eastAsia="ru-RU"/>
        </w:rPr>
        <w:lastRenderedPageBreak/>
        <w:t>персонал  предприятия; рабочие; руководители; специалисты; служащие; профессия; специальность; уровень квалификации; производительность труда; выработка; трудоемкость продукции; факторы роста производительности труда.</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Определение:</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а) работники предприятия, занятые в производстве и его обслуживании;</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б) результативность труда в процессе производства продукции;</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в) работники непосредственно занятые созданием материальных ценностей или работники по оказанию производственных услуг и перемещению грузов;</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г) вид трудовой деятельности, требующий определенных теоретических знаний и практических навыков;</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д) число наемных работников, работающих по трудовому договору (контракту) и выполняющих постоянную, временную или сезонную работу;</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е) работники, занимающие должности руководителей организаций и их структурных подразделений;</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ж) количество продукции, производимое в единицу времени, или приходящиеся на одного среднесписочного работника;</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з) продолжительность рабочего времени, необходимого для изготовления единицы продукции или выполнения определенного объёма работ;</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и) работники, занятые инженерно-техническими, экономическими и другими работами;</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к) затраты труда на производство единицы продукции;</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л) вид деятельности в пределах профессии, который требует от работника дополнительных специальных знаний и навыков;</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м) работники, осуществляющие подготовку и оформление документации, учет и контроль, хозяйственное обслуживание;</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н) движущие силы или причины, под влиянием которых изменяется уровень производительности труда;</w:t>
      </w:r>
    </w:p>
    <w:p w:rsidR="008B4493" w:rsidRPr="008B4493" w:rsidRDefault="008B4493" w:rsidP="008B4493">
      <w:pPr>
        <w:spacing w:after="0" w:line="240" w:lineRule="auto"/>
        <w:ind w:firstLine="709"/>
        <w:jc w:val="both"/>
        <w:rPr>
          <w:rFonts w:ascii="Times New Roman" w:eastAsia="Times New Roman" w:hAnsi="Times New Roman" w:cs="Times New Roman"/>
          <w:sz w:val="32"/>
          <w:szCs w:val="32"/>
          <w:lang w:eastAsia="ru-RU"/>
        </w:rPr>
      </w:pPr>
      <w:r w:rsidRPr="008B4493">
        <w:rPr>
          <w:rFonts w:ascii="Times New Roman" w:eastAsia="Times New Roman" w:hAnsi="Times New Roman" w:cs="Times New Roman"/>
          <w:sz w:val="32"/>
          <w:szCs w:val="32"/>
          <w:lang w:eastAsia="ru-RU"/>
        </w:rPr>
        <w:t>о) количество единиц продукции, которое должно быть изготовлено одним работником за определенное время.</w:t>
      </w:r>
    </w:p>
    <w:p w:rsidR="008B4493" w:rsidRPr="008B4493" w:rsidRDefault="008B4493" w:rsidP="008B4493">
      <w:pPr>
        <w:pStyle w:val="ab"/>
        <w:spacing w:line="240" w:lineRule="auto"/>
        <w:ind w:firstLine="709"/>
        <w:rPr>
          <w:i/>
          <w:spacing w:val="-4"/>
          <w:szCs w:val="32"/>
        </w:rPr>
      </w:pPr>
      <w:r w:rsidRPr="008B4493">
        <w:rPr>
          <w:i/>
          <w:spacing w:val="-4"/>
          <w:szCs w:val="32"/>
        </w:rPr>
        <w:t>2. Кадры представляют собой:</w:t>
      </w:r>
    </w:p>
    <w:p w:rsidR="008B4493" w:rsidRPr="008B4493" w:rsidRDefault="008B4493" w:rsidP="008B4493">
      <w:pPr>
        <w:pStyle w:val="ab"/>
        <w:spacing w:line="240" w:lineRule="auto"/>
        <w:ind w:firstLine="709"/>
        <w:rPr>
          <w:szCs w:val="32"/>
        </w:rPr>
      </w:pPr>
      <w:r w:rsidRPr="008B4493">
        <w:rPr>
          <w:szCs w:val="32"/>
        </w:rPr>
        <w:t>а) совокупность работников;</w:t>
      </w:r>
    </w:p>
    <w:p w:rsidR="008B4493" w:rsidRPr="008B4493" w:rsidRDefault="008B4493" w:rsidP="008B4493">
      <w:pPr>
        <w:pStyle w:val="ab"/>
        <w:spacing w:line="240" w:lineRule="auto"/>
        <w:ind w:firstLine="709"/>
        <w:rPr>
          <w:szCs w:val="32"/>
        </w:rPr>
      </w:pPr>
      <w:r w:rsidRPr="008B4493">
        <w:rPr>
          <w:szCs w:val="32"/>
        </w:rPr>
        <w:lastRenderedPageBreak/>
        <w:t>б) работников занятых на предприятии;</w:t>
      </w:r>
    </w:p>
    <w:p w:rsidR="008B4493" w:rsidRPr="008B4493" w:rsidRDefault="008B4493" w:rsidP="008B4493">
      <w:pPr>
        <w:pStyle w:val="ab"/>
        <w:spacing w:line="240" w:lineRule="auto"/>
        <w:ind w:firstLine="709"/>
        <w:rPr>
          <w:szCs w:val="32"/>
        </w:rPr>
      </w:pPr>
      <w:r w:rsidRPr="008B4493">
        <w:rPr>
          <w:szCs w:val="32"/>
        </w:rPr>
        <w:t>в) численность работников, входящих в списочный состав;</w:t>
      </w:r>
    </w:p>
    <w:p w:rsidR="008B4493" w:rsidRDefault="008B4493" w:rsidP="008B4493">
      <w:pPr>
        <w:pStyle w:val="ab"/>
        <w:spacing w:line="240" w:lineRule="auto"/>
        <w:ind w:firstLine="709"/>
        <w:rPr>
          <w:szCs w:val="32"/>
        </w:rPr>
      </w:pPr>
      <w:r w:rsidRPr="008B4493">
        <w:rPr>
          <w:szCs w:val="32"/>
        </w:rPr>
        <w:t xml:space="preserve">г) все перечисленное.  </w:t>
      </w:r>
    </w:p>
    <w:p w:rsidR="008B4493" w:rsidRPr="008B4493" w:rsidRDefault="008B4493" w:rsidP="008B4493">
      <w:pPr>
        <w:pStyle w:val="ab"/>
        <w:spacing w:line="240" w:lineRule="auto"/>
        <w:ind w:firstLine="709"/>
        <w:rPr>
          <w:szCs w:val="32"/>
        </w:rPr>
      </w:pPr>
    </w:p>
    <w:p w:rsidR="008B4493" w:rsidRPr="008B4493" w:rsidRDefault="008B4493" w:rsidP="008B4493">
      <w:pPr>
        <w:pStyle w:val="ab"/>
        <w:spacing w:line="240" w:lineRule="auto"/>
        <w:ind w:firstLine="709"/>
        <w:rPr>
          <w:i/>
          <w:spacing w:val="-4"/>
          <w:szCs w:val="32"/>
        </w:rPr>
      </w:pPr>
      <w:r w:rsidRPr="008B4493">
        <w:rPr>
          <w:i/>
          <w:spacing w:val="-4"/>
          <w:szCs w:val="32"/>
        </w:rPr>
        <w:t>3. Для качественной характеристики кадров обычно применяются:</w:t>
      </w:r>
    </w:p>
    <w:p w:rsidR="008B4493" w:rsidRPr="008B4493" w:rsidRDefault="008B4493" w:rsidP="008B4493">
      <w:pPr>
        <w:pStyle w:val="ab"/>
        <w:spacing w:line="240" w:lineRule="auto"/>
        <w:ind w:firstLine="709"/>
        <w:rPr>
          <w:szCs w:val="32"/>
        </w:rPr>
      </w:pPr>
      <w:r w:rsidRPr="008B4493">
        <w:rPr>
          <w:szCs w:val="32"/>
        </w:rPr>
        <w:t>а) характер участия работников в производственном процессе;</w:t>
      </w:r>
    </w:p>
    <w:p w:rsidR="008B4493" w:rsidRPr="008B4493" w:rsidRDefault="008B4493" w:rsidP="008B4493">
      <w:pPr>
        <w:pStyle w:val="ab"/>
        <w:spacing w:line="240" w:lineRule="auto"/>
        <w:ind w:firstLine="709"/>
        <w:rPr>
          <w:szCs w:val="32"/>
        </w:rPr>
      </w:pPr>
      <w:r w:rsidRPr="008B4493">
        <w:rPr>
          <w:szCs w:val="32"/>
        </w:rPr>
        <w:t>б) особенность трудовой деятельности;</w:t>
      </w:r>
    </w:p>
    <w:p w:rsidR="008B4493" w:rsidRPr="008B4493" w:rsidRDefault="008B4493" w:rsidP="008B4493">
      <w:pPr>
        <w:pStyle w:val="ab"/>
        <w:spacing w:line="240" w:lineRule="auto"/>
        <w:ind w:firstLine="709"/>
        <w:rPr>
          <w:szCs w:val="32"/>
        </w:rPr>
      </w:pPr>
      <w:r w:rsidRPr="008B4493">
        <w:rPr>
          <w:szCs w:val="32"/>
        </w:rPr>
        <w:t>в) отраслевая принадлежность;</w:t>
      </w:r>
    </w:p>
    <w:p w:rsidR="008B4493" w:rsidRPr="008B4493" w:rsidRDefault="008B4493" w:rsidP="008B4493">
      <w:pPr>
        <w:pStyle w:val="ab"/>
        <w:spacing w:line="240" w:lineRule="auto"/>
        <w:ind w:firstLine="709"/>
        <w:rPr>
          <w:szCs w:val="32"/>
        </w:rPr>
      </w:pPr>
      <w:r w:rsidRPr="008B4493">
        <w:rPr>
          <w:szCs w:val="32"/>
        </w:rPr>
        <w:t>г) личностные характеристики;</w:t>
      </w:r>
    </w:p>
    <w:p w:rsidR="008B4493" w:rsidRPr="008B4493" w:rsidRDefault="008B4493" w:rsidP="008B4493">
      <w:pPr>
        <w:pStyle w:val="ab"/>
        <w:spacing w:line="240" w:lineRule="auto"/>
        <w:ind w:firstLine="709"/>
        <w:rPr>
          <w:szCs w:val="32"/>
        </w:rPr>
      </w:pPr>
      <w:r w:rsidRPr="008B4493">
        <w:rPr>
          <w:szCs w:val="32"/>
        </w:rPr>
        <w:t xml:space="preserve">д) все перечисленное. </w:t>
      </w:r>
    </w:p>
    <w:p w:rsidR="008B4493" w:rsidRDefault="008B4493" w:rsidP="008B4493">
      <w:pPr>
        <w:pStyle w:val="ab"/>
        <w:spacing w:line="240" w:lineRule="auto"/>
        <w:ind w:firstLine="709"/>
        <w:rPr>
          <w:spacing w:val="-4"/>
          <w:szCs w:val="32"/>
        </w:rPr>
      </w:pPr>
    </w:p>
    <w:p w:rsidR="008B4493" w:rsidRPr="008B4493" w:rsidRDefault="008B4493" w:rsidP="008B4493">
      <w:pPr>
        <w:pStyle w:val="ab"/>
        <w:spacing w:line="240" w:lineRule="auto"/>
        <w:ind w:firstLine="709"/>
        <w:rPr>
          <w:i/>
          <w:spacing w:val="-4"/>
          <w:szCs w:val="32"/>
        </w:rPr>
      </w:pPr>
      <w:r w:rsidRPr="008B4493">
        <w:rPr>
          <w:i/>
          <w:spacing w:val="-4"/>
          <w:szCs w:val="32"/>
        </w:rPr>
        <w:t>4. К непроизводственному персоналу относятся:</w:t>
      </w:r>
    </w:p>
    <w:p w:rsidR="008B4493" w:rsidRPr="008B4493" w:rsidRDefault="008B4493" w:rsidP="008B4493">
      <w:pPr>
        <w:pStyle w:val="ab"/>
        <w:spacing w:line="240" w:lineRule="auto"/>
        <w:ind w:firstLine="709"/>
        <w:rPr>
          <w:szCs w:val="32"/>
        </w:rPr>
      </w:pPr>
      <w:r w:rsidRPr="008B4493">
        <w:rPr>
          <w:szCs w:val="32"/>
        </w:rPr>
        <w:t>а) медицинские работники;</w:t>
      </w:r>
    </w:p>
    <w:p w:rsidR="008B4493" w:rsidRPr="008B4493" w:rsidRDefault="008B4493" w:rsidP="008B4493">
      <w:pPr>
        <w:pStyle w:val="ab"/>
        <w:spacing w:line="240" w:lineRule="auto"/>
        <w:ind w:firstLine="709"/>
        <w:rPr>
          <w:szCs w:val="32"/>
        </w:rPr>
      </w:pPr>
      <w:r w:rsidRPr="008B4493">
        <w:rPr>
          <w:szCs w:val="32"/>
        </w:rPr>
        <w:t>б) рабочие-ремонтники;</w:t>
      </w:r>
    </w:p>
    <w:p w:rsidR="008B4493" w:rsidRPr="008B4493" w:rsidRDefault="008B4493" w:rsidP="008B4493">
      <w:pPr>
        <w:pStyle w:val="ab"/>
        <w:spacing w:line="240" w:lineRule="auto"/>
        <w:ind w:firstLine="709"/>
        <w:rPr>
          <w:szCs w:val="32"/>
        </w:rPr>
      </w:pPr>
      <w:r w:rsidRPr="008B4493">
        <w:rPr>
          <w:szCs w:val="32"/>
        </w:rPr>
        <w:t>в) младший обслуживающий персонал;</w:t>
      </w:r>
    </w:p>
    <w:p w:rsidR="008B4493" w:rsidRPr="008B4493" w:rsidRDefault="008B4493" w:rsidP="008B4493">
      <w:pPr>
        <w:pStyle w:val="ab"/>
        <w:spacing w:line="240" w:lineRule="auto"/>
        <w:ind w:firstLine="709"/>
        <w:rPr>
          <w:szCs w:val="32"/>
        </w:rPr>
      </w:pPr>
      <w:r w:rsidRPr="008B4493">
        <w:rPr>
          <w:szCs w:val="32"/>
        </w:rPr>
        <w:t>г) все перечисленное.</w:t>
      </w:r>
    </w:p>
    <w:p w:rsidR="008B4493" w:rsidRDefault="008B4493" w:rsidP="008B4493">
      <w:pPr>
        <w:pStyle w:val="ab"/>
        <w:spacing w:line="240" w:lineRule="auto"/>
        <w:ind w:firstLine="709"/>
        <w:rPr>
          <w:spacing w:val="-4"/>
          <w:szCs w:val="32"/>
        </w:rPr>
      </w:pPr>
    </w:p>
    <w:p w:rsidR="008B4493" w:rsidRPr="008B4493" w:rsidRDefault="008B4493" w:rsidP="008B4493">
      <w:pPr>
        <w:pStyle w:val="ab"/>
        <w:spacing w:line="240" w:lineRule="auto"/>
        <w:ind w:firstLine="709"/>
        <w:rPr>
          <w:i/>
          <w:spacing w:val="-4"/>
          <w:szCs w:val="32"/>
        </w:rPr>
      </w:pPr>
      <w:r w:rsidRPr="008B4493">
        <w:rPr>
          <w:i/>
          <w:spacing w:val="-4"/>
          <w:szCs w:val="32"/>
        </w:rPr>
        <w:t>5. Коэффициент текучести кадров определяется среднесписочным числом работников:</w:t>
      </w:r>
    </w:p>
    <w:p w:rsidR="008B4493" w:rsidRPr="008B4493" w:rsidRDefault="008B4493" w:rsidP="008B4493">
      <w:pPr>
        <w:pStyle w:val="ab"/>
        <w:spacing w:line="240" w:lineRule="auto"/>
        <w:ind w:firstLine="709"/>
        <w:rPr>
          <w:szCs w:val="32"/>
        </w:rPr>
      </w:pPr>
      <w:r w:rsidRPr="008B4493">
        <w:rPr>
          <w:szCs w:val="32"/>
        </w:rPr>
        <w:t>а) да;</w:t>
      </w:r>
    </w:p>
    <w:p w:rsidR="008B4493" w:rsidRPr="008B4493" w:rsidRDefault="008B4493" w:rsidP="008B4493">
      <w:pPr>
        <w:pStyle w:val="ab"/>
        <w:spacing w:line="240" w:lineRule="auto"/>
        <w:ind w:firstLine="709"/>
        <w:rPr>
          <w:szCs w:val="32"/>
        </w:rPr>
      </w:pPr>
      <w:r w:rsidRPr="008B4493">
        <w:rPr>
          <w:szCs w:val="32"/>
        </w:rPr>
        <w:t xml:space="preserve">б) нет. </w:t>
      </w:r>
    </w:p>
    <w:p w:rsidR="008B4493" w:rsidRDefault="008B4493" w:rsidP="008B4493">
      <w:pPr>
        <w:pStyle w:val="ab"/>
        <w:spacing w:line="240" w:lineRule="auto"/>
        <w:ind w:firstLine="709"/>
        <w:rPr>
          <w:spacing w:val="-4"/>
          <w:szCs w:val="32"/>
        </w:rPr>
      </w:pPr>
    </w:p>
    <w:p w:rsidR="008B4493" w:rsidRPr="008B4493" w:rsidRDefault="008B4493" w:rsidP="008B4493">
      <w:pPr>
        <w:pStyle w:val="ab"/>
        <w:spacing w:line="240" w:lineRule="auto"/>
        <w:ind w:firstLine="709"/>
        <w:rPr>
          <w:i/>
          <w:spacing w:val="-4"/>
          <w:szCs w:val="32"/>
        </w:rPr>
      </w:pPr>
      <w:r w:rsidRPr="008B4493">
        <w:rPr>
          <w:i/>
          <w:spacing w:val="-4"/>
          <w:szCs w:val="32"/>
        </w:rPr>
        <w:t>6. Производительность труда – это эффективность деятельности работников:</w:t>
      </w:r>
    </w:p>
    <w:p w:rsidR="008B4493" w:rsidRPr="008B4493" w:rsidRDefault="008B4493" w:rsidP="008B4493">
      <w:pPr>
        <w:pStyle w:val="ab"/>
        <w:spacing w:line="240" w:lineRule="auto"/>
        <w:ind w:firstLine="709"/>
        <w:rPr>
          <w:szCs w:val="32"/>
        </w:rPr>
      </w:pPr>
      <w:r w:rsidRPr="008B4493">
        <w:rPr>
          <w:szCs w:val="32"/>
        </w:rPr>
        <w:t>а) да;</w:t>
      </w:r>
    </w:p>
    <w:p w:rsidR="008B4493" w:rsidRPr="009023B0" w:rsidRDefault="008B4493" w:rsidP="008B4493">
      <w:pPr>
        <w:pStyle w:val="ab"/>
        <w:spacing w:line="240" w:lineRule="auto"/>
        <w:ind w:firstLine="709"/>
        <w:rPr>
          <w:sz w:val="28"/>
          <w:szCs w:val="28"/>
        </w:rPr>
      </w:pPr>
      <w:r w:rsidRPr="008B4493">
        <w:rPr>
          <w:szCs w:val="32"/>
        </w:rPr>
        <w:t>б) нет.</w:t>
      </w:r>
    </w:p>
    <w:p w:rsidR="00B82B5C" w:rsidRPr="00367C2C" w:rsidRDefault="00B82B5C" w:rsidP="008B4493">
      <w:pPr>
        <w:spacing w:line="240" w:lineRule="auto"/>
        <w:contextualSpacing/>
        <w:jc w:val="both"/>
        <w:rPr>
          <w:rFonts w:ascii="Times New Roman" w:eastAsia="Times New Roman" w:hAnsi="Times New Roman" w:cs="Times New Roman"/>
          <w:b/>
          <w:bCs/>
          <w:sz w:val="32"/>
          <w:szCs w:val="32"/>
          <w:lang w:eastAsia="ru-RU"/>
        </w:rPr>
      </w:pP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367C2C" w:rsidRPr="00950013" w:rsidRDefault="00367C2C" w:rsidP="00367C2C">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lastRenderedPageBreak/>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367C2C" w:rsidRDefault="00367C2C" w:rsidP="00367C2C">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367C2C" w:rsidRPr="00950013" w:rsidRDefault="00367C2C" w:rsidP="00367C2C">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367C2C" w:rsidRPr="00950013" w:rsidRDefault="00367C2C" w:rsidP="00367C2C">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w:t>
      </w:r>
      <w:r w:rsidRPr="00950013">
        <w:rPr>
          <w:rFonts w:ascii="Times New Roman" w:eastAsia="Calibri" w:hAnsi="Times New Roman" w:cs="Times New Roman"/>
          <w:sz w:val="32"/>
          <w:szCs w:val="32"/>
        </w:rPr>
        <w:lastRenderedPageBreak/>
        <w:t>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367C2C" w:rsidRPr="00950013" w:rsidRDefault="00367C2C" w:rsidP="00367C2C">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hyperlink r:id="rId11" w:history="1">
        <w:r w:rsidRPr="00950013">
          <w:rPr>
            <w:rFonts w:ascii="Times New Roman" w:eastAsia="Calibri" w:hAnsi="Times New Roman" w:cs="Times New Roman"/>
            <w:i/>
            <w:iCs/>
            <w:sz w:val="32"/>
            <w:szCs w:val="32"/>
            <w:u w:val="single"/>
          </w:rPr>
          <w:br/>
        </w:r>
      </w:hyperlink>
    </w:p>
    <w:p w:rsidR="009F051D" w:rsidRDefault="00367C2C" w:rsidP="001966FC">
      <w:pPr>
        <w:spacing w:after="0" w:line="240" w:lineRule="auto"/>
        <w:ind w:firstLine="709"/>
        <w:jc w:val="center"/>
        <w:rPr>
          <w:rFonts w:ascii="Times New Roman" w:eastAsia="Calibri" w:hAnsi="Times New Roman" w:cs="Times New Roman"/>
          <w:b/>
          <w:sz w:val="32"/>
          <w:szCs w:val="32"/>
        </w:rPr>
      </w:pPr>
      <w:r>
        <w:rPr>
          <w:rFonts w:ascii="Times New Roman" w:eastAsia="Calibri" w:hAnsi="Times New Roman" w:cs="Times New Roman"/>
          <w:b/>
          <w:sz w:val="32"/>
          <w:szCs w:val="32"/>
        </w:rPr>
        <w:t>Тема 6:</w:t>
      </w:r>
      <w:r w:rsidRPr="00367C2C">
        <w:rPr>
          <w:rFonts w:ascii="Times New Roman" w:eastAsia="Times New Roman" w:hAnsi="Times New Roman" w:cs="Times New Roman"/>
          <w:b/>
          <w:sz w:val="32"/>
          <w:szCs w:val="32"/>
          <w:lang w:eastAsia="ru-RU"/>
        </w:rPr>
        <w:t>Оплата  труда и система мотивации</w:t>
      </w:r>
    </w:p>
    <w:p w:rsidR="006E5962" w:rsidRPr="00950013" w:rsidRDefault="006E5962" w:rsidP="008B4493">
      <w:pPr>
        <w:spacing w:after="0" w:line="240" w:lineRule="auto"/>
        <w:jc w:val="both"/>
        <w:rPr>
          <w:rFonts w:ascii="Times New Roman" w:eastAsia="Calibri" w:hAnsi="Times New Roman" w:cs="Times New Roman"/>
          <w:b/>
          <w:sz w:val="32"/>
          <w:szCs w:val="32"/>
        </w:rPr>
      </w:pPr>
    </w:p>
    <w:p w:rsidR="00367C2C" w:rsidRDefault="006E5962" w:rsidP="006E5962">
      <w:pPr>
        <w:spacing w:after="0" w:line="240" w:lineRule="auto"/>
        <w:jc w:val="center"/>
        <w:rPr>
          <w:rFonts w:ascii="Times New Roman" w:eastAsia="Calibri" w:hAnsi="Times New Roman" w:cs="Times New Roman"/>
          <w:b/>
          <w:i/>
          <w:sz w:val="32"/>
          <w:szCs w:val="32"/>
          <w:u w:val="single"/>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8B4493" w:rsidRPr="00367C2C" w:rsidRDefault="008B4493" w:rsidP="006E5962">
      <w:pPr>
        <w:spacing w:after="0" w:line="240" w:lineRule="auto"/>
        <w:jc w:val="center"/>
        <w:rPr>
          <w:rFonts w:ascii="Times New Roman" w:eastAsia="Times New Roman" w:hAnsi="Times New Roman" w:cs="Times New Roman"/>
          <w:b/>
          <w:sz w:val="32"/>
          <w:szCs w:val="32"/>
          <w:u w:val="single"/>
          <w:lang w:eastAsia="ru-RU"/>
        </w:rPr>
      </w:pP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Понятие заработная плата и её функции.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Организация труда: понятие и  основные принципы.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Значение нормирования труда, виды норм и их обоснование, характеристика методов нормирования труда.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Формы и системы оплаты труда.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Тарифная система, её состав, назначение, основные элементы.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Принципы организации оплаты труда.</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 Политика предприятия в области оплаты труда.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Бестарифная система оплаты труда, её характеристика.</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 Фонд оплаты труда. </w:t>
      </w:r>
    </w:p>
    <w:p w:rsidR="00CE2075" w:rsidRPr="00CE2075" w:rsidRDefault="00CE2075" w:rsidP="00CE2075">
      <w:pPr>
        <w:widowControl w:val="0"/>
        <w:numPr>
          <w:ilvl w:val="0"/>
          <w:numId w:val="26"/>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Мотивация персонала: характеристика основных элементов.</w:t>
      </w:r>
    </w:p>
    <w:p w:rsidR="00132F6E" w:rsidRPr="00CE2075" w:rsidRDefault="00132F6E" w:rsidP="00CE2075">
      <w:pPr>
        <w:tabs>
          <w:tab w:val="left" w:pos="1910"/>
        </w:tabs>
        <w:spacing w:after="0" w:line="240" w:lineRule="auto"/>
        <w:ind w:firstLine="709"/>
        <w:jc w:val="both"/>
        <w:rPr>
          <w:rFonts w:ascii="Times New Roman" w:eastAsia="Times New Roman" w:hAnsi="Times New Roman" w:cs="Times New Roman"/>
          <w:sz w:val="32"/>
          <w:szCs w:val="32"/>
          <w:lang w:eastAsia="ru-RU"/>
        </w:rPr>
      </w:pPr>
    </w:p>
    <w:p w:rsidR="008B4493" w:rsidRPr="00376B56" w:rsidRDefault="008B4493" w:rsidP="00376B56">
      <w:pPr>
        <w:tabs>
          <w:tab w:val="left" w:pos="1910"/>
        </w:tabs>
        <w:spacing w:after="0" w:line="240" w:lineRule="auto"/>
        <w:ind w:firstLine="709"/>
        <w:jc w:val="both"/>
        <w:rPr>
          <w:rFonts w:ascii="Times New Roman" w:eastAsia="Times New Roman" w:hAnsi="Times New Roman" w:cs="Times New Roman"/>
          <w:b/>
          <w:bCs/>
          <w:i/>
          <w:sz w:val="32"/>
          <w:szCs w:val="32"/>
        </w:rPr>
      </w:pPr>
      <w:r w:rsidRPr="00376B56">
        <w:rPr>
          <w:rFonts w:ascii="Times New Roman" w:eastAsia="Times New Roman" w:hAnsi="Times New Roman" w:cs="Times New Roman"/>
          <w:b/>
          <w:bCs/>
          <w:i/>
          <w:sz w:val="32"/>
          <w:szCs w:val="32"/>
        </w:rPr>
        <w:t>Задание 1:</w:t>
      </w:r>
      <w:r w:rsidRPr="00376B56">
        <w:rPr>
          <w:rFonts w:ascii="Times New Roman" w:hAnsi="Times New Roman" w:cs="Times New Roman"/>
          <w:sz w:val="32"/>
          <w:szCs w:val="32"/>
        </w:rPr>
        <w:t xml:space="preserve"> Составьте глоссарий по изучаемой теме. Включите в него следующие понятия: диапазон сетки, МРОТ, прожиточный минимум, фонд потребления, средний доход, мотивация, японская модель, европейская модель, американская модель, стимул, стимулирование, социальные выплаты, бонусы, опционы, </w:t>
      </w:r>
      <w:r w:rsidRPr="00376B56">
        <w:rPr>
          <w:rFonts w:ascii="Times New Roman" w:hAnsi="Times New Roman" w:cs="Times New Roman"/>
          <w:sz w:val="32"/>
          <w:szCs w:val="32"/>
        </w:rPr>
        <w:lastRenderedPageBreak/>
        <w:t>кафетерий. Внесите дополнительные термины по своему усмотрению.</w:t>
      </w:r>
    </w:p>
    <w:p w:rsidR="008B4493" w:rsidRPr="00376B56" w:rsidRDefault="008B4493" w:rsidP="00376B56">
      <w:pPr>
        <w:tabs>
          <w:tab w:val="left" w:pos="1910"/>
        </w:tabs>
        <w:spacing w:after="0" w:line="240" w:lineRule="auto"/>
        <w:ind w:firstLine="709"/>
        <w:jc w:val="both"/>
        <w:rPr>
          <w:rFonts w:ascii="Times New Roman" w:eastAsia="Times New Roman" w:hAnsi="Times New Roman" w:cs="Times New Roman"/>
          <w:b/>
          <w:bCs/>
          <w:i/>
          <w:sz w:val="32"/>
          <w:szCs w:val="32"/>
        </w:rPr>
      </w:pPr>
    </w:p>
    <w:p w:rsidR="008B4493" w:rsidRPr="00376B56" w:rsidRDefault="008B4493" w:rsidP="00376B56">
      <w:pPr>
        <w:tabs>
          <w:tab w:val="left" w:pos="1910"/>
        </w:tabs>
        <w:spacing w:after="0" w:line="240" w:lineRule="auto"/>
        <w:ind w:firstLine="709"/>
        <w:jc w:val="both"/>
        <w:rPr>
          <w:rFonts w:ascii="Times New Roman" w:eastAsia="Times New Roman" w:hAnsi="Times New Roman" w:cs="Times New Roman"/>
          <w:b/>
          <w:bCs/>
          <w:i/>
          <w:sz w:val="32"/>
          <w:szCs w:val="32"/>
        </w:rPr>
      </w:pPr>
      <w:r w:rsidRPr="00376B56">
        <w:rPr>
          <w:rFonts w:ascii="Times New Roman" w:eastAsia="Times New Roman" w:hAnsi="Times New Roman" w:cs="Times New Roman"/>
          <w:b/>
          <w:bCs/>
          <w:i/>
          <w:sz w:val="32"/>
          <w:szCs w:val="32"/>
        </w:rPr>
        <w:t xml:space="preserve">Задание 2: </w:t>
      </w:r>
      <w:r w:rsidRPr="00376B56">
        <w:rPr>
          <w:rFonts w:ascii="Times New Roman" w:hAnsi="Times New Roman" w:cs="Times New Roman"/>
          <w:sz w:val="32"/>
          <w:szCs w:val="32"/>
        </w:rPr>
        <w:t>Рассчитать тарифную и общую ЗП за месяц рабочего 4-го разряда во вредных условиях, если месячный фонд рабочего времени равен 180 часов, тогда как минимальная зарплата 600 руб.</w:t>
      </w:r>
    </w:p>
    <w:p w:rsidR="008B4493" w:rsidRPr="00376B56" w:rsidRDefault="008B4493"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p>
    <w:p w:rsidR="008B4493" w:rsidRPr="00376B56" w:rsidRDefault="008B4493" w:rsidP="00376B56">
      <w:pPr>
        <w:autoSpaceDE w:val="0"/>
        <w:autoSpaceDN w:val="0"/>
        <w:adjustRightInd w:val="0"/>
        <w:spacing w:after="0" w:line="240" w:lineRule="auto"/>
        <w:ind w:firstLine="709"/>
        <w:jc w:val="both"/>
        <w:rPr>
          <w:rFonts w:ascii="Times New Roman" w:hAnsi="Times New Roman" w:cs="Times New Roman"/>
          <w:sz w:val="32"/>
          <w:szCs w:val="32"/>
        </w:rPr>
      </w:pPr>
      <w:r w:rsidRPr="00376B56">
        <w:rPr>
          <w:rFonts w:ascii="Times New Roman" w:eastAsia="Times New Roman" w:hAnsi="Times New Roman" w:cs="Times New Roman"/>
          <w:b/>
          <w:bCs/>
          <w:i/>
          <w:sz w:val="32"/>
          <w:szCs w:val="32"/>
        </w:rPr>
        <w:t>Задание 3:</w:t>
      </w:r>
      <w:r w:rsidRPr="00376B56">
        <w:rPr>
          <w:rFonts w:ascii="Times New Roman" w:hAnsi="Times New Roman" w:cs="Times New Roman"/>
          <w:sz w:val="32"/>
          <w:szCs w:val="32"/>
        </w:rPr>
        <w:t xml:space="preserve"> Рассчитать индивидуальную ЗП 3 рабочих по бестарифной системе, если их коэффициенты равны соответственно 1,3 и 5, а общий фонд оплаты равен 18000руб.</w:t>
      </w:r>
    </w:p>
    <w:p w:rsidR="008B4493" w:rsidRPr="00376B56" w:rsidRDefault="008B4493" w:rsidP="00376B56">
      <w:pPr>
        <w:autoSpaceDE w:val="0"/>
        <w:autoSpaceDN w:val="0"/>
        <w:adjustRightInd w:val="0"/>
        <w:spacing w:after="0" w:line="240" w:lineRule="auto"/>
        <w:ind w:firstLine="709"/>
        <w:jc w:val="both"/>
        <w:rPr>
          <w:rFonts w:ascii="Times New Roman" w:hAnsi="Times New Roman" w:cs="Times New Roman"/>
          <w:sz w:val="32"/>
          <w:szCs w:val="32"/>
        </w:rPr>
      </w:pPr>
    </w:p>
    <w:p w:rsidR="008B4493" w:rsidRPr="00376B56" w:rsidRDefault="008B4493"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r w:rsidRPr="00376B56">
        <w:rPr>
          <w:rFonts w:ascii="Times New Roman" w:eastAsia="Times New Roman" w:hAnsi="Times New Roman" w:cs="Times New Roman"/>
          <w:b/>
          <w:bCs/>
          <w:i/>
          <w:sz w:val="32"/>
          <w:szCs w:val="32"/>
        </w:rPr>
        <w:t>Задание4 : Тестовые:</w:t>
      </w:r>
    </w:p>
    <w:p w:rsidR="00376B56" w:rsidRPr="00376B56" w:rsidRDefault="00376B56" w:rsidP="00376B56">
      <w:pPr>
        <w:autoSpaceDE w:val="0"/>
        <w:autoSpaceDN w:val="0"/>
        <w:adjustRightInd w:val="0"/>
        <w:spacing w:after="0" w:line="240" w:lineRule="auto"/>
        <w:ind w:firstLine="709"/>
        <w:jc w:val="both"/>
        <w:rPr>
          <w:rFonts w:ascii="Times New Roman" w:eastAsia="Times New Roman" w:hAnsi="Times New Roman" w:cs="Times New Roman"/>
          <w:b/>
          <w:bCs/>
          <w:i/>
          <w:sz w:val="32"/>
          <w:szCs w:val="32"/>
        </w:rPr>
      </w:pP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i/>
          <w:sz w:val="32"/>
          <w:szCs w:val="32"/>
          <w:lang w:eastAsia="ru-RU"/>
        </w:rPr>
        <w:t>1. Система оплаты труда, при которой заработок работнику начисляется за выполнение всего заранее заданного объема работы, называется</w:t>
      </w:r>
      <w:r w:rsidRPr="00376B56">
        <w:rPr>
          <w:rFonts w:ascii="Times New Roman" w:eastAsia="Times New Roman" w:hAnsi="Times New Roman" w:cs="Times New Roman"/>
          <w:sz w:val="32"/>
          <w:szCs w:val="32"/>
          <w:lang w:eastAsia="ru-RU"/>
        </w:rPr>
        <w:t>:___________</w:t>
      </w:r>
      <w:r>
        <w:rPr>
          <w:rFonts w:ascii="Times New Roman" w:eastAsia="Times New Roman" w:hAnsi="Times New Roman" w:cs="Times New Roman"/>
          <w:sz w:val="32"/>
          <w:szCs w:val="32"/>
          <w:lang w:eastAsia="ru-RU"/>
        </w:rPr>
        <w:t>.</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 xml:space="preserve">2. Для  сдельной формы оплаты характерна оплата труда в соответствии с: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количеством изготовленной (обработанной) продукции;</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б) количество отработанного времени;</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количество отработанных услуг;</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г) должностным окладом.</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3. Минимальный размер заработной платы работников в современной России устанавливается:</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Министерством труда и социального развития РФ;</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б) Министерством финансов;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законодательно;</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г) руководителями хозяйствующих субъектов (предприятий, фирм и т. п.);</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д) на договорной основе.</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4. Какие элементы не относятся к системе организации оплаты труда в хозяйствующем субъекте (предприятие, фирма и т. п.)?</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lastRenderedPageBreak/>
        <w:t>а) порядок удержания налогов и других платежей из заработной платы;</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б) нормирование труда;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в) тарифная система оплаты труда;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г) формы оплаты труда и их разновидности (системы).</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5. Доходы населения после уплаты налогов и обязательных платежей - это:</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располагаемые доходы;</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б) общие доходы;</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совокупные доходы.</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 xml:space="preserve">6. В структуре денежных доходов  населения РФ в настоящее время больший удельный вес составляют: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социальные трансферты;</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б) доходы от предпринимательства;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доход от собственности;</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г) оплата труда.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7. Кривая Лоренца основана на учете:</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среднего уровня дохода;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б) кумулятивных долей дохода;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 в) медианного уровня дохода.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8. Более высокое значение коэффициента Джини свидетельствует о том, что распределение доходов в обществе:</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оптимально;</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б) более равномерно;</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более неравномерно.</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9. Заработная плата реальная - это:</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начисленная работнику заработная плата;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б) полученная работником зарплата в денежном выражении;</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заработная плата, скорректированная на индекс цен.</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10. Основным фактором дифференциации тарифных ставок является:</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lastRenderedPageBreak/>
        <w:t>а) интенсивность труда;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б) отраслевая принадлежность предприятия;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в) квалификация работников;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г) условия труда.</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11. Размер начисляемой премии зависит от:</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а) выполнения условий премирования;</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б) уровня выполнения показателя премирования;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круга премируемых.</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p>
    <w:p w:rsidR="00376B56" w:rsidRPr="00376B56" w:rsidRDefault="00376B56" w:rsidP="00376B56">
      <w:pPr>
        <w:spacing w:after="0" w:line="240" w:lineRule="auto"/>
        <w:ind w:firstLine="709"/>
        <w:jc w:val="both"/>
        <w:rPr>
          <w:rFonts w:ascii="Times New Roman" w:eastAsia="Times New Roman" w:hAnsi="Times New Roman" w:cs="Times New Roman"/>
          <w:i/>
          <w:sz w:val="32"/>
          <w:szCs w:val="32"/>
          <w:lang w:eastAsia="ru-RU"/>
        </w:rPr>
      </w:pPr>
      <w:r w:rsidRPr="00376B56">
        <w:rPr>
          <w:rFonts w:ascii="Times New Roman" w:eastAsia="Times New Roman" w:hAnsi="Times New Roman" w:cs="Times New Roman"/>
          <w:i/>
          <w:sz w:val="32"/>
          <w:szCs w:val="32"/>
          <w:lang w:eastAsia="ru-RU"/>
        </w:rPr>
        <w:t>12. Развитие форм оплаты труда идет по пути увеличения сферы применения:</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а) повременной формы оплаты труда;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 xml:space="preserve">б) сдельной формы оплаты труда; </w:t>
      </w:r>
    </w:p>
    <w:p w:rsidR="00376B56" w:rsidRPr="00376B56" w:rsidRDefault="00376B56" w:rsidP="00376B56">
      <w:pPr>
        <w:spacing w:after="0" w:line="240" w:lineRule="auto"/>
        <w:ind w:firstLine="709"/>
        <w:jc w:val="both"/>
        <w:rPr>
          <w:rFonts w:ascii="Times New Roman" w:eastAsia="Times New Roman" w:hAnsi="Times New Roman" w:cs="Times New Roman"/>
          <w:sz w:val="32"/>
          <w:szCs w:val="32"/>
          <w:lang w:eastAsia="ru-RU"/>
        </w:rPr>
      </w:pPr>
      <w:r w:rsidRPr="00376B56">
        <w:rPr>
          <w:rFonts w:ascii="Times New Roman" w:eastAsia="Times New Roman" w:hAnsi="Times New Roman" w:cs="Times New Roman"/>
          <w:sz w:val="32"/>
          <w:szCs w:val="32"/>
          <w:lang w:eastAsia="ru-RU"/>
        </w:rPr>
        <w:t>в) тарифных систем оплаты труда.</w:t>
      </w:r>
    </w:p>
    <w:p w:rsidR="008B4493" w:rsidRDefault="008B4493" w:rsidP="00376B56">
      <w:pPr>
        <w:autoSpaceDE w:val="0"/>
        <w:autoSpaceDN w:val="0"/>
        <w:adjustRightInd w:val="0"/>
        <w:spacing w:after="0" w:line="240" w:lineRule="auto"/>
        <w:jc w:val="both"/>
        <w:rPr>
          <w:sz w:val="28"/>
          <w:szCs w:val="28"/>
        </w:rPr>
      </w:pP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367C2C" w:rsidRPr="00950013" w:rsidRDefault="00367C2C" w:rsidP="00367C2C">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 xml:space="preserve">Скляренко, В. К. Экономика предприятия : учебник для студентов вузов, обучающихся по направлению "Экономика" и др. </w:t>
      </w:r>
      <w:r w:rsidRPr="00950013">
        <w:rPr>
          <w:rFonts w:ascii="Times New Roman" w:eastAsia="Calibri" w:hAnsi="Times New Roman" w:cs="Times New Roman"/>
          <w:sz w:val="32"/>
          <w:szCs w:val="32"/>
        </w:rPr>
        <w:lastRenderedPageBreak/>
        <w:t>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367C2C" w:rsidRDefault="00367C2C" w:rsidP="00367C2C">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367C2C" w:rsidRPr="00950013" w:rsidRDefault="00367C2C" w:rsidP="00367C2C">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367C2C" w:rsidRPr="00950013" w:rsidRDefault="00367C2C" w:rsidP="00367C2C">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367C2C" w:rsidRPr="00950013" w:rsidRDefault="00367C2C" w:rsidP="00367C2C">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367C2C" w:rsidRPr="00950013" w:rsidRDefault="00367C2C" w:rsidP="00367C2C">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1966FC" w:rsidRPr="009953B4" w:rsidRDefault="00367C2C" w:rsidP="001966FC">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hyperlink r:id="rId12" w:history="1">
        <w:r w:rsidRPr="00950013">
          <w:rPr>
            <w:rFonts w:ascii="Times New Roman" w:eastAsia="Calibri" w:hAnsi="Times New Roman" w:cs="Times New Roman"/>
            <w:i/>
            <w:iCs/>
            <w:sz w:val="32"/>
            <w:szCs w:val="32"/>
            <w:u w:val="single"/>
          </w:rPr>
          <w:br/>
        </w:r>
      </w:hyperlink>
    </w:p>
    <w:p w:rsidR="00367C2C" w:rsidRPr="009953B4" w:rsidRDefault="009953B4" w:rsidP="00AE7DA4">
      <w:pPr>
        <w:spacing w:after="0" w:line="240" w:lineRule="auto"/>
        <w:ind w:firstLine="709"/>
        <w:jc w:val="both"/>
        <w:rPr>
          <w:rFonts w:ascii="Times New Roman" w:eastAsia="Times New Roman" w:hAnsi="Times New Roman" w:cs="Times New Roman"/>
          <w:b/>
          <w:sz w:val="32"/>
          <w:szCs w:val="32"/>
          <w:lang w:eastAsia="ru-RU"/>
        </w:rPr>
      </w:pPr>
      <w:r w:rsidRPr="009953B4">
        <w:rPr>
          <w:rFonts w:ascii="Times New Roman" w:eastAsia="Calibri" w:hAnsi="Times New Roman" w:cs="Times New Roman"/>
          <w:b/>
          <w:sz w:val="32"/>
          <w:szCs w:val="32"/>
        </w:rPr>
        <w:t>Тема 7:</w:t>
      </w:r>
      <w:r w:rsidRPr="009953B4">
        <w:rPr>
          <w:rFonts w:ascii="Times New Roman" w:eastAsia="Times New Roman" w:hAnsi="Times New Roman" w:cs="Times New Roman"/>
          <w:b/>
          <w:bCs/>
          <w:sz w:val="32"/>
          <w:szCs w:val="32"/>
          <w:lang w:eastAsia="ru-RU"/>
        </w:rPr>
        <w:t xml:space="preserve"> Расходы (ИП) и себестоимость продукции</w:t>
      </w:r>
    </w:p>
    <w:p w:rsidR="006E5962" w:rsidRPr="00950013" w:rsidRDefault="006E5962" w:rsidP="00376B56">
      <w:pPr>
        <w:spacing w:after="0" w:line="240" w:lineRule="auto"/>
        <w:jc w:val="center"/>
        <w:rPr>
          <w:rFonts w:ascii="Times New Roman" w:eastAsia="Calibri" w:hAnsi="Times New Roman" w:cs="Times New Roman"/>
          <w:b/>
          <w:sz w:val="32"/>
          <w:szCs w:val="32"/>
        </w:rPr>
      </w:pPr>
    </w:p>
    <w:p w:rsidR="009953B4" w:rsidRDefault="006E5962" w:rsidP="00376B56">
      <w:pPr>
        <w:spacing w:after="0" w:line="240" w:lineRule="auto"/>
        <w:jc w:val="center"/>
        <w:rPr>
          <w:rFonts w:ascii="Times New Roman" w:eastAsia="Calibri" w:hAnsi="Times New Roman" w:cs="Times New Roman"/>
          <w:b/>
          <w:i/>
          <w:sz w:val="32"/>
          <w:szCs w:val="32"/>
          <w:u w:val="single"/>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376B56" w:rsidRPr="00376B56" w:rsidRDefault="00376B56" w:rsidP="00376B56">
      <w:pPr>
        <w:spacing w:after="0" w:line="240" w:lineRule="auto"/>
        <w:jc w:val="center"/>
        <w:rPr>
          <w:rFonts w:ascii="Times New Roman" w:eastAsia="Times New Roman" w:hAnsi="Times New Roman" w:cs="Times New Roman"/>
          <w:sz w:val="28"/>
          <w:szCs w:val="28"/>
          <w:lang w:eastAsia="ru-RU"/>
        </w:rPr>
      </w:pP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Расходы (ИП) и себестоимость продукции (работ и услуг): понятие издержек производства и затрат на производство. </w:t>
      </w: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Группировка затрат. </w:t>
      </w: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Классификация затрат на производство и реализацию продукции.</w:t>
      </w: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 Себестоимость продукции. </w:t>
      </w: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Классификация себестоимости по экономическим элементам и статьям калькуляции. </w:t>
      </w: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Понятие общих, средних и предельных издержек, определение минимума затрат, как критерия оптимального объёма производства. </w:t>
      </w:r>
    </w:p>
    <w:p w:rsidR="00CE2075" w:rsidRPr="00CE2075" w:rsidRDefault="00CE2075" w:rsidP="00CE2075">
      <w:pPr>
        <w:widowControl w:val="0"/>
        <w:numPr>
          <w:ilvl w:val="0"/>
          <w:numId w:val="27"/>
        </w:numPr>
        <w:tabs>
          <w:tab w:val="left" w:pos="180"/>
        </w:tabs>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Пути снижения себестоимости.</w:t>
      </w:r>
    </w:p>
    <w:p w:rsidR="00367C2C" w:rsidRPr="00CE2075" w:rsidRDefault="00367C2C" w:rsidP="00CE2075">
      <w:pPr>
        <w:spacing w:after="0" w:line="240" w:lineRule="auto"/>
        <w:ind w:firstLine="709"/>
        <w:jc w:val="both"/>
        <w:rPr>
          <w:rFonts w:ascii="Times New Roman" w:eastAsia="Times New Roman" w:hAnsi="Times New Roman" w:cs="Times New Roman"/>
          <w:sz w:val="32"/>
          <w:szCs w:val="32"/>
          <w:lang w:eastAsia="ru-RU"/>
        </w:rPr>
      </w:pPr>
    </w:p>
    <w:p w:rsidR="003764DD" w:rsidRPr="00B425C5" w:rsidRDefault="003764DD"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b/>
          <w:bCs/>
          <w:i/>
          <w:sz w:val="32"/>
          <w:szCs w:val="32"/>
        </w:rPr>
        <w:t xml:space="preserve">Задание 1: </w:t>
      </w:r>
      <w:r w:rsidRPr="00B425C5">
        <w:rPr>
          <w:rFonts w:ascii="Times New Roman" w:eastAsia="Times New Roman" w:hAnsi="Times New Roman" w:cs="Times New Roman"/>
          <w:sz w:val="32"/>
          <w:szCs w:val="32"/>
          <w:lang w:eastAsia="ru-RU"/>
        </w:rPr>
        <w:t>Составьте глоссарий по изучаемой теме. Включите в него следующие понятия: капитальные вложения, инвестиции, текущие затраты, операционные расходы, чрезвычайные расходы, смета, основные расходы, прямые расходы, маргинальные расходы, директ-костинг, коэффициент реагирования затрат, позаказный, попроцентный, попередельный – методы калькулирования, сметный и сквозной методы планирования затрат. Внесите дополнительные термины по своему усмотрению</w:t>
      </w:r>
    </w:p>
    <w:p w:rsidR="003764DD" w:rsidRPr="00B425C5" w:rsidRDefault="003764DD" w:rsidP="00B425C5">
      <w:pPr>
        <w:spacing w:after="0" w:line="240" w:lineRule="auto"/>
        <w:ind w:firstLine="709"/>
        <w:jc w:val="both"/>
        <w:rPr>
          <w:rFonts w:ascii="Times New Roman" w:eastAsia="Times New Roman" w:hAnsi="Times New Roman" w:cs="Times New Roman"/>
          <w:b/>
          <w:bCs/>
          <w:i/>
          <w:sz w:val="32"/>
          <w:szCs w:val="32"/>
        </w:rPr>
      </w:pPr>
    </w:p>
    <w:p w:rsidR="003764DD" w:rsidRPr="00B425C5" w:rsidRDefault="003764DD" w:rsidP="00B425C5">
      <w:pPr>
        <w:spacing w:after="0" w:line="240" w:lineRule="auto"/>
        <w:ind w:firstLine="709"/>
        <w:jc w:val="both"/>
        <w:rPr>
          <w:rFonts w:ascii="Times New Roman" w:eastAsia="Times New Roman" w:hAnsi="Times New Roman" w:cs="Times New Roman"/>
          <w:b/>
          <w:bCs/>
          <w:i/>
          <w:sz w:val="32"/>
          <w:szCs w:val="32"/>
        </w:rPr>
      </w:pPr>
      <w:r w:rsidRPr="00B425C5">
        <w:rPr>
          <w:rFonts w:ascii="Times New Roman" w:eastAsia="Times New Roman" w:hAnsi="Times New Roman" w:cs="Times New Roman"/>
          <w:b/>
          <w:bCs/>
          <w:i/>
          <w:sz w:val="32"/>
          <w:szCs w:val="32"/>
        </w:rPr>
        <w:t>Задание 2:</w:t>
      </w:r>
      <w:r w:rsidRPr="00B425C5">
        <w:rPr>
          <w:rFonts w:ascii="Times New Roman" w:hAnsi="Times New Roman" w:cs="Times New Roman"/>
          <w:sz w:val="32"/>
          <w:szCs w:val="32"/>
        </w:rPr>
        <w:t xml:space="preserve"> Рассмотреть и дать оценку поведение издержек производства в краткосрочном и долгосрочном периоде на конкретном предприятии.</w:t>
      </w:r>
    </w:p>
    <w:p w:rsidR="003764DD" w:rsidRPr="00B425C5" w:rsidRDefault="003764DD" w:rsidP="00B425C5">
      <w:pPr>
        <w:spacing w:after="0" w:line="240" w:lineRule="auto"/>
        <w:ind w:firstLine="709"/>
        <w:jc w:val="both"/>
        <w:rPr>
          <w:rFonts w:ascii="Times New Roman" w:eastAsia="Times New Roman" w:hAnsi="Times New Roman" w:cs="Times New Roman"/>
          <w:b/>
          <w:bCs/>
          <w:i/>
          <w:sz w:val="32"/>
          <w:szCs w:val="32"/>
        </w:rPr>
      </w:pPr>
    </w:p>
    <w:p w:rsidR="003764DD" w:rsidRPr="00B425C5" w:rsidRDefault="003764DD" w:rsidP="00B425C5">
      <w:pPr>
        <w:spacing w:after="0" w:line="240" w:lineRule="auto"/>
        <w:ind w:firstLine="709"/>
        <w:jc w:val="both"/>
        <w:rPr>
          <w:rFonts w:ascii="Times New Roman" w:eastAsia="Times New Roman" w:hAnsi="Times New Roman" w:cs="Times New Roman"/>
          <w:b/>
          <w:bCs/>
          <w:i/>
          <w:sz w:val="32"/>
          <w:szCs w:val="32"/>
        </w:rPr>
      </w:pPr>
      <w:r w:rsidRPr="00B425C5">
        <w:rPr>
          <w:rFonts w:ascii="Times New Roman" w:eastAsia="Times New Roman" w:hAnsi="Times New Roman" w:cs="Times New Roman"/>
          <w:b/>
          <w:bCs/>
          <w:i/>
          <w:sz w:val="32"/>
          <w:szCs w:val="32"/>
        </w:rPr>
        <w:t xml:space="preserve"> Задание 3: </w:t>
      </w:r>
      <w:r w:rsidRPr="00B425C5">
        <w:rPr>
          <w:rFonts w:ascii="Times New Roman" w:hAnsi="Times New Roman" w:cs="Times New Roman"/>
          <w:sz w:val="32"/>
          <w:szCs w:val="32"/>
        </w:rPr>
        <w:t>Составить смету для дальнейшего развития предприятия.</w:t>
      </w:r>
    </w:p>
    <w:p w:rsidR="003764DD" w:rsidRPr="00B425C5" w:rsidRDefault="003764DD" w:rsidP="00B425C5">
      <w:pPr>
        <w:spacing w:after="0" w:line="240" w:lineRule="auto"/>
        <w:ind w:firstLine="709"/>
        <w:jc w:val="both"/>
        <w:rPr>
          <w:rFonts w:ascii="Times New Roman" w:eastAsia="Times New Roman" w:hAnsi="Times New Roman" w:cs="Times New Roman"/>
          <w:b/>
          <w:bCs/>
          <w:i/>
          <w:sz w:val="32"/>
          <w:szCs w:val="32"/>
        </w:rPr>
      </w:pPr>
    </w:p>
    <w:p w:rsidR="003764DD" w:rsidRPr="00B425C5" w:rsidRDefault="003764DD" w:rsidP="00B425C5">
      <w:pPr>
        <w:spacing w:after="0" w:line="240" w:lineRule="auto"/>
        <w:ind w:firstLine="709"/>
        <w:jc w:val="both"/>
        <w:rPr>
          <w:rFonts w:ascii="Times New Roman" w:eastAsia="Times New Roman" w:hAnsi="Times New Roman" w:cs="Times New Roman"/>
          <w:b/>
          <w:bCs/>
          <w:i/>
          <w:sz w:val="32"/>
          <w:szCs w:val="32"/>
        </w:rPr>
      </w:pPr>
      <w:r w:rsidRPr="00B425C5">
        <w:rPr>
          <w:rFonts w:ascii="Times New Roman" w:eastAsia="Times New Roman" w:hAnsi="Times New Roman" w:cs="Times New Roman"/>
          <w:b/>
          <w:bCs/>
          <w:i/>
          <w:sz w:val="32"/>
          <w:szCs w:val="32"/>
        </w:rPr>
        <w:t xml:space="preserve">Задание4: </w:t>
      </w:r>
      <w:r w:rsidR="0000686C">
        <w:rPr>
          <w:rFonts w:ascii="Times New Roman" w:eastAsia="Times New Roman" w:hAnsi="Times New Roman" w:cs="Times New Roman"/>
          <w:b/>
          <w:bCs/>
          <w:i/>
          <w:sz w:val="32"/>
          <w:szCs w:val="32"/>
        </w:rPr>
        <w:t>Тестово</w:t>
      </w:r>
      <w:r w:rsidRPr="00B425C5">
        <w:rPr>
          <w:rFonts w:ascii="Times New Roman" w:eastAsia="Times New Roman" w:hAnsi="Times New Roman" w:cs="Times New Roman"/>
          <w:b/>
          <w:bCs/>
          <w:i/>
          <w:sz w:val="32"/>
          <w:szCs w:val="32"/>
        </w:rPr>
        <w:t>е:</w:t>
      </w:r>
    </w:p>
    <w:p w:rsidR="00B425C5" w:rsidRPr="00B425C5" w:rsidRDefault="00B425C5" w:rsidP="00B425C5">
      <w:pPr>
        <w:spacing w:after="0" w:line="240" w:lineRule="auto"/>
        <w:ind w:firstLine="709"/>
        <w:jc w:val="both"/>
        <w:rPr>
          <w:rFonts w:ascii="Times New Roman" w:eastAsia="Times New Roman" w:hAnsi="Times New Roman" w:cs="Times New Roman"/>
          <w:b/>
          <w:bCs/>
          <w:i/>
          <w:sz w:val="32"/>
          <w:szCs w:val="32"/>
        </w:rPr>
      </w:pPr>
    </w:p>
    <w:p w:rsidR="00B425C5" w:rsidRPr="00B425C5" w:rsidRDefault="00B425C5" w:rsidP="00B425C5">
      <w:pPr>
        <w:tabs>
          <w:tab w:val="num" w:pos="2520"/>
        </w:tabs>
        <w:spacing w:after="0" w:line="240" w:lineRule="auto"/>
        <w:ind w:firstLine="709"/>
        <w:jc w:val="both"/>
        <w:rPr>
          <w:rFonts w:ascii="Times New Roman" w:eastAsia="Times New Roman" w:hAnsi="Times New Roman" w:cs="Times New Roman"/>
          <w:i/>
          <w:sz w:val="32"/>
          <w:szCs w:val="32"/>
          <w:lang w:eastAsia="ru-RU"/>
        </w:rPr>
      </w:pPr>
      <w:r w:rsidRPr="00B425C5">
        <w:rPr>
          <w:rFonts w:ascii="Times New Roman" w:eastAsia="Times New Roman" w:hAnsi="Times New Roman" w:cs="Times New Roman"/>
          <w:i/>
          <w:sz w:val="32"/>
          <w:szCs w:val="32"/>
          <w:lang w:eastAsia="ru-RU"/>
        </w:rPr>
        <w:t>1.Под экономическими издержками понимают:</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 xml:space="preserve">а) денежные платежи поставщикам ресурсов: оплату сырья, материалов, топлива, … - внешние издержки; </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lastRenderedPageBreak/>
        <w:t>б) все виды выплат фирмы поставщика за используемые ресурсы. Они состоят из двух видов: внешних (явные или денежные) и внутренних (неявных или имплицитных);</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в) используемые в производстве ресурсы, принадлежащие владельцам фирмы – внутренние издержки.</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p>
    <w:p w:rsidR="00B425C5" w:rsidRPr="00B425C5" w:rsidRDefault="00B425C5" w:rsidP="00B425C5">
      <w:pPr>
        <w:spacing w:after="0" w:line="240" w:lineRule="auto"/>
        <w:ind w:firstLine="709"/>
        <w:jc w:val="both"/>
        <w:rPr>
          <w:rFonts w:ascii="Times New Roman" w:eastAsia="Times New Roman" w:hAnsi="Times New Roman" w:cs="Times New Roman"/>
          <w:i/>
          <w:sz w:val="32"/>
          <w:szCs w:val="32"/>
          <w:lang w:eastAsia="ru-RU"/>
        </w:rPr>
      </w:pPr>
      <w:r w:rsidRPr="00B425C5">
        <w:rPr>
          <w:rFonts w:ascii="Times New Roman" w:eastAsia="Times New Roman" w:hAnsi="Times New Roman" w:cs="Times New Roman"/>
          <w:i/>
          <w:sz w:val="32"/>
          <w:szCs w:val="32"/>
          <w:lang w:eastAsia="ru-RU"/>
        </w:rPr>
        <w:t>2.Себестоимость продукции – это:</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а) показатель, характеризующий конечный результат производственной или коммерческой деятельности предприятия;</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б) объём затрат на производство, реализацию продукции, а также все расходы на выпуск новой продукции;</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в) стоимостная оценка используемых в процессе производства продукции (работ, услуг) природных ресурсов, сырья, материалов, топлива, энергии, трудовых ресурсов, а также других затрат на её производство и реализацию;</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г) подготовка рабочего места, полная его загрузка, применение передовых методов и приемов труда.</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p>
    <w:p w:rsidR="00B425C5" w:rsidRPr="00B425C5" w:rsidRDefault="00B425C5" w:rsidP="00B425C5">
      <w:pPr>
        <w:spacing w:after="0" w:line="240" w:lineRule="auto"/>
        <w:ind w:firstLine="709"/>
        <w:jc w:val="both"/>
        <w:rPr>
          <w:rFonts w:ascii="Times New Roman" w:eastAsia="Times New Roman" w:hAnsi="Times New Roman" w:cs="Times New Roman"/>
          <w:i/>
          <w:sz w:val="32"/>
          <w:szCs w:val="32"/>
          <w:lang w:eastAsia="ru-RU"/>
        </w:rPr>
      </w:pPr>
      <w:r w:rsidRPr="00B425C5">
        <w:rPr>
          <w:rFonts w:ascii="Times New Roman" w:eastAsia="Times New Roman" w:hAnsi="Times New Roman" w:cs="Times New Roman"/>
          <w:i/>
          <w:sz w:val="32"/>
          <w:szCs w:val="32"/>
          <w:lang w:eastAsia="ru-RU"/>
        </w:rPr>
        <w:t>3.Экономическая группировка затрат на производство и реализацию продукции включает такие элементы, как:</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а) материальные затраты, основная заработная плата производственных рабочих, отчисления на обязательное и добровольное страхование, амортизация основных фондов, прочих затрат;</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б) сырье и материалы, затраты на оплату труда, амортизация имущества, прочие расходы;</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в) материальные расходы, затраты на оплату труда, единый социальный налог, амортизация основных средств, прочие затраты.</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p>
    <w:p w:rsidR="00B425C5" w:rsidRPr="00B425C5" w:rsidRDefault="00B425C5" w:rsidP="00B425C5">
      <w:pPr>
        <w:spacing w:after="0" w:line="240" w:lineRule="auto"/>
        <w:ind w:firstLine="709"/>
        <w:jc w:val="both"/>
        <w:rPr>
          <w:rFonts w:ascii="Times New Roman" w:eastAsia="Times New Roman" w:hAnsi="Times New Roman" w:cs="Times New Roman"/>
          <w:i/>
          <w:sz w:val="32"/>
          <w:szCs w:val="32"/>
          <w:lang w:eastAsia="ru-RU"/>
        </w:rPr>
      </w:pPr>
      <w:r w:rsidRPr="00B425C5">
        <w:rPr>
          <w:rFonts w:ascii="Times New Roman" w:eastAsia="Times New Roman" w:hAnsi="Times New Roman" w:cs="Times New Roman"/>
          <w:i/>
          <w:sz w:val="32"/>
          <w:szCs w:val="32"/>
          <w:lang w:eastAsia="ru-RU"/>
        </w:rPr>
        <w:t>4.В состав прочих затрат входят:</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а) отчисления в фонд обязательного медицинского страхования;</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б) налоги и сборы;</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в) отчисления в социальные фонды;</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г) платежи по обязательному страхованию имущества;</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д) оплата процентов за кредит;</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е) амортизация основных средств;</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lastRenderedPageBreak/>
        <w:t>ж) сумма износа по нематериальным активам;</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sz w:val="32"/>
          <w:szCs w:val="32"/>
          <w:lang w:eastAsia="ru-RU"/>
        </w:rPr>
        <w:t>з) командировочные и представительские расходы.</w:t>
      </w: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p>
    <w:p w:rsidR="00B425C5" w:rsidRPr="00B425C5" w:rsidRDefault="00B425C5" w:rsidP="00B425C5">
      <w:pPr>
        <w:spacing w:after="0" w:line="240" w:lineRule="auto"/>
        <w:ind w:firstLine="709"/>
        <w:jc w:val="both"/>
        <w:rPr>
          <w:rFonts w:ascii="Times New Roman" w:eastAsia="Times New Roman" w:hAnsi="Times New Roman" w:cs="Times New Roman"/>
          <w:sz w:val="32"/>
          <w:szCs w:val="32"/>
          <w:lang w:eastAsia="ru-RU"/>
        </w:rPr>
      </w:pPr>
      <w:r w:rsidRPr="00B425C5">
        <w:rPr>
          <w:rFonts w:ascii="Times New Roman" w:eastAsia="Times New Roman" w:hAnsi="Times New Roman" w:cs="Times New Roman"/>
          <w:i/>
          <w:sz w:val="32"/>
          <w:szCs w:val="32"/>
          <w:lang w:eastAsia="ru-RU"/>
        </w:rPr>
        <w:t>5. Коммерческие расходы распределяются пропорциональн</w:t>
      </w:r>
      <w:r w:rsidRPr="00B425C5">
        <w:rPr>
          <w:rFonts w:ascii="Times New Roman" w:eastAsia="Times New Roman" w:hAnsi="Times New Roman" w:cs="Times New Roman"/>
          <w:sz w:val="32"/>
          <w:szCs w:val="32"/>
          <w:lang w:eastAsia="ru-RU"/>
        </w:rPr>
        <w:t>о___________</w:t>
      </w:r>
      <w:r>
        <w:rPr>
          <w:rFonts w:ascii="Times New Roman" w:eastAsia="Times New Roman" w:hAnsi="Times New Roman" w:cs="Times New Roman"/>
          <w:sz w:val="32"/>
          <w:szCs w:val="32"/>
          <w:lang w:eastAsia="ru-RU"/>
        </w:rPr>
        <w:t>_______________________________.</w:t>
      </w:r>
    </w:p>
    <w:p w:rsidR="003764DD" w:rsidRDefault="003764DD" w:rsidP="00B425C5">
      <w:pPr>
        <w:spacing w:after="0" w:line="240" w:lineRule="auto"/>
        <w:jc w:val="both"/>
        <w:rPr>
          <w:rFonts w:ascii="Times New Roman" w:eastAsia="Times New Roman" w:hAnsi="Times New Roman" w:cs="Times New Roman"/>
          <w:sz w:val="32"/>
          <w:szCs w:val="32"/>
          <w:lang w:eastAsia="ru-RU"/>
        </w:rPr>
      </w:pP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9953B4" w:rsidRPr="00950013" w:rsidRDefault="009953B4" w:rsidP="009953B4">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9953B4" w:rsidRDefault="009953B4" w:rsidP="009953B4">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9953B4" w:rsidRPr="00950013" w:rsidRDefault="009953B4" w:rsidP="009953B4">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9953B4" w:rsidRPr="00950013" w:rsidRDefault="009953B4" w:rsidP="009953B4">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lastRenderedPageBreak/>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9953B4" w:rsidRPr="009953B4" w:rsidRDefault="009953B4" w:rsidP="009953B4">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hyperlink r:id="rId13" w:history="1">
        <w:r w:rsidRPr="00950013">
          <w:rPr>
            <w:rFonts w:ascii="Times New Roman" w:eastAsia="Calibri" w:hAnsi="Times New Roman" w:cs="Times New Roman"/>
            <w:i/>
            <w:iCs/>
            <w:sz w:val="32"/>
            <w:szCs w:val="32"/>
            <w:u w:val="single"/>
          </w:rPr>
          <w:br/>
        </w:r>
      </w:hyperlink>
    </w:p>
    <w:p w:rsidR="00367C2C" w:rsidRPr="00CE2075" w:rsidRDefault="009953B4" w:rsidP="00AE7DA4">
      <w:pPr>
        <w:spacing w:after="0" w:line="240" w:lineRule="auto"/>
        <w:ind w:firstLine="709"/>
        <w:jc w:val="both"/>
        <w:rPr>
          <w:rFonts w:ascii="Times New Roman" w:eastAsia="Times New Roman" w:hAnsi="Times New Roman" w:cs="Times New Roman"/>
          <w:b/>
          <w:sz w:val="32"/>
          <w:szCs w:val="32"/>
          <w:lang w:eastAsia="ru-RU"/>
        </w:rPr>
      </w:pPr>
      <w:r w:rsidRPr="009953B4">
        <w:rPr>
          <w:rFonts w:ascii="Times New Roman" w:eastAsia="Calibri" w:hAnsi="Times New Roman" w:cs="Times New Roman"/>
          <w:b/>
          <w:sz w:val="32"/>
          <w:szCs w:val="32"/>
        </w:rPr>
        <w:t xml:space="preserve">Тема </w:t>
      </w:r>
      <w:r>
        <w:rPr>
          <w:rFonts w:ascii="Times New Roman" w:eastAsia="Calibri" w:hAnsi="Times New Roman" w:cs="Times New Roman"/>
          <w:b/>
          <w:sz w:val="32"/>
          <w:szCs w:val="32"/>
        </w:rPr>
        <w:t>8</w:t>
      </w:r>
      <w:r w:rsidRPr="009953B4">
        <w:rPr>
          <w:rFonts w:ascii="Times New Roman" w:eastAsia="Calibri" w:hAnsi="Times New Roman" w:cs="Times New Roman"/>
          <w:b/>
          <w:sz w:val="32"/>
          <w:szCs w:val="32"/>
        </w:rPr>
        <w:t>:</w:t>
      </w:r>
      <w:r w:rsidRPr="00CE2075">
        <w:rPr>
          <w:rFonts w:ascii="Times New Roman" w:hAnsi="Times New Roman" w:cs="Times New Roman"/>
          <w:b/>
          <w:sz w:val="32"/>
          <w:szCs w:val="32"/>
        </w:rPr>
        <w:t>Цены и ценовая политика организации (предприятия)</w:t>
      </w:r>
    </w:p>
    <w:p w:rsidR="006E5962" w:rsidRPr="00950013" w:rsidRDefault="006E5962" w:rsidP="00B425C5">
      <w:pPr>
        <w:spacing w:after="0" w:line="240" w:lineRule="auto"/>
        <w:jc w:val="both"/>
        <w:rPr>
          <w:rFonts w:ascii="Times New Roman" w:eastAsia="Calibri" w:hAnsi="Times New Roman" w:cs="Times New Roman"/>
          <w:b/>
          <w:sz w:val="32"/>
          <w:szCs w:val="32"/>
        </w:rPr>
      </w:pPr>
    </w:p>
    <w:p w:rsidR="009953B4" w:rsidRDefault="006E5962" w:rsidP="00B425C5">
      <w:pPr>
        <w:spacing w:after="0" w:line="240" w:lineRule="auto"/>
        <w:ind w:firstLine="709"/>
        <w:jc w:val="center"/>
        <w:rPr>
          <w:rFonts w:ascii="Times New Roman" w:eastAsia="Calibri" w:hAnsi="Times New Roman" w:cs="Times New Roman"/>
          <w:b/>
          <w:i/>
          <w:sz w:val="32"/>
          <w:szCs w:val="32"/>
          <w:u w:val="single"/>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B425C5" w:rsidRDefault="00B425C5" w:rsidP="00B425C5">
      <w:pPr>
        <w:spacing w:after="0" w:line="240" w:lineRule="auto"/>
        <w:ind w:firstLine="709"/>
        <w:jc w:val="center"/>
        <w:rPr>
          <w:rFonts w:ascii="Times New Roman" w:eastAsia="Calibri" w:hAnsi="Times New Roman" w:cs="Times New Roman"/>
          <w:b/>
          <w:i/>
          <w:sz w:val="32"/>
          <w:szCs w:val="32"/>
          <w:u w:val="single"/>
          <w:lang w:eastAsia="ru-RU"/>
        </w:rPr>
      </w:pPr>
    </w:p>
    <w:p w:rsidR="00CE2075" w:rsidRPr="00CE2075" w:rsidRDefault="00CE2075" w:rsidP="00CE2075">
      <w:pPr>
        <w:widowControl w:val="0"/>
        <w:numPr>
          <w:ilvl w:val="0"/>
          <w:numId w:val="28"/>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Цены и ценовая политика: понятие, значение цены и ценовой политики в организации (предприятии). </w:t>
      </w:r>
    </w:p>
    <w:p w:rsidR="00CE2075" w:rsidRPr="00CE2075" w:rsidRDefault="00CE2075" w:rsidP="00CE2075">
      <w:pPr>
        <w:widowControl w:val="0"/>
        <w:numPr>
          <w:ilvl w:val="0"/>
          <w:numId w:val="28"/>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Основные этапы формирования цены. </w:t>
      </w:r>
    </w:p>
    <w:p w:rsidR="00CE2075" w:rsidRPr="00CE2075" w:rsidRDefault="00CE2075" w:rsidP="00CE2075">
      <w:pPr>
        <w:widowControl w:val="0"/>
        <w:numPr>
          <w:ilvl w:val="0"/>
          <w:numId w:val="28"/>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Методы ценообразования. </w:t>
      </w:r>
    </w:p>
    <w:p w:rsidR="00CE2075" w:rsidRPr="00CE2075" w:rsidRDefault="00CE2075" w:rsidP="00CE2075">
      <w:pPr>
        <w:widowControl w:val="0"/>
        <w:numPr>
          <w:ilvl w:val="0"/>
          <w:numId w:val="28"/>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 xml:space="preserve">Ценовая стратегия ценообразования. </w:t>
      </w:r>
    </w:p>
    <w:p w:rsidR="00CE2075" w:rsidRPr="00CE2075" w:rsidRDefault="00CE2075" w:rsidP="00CE2075">
      <w:pPr>
        <w:widowControl w:val="0"/>
        <w:numPr>
          <w:ilvl w:val="0"/>
          <w:numId w:val="28"/>
        </w:numPr>
        <w:adjustRightInd w:val="0"/>
        <w:spacing w:after="0" w:line="240" w:lineRule="auto"/>
        <w:ind w:left="0" w:firstLine="709"/>
        <w:contextualSpacing/>
        <w:jc w:val="both"/>
        <w:textAlignment w:val="baseline"/>
        <w:rPr>
          <w:rFonts w:ascii="Times New Roman" w:eastAsia="Times New Roman" w:hAnsi="Times New Roman" w:cs="Times New Roman"/>
          <w:sz w:val="32"/>
          <w:szCs w:val="32"/>
          <w:lang w:eastAsia="ru-RU"/>
        </w:rPr>
      </w:pPr>
      <w:r w:rsidRPr="00CE2075">
        <w:rPr>
          <w:rFonts w:ascii="Times New Roman" w:eastAsia="Times New Roman" w:hAnsi="Times New Roman" w:cs="Times New Roman"/>
          <w:sz w:val="32"/>
          <w:szCs w:val="32"/>
          <w:lang w:eastAsia="ru-RU"/>
        </w:rPr>
        <w:t>Ценовая политика на различных рынках.</w:t>
      </w:r>
    </w:p>
    <w:p w:rsidR="00B425C5" w:rsidRPr="00CE2075" w:rsidRDefault="00B425C5" w:rsidP="00CE2075">
      <w:pPr>
        <w:spacing w:after="0" w:line="240" w:lineRule="auto"/>
        <w:ind w:firstLine="709"/>
        <w:jc w:val="both"/>
        <w:rPr>
          <w:rFonts w:ascii="Times New Roman" w:eastAsia="Times New Roman" w:hAnsi="Times New Roman" w:cs="Times New Roman"/>
          <w:b/>
          <w:sz w:val="32"/>
          <w:szCs w:val="32"/>
          <w:lang w:eastAsia="ru-RU"/>
        </w:rPr>
      </w:pPr>
    </w:p>
    <w:p w:rsidR="0000686C" w:rsidRPr="0000686C" w:rsidRDefault="0000686C" w:rsidP="0000686C">
      <w:pPr>
        <w:spacing w:after="0" w:line="240" w:lineRule="auto"/>
        <w:ind w:firstLine="709"/>
        <w:jc w:val="both"/>
        <w:rPr>
          <w:rFonts w:ascii="Times New Roman" w:eastAsia="Times New Roman" w:hAnsi="Times New Roman" w:cs="Times New Roman"/>
          <w:b/>
          <w:bCs/>
          <w:i/>
          <w:sz w:val="32"/>
          <w:szCs w:val="32"/>
        </w:rPr>
      </w:pPr>
      <w:r w:rsidRPr="0000686C">
        <w:rPr>
          <w:rFonts w:ascii="Times New Roman" w:eastAsia="Times New Roman" w:hAnsi="Times New Roman" w:cs="Times New Roman"/>
          <w:b/>
          <w:bCs/>
          <w:i/>
          <w:sz w:val="32"/>
          <w:szCs w:val="32"/>
        </w:rPr>
        <w:t xml:space="preserve">Задание 1: </w:t>
      </w:r>
      <w:r w:rsidRPr="0000686C">
        <w:rPr>
          <w:rFonts w:ascii="Times New Roman" w:hAnsi="Times New Roman" w:cs="Times New Roman"/>
          <w:sz w:val="32"/>
          <w:szCs w:val="32"/>
        </w:rPr>
        <w:t>Составьте глоссарий по изучаемой теме. Включите в него следующие понятия: структура цены, базовая цена, модификация цен, трансфертная цена, экономическая ценность, франкирования цен, ценовая стратегия, тендер, ценовая дискриминация. ажиотажные цены, аукционные цены, биржевые цены, гибкие цены, цены «Снятие сливок», монопольная, цена внедрения на рынок, психологические цены, престижные цены, договорные цены; оптовые цены; регулируемые цены; розничные цены; свободные цены; цены на строительную продукцию; тарифы; закупочная цена; надбавка к цене; скидки с цен; ценовая политика, точка безубыточности, базовая цена, метод рентабельности инвестиций, бартерная цена, справочная цена, мировые цены, сопоставимые цены, гарантированные или защитные цены, рыночные, тактика ценообразования, стратегия ценового прорыва, нейтральная стратегия, стратегия скорейшего возврата, стратегия премиального ценообразования, матрица ценообразования, пассивное и активное ценообразование. Внесите дополнительные термины по своему усмотрению.</w:t>
      </w:r>
    </w:p>
    <w:p w:rsidR="0000686C" w:rsidRDefault="0000686C" w:rsidP="00B425C5">
      <w:pPr>
        <w:spacing w:after="0" w:line="240" w:lineRule="auto"/>
        <w:ind w:firstLine="709"/>
        <w:jc w:val="both"/>
        <w:rPr>
          <w:rFonts w:ascii="Times New Roman" w:eastAsia="Times New Roman" w:hAnsi="Times New Roman" w:cs="Times New Roman"/>
          <w:b/>
          <w:bCs/>
          <w:i/>
          <w:sz w:val="32"/>
          <w:szCs w:val="32"/>
        </w:rPr>
      </w:pPr>
    </w:p>
    <w:p w:rsidR="0000686C" w:rsidRDefault="0000686C" w:rsidP="00B17493">
      <w:pPr>
        <w:spacing w:after="0" w:line="240" w:lineRule="auto"/>
        <w:ind w:firstLine="709"/>
        <w:jc w:val="both"/>
        <w:rPr>
          <w:rFonts w:ascii="Times New Roman" w:hAnsi="Times New Roman" w:cs="Times New Roman"/>
          <w:sz w:val="32"/>
          <w:szCs w:val="32"/>
        </w:rPr>
      </w:pPr>
      <w:r w:rsidRPr="0000686C">
        <w:rPr>
          <w:rFonts w:ascii="Times New Roman" w:eastAsia="Times New Roman" w:hAnsi="Times New Roman" w:cs="Times New Roman"/>
          <w:b/>
          <w:bCs/>
          <w:i/>
          <w:sz w:val="32"/>
          <w:szCs w:val="32"/>
        </w:rPr>
        <w:t xml:space="preserve">Задание 2: </w:t>
      </w:r>
      <w:r w:rsidRPr="0000686C">
        <w:rPr>
          <w:rFonts w:ascii="Times New Roman" w:hAnsi="Times New Roman" w:cs="Times New Roman"/>
          <w:sz w:val="32"/>
          <w:szCs w:val="32"/>
        </w:rPr>
        <w:t>Изучить цены и дать оценку ценооб</w:t>
      </w:r>
      <w:r>
        <w:rPr>
          <w:rFonts w:ascii="Times New Roman" w:hAnsi="Times New Roman" w:cs="Times New Roman"/>
          <w:sz w:val="32"/>
          <w:szCs w:val="32"/>
        </w:rPr>
        <w:t>разованию на различных рынках (</w:t>
      </w:r>
      <w:r w:rsidRPr="0000686C">
        <w:rPr>
          <w:rFonts w:ascii="Times New Roman" w:hAnsi="Times New Roman" w:cs="Times New Roman"/>
          <w:sz w:val="32"/>
          <w:szCs w:val="32"/>
        </w:rPr>
        <w:t>услуг, товаров, выполняемых работ) в регионе.</w:t>
      </w:r>
    </w:p>
    <w:p w:rsidR="0000686C" w:rsidRPr="0000686C" w:rsidRDefault="0000686C" w:rsidP="00B17493">
      <w:pPr>
        <w:spacing w:after="0" w:line="240" w:lineRule="auto"/>
        <w:ind w:firstLine="709"/>
        <w:jc w:val="both"/>
        <w:rPr>
          <w:rFonts w:ascii="Times New Roman" w:eastAsia="Times New Roman" w:hAnsi="Times New Roman" w:cs="Times New Roman"/>
          <w:b/>
          <w:sz w:val="32"/>
          <w:szCs w:val="32"/>
          <w:lang w:eastAsia="ru-RU"/>
        </w:rPr>
      </w:pPr>
    </w:p>
    <w:p w:rsidR="0000686C" w:rsidRDefault="0000686C" w:rsidP="00B17493">
      <w:pPr>
        <w:spacing w:after="0" w:line="240" w:lineRule="auto"/>
        <w:ind w:firstLine="709"/>
        <w:jc w:val="both"/>
        <w:rPr>
          <w:rFonts w:ascii="Times New Roman" w:eastAsia="Times New Roman" w:hAnsi="Times New Roman" w:cs="Times New Roman"/>
          <w:b/>
          <w:bCs/>
          <w:i/>
          <w:sz w:val="32"/>
          <w:szCs w:val="32"/>
        </w:rPr>
      </w:pPr>
      <w:r w:rsidRPr="00B425C5">
        <w:rPr>
          <w:rFonts w:ascii="Times New Roman" w:eastAsia="Times New Roman" w:hAnsi="Times New Roman" w:cs="Times New Roman"/>
          <w:b/>
          <w:bCs/>
          <w:i/>
          <w:sz w:val="32"/>
          <w:szCs w:val="32"/>
        </w:rPr>
        <w:t>Задание</w:t>
      </w:r>
      <w:r w:rsidR="00B17493">
        <w:rPr>
          <w:rFonts w:ascii="Times New Roman" w:eastAsia="Times New Roman" w:hAnsi="Times New Roman" w:cs="Times New Roman"/>
          <w:b/>
          <w:bCs/>
          <w:i/>
          <w:sz w:val="32"/>
          <w:szCs w:val="32"/>
        </w:rPr>
        <w:t>3</w:t>
      </w:r>
      <w:r w:rsidRPr="00B425C5">
        <w:rPr>
          <w:rFonts w:ascii="Times New Roman" w:eastAsia="Times New Roman" w:hAnsi="Times New Roman" w:cs="Times New Roman"/>
          <w:b/>
          <w:bCs/>
          <w:i/>
          <w:sz w:val="32"/>
          <w:szCs w:val="32"/>
        </w:rPr>
        <w:t xml:space="preserve">: </w:t>
      </w:r>
      <w:r>
        <w:rPr>
          <w:rFonts w:ascii="Times New Roman" w:eastAsia="Times New Roman" w:hAnsi="Times New Roman" w:cs="Times New Roman"/>
          <w:b/>
          <w:bCs/>
          <w:i/>
          <w:sz w:val="32"/>
          <w:szCs w:val="32"/>
        </w:rPr>
        <w:t>Тестово</w:t>
      </w:r>
      <w:r w:rsidRPr="00B425C5">
        <w:rPr>
          <w:rFonts w:ascii="Times New Roman" w:eastAsia="Times New Roman" w:hAnsi="Times New Roman" w:cs="Times New Roman"/>
          <w:b/>
          <w:bCs/>
          <w:i/>
          <w:sz w:val="32"/>
          <w:szCs w:val="32"/>
        </w:rPr>
        <w:t>е:</w:t>
      </w:r>
    </w:p>
    <w:p w:rsidR="0000686C" w:rsidRDefault="0000686C" w:rsidP="00B425C5">
      <w:pPr>
        <w:spacing w:after="0" w:line="240" w:lineRule="auto"/>
        <w:ind w:firstLine="709"/>
        <w:jc w:val="both"/>
        <w:rPr>
          <w:rFonts w:ascii="Times New Roman" w:eastAsia="Times New Roman" w:hAnsi="Times New Roman" w:cs="Times New Roman"/>
          <w:b/>
          <w:bCs/>
          <w:i/>
          <w:sz w:val="32"/>
          <w:szCs w:val="32"/>
        </w:rPr>
      </w:pP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00686C">
        <w:rPr>
          <w:rFonts w:ascii="Times New Roman" w:eastAsia="Times New Roman" w:hAnsi="Times New Roman" w:cs="Times New Roman"/>
          <w:i/>
          <w:sz w:val="32"/>
          <w:szCs w:val="32"/>
          <w:lang w:eastAsia="ru-RU"/>
        </w:rPr>
        <w:t>Установите:</w:t>
      </w: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00686C">
        <w:rPr>
          <w:rFonts w:ascii="Times New Roman" w:eastAsia="Times New Roman" w:hAnsi="Times New Roman" w:cs="Times New Roman"/>
          <w:i/>
          <w:sz w:val="32"/>
          <w:szCs w:val="32"/>
          <w:lang w:eastAsia="ru-RU"/>
        </w:rPr>
        <w:t>1.Издержки и прибыль торгующих организаций включаются в:</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а) закупочную цену;</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б) оптовую цену предприятия;</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в) розничную цену;</w:t>
      </w:r>
    </w:p>
    <w:p w:rsid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г) оптовую цену промышленности.</w:t>
      </w:r>
    </w:p>
    <w:p w:rsidR="00B17493" w:rsidRPr="0000686C" w:rsidRDefault="00B17493" w:rsidP="00B17493">
      <w:pPr>
        <w:spacing w:after="0" w:line="240" w:lineRule="auto"/>
        <w:ind w:firstLine="709"/>
        <w:jc w:val="both"/>
        <w:rPr>
          <w:rFonts w:ascii="Times New Roman" w:eastAsia="Times New Roman" w:hAnsi="Times New Roman" w:cs="Times New Roman"/>
          <w:sz w:val="32"/>
          <w:szCs w:val="32"/>
          <w:lang w:eastAsia="ru-RU"/>
        </w:rPr>
      </w:pP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00686C">
        <w:rPr>
          <w:rFonts w:ascii="Times New Roman" w:eastAsia="Times New Roman" w:hAnsi="Times New Roman" w:cs="Times New Roman"/>
          <w:i/>
          <w:sz w:val="32"/>
          <w:szCs w:val="32"/>
          <w:lang w:eastAsia="ru-RU"/>
        </w:rPr>
        <w:t>2.Оптовая цена промышленности формируется:</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а) на основе оптовой цены предприятия плюс издержки обращения сбытовых организаций и НДС;</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lastRenderedPageBreak/>
        <w:t>б) на основе средней оптовой цены промышленности плюс НДС и акциз;</w:t>
      </w:r>
    </w:p>
    <w:p w:rsidR="0000686C" w:rsidRPr="00B17493"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в) на основе розничной цены товара за вычетом издержек обращения, плановой прибыли розничной торговли и НДС.</w:t>
      </w:r>
    </w:p>
    <w:p w:rsidR="0000686C" w:rsidRPr="00B17493" w:rsidRDefault="0000686C" w:rsidP="00B17493">
      <w:pPr>
        <w:spacing w:after="0" w:line="240" w:lineRule="auto"/>
        <w:ind w:firstLine="709"/>
        <w:jc w:val="both"/>
        <w:rPr>
          <w:rFonts w:ascii="Times New Roman" w:eastAsia="Times New Roman" w:hAnsi="Times New Roman" w:cs="Times New Roman"/>
          <w:sz w:val="32"/>
          <w:szCs w:val="32"/>
          <w:lang w:eastAsia="ru-RU"/>
        </w:rPr>
      </w:pP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B17493">
        <w:rPr>
          <w:rFonts w:ascii="Times New Roman" w:eastAsia="Times New Roman" w:hAnsi="Times New Roman" w:cs="Times New Roman"/>
          <w:i/>
          <w:sz w:val="32"/>
          <w:szCs w:val="32"/>
          <w:lang w:eastAsia="ru-RU"/>
        </w:rPr>
        <w:t>3</w:t>
      </w:r>
      <w:r w:rsidRPr="0000686C">
        <w:rPr>
          <w:rFonts w:ascii="Times New Roman" w:eastAsia="Times New Roman" w:hAnsi="Times New Roman" w:cs="Times New Roman"/>
          <w:i/>
          <w:sz w:val="32"/>
          <w:szCs w:val="32"/>
          <w:lang w:eastAsia="ru-RU"/>
        </w:rPr>
        <w:t>. Что входит в структуру цены:</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а) С/С (издержки производства);</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б) прямые налоги;</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в) косвенные налоги;</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г) прибыль;</w:t>
      </w:r>
    </w:p>
    <w:p w:rsidR="0000686C" w:rsidRPr="00B17493"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д) рентабельность.</w:t>
      </w:r>
    </w:p>
    <w:p w:rsidR="0000686C" w:rsidRPr="00B17493" w:rsidRDefault="0000686C" w:rsidP="00B17493">
      <w:pPr>
        <w:spacing w:after="0" w:line="240" w:lineRule="auto"/>
        <w:ind w:firstLine="709"/>
        <w:jc w:val="both"/>
        <w:rPr>
          <w:rFonts w:ascii="Times New Roman" w:eastAsia="Times New Roman" w:hAnsi="Times New Roman" w:cs="Times New Roman"/>
          <w:sz w:val="32"/>
          <w:szCs w:val="32"/>
          <w:lang w:eastAsia="ru-RU"/>
        </w:rPr>
      </w:pP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00686C">
        <w:rPr>
          <w:rFonts w:ascii="Times New Roman" w:eastAsia="Times New Roman" w:hAnsi="Times New Roman" w:cs="Times New Roman"/>
          <w:i/>
          <w:sz w:val="32"/>
          <w:szCs w:val="32"/>
          <w:lang w:eastAsia="ru-RU"/>
        </w:rPr>
        <w:t>4. Добавленная стоимость представляет собой:</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а) сумму оплаты труда и прибыли;</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б) разницу между стоимостью готовой продукции и стоимостью сырья и материалов, используемых на её изготовление;</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в) разность выручки от реализации продукции и всех материальных затрат, отраженных в С/</w:t>
      </w:r>
      <w:r w:rsidRPr="0000686C">
        <w:rPr>
          <w:rFonts w:ascii="Times New Roman" w:eastAsia="Times New Roman" w:hAnsi="Times New Roman" w:cs="Times New Roman"/>
          <w:sz w:val="32"/>
          <w:szCs w:val="32"/>
          <w:lang w:val="en-US" w:eastAsia="ru-RU"/>
        </w:rPr>
        <w:t>C</w:t>
      </w:r>
      <w:r w:rsidRPr="0000686C">
        <w:rPr>
          <w:rFonts w:ascii="Times New Roman" w:eastAsia="Times New Roman" w:hAnsi="Times New Roman" w:cs="Times New Roman"/>
          <w:sz w:val="32"/>
          <w:szCs w:val="32"/>
          <w:lang w:eastAsia="ru-RU"/>
        </w:rPr>
        <w:t xml:space="preserve">  этой продукции;</w:t>
      </w:r>
    </w:p>
    <w:p w:rsid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г) сумму прибыли и амортизации.</w:t>
      </w:r>
    </w:p>
    <w:p w:rsidR="00B17493" w:rsidRPr="0000686C" w:rsidRDefault="00B17493" w:rsidP="00B17493">
      <w:pPr>
        <w:spacing w:after="0" w:line="240" w:lineRule="auto"/>
        <w:ind w:firstLine="709"/>
        <w:jc w:val="both"/>
        <w:rPr>
          <w:rFonts w:ascii="Times New Roman" w:eastAsia="Times New Roman" w:hAnsi="Times New Roman" w:cs="Times New Roman"/>
          <w:sz w:val="32"/>
          <w:szCs w:val="32"/>
          <w:lang w:eastAsia="ru-RU"/>
        </w:rPr>
      </w:pP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00686C">
        <w:rPr>
          <w:rFonts w:ascii="Times New Roman" w:eastAsia="Times New Roman" w:hAnsi="Times New Roman" w:cs="Times New Roman"/>
          <w:i/>
          <w:sz w:val="32"/>
          <w:szCs w:val="32"/>
          <w:lang w:eastAsia="ru-RU"/>
        </w:rPr>
        <w:t>5. На практике в цену сначала включается:</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а) налог на добавленную стоимость, затем акциз;</w:t>
      </w:r>
    </w:p>
    <w:p w:rsid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 xml:space="preserve">б) акциз, затем </w:t>
      </w:r>
      <w:r w:rsidR="00B17493">
        <w:rPr>
          <w:rFonts w:ascii="Times New Roman" w:eastAsia="Times New Roman" w:hAnsi="Times New Roman" w:cs="Times New Roman"/>
          <w:sz w:val="32"/>
          <w:szCs w:val="32"/>
          <w:lang w:eastAsia="ru-RU"/>
        </w:rPr>
        <w:t>налог на добавленную стоимость.</w:t>
      </w:r>
    </w:p>
    <w:p w:rsidR="00B17493" w:rsidRPr="0000686C" w:rsidRDefault="00B17493" w:rsidP="00B17493">
      <w:pPr>
        <w:spacing w:after="0" w:line="240" w:lineRule="auto"/>
        <w:ind w:firstLine="709"/>
        <w:jc w:val="both"/>
        <w:rPr>
          <w:rFonts w:ascii="Times New Roman" w:eastAsia="Times New Roman" w:hAnsi="Times New Roman" w:cs="Times New Roman"/>
          <w:sz w:val="32"/>
          <w:szCs w:val="32"/>
          <w:lang w:eastAsia="ru-RU"/>
        </w:rPr>
      </w:pPr>
    </w:p>
    <w:p w:rsidR="0000686C" w:rsidRPr="0000686C" w:rsidRDefault="0000686C" w:rsidP="00B17493">
      <w:pPr>
        <w:spacing w:after="0" w:line="240" w:lineRule="auto"/>
        <w:ind w:firstLine="709"/>
        <w:jc w:val="both"/>
        <w:rPr>
          <w:rFonts w:ascii="Times New Roman" w:eastAsia="Times New Roman" w:hAnsi="Times New Roman" w:cs="Times New Roman"/>
          <w:i/>
          <w:sz w:val="32"/>
          <w:szCs w:val="32"/>
          <w:lang w:eastAsia="ru-RU"/>
        </w:rPr>
      </w:pPr>
      <w:r w:rsidRPr="0000686C">
        <w:rPr>
          <w:rFonts w:ascii="Times New Roman" w:eastAsia="Times New Roman" w:hAnsi="Times New Roman" w:cs="Times New Roman"/>
          <w:i/>
          <w:sz w:val="32"/>
          <w:szCs w:val="32"/>
          <w:lang w:eastAsia="ru-RU"/>
        </w:rPr>
        <w:t>6. Посредническая надбавка (скидка) формируется на:</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а) издержки обращения;</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б) прибыли посредника;</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в) налог на прибыль;</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г)налог на добавленную стоимость посредника;</w:t>
      </w:r>
    </w:p>
    <w:p w:rsidR="0000686C" w:rsidRPr="0000686C" w:rsidRDefault="0000686C" w:rsidP="00B17493">
      <w:pPr>
        <w:spacing w:after="0" w:line="240" w:lineRule="auto"/>
        <w:ind w:firstLine="709"/>
        <w:jc w:val="both"/>
        <w:rPr>
          <w:rFonts w:ascii="Times New Roman" w:eastAsia="Times New Roman" w:hAnsi="Times New Roman" w:cs="Times New Roman"/>
          <w:sz w:val="32"/>
          <w:szCs w:val="32"/>
          <w:lang w:eastAsia="ru-RU"/>
        </w:rPr>
      </w:pPr>
      <w:r w:rsidRPr="0000686C">
        <w:rPr>
          <w:rFonts w:ascii="Times New Roman" w:eastAsia="Times New Roman" w:hAnsi="Times New Roman" w:cs="Times New Roman"/>
          <w:sz w:val="32"/>
          <w:szCs w:val="32"/>
          <w:lang w:eastAsia="ru-RU"/>
        </w:rPr>
        <w:t>д)акциза.</w:t>
      </w:r>
    </w:p>
    <w:p w:rsidR="0000686C" w:rsidRPr="009953B4" w:rsidRDefault="0000686C" w:rsidP="00B17493">
      <w:pPr>
        <w:spacing w:after="0" w:line="240" w:lineRule="auto"/>
        <w:jc w:val="both"/>
        <w:rPr>
          <w:rFonts w:ascii="Times New Roman" w:eastAsia="Times New Roman" w:hAnsi="Times New Roman" w:cs="Times New Roman"/>
          <w:b/>
          <w:sz w:val="32"/>
          <w:szCs w:val="32"/>
          <w:lang w:eastAsia="ru-RU"/>
        </w:rPr>
      </w:pP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lastRenderedPageBreak/>
        <w:t>URL:</w:t>
      </w:r>
      <w:r w:rsidRPr="00950013">
        <w:rPr>
          <w:rFonts w:ascii="Times New Roman" w:eastAsia="Calibri" w:hAnsi="Times New Roman" w:cs="Times New Roman"/>
          <w:sz w:val="32"/>
          <w:szCs w:val="32"/>
        </w:rPr>
        <w:t>http://biblioclub.ru/index.php?page=book&amp;id=573024 (дата обращения 31.08.2021) . - Режим доступа: по подписке. - Текст : электронный.</w:t>
      </w:r>
    </w:p>
    <w:p w:rsidR="009953B4" w:rsidRPr="00950013" w:rsidRDefault="009953B4" w:rsidP="009953B4">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9953B4" w:rsidRDefault="009953B4" w:rsidP="009953B4">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9953B4" w:rsidRPr="00950013" w:rsidRDefault="009953B4" w:rsidP="009953B4">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9953B4" w:rsidRPr="00950013" w:rsidRDefault="009953B4" w:rsidP="009953B4">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w:t>
      </w:r>
      <w:r w:rsidRPr="00950013">
        <w:rPr>
          <w:rFonts w:ascii="Times New Roman" w:eastAsia="Calibri" w:hAnsi="Times New Roman" w:cs="Times New Roman"/>
          <w:sz w:val="32"/>
          <w:szCs w:val="32"/>
        </w:rPr>
        <w:lastRenderedPageBreak/>
        <w:t xml:space="preserve">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9953B4" w:rsidRPr="00BF555F" w:rsidRDefault="009953B4" w:rsidP="00BF555F">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Текст:непосредственный.</w:t>
      </w:r>
      <w:hyperlink r:id="rId14" w:history="1">
        <w:r w:rsidRPr="00950013">
          <w:rPr>
            <w:rFonts w:ascii="Times New Roman" w:eastAsia="Calibri" w:hAnsi="Times New Roman" w:cs="Times New Roman"/>
            <w:i/>
            <w:iCs/>
            <w:sz w:val="32"/>
            <w:szCs w:val="32"/>
            <w:u w:val="single"/>
          </w:rPr>
          <w:br/>
        </w:r>
      </w:hyperlink>
    </w:p>
    <w:p w:rsidR="009953B4" w:rsidRPr="00617AFD" w:rsidRDefault="009953B4" w:rsidP="00AE7DA4">
      <w:pPr>
        <w:spacing w:after="0" w:line="240" w:lineRule="auto"/>
        <w:ind w:firstLine="709"/>
        <w:jc w:val="both"/>
        <w:rPr>
          <w:rFonts w:ascii="Times New Roman" w:eastAsia="Times New Roman" w:hAnsi="Times New Roman" w:cs="Times New Roman"/>
          <w:sz w:val="32"/>
          <w:szCs w:val="32"/>
          <w:lang w:eastAsia="ru-RU"/>
        </w:rPr>
      </w:pPr>
      <w:r w:rsidRPr="009953B4">
        <w:rPr>
          <w:rFonts w:ascii="Times New Roman" w:eastAsia="Calibri" w:hAnsi="Times New Roman" w:cs="Times New Roman"/>
          <w:b/>
          <w:sz w:val="32"/>
          <w:szCs w:val="32"/>
        </w:rPr>
        <w:t xml:space="preserve">Тема </w:t>
      </w:r>
      <w:r>
        <w:rPr>
          <w:rFonts w:ascii="Times New Roman" w:eastAsia="Calibri" w:hAnsi="Times New Roman" w:cs="Times New Roman"/>
          <w:b/>
          <w:sz w:val="32"/>
          <w:szCs w:val="32"/>
        </w:rPr>
        <w:t>9</w:t>
      </w:r>
      <w:r w:rsidRPr="009953B4">
        <w:rPr>
          <w:rFonts w:ascii="Times New Roman" w:eastAsia="Calibri" w:hAnsi="Times New Roman" w:cs="Times New Roman"/>
          <w:b/>
          <w:sz w:val="32"/>
          <w:szCs w:val="32"/>
        </w:rPr>
        <w:t>:</w:t>
      </w:r>
      <w:r w:rsidRPr="009953B4">
        <w:rPr>
          <w:rFonts w:ascii="Times New Roman" w:eastAsia="Times New Roman" w:hAnsi="Times New Roman" w:cs="Times New Roman"/>
          <w:b/>
          <w:bCs/>
          <w:sz w:val="32"/>
          <w:szCs w:val="32"/>
          <w:lang w:eastAsia="ru-RU"/>
        </w:rPr>
        <w:t xml:space="preserve">Доходы организации </w:t>
      </w:r>
      <w:r w:rsidRPr="009953B4">
        <w:rPr>
          <w:rFonts w:ascii="Times New Roman" w:eastAsia="Times New Roman" w:hAnsi="Times New Roman" w:cs="Times New Roman"/>
          <w:b/>
          <w:sz w:val="32"/>
          <w:szCs w:val="32"/>
          <w:lang w:eastAsia="ru-RU"/>
        </w:rPr>
        <w:t>(предприятия)</w:t>
      </w:r>
      <w:r w:rsidRPr="009953B4">
        <w:rPr>
          <w:rFonts w:ascii="Times New Roman" w:eastAsia="Times New Roman" w:hAnsi="Times New Roman" w:cs="Times New Roman"/>
          <w:b/>
          <w:bCs/>
          <w:sz w:val="32"/>
          <w:szCs w:val="32"/>
          <w:lang w:eastAsia="ru-RU"/>
        </w:rPr>
        <w:t xml:space="preserve">. Рентабельность работы организации </w:t>
      </w:r>
      <w:r w:rsidRPr="009953B4">
        <w:rPr>
          <w:rFonts w:ascii="Times New Roman" w:eastAsia="Times New Roman" w:hAnsi="Times New Roman" w:cs="Times New Roman"/>
          <w:b/>
          <w:sz w:val="32"/>
          <w:szCs w:val="32"/>
          <w:lang w:eastAsia="ru-RU"/>
        </w:rPr>
        <w:t>(предприятия)</w:t>
      </w:r>
    </w:p>
    <w:p w:rsidR="006E5962" w:rsidRPr="00950013" w:rsidRDefault="006E5962" w:rsidP="00B17493">
      <w:pPr>
        <w:spacing w:after="0" w:line="240" w:lineRule="auto"/>
        <w:jc w:val="both"/>
        <w:rPr>
          <w:rFonts w:ascii="Times New Roman" w:eastAsia="Calibri" w:hAnsi="Times New Roman" w:cs="Times New Roman"/>
          <w:b/>
          <w:sz w:val="32"/>
          <w:szCs w:val="32"/>
        </w:rPr>
      </w:pPr>
    </w:p>
    <w:p w:rsidR="009953B4" w:rsidRDefault="006E5962" w:rsidP="00B17493">
      <w:pPr>
        <w:spacing w:after="0" w:line="240" w:lineRule="auto"/>
        <w:ind w:firstLine="708"/>
        <w:jc w:val="center"/>
        <w:rPr>
          <w:rFonts w:ascii="Times New Roman" w:eastAsia="Times New Roman" w:hAnsi="Times New Roman" w:cs="Times New Roman"/>
          <w:b/>
          <w:sz w:val="24"/>
          <w:szCs w:val="24"/>
          <w:lang w:eastAsia="ru-RU"/>
        </w:rPr>
      </w:pPr>
      <w:r w:rsidRPr="00FE0A13">
        <w:rPr>
          <w:rFonts w:ascii="Times New Roman" w:eastAsia="Calibri" w:hAnsi="Times New Roman" w:cs="Times New Roman"/>
          <w:b/>
          <w:i/>
          <w:sz w:val="32"/>
          <w:szCs w:val="32"/>
          <w:u w:val="single"/>
          <w:lang w:eastAsia="ru-RU"/>
        </w:rPr>
        <w:t>Вопросы для контрольного опроса:</w:t>
      </w:r>
    </w:p>
    <w:p w:rsidR="00B17493" w:rsidRDefault="00B17493" w:rsidP="00B17493">
      <w:pPr>
        <w:spacing w:after="0" w:line="240" w:lineRule="auto"/>
        <w:rPr>
          <w:rFonts w:ascii="Times New Roman" w:eastAsia="Times New Roman" w:hAnsi="Times New Roman" w:cs="Times New Roman"/>
          <w:b/>
          <w:sz w:val="24"/>
          <w:szCs w:val="24"/>
          <w:lang w:eastAsia="ru-RU"/>
        </w:rPr>
      </w:pPr>
    </w:p>
    <w:p w:rsidR="00CE2075" w:rsidRPr="00CE2075" w:rsidRDefault="00CE2075" w:rsidP="00CE2075">
      <w:pPr>
        <w:widowControl w:val="0"/>
        <w:numPr>
          <w:ilvl w:val="0"/>
          <w:numId w:val="29"/>
        </w:numPr>
        <w:adjustRightInd w:val="0"/>
        <w:spacing w:after="0" w:line="240" w:lineRule="auto"/>
        <w:ind w:left="0" w:firstLine="709"/>
        <w:contextualSpacing/>
        <w:jc w:val="both"/>
        <w:textAlignment w:val="baseline"/>
        <w:rPr>
          <w:rFonts w:ascii="Times New Roman" w:eastAsia="Times New Roman" w:hAnsi="Times New Roman" w:cs="Times New Roman"/>
          <w:b/>
          <w:i/>
          <w:sz w:val="32"/>
          <w:szCs w:val="32"/>
          <w:lang w:eastAsia="ru-RU"/>
        </w:rPr>
      </w:pPr>
      <w:r w:rsidRPr="00CE2075">
        <w:rPr>
          <w:rFonts w:ascii="Times New Roman" w:eastAsia="Times New Roman" w:hAnsi="Times New Roman" w:cs="Times New Roman"/>
          <w:sz w:val="32"/>
          <w:szCs w:val="32"/>
          <w:lang w:eastAsia="ru-RU"/>
        </w:rPr>
        <w:t xml:space="preserve">Доходы организации (предприятия): понятие и структура доходов. </w:t>
      </w:r>
    </w:p>
    <w:p w:rsidR="00CE2075" w:rsidRPr="00CE2075" w:rsidRDefault="00CE2075" w:rsidP="00CE2075">
      <w:pPr>
        <w:widowControl w:val="0"/>
        <w:numPr>
          <w:ilvl w:val="0"/>
          <w:numId w:val="29"/>
        </w:numPr>
        <w:adjustRightInd w:val="0"/>
        <w:spacing w:after="0" w:line="240" w:lineRule="auto"/>
        <w:ind w:left="0" w:firstLine="709"/>
        <w:contextualSpacing/>
        <w:jc w:val="both"/>
        <w:textAlignment w:val="baseline"/>
        <w:rPr>
          <w:rFonts w:ascii="Times New Roman" w:eastAsia="Times New Roman" w:hAnsi="Times New Roman" w:cs="Times New Roman"/>
          <w:b/>
          <w:i/>
          <w:sz w:val="32"/>
          <w:szCs w:val="32"/>
          <w:lang w:eastAsia="ru-RU"/>
        </w:rPr>
      </w:pPr>
      <w:r w:rsidRPr="00CE2075">
        <w:rPr>
          <w:rFonts w:ascii="Times New Roman" w:eastAsia="Times New Roman" w:hAnsi="Times New Roman" w:cs="Times New Roman"/>
          <w:sz w:val="32"/>
          <w:szCs w:val="32"/>
          <w:lang w:eastAsia="ru-RU"/>
        </w:rPr>
        <w:t xml:space="preserve">Прибыль как основной источник доходов организации: формирование и распределение. </w:t>
      </w:r>
    </w:p>
    <w:p w:rsidR="00CE2075" w:rsidRPr="00CE2075" w:rsidRDefault="00CE2075" w:rsidP="00CE2075">
      <w:pPr>
        <w:widowControl w:val="0"/>
        <w:numPr>
          <w:ilvl w:val="0"/>
          <w:numId w:val="29"/>
        </w:numPr>
        <w:adjustRightInd w:val="0"/>
        <w:spacing w:after="0" w:line="240" w:lineRule="auto"/>
        <w:ind w:left="0" w:firstLine="709"/>
        <w:contextualSpacing/>
        <w:jc w:val="both"/>
        <w:textAlignment w:val="baseline"/>
        <w:rPr>
          <w:rFonts w:ascii="Times New Roman" w:eastAsia="Times New Roman" w:hAnsi="Times New Roman" w:cs="Times New Roman"/>
          <w:b/>
          <w:i/>
          <w:sz w:val="32"/>
          <w:szCs w:val="32"/>
          <w:lang w:eastAsia="ru-RU"/>
        </w:rPr>
      </w:pPr>
      <w:r w:rsidRPr="00CE2075">
        <w:rPr>
          <w:rFonts w:ascii="Times New Roman" w:eastAsia="Times New Roman" w:hAnsi="Times New Roman" w:cs="Times New Roman"/>
          <w:sz w:val="32"/>
          <w:szCs w:val="32"/>
          <w:lang w:eastAsia="ru-RU"/>
        </w:rPr>
        <w:t>Виды прибыли, методика исчисления.</w:t>
      </w:r>
    </w:p>
    <w:p w:rsidR="00CE2075" w:rsidRPr="00CE2075" w:rsidRDefault="00CE2075" w:rsidP="00CE2075">
      <w:pPr>
        <w:widowControl w:val="0"/>
        <w:numPr>
          <w:ilvl w:val="0"/>
          <w:numId w:val="29"/>
        </w:numPr>
        <w:adjustRightInd w:val="0"/>
        <w:spacing w:after="0" w:line="240" w:lineRule="auto"/>
        <w:ind w:left="0" w:firstLine="709"/>
        <w:contextualSpacing/>
        <w:jc w:val="both"/>
        <w:textAlignment w:val="baseline"/>
        <w:rPr>
          <w:rFonts w:ascii="Times New Roman" w:eastAsia="Times New Roman" w:hAnsi="Times New Roman" w:cs="Times New Roman"/>
          <w:b/>
          <w:i/>
          <w:sz w:val="32"/>
          <w:szCs w:val="32"/>
          <w:lang w:eastAsia="ru-RU"/>
        </w:rPr>
      </w:pPr>
      <w:r w:rsidRPr="00CE2075">
        <w:rPr>
          <w:rFonts w:ascii="Times New Roman" w:eastAsia="Times New Roman" w:hAnsi="Times New Roman" w:cs="Times New Roman"/>
          <w:sz w:val="32"/>
          <w:szCs w:val="32"/>
          <w:lang w:eastAsia="ru-RU"/>
        </w:rPr>
        <w:t xml:space="preserve"> Рентабельность производства: сущность, значение. </w:t>
      </w:r>
    </w:p>
    <w:p w:rsidR="00CE2075" w:rsidRPr="00CE2075" w:rsidRDefault="00CE2075" w:rsidP="00CE2075">
      <w:pPr>
        <w:widowControl w:val="0"/>
        <w:numPr>
          <w:ilvl w:val="0"/>
          <w:numId w:val="29"/>
        </w:numPr>
        <w:adjustRightInd w:val="0"/>
        <w:spacing w:after="0" w:line="240" w:lineRule="auto"/>
        <w:ind w:left="0" w:firstLine="709"/>
        <w:contextualSpacing/>
        <w:jc w:val="both"/>
        <w:textAlignment w:val="baseline"/>
        <w:rPr>
          <w:rFonts w:ascii="Times New Roman" w:eastAsia="Times New Roman" w:hAnsi="Times New Roman" w:cs="Times New Roman"/>
          <w:b/>
          <w:i/>
          <w:sz w:val="32"/>
          <w:szCs w:val="32"/>
          <w:lang w:eastAsia="ru-RU"/>
        </w:rPr>
      </w:pPr>
      <w:r w:rsidRPr="00CE2075">
        <w:rPr>
          <w:rFonts w:ascii="Times New Roman" w:eastAsia="Times New Roman" w:hAnsi="Times New Roman" w:cs="Times New Roman"/>
          <w:sz w:val="32"/>
          <w:szCs w:val="32"/>
          <w:lang w:eastAsia="ru-RU"/>
        </w:rPr>
        <w:t xml:space="preserve">Система показателей характеризующих рентабельность (доходность). </w:t>
      </w:r>
    </w:p>
    <w:p w:rsidR="00CE2075" w:rsidRPr="00CE2075" w:rsidRDefault="00CE2075" w:rsidP="00CE2075">
      <w:pPr>
        <w:widowControl w:val="0"/>
        <w:numPr>
          <w:ilvl w:val="0"/>
          <w:numId w:val="29"/>
        </w:numPr>
        <w:adjustRightInd w:val="0"/>
        <w:spacing w:after="0" w:line="240" w:lineRule="auto"/>
        <w:ind w:left="0" w:firstLine="709"/>
        <w:contextualSpacing/>
        <w:jc w:val="both"/>
        <w:textAlignment w:val="baseline"/>
        <w:rPr>
          <w:rFonts w:ascii="Times New Roman" w:eastAsia="Times New Roman" w:hAnsi="Times New Roman" w:cs="Times New Roman"/>
          <w:b/>
          <w:i/>
          <w:sz w:val="32"/>
          <w:szCs w:val="32"/>
          <w:lang w:eastAsia="ru-RU"/>
        </w:rPr>
      </w:pPr>
      <w:r w:rsidRPr="00CE2075">
        <w:rPr>
          <w:rFonts w:ascii="Times New Roman" w:eastAsia="Times New Roman" w:hAnsi="Times New Roman" w:cs="Times New Roman"/>
          <w:sz w:val="32"/>
          <w:szCs w:val="32"/>
          <w:lang w:eastAsia="ru-RU"/>
        </w:rPr>
        <w:t>Резервы увеличения доходов организации.</w:t>
      </w:r>
    </w:p>
    <w:p w:rsidR="00B17493" w:rsidRPr="00CE2075" w:rsidRDefault="00B17493" w:rsidP="00CE2075">
      <w:pPr>
        <w:spacing w:after="0" w:line="240" w:lineRule="auto"/>
        <w:ind w:firstLine="709"/>
        <w:jc w:val="both"/>
        <w:rPr>
          <w:rFonts w:ascii="Times New Roman" w:eastAsia="Times New Roman" w:hAnsi="Times New Roman" w:cs="Times New Roman"/>
          <w:sz w:val="32"/>
          <w:szCs w:val="32"/>
          <w:lang w:eastAsia="ru-RU"/>
        </w:rPr>
      </w:pPr>
    </w:p>
    <w:p w:rsidR="00B17493" w:rsidRPr="00B17493" w:rsidRDefault="00B17493" w:rsidP="00B17493">
      <w:pPr>
        <w:spacing w:after="0" w:line="240" w:lineRule="auto"/>
        <w:ind w:firstLine="709"/>
        <w:jc w:val="both"/>
        <w:rPr>
          <w:rFonts w:ascii="Times New Roman" w:eastAsia="Times New Roman" w:hAnsi="Times New Roman" w:cs="Times New Roman"/>
          <w:sz w:val="32"/>
          <w:szCs w:val="32"/>
          <w:lang w:eastAsia="ru-RU"/>
        </w:rPr>
      </w:pPr>
      <w:r w:rsidRPr="00B17493">
        <w:rPr>
          <w:rFonts w:ascii="Times New Roman" w:eastAsia="Times New Roman" w:hAnsi="Times New Roman" w:cs="Times New Roman"/>
          <w:b/>
          <w:bCs/>
          <w:i/>
          <w:sz w:val="32"/>
          <w:szCs w:val="32"/>
        </w:rPr>
        <w:t xml:space="preserve">Задание 1: </w:t>
      </w:r>
      <w:r w:rsidRPr="00B17493">
        <w:rPr>
          <w:rFonts w:ascii="Times New Roman" w:eastAsia="Times New Roman" w:hAnsi="Times New Roman" w:cs="Times New Roman"/>
          <w:sz w:val="32"/>
          <w:szCs w:val="32"/>
          <w:lang w:eastAsia="ru-RU"/>
        </w:rPr>
        <w:t xml:space="preserve">Составьте глоссарий по изучаемой теме, включите в него следующие понятия: совокупный доход, финансовые резервы, инвестиции, дивидендная политика, доходность, точка безубыточности, маржа, маржинальная прибыль, планирование прибыли, маржинальный анализ, финансы предприятия, финансовые ресурсы, коэффициент концентрации собственного капитала, обеспеченность недвижимости, коэффициент общей </w:t>
      </w:r>
      <w:r w:rsidRPr="00B17493">
        <w:rPr>
          <w:rFonts w:ascii="Times New Roman" w:eastAsia="Times New Roman" w:hAnsi="Times New Roman" w:cs="Times New Roman"/>
          <w:sz w:val="32"/>
          <w:szCs w:val="32"/>
          <w:lang w:eastAsia="ru-RU"/>
        </w:rPr>
        <w:lastRenderedPageBreak/>
        <w:t>ликвидности, коэффициент быстрой ликвидности, коэффициент абсолютной ликвидности, акциз, внебюджетные фонды, налог на имущество, налог на прибыль, банкротст</w:t>
      </w:r>
      <w:r>
        <w:rPr>
          <w:rFonts w:ascii="Times New Roman" w:eastAsia="Times New Roman" w:hAnsi="Times New Roman" w:cs="Times New Roman"/>
          <w:sz w:val="32"/>
          <w:szCs w:val="32"/>
          <w:lang w:eastAsia="ru-RU"/>
        </w:rPr>
        <w:t>во, финансовый крах организации,</w:t>
      </w:r>
      <w:r w:rsidRPr="00B17493">
        <w:rPr>
          <w:rFonts w:ascii="Times New Roman" w:hAnsi="Times New Roman" w:cs="Times New Roman"/>
          <w:sz w:val="32"/>
          <w:szCs w:val="32"/>
        </w:rPr>
        <w:t>окупаемость затрат; фонд: накопления, потребления, резервный; моржа; леверидж; операционный, финансовый леверидж; эффект финансового рычага.</w:t>
      </w:r>
      <w:r w:rsidRPr="00B17493">
        <w:rPr>
          <w:rFonts w:ascii="Times New Roman" w:eastAsia="Times New Roman" w:hAnsi="Times New Roman" w:cs="Times New Roman"/>
          <w:sz w:val="32"/>
          <w:szCs w:val="32"/>
          <w:lang w:eastAsia="ru-RU"/>
        </w:rPr>
        <w:t>Внесите дополнительные термины по своему усмотрению.</w:t>
      </w:r>
    </w:p>
    <w:p w:rsidR="00B17493" w:rsidRDefault="00B17493" w:rsidP="00B17493">
      <w:pPr>
        <w:spacing w:after="0" w:line="240" w:lineRule="auto"/>
        <w:ind w:firstLine="709"/>
        <w:jc w:val="both"/>
        <w:rPr>
          <w:rFonts w:ascii="Times New Roman" w:eastAsia="Times New Roman" w:hAnsi="Times New Roman" w:cs="Times New Roman"/>
          <w:b/>
          <w:bCs/>
          <w:i/>
          <w:sz w:val="32"/>
          <w:szCs w:val="32"/>
        </w:rPr>
      </w:pPr>
    </w:p>
    <w:p w:rsidR="00B17493" w:rsidRPr="00B17493" w:rsidRDefault="00B17493" w:rsidP="00B17493">
      <w:pPr>
        <w:spacing w:after="0" w:line="240" w:lineRule="auto"/>
        <w:ind w:firstLine="709"/>
        <w:jc w:val="both"/>
        <w:rPr>
          <w:rFonts w:ascii="Times New Roman" w:eastAsia="Times New Roman" w:hAnsi="Times New Roman" w:cs="Times New Roman"/>
          <w:sz w:val="32"/>
          <w:szCs w:val="32"/>
          <w:lang w:eastAsia="ru-RU"/>
        </w:rPr>
      </w:pPr>
      <w:r w:rsidRPr="00B17493">
        <w:rPr>
          <w:rFonts w:ascii="Times New Roman" w:eastAsia="Times New Roman" w:hAnsi="Times New Roman" w:cs="Times New Roman"/>
          <w:b/>
          <w:bCs/>
          <w:i/>
          <w:sz w:val="32"/>
          <w:szCs w:val="32"/>
        </w:rPr>
        <w:t xml:space="preserve">Задание 2: </w:t>
      </w:r>
      <w:r w:rsidRPr="00B17493">
        <w:rPr>
          <w:rFonts w:ascii="Times New Roman" w:eastAsia="Times New Roman" w:hAnsi="Times New Roman" w:cs="Times New Roman"/>
          <w:sz w:val="32"/>
          <w:szCs w:val="32"/>
          <w:lang w:eastAsia="ru-RU"/>
        </w:rPr>
        <w:t>Рассчитайте сумму заёмных и привлечённых средств, коэффициента автономии и финансовой устойчивости предприятия, дайте оценку динамики его финансовой устойчивости исходя из следующих данных: а) собственный капитал предприятия возрос за анализируемый период с 25 до 30 млн. руб.;</w:t>
      </w:r>
    </w:p>
    <w:p w:rsidR="00B17493" w:rsidRPr="00B17493" w:rsidRDefault="00B17493" w:rsidP="00B17493">
      <w:pPr>
        <w:spacing w:after="0" w:line="240" w:lineRule="auto"/>
        <w:ind w:firstLine="709"/>
        <w:jc w:val="both"/>
        <w:rPr>
          <w:rFonts w:ascii="Times New Roman" w:eastAsia="Times New Roman" w:hAnsi="Times New Roman" w:cs="Times New Roman"/>
          <w:sz w:val="32"/>
          <w:szCs w:val="32"/>
          <w:lang w:eastAsia="ru-RU"/>
        </w:rPr>
      </w:pPr>
      <w:r w:rsidRPr="00B17493">
        <w:rPr>
          <w:rFonts w:ascii="Times New Roman" w:eastAsia="Times New Roman" w:hAnsi="Times New Roman" w:cs="Times New Roman"/>
          <w:sz w:val="32"/>
          <w:szCs w:val="32"/>
          <w:lang w:eastAsia="ru-RU"/>
        </w:rPr>
        <w:t>б)общая величина авансированного капитала снизилась с 75 до 50 млн. руб.</w:t>
      </w:r>
    </w:p>
    <w:p w:rsidR="00B17493" w:rsidRDefault="00B17493" w:rsidP="00B17493">
      <w:pPr>
        <w:spacing w:after="0" w:line="240" w:lineRule="auto"/>
        <w:jc w:val="both"/>
        <w:rPr>
          <w:rFonts w:ascii="Times New Roman" w:eastAsia="Times New Roman" w:hAnsi="Times New Roman" w:cs="Times New Roman"/>
          <w:sz w:val="32"/>
          <w:szCs w:val="32"/>
          <w:lang w:eastAsia="ru-RU"/>
        </w:rPr>
      </w:pPr>
    </w:p>
    <w:p w:rsidR="00B17493" w:rsidRDefault="00B17493" w:rsidP="00B17493">
      <w:pPr>
        <w:spacing w:after="0" w:line="240" w:lineRule="auto"/>
        <w:ind w:firstLine="709"/>
        <w:jc w:val="both"/>
        <w:rPr>
          <w:rFonts w:ascii="Times New Roman" w:eastAsia="Times New Roman" w:hAnsi="Times New Roman" w:cs="Times New Roman"/>
          <w:b/>
          <w:bCs/>
          <w:i/>
          <w:sz w:val="32"/>
          <w:szCs w:val="32"/>
        </w:rPr>
      </w:pPr>
      <w:r w:rsidRPr="00B425C5">
        <w:rPr>
          <w:rFonts w:ascii="Times New Roman" w:eastAsia="Times New Roman" w:hAnsi="Times New Roman" w:cs="Times New Roman"/>
          <w:b/>
          <w:bCs/>
          <w:i/>
          <w:sz w:val="32"/>
          <w:szCs w:val="32"/>
        </w:rPr>
        <w:t>Задание</w:t>
      </w:r>
      <w:r>
        <w:rPr>
          <w:rFonts w:ascii="Times New Roman" w:eastAsia="Times New Roman" w:hAnsi="Times New Roman" w:cs="Times New Roman"/>
          <w:b/>
          <w:bCs/>
          <w:i/>
          <w:sz w:val="32"/>
          <w:szCs w:val="32"/>
        </w:rPr>
        <w:t xml:space="preserve"> 3</w:t>
      </w:r>
      <w:r w:rsidRPr="00B425C5">
        <w:rPr>
          <w:rFonts w:ascii="Times New Roman" w:eastAsia="Times New Roman" w:hAnsi="Times New Roman" w:cs="Times New Roman"/>
          <w:b/>
          <w:bCs/>
          <w:i/>
          <w:sz w:val="32"/>
          <w:szCs w:val="32"/>
        </w:rPr>
        <w:t xml:space="preserve">: </w:t>
      </w:r>
      <w:r>
        <w:rPr>
          <w:rFonts w:ascii="Times New Roman" w:eastAsia="Times New Roman" w:hAnsi="Times New Roman" w:cs="Times New Roman"/>
          <w:b/>
          <w:bCs/>
          <w:i/>
          <w:sz w:val="32"/>
          <w:szCs w:val="32"/>
        </w:rPr>
        <w:t>Тестово</w:t>
      </w:r>
      <w:r w:rsidRPr="00B425C5">
        <w:rPr>
          <w:rFonts w:ascii="Times New Roman" w:eastAsia="Times New Roman" w:hAnsi="Times New Roman" w:cs="Times New Roman"/>
          <w:b/>
          <w:bCs/>
          <w:i/>
          <w:sz w:val="32"/>
          <w:szCs w:val="32"/>
        </w:rPr>
        <w:t>е:</w:t>
      </w:r>
    </w:p>
    <w:p w:rsidR="006D004D" w:rsidRDefault="006D004D" w:rsidP="00B17493">
      <w:pPr>
        <w:spacing w:after="0" w:line="240" w:lineRule="auto"/>
        <w:ind w:firstLine="709"/>
        <w:jc w:val="both"/>
        <w:rPr>
          <w:rFonts w:ascii="Times New Roman" w:eastAsia="Times New Roman" w:hAnsi="Times New Roman" w:cs="Times New Roman"/>
          <w:b/>
          <w:bCs/>
          <w:i/>
          <w:sz w:val="32"/>
          <w:szCs w:val="32"/>
        </w:rPr>
      </w:pPr>
    </w:p>
    <w:p w:rsidR="006D004D" w:rsidRPr="006D004D" w:rsidRDefault="006D004D" w:rsidP="006D004D">
      <w:pPr>
        <w:spacing w:after="0" w:line="240" w:lineRule="auto"/>
        <w:ind w:firstLine="709"/>
        <w:jc w:val="both"/>
        <w:rPr>
          <w:rFonts w:ascii="Times New Roman" w:eastAsia="Times New Roman" w:hAnsi="Times New Roman" w:cs="Times New Roman"/>
          <w:i/>
          <w:sz w:val="32"/>
          <w:szCs w:val="32"/>
          <w:lang w:eastAsia="ru-RU"/>
        </w:rPr>
      </w:pPr>
      <w:r w:rsidRPr="006D004D">
        <w:rPr>
          <w:rFonts w:ascii="Times New Roman" w:eastAsia="Times New Roman" w:hAnsi="Times New Roman" w:cs="Times New Roman"/>
          <w:i/>
          <w:sz w:val="32"/>
          <w:szCs w:val="32"/>
          <w:lang w:eastAsia="ru-RU"/>
        </w:rPr>
        <w:t>1.Подберите правильные определения следующим категориям и понятиям:</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Понятие:</w:t>
      </w:r>
    </w:p>
    <w:p w:rsidR="006D004D" w:rsidRPr="006D004D" w:rsidRDefault="006D004D" w:rsidP="006D004D">
      <w:pPr>
        <w:tabs>
          <w:tab w:val="num" w:pos="1980"/>
        </w:tabs>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а) Источники финансовых ресурсов предприятия.</w:t>
      </w:r>
    </w:p>
    <w:p w:rsidR="006D004D" w:rsidRPr="006D004D" w:rsidRDefault="006D004D" w:rsidP="006D004D">
      <w:pPr>
        <w:tabs>
          <w:tab w:val="num" w:pos="1980"/>
        </w:tabs>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б) Структура финансовых ресурсов предприятия.</w:t>
      </w:r>
    </w:p>
    <w:p w:rsidR="006D004D" w:rsidRPr="006D004D" w:rsidRDefault="006D004D" w:rsidP="006D004D">
      <w:pPr>
        <w:tabs>
          <w:tab w:val="num" w:pos="1980"/>
        </w:tabs>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в) Внешние источники формирования финансовых ресурсов предприятия.</w:t>
      </w:r>
    </w:p>
    <w:p w:rsidR="006D004D" w:rsidRPr="006D004D" w:rsidRDefault="006D004D" w:rsidP="006D004D">
      <w:pPr>
        <w:tabs>
          <w:tab w:val="num" w:pos="1980"/>
        </w:tabs>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г) Внутренние (собственные) источники финансовых ресурсов предприятия.</w:t>
      </w:r>
    </w:p>
    <w:p w:rsidR="006D004D" w:rsidRPr="006D004D" w:rsidRDefault="006D004D" w:rsidP="006D004D">
      <w:pPr>
        <w:tabs>
          <w:tab w:val="num" w:pos="1980"/>
        </w:tabs>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д) Заемные источники финансовых ресурсов.</w:t>
      </w:r>
    </w:p>
    <w:p w:rsidR="006D004D" w:rsidRPr="006D004D" w:rsidRDefault="006D004D" w:rsidP="006D004D">
      <w:pPr>
        <w:tabs>
          <w:tab w:val="num" w:pos="1980"/>
        </w:tabs>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е) Привлеченные источники финансовых ресурсов.</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Определение:</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а) уставный капитал, амортизационный фонд, добавочный капитал; фонды, сформированные от прибыли; кредиторская задолженность, постоянно находящаяся в распоряжении предприятия; средства по страхованию; благотворительные взносы;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б) внутренние и внешние;</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 xml:space="preserve">в) выпуск краткосрочных или долгосрочных обязательств (облигаций) предприятия, реинвестированный дивидендный фонд </w:t>
      </w:r>
      <w:r w:rsidRPr="006D004D">
        <w:rPr>
          <w:rFonts w:ascii="Times New Roman" w:eastAsia="Times New Roman" w:hAnsi="Times New Roman" w:cs="Times New Roman"/>
          <w:sz w:val="32"/>
          <w:szCs w:val="32"/>
          <w:lang w:eastAsia="ru-RU"/>
        </w:rPr>
        <w:lastRenderedPageBreak/>
        <w:t>по обыкновенным акциям, дополнительная эмиссия акций предприятия; паевые или иные дополнительные взносы учредителей;</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г) соотношение различных источников формирования финансовых ресурсов предприятия;</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д) заемные и привлеченные денежные средства;</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е) кредиты, займы, временная финансовая помощь; суммы, полученные под залог имущества.</w:t>
      </w:r>
    </w:p>
    <w:p w:rsidR="006D004D" w:rsidRDefault="006D004D" w:rsidP="006D004D">
      <w:pPr>
        <w:spacing w:after="0" w:line="240" w:lineRule="auto"/>
        <w:ind w:firstLine="709"/>
        <w:jc w:val="both"/>
        <w:rPr>
          <w:rFonts w:ascii="Times New Roman" w:eastAsia="Times New Roman" w:hAnsi="Times New Roman" w:cs="Times New Roman"/>
          <w:i/>
          <w:sz w:val="32"/>
          <w:szCs w:val="32"/>
          <w:lang w:eastAsia="ru-RU"/>
        </w:rPr>
      </w:pPr>
    </w:p>
    <w:p w:rsidR="006D004D" w:rsidRPr="006D004D" w:rsidRDefault="006D004D" w:rsidP="006D004D">
      <w:pPr>
        <w:spacing w:after="0" w:line="240" w:lineRule="auto"/>
        <w:ind w:firstLine="709"/>
        <w:jc w:val="both"/>
        <w:rPr>
          <w:rFonts w:ascii="Times New Roman" w:eastAsia="Times New Roman" w:hAnsi="Times New Roman" w:cs="Times New Roman"/>
          <w:i/>
          <w:sz w:val="32"/>
          <w:szCs w:val="32"/>
          <w:lang w:eastAsia="ru-RU"/>
        </w:rPr>
      </w:pPr>
      <w:r w:rsidRPr="006D004D">
        <w:rPr>
          <w:rFonts w:ascii="Times New Roman" w:eastAsia="Times New Roman" w:hAnsi="Times New Roman" w:cs="Times New Roman"/>
          <w:i/>
          <w:sz w:val="32"/>
          <w:szCs w:val="32"/>
          <w:lang w:eastAsia="ru-RU"/>
        </w:rPr>
        <w:t>2. Подберите правильные определения следующим категориям и понятиям:</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Понятие:</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а) Конечный финансовый результат деятельности предприятия.</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б) Доход от реализации.</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в) Внереализационный доход.</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г) Реализация товаров, работ или услуг.</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д) Выручка от реализации.</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е) Прибыль организации.</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ж) Прибыль, облагаемая налогом.</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З) Чистая прибыль.</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и) Налог.</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к) Объект налогообложения.</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л) Федеральные налоги и сборы.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м) Региональные налоги и сборы.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н) Местные налоги и сборы.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Определение:</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а) передача на возмездной основе права собственности на товары, результаты выполненных работ одним лицом для другого лица; возмездное оказание услуг одним лицом другому лицу; передача права собственности на товары, результатов выполненных работ одним лицам для другого лица;</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б) выручка от реализации товаров (работ, услуг) как собственного производства, так и ранее приобретенных, выручка от реализации имущества (включая ценные бумаги) и имущественных прав;</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lastRenderedPageBreak/>
        <w:t>в) прибыль и убыток слагается из финансового результата от реализации продукции (работ, услуг), иного имущества организации и доходов от внереализационных операций, уменьшенных на сумму расходов по этим операциям;</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г) земельный налог, налог на имущество физических лиц, налог на рекламу, лицензионные сборы;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д) обязательный, индивидуальный безвозмездный платеж, взимаемый с организаций и физических лиц в форме принадлежащей им на праве собственности, хозяйственного ведения или оперативного управления денежными средствами в целях финансового обеспечения деятельности государства и (или) муниципальных образований;</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е) налог на добавленную стоимость, акцизы на отдельные виды товаров (услуг) и отдельные виды минерального сырья; налог на прибыль организаций, налог на доходы от капитала; подоходный налог, взносы в государственные социальные внебюджетные фонды; государственная политика, таможенная политика и таможенные сборы;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ж) остаток валовой прибыли после установленных законодательством законов;</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з) прибыль предприятия, используемая для расчета налога на прибыль;</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и) все поступления, связанные с расчетами за реализованные товары (работы, услуги), иное имущество, выраженные в денежной и (или) натуральной форме;</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к) полученный организацией доход, уменьшенный на величину произведенных расходов, определяемых в соответствии с действующими нормативными актами;</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л) доходы от долевого участия в других организациях и купли-продажи иностранной валюты, сдачи имущества в аренду, проценты по договорам займа, кредита, банковского вклада, штрафы, пени, неустойки и т.п.;</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 xml:space="preserve">м) операции по реализации товаров (работ, услуг), ОСеество, прибыль, доход, стоимость реализованных товаров либо иной объект, имеющий стоимостную, количественную или физическую характеристики, с наличием которого у налогоплательщика </w:t>
      </w:r>
      <w:r w:rsidRPr="006D004D">
        <w:rPr>
          <w:rFonts w:ascii="Times New Roman" w:eastAsia="Times New Roman" w:hAnsi="Times New Roman" w:cs="Times New Roman"/>
          <w:sz w:val="32"/>
          <w:szCs w:val="32"/>
          <w:lang w:eastAsia="ru-RU"/>
        </w:rPr>
        <w:lastRenderedPageBreak/>
        <w:t>законодательство о налогах и сборах связывает возникновение обязанности по уплате налога;</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н) налог на имущество организаций, налог на недвижимость; транспортный налог, налог с продаж; налог на игорный бизнес, лицензионные сборы.</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 xml:space="preserve">3.  </w:t>
      </w:r>
      <w:r w:rsidRPr="006D004D">
        <w:rPr>
          <w:rFonts w:ascii="Times New Roman" w:eastAsia="Times New Roman" w:hAnsi="Times New Roman" w:cs="Times New Roman"/>
          <w:i/>
          <w:sz w:val="32"/>
          <w:szCs w:val="32"/>
          <w:lang w:eastAsia="ru-RU"/>
        </w:rPr>
        <w:t>Выручка от реализации продукции – 150 тыс. руб.; С/С реализованной продукции – 135 тыс. руб.; прибыль от внереализационных операций – 25 тыс. руб., прибыль от реализации материальных ценностей – 15 тыс. руб</w:t>
      </w:r>
      <w:r w:rsidRPr="006D004D">
        <w:rPr>
          <w:rFonts w:ascii="Times New Roman" w:eastAsia="Times New Roman" w:hAnsi="Times New Roman" w:cs="Times New Roman"/>
          <w:sz w:val="32"/>
          <w:szCs w:val="32"/>
          <w:lang w:eastAsia="ru-RU"/>
        </w:rPr>
        <w:t>.</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 xml:space="preserve">Рентабельность продукции составит: </w:t>
      </w:r>
    </w:p>
    <w:p w:rsidR="006D004D" w:rsidRPr="006D004D"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а) 11,1%; б) 90,0%; в) 29,6%; г) 36,7%.</w:t>
      </w:r>
    </w:p>
    <w:p w:rsidR="006D004D" w:rsidRDefault="006D004D" w:rsidP="006D004D">
      <w:pPr>
        <w:spacing w:after="0" w:line="240" w:lineRule="auto"/>
        <w:ind w:firstLine="709"/>
        <w:jc w:val="both"/>
        <w:rPr>
          <w:rFonts w:ascii="Times New Roman" w:eastAsia="Times New Roman" w:hAnsi="Times New Roman" w:cs="Times New Roman"/>
          <w:i/>
          <w:sz w:val="32"/>
          <w:szCs w:val="32"/>
          <w:lang w:eastAsia="ru-RU"/>
        </w:rPr>
      </w:pPr>
    </w:p>
    <w:p w:rsidR="006D004D" w:rsidRPr="006D004D" w:rsidRDefault="006D004D" w:rsidP="006D004D">
      <w:pPr>
        <w:spacing w:after="0" w:line="240" w:lineRule="auto"/>
        <w:ind w:firstLine="709"/>
        <w:jc w:val="both"/>
        <w:rPr>
          <w:rFonts w:ascii="Times New Roman" w:eastAsia="Times New Roman" w:hAnsi="Times New Roman" w:cs="Times New Roman"/>
          <w:i/>
          <w:sz w:val="32"/>
          <w:szCs w:val="32"/>
          <w:lang w:eastAsia="ru-RU"/>
        </w:rPr>
      </w:pPr>
      <w:r w:rsidRPr="006D004D">
        <w:rPr>
          <w:rFonts w:ascii="Times New Roman" w:eastAsia="Times New Roman" w:hAnsi="Times New Roman" w:cs="Times New Roman"/>
          <w:i/>
          <w:sz w:val="32"/>
          <w:szCs w:val="32"/>
          <w:lang w:eastAsia="ru-RU"/>
        </w:rPr>
        <w:t xml:space="preserve">4. Прибыль от реализации продукции – 140 тыс. руб.; прибыль </w:t>
      </w:r>
      <w:r>
        <w:rPr>
          <w:rFonts w:ascii="Times New Roman" w:eastAsia="Times New Roman" w:hAnsi="Times New Roman" w:cs="Times New Roman"/>
          <w:i/>
          <w:sz w:val="32"/>
          <w:szCs w:val="32"/>
          <w:lang w:eastAsia="ru-RU"/>
        </w:rPr>
        <w:t>(</w:t>
      </w:r>
      <w:r w:rsidRPr="006D004D">
        <w:rPr>
          <w:rFonts w:ascii="Times New Roman" w:eastAsia="Times New Roman" w:hAnsi="Times New Roman" w:cs="Times New Roman"/>
          <w:i/>
          <w:sz w:val="32"/>
          <w:szCs w:val="32"/>
          <w:lang w:eastAsia="ru-RU"/>
        </w:rPr>
        <w:t>убыток) от внереализационных операций – (-50 тыс. руб.);</w:t>
      </w:r>
    </w:p>
    <w:p w:rsidR="006D004D" w:rsidRPr="006D004D" w:rsidRDefault="006D004D" w:rsidP="006D004D">
      <w:pPr>
        <w:spacing w:after="0" w:line="240" w:lineRule="auto"/>
        <w:ind w:firstLine="709"/>
        <w:jc w:val="both"/>
        <w:rPr>
          <w:rFonts w:ascii="Times New Roman" w:eastAsia="Times New Roman" w:hAnsi="Times New Roman" w:cs="Times New Roman"/>
          <w:i/>
          <w:sz w:val="32"/>
          <w:szCs w:val="32"/>
          <w:lang w:eastAsia="ru-RU"/>
        </w:rPr>
      </w:pPr>
      <w:r w:rsidRPr="006D004D">
        <w:rPr>
          <w:rFonts w:ascii="Times New Roman" w:eastAsia="Times New Roman" w:hAnsi="Times New Roman" w:cs="Times New Roman"/>
          <w:i/>
          <w:sz w:val="32"/>
          <w:szCs w:val="32"/>
          <w:lang w:eastAsia="ru-RU"/>
        </w:rPr>
        <w:t>Прибыль от реализации материальных ценностей – 10 тыс. руб.</w:t>
      </w:r>
    </w:p>
    <w:p w:rsidR="00B17493" w:rsidRPr="00B17493" w:rsidRDefault="006D004D" w:rsidP="006D004D">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 xml:space="preserve">Налог на прибыль равен: а) 33,6 тыс. руб.; б) 24 тыс. руб.; в) 35 тыс. </w:t>
      </w:r>
      <w:r w:rsidRPr="006D004D">
        <w:rPr>
          <w:rFonts w:ascii="Times New Roman" w:eastAsia="Times New Roman" w:hAnsi="Times New Roman" w:cs="Times New Roman"/>
          <w:sz w:val="28"/>
          <w:szCs w:val="28"/>
          <w:lang w:eastAsia="ru-RU"/>
        </w:rPr>
        <w:t>руб.</w:t>
      </w:r>
    </w:p>
    <w:p w:rsidR="00B17493" w:rsidRPr="00B17493" w:rsidRDefault="00B17493" w:rsidP="00B17493">
      <w:pPr>
        <w:spacing w:after="0" w:line="240" w:lineRule="auto"/>
        <w:ind w:firstLine="708"/>
        <w:jc w:val="center"/>
        <w:rPr>
          <w:rFonts w:ascii="Times New Roman" w:eastAsia="Times New Roman" w:hAnsi="Times New Roman" w:cs="Times New Roman"/>
          <w:b/>
          <w:sz w:val="24"/>
          <w:szCs w:val="24"/>
          <w:lang w:eastAsia="ru-RU"/>
        </w:rPr>
      </w:pP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Основная </w:t>
      </w:r>
      <w:r w:rsidRPr="00950013">
        <w:rPr>
          <w:rFonts w:ascii="Times New Roman" w:eastAsia="TimesNewRoman" w:hAnsi="Times New Roman" w:cs="Times New Roman"/>
          <w:b/>
          <w:sz w:val="32"/>
          <w:szCs w:val="32"/>
          <w:lang w:eastAsia="ru-RU"/>
        </w:rPr>
        <w:t>учебная литература</w:t>
      </w: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9953B4" w:rsidRPr="00950013" w:rsidRDefault="009953B4" w:rsidP="009953B4">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w:t>
      </w:r>
      <w:r w:rsidRPr="00950013">
        <w:rPr>
          <w:rFonts w:ascii="Times New Roman" w:eastAsia="Calibri" w:hAnsi="Times New Roman" w:cs="Times New Roman"/>
          <w:sz w:val="32"/>
          <w:szCs w:val="32"/>
        </w:rPr>
        <w:lastRenderedPageBreak/>
        <w:t>http://biblioclub.ru/index.php?page=book&amp;id=103810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9953B4" w:rsidRDefault="009953B4" w:rsidP="009953B4">
      <w:pPr>
        <w:tabs>
          <w:tab w:val="left" w:pos="851"/>
        </w:tabs>
        <w:spacing w:after="0" w:line="240" w:lineRule="auto"/>
        <w:ind w:firstLine="709"/>
        <w:jc w:val="both"/>
        <w:rPr>
          <w:rFonts w:ascii="Times New Roman" w:eastAsia="Times New Roman" w:hAnsi="Times New Roman" w:cs="Times New Roman"/>
          <w:b/>
          <w:sz w:val="32"/>
          <w:szCs w:val="32"/>
          <w:lang w:eastAsia="ru-RU"/>
        </w:rPr>
      </w:pPr>
    </w:p>
    <w:p w:rsidR="009953B4" w:rsidRPr="00950013" w:rsidRDefault="009953B4" w:rsidP="009953B4">
      <w:pPr>
        <w:tabs>
          <w:tab w:val="left" w:pos="851"/>
        </w:tabs>
        <w:spacing w:after="0" w:line="240" w:lineRule="auto"/>
        <w:ind w:firstLine="709"/>
        <w:jc w:val="both"/>
        <w:rPr>
          <w:rFonts w:ascii="Times New Roman" w:eastAsia="Times New Roman" w:hAnsi="Times New Roman" w:cs="Times New Roman"/>
          <w:b/>
          <w:sz w:val="32"/>
          <w:szCs w:val="32"/>
          <w:lang w:eastAsia="ru-RU"/>
        </w:rPr>
      </w:pPr>
      <w:r w:rsidRPr="00950013">
        <w:rPr>
          <w:rFonts w:ascii="Times New Roman" w:eastAsia="Times New Roman" w:hAnsi="Times New Roman" w:cs="Times New Roman"/>
          <w:b/>
          <w:sz w:val="32"/>
          <w:szCs w:val="32"/>
          <w:lang w:eastAsia="ru-RU"/>
        </w:rPr>
        <w:t xml:space="preserve">Дополнительная </w:t>
      </w:r>
      <w:r w:rsidRPr="00950013">
        <w:rPr>
          <w:rFonts w:ascii="Times New Roman" w:eastAsia="TimesNewRoman" w:hAnsi="Times New Roman" w:cs="Times New Roman"/>
          <w:b/>
          <w:sz w:val="32"/>
          <w:szCs w:val="32"/>
          <w:lang w:eastAsia="ru-RU"/>
        </w:rPr>
        <w:t xml:space="preserve">учебная </w:t>
      </w:r>
      <w:r w:rsidRPr="00950013">
        <w:rPr>
          <w:rFonts w:ascii="Times New Roman" w:eastAsia="Times New Roman" w:hAnsi="Times New Roman" w:cs="Times New Roman"/>
          <w:b/>
          <w:sz w:val="32"/>
          <w:szCs w:val="32"/>
          <w:lang w:eastAsia="ru-RU"/>
        </w:rPr>
        <w:t xml:space="preserve">литература </w:t>
      </w:r>
    </w:p>
    <w:p w:rsidR="009953B4" w:rsidRPr="00950013" w:rsidRDefault="009953B4" w:rsidP="009953B4">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9953B4" w:rsidRPr="00950013" w:rsidRDefault="009953B4" w:rsidP="009953B4">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http://biblioclub.ru/index.php?page=book&amp;id=233094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9953B4" w:rsidRPr="00950013" w:rsidRDefault="009953B4" w:rsidP="009953B4">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9953B4" w:rsidRPr="009953B4" w:rsidRDefault="009953B4" w:rsidP="009953B4">
      <w:pPr>
        <w:spacing w:after="0" w:line="240" w:lineRule="auto"/>
        <w:ind w:firstLine="709"/>
        <w:jc w:val="both"/>
        <w:rPr>
          <w:rFonts w:ascii="Times New Roman" w:eastAsia="Calibri" w:hAnsi="Times New Roman" w:cs="Times New Roman"/>
          <w:i/>
          <w:iCs/>
          <w:sz w:val="32"/>
          <w:szCs w:val="32"/>
          <w:u w:val="single"/>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 xml:space="preserve">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w:t>
      </w:r>
      <w:r w:rsidRPr="00950013">
        <w:rPr>
          <w:rFonts w:ascii="Times New Roman" w:eastAsia="Calibri" w:hAnsi="Times New Roman" w:cs="Times New Roman"/>
          <w:sz w:val="32"/>
          <w:szCs w:val="32"/>
        </w:rPr>
        <w:lastRenderedPageBreak/>
        <w:t>Кукушкина. - 2-е изд. - Москва : ИНФРА-М, 2016. - 319, [1] с. - Текст:непосредственный.</w:t>
      </w:r>
      <w:hyperlink r:id="rId15" w:history="1">
        <w:r w:rsidRPr="00950013">
          <w:rPr>
            <w:rFonts w:ascii="Times New Roman" w:eastAsia="Calibri" w:hAnsi="Times New Roman" w:cs="Times New Roman"/>
            <w:i/>
            <w:iCs/>
            <w:sz w:val="32"/>
            <w:szCs w:val="32"/>
            <w:u w:val="single"/>
          </w:rPr>
          <w:br/>
        </w:r>
      </w:hyperlink>
    </w:p>
    <w:p w:rsidR="006D004D" w:rsidRDefault="006D004D"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p w:rsidR="00E00926" w:rsidRPr="00E00926" w:rsidRDefault="00E00926" w:rsidP="00E00926">
      <w:pPr>
        <w:jc w:val="center"/>
        <w:rPr>
          <w:rFonts w:ascii="Times New Roman" w:eastAsia="Calibri" w:hAnsi="Times New Roman" w:cs="Times New Roman"/>
          <w:b/>
          <w:i/>
          <w:sz w:val="32"/>
          <w:szCs w:val="32"/>
        </w:rPr>
      </w:pPr>
      <w:r w:rsidRPr="00E00926">
        <w:rPr>
          <w:rFonts w:ascii="Times New Roman" w:eastAsia="Calibri" w:hAnsi="Times New Roman" w:cs="Times New Roman"/>
          <w:b/>
          <w:i/>
          <w:sz w:val="32"/>
          <w:szCs w:val="32"/>
        </w:rPr>
        <w:t>Порядок начисления баллов в рамках БРС</w:t>
      </w:r>
    </w:p>
    <w:p w:rsidR="00E00926" w:rsidRPr="006D004D" w:rsidRDefault="00E00926" w:rsidP="006D004D">
      <w:pPr>
        <w:autoSpaceDE w:val="0"/>
        <w:autoSpaceDN w:val="0"/>
        <w:adjustRightInd w:val="0"/>
        <w:spacing w:after="0" w:line="240" w:lineRule="auto"/>
        <w:ind w:firstLine="709"/>
        <w:jc w:val="both"/>
        <w:rPr>
          <w:rFonts w:ascii="Times New Roman" w:eastAsia="TimesNewRoman" w:hAnsi="Times New Roman" w:cs="Times New Roman"/>
          <w:sz w:val="26"/>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710"/>
        <w:gridCol w:w="2498"/>
        <w:gridCol w:w="710"/>
        <w:gridCol w:w="2498"/>
      </w:tblGrid>
      <w:tr w:rsidR="006D004D" w:rsidRPr="006D004D" w:rsidTr="001F6FAC">
        <w:trPr>
          <w:trHeight w:val="390"/>
          <w:tblHeader/>
        </w:trPr>
        <w:tc>
          <w:tcPr>
            <w:tcW w:w="3492" w:type="dxa"/>
            <w:vMerge w:val="restart"/>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Форма контроля</w:t>
            </w:r>
          </w:p>
          <w:p w:rsidR="006D004D" w:rsidRPr="006D004D" w:rsidRDefault="006D004D" w:rsidP="006D004D">
            <w:pPr>
              <w:spacing w:after="0" w:line="240" w:lineRule="auto"/>
              <w:rPr>
                <w:rFonts w:ascii="Times New Roman" w:eastAsia="TimesNewRoman" w:hAnsi="Times New Roman" w:cs="Times New Roman"/>
                <w:sz w:val="26"/>
                <w:szCs w:val="28"/>
                <w:lang w:eastAsia="ru-RU"/>
              </w:rPr>
            </w:pPr>
          </w:p>
        </w:tc>
        <w:tc>
          <w:tcPr>
            <w:tcW w:w="3402" w:type="dxa"/>
            <w:gridSpan w:val="2"/>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Минимальный балл</w:t>
            </w:r>
          </w:p>
        </w:tc>
        <w:tc>
          <w:tcPr>
            <w:tcW w:w="3210" w:type="dxa"/>
            <w:gridSpan w:val="2"/>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Максимальный балл</w:t>
            </w:r>
          </w:p>
        </w:tc>
      </w:tr>
      <w:tr w:rsidR="006D004D" w:rsidRPr="006D004D" w:rsidTr="001F6FAC">
        <w:trPr>
          <w:trHeight w:val="414"/>
          <w:tblHeader/>
        </w:trPr>
        <w:tc>
          <w:tcPr>
            <w:tcW w:w="3492" w:type="dxa"/>
            <w:vMerge/>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4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балл</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примечание</w:t>
            </w:r>
          </w:p>
        </w:tc>
        <w:tc>
          <w:tcPr>
            <w:tcW w:w="828"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балл</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примечание</w:t>
            </w:r>
          </w:p>
        </w:tc>
      </w:tr>
      <w:tr w:rsidR="006D004D" w:rsidRPr="006D004D" w:rsidTr="001F6FAC">
        <w:trPr>
          <w:trHeight w:val="414"/>
          <w:tblHeader/>
        </w:trPr>
        <w:tc>
          <w:tcPr>
            <w:tcW w:w="349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lastRenderedPageBreak/>
              <w:t>1</w:t>
            </w:r>
          </w:p>
        </w:tc>
        <w:tc>
          <w:tcPr>
            <w:tcW w:w="84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3</w:t>
            </w:r>
          </w:p>
        </w:tc>
        <w:tc>
          <w:tcPr>
            <w:tcW w:w="828"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5</w:t>
            </w:r>
          </w:p>
        </w:tc>
      </w:tr>
      <w:tr w:rsidR="006D004D" w:rsidRPr="006D004D" w:rsidTr="001F6FAC">
        <w:tc>
          <w:tcPr>
            <w:tcW w:w="3492" w:type="dxa"/>
            <w:vAlign w:val="center"/>
          </w:tcPr>
          <w:p w:rsidR="006D004D" w:rsidRPr="006D004D" w:rsidRDefault="006D004D" w:rsidP="006D004D">
            <w:pPr>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Организация</w:t>
            </w:r>
            <w:r w:rsidRPr="006D004D">
              <w:rPr>
                <w:rFonts w:ascii="Times New Roman" w:eastAsia="Times New Roman" w:hAnsi="Times New Roman" w:cs="Times New Roman"/>
                <w:sz w:val="26"/>
                <w:szCs w:val="28"/>
                <w:lang w:eastAsia="ru-RU"/>
              </w:rPr>
              <w:t>(предприятие)</w:t>
            </w:r>
            <w:r w:rsidRPr="006D004D">
              <w:rPr>
                <w:rFonts w:ascii="Times New Roman" w:eastAsia="Times New Roman" w:hAnsi="Times New Roman" w:cs="Times New Roman"/>
                <w:bCs/>
                <w:sz w:val="26"/>
                <w:szCs w:val="28"/>
                <w:lang w:eastAsia="ru-RU"/>
              </w:rPr>
              <w:t xml:space="preserve"> – основное звено экономики.</w:t>
            </w:r>
          </w:p>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№1</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46" w:type="dxa"/>
          </w:tcPr>
          <w:p w:rsidR="006D004D" w:rsidRPr="006D004D" w:rsidRDefault="006D004D" w:rsidP="006D004D">
            <w:pPr>
              <w:spacing w:after="0" w:line="240" w:lineRule="auto"/>
              <w:rPr>
                <w:rFonts w:ascii="Times New Roman" w:hAnsi="Times New Roman" w:cs="Times New Roman"/>
                <w:sz w:val="26"/>
                <w:szCs w:val="28"/>
                <w:lang w:eastAsia="ru-RU"/>
              </w:rPr>
            </w:pPr>
          </w:p>
          <w:p w:rsidR="006D004D" w:rsidRPr="006D004D" w:rsidRDefault="006D004D" w:rsidP="006D004D">
            <w:pPr>
              <w:spacing w:after="0" w:line="240" w:lineRule="auto"/>
              <w:jc w:val="center"/>
              <w:rPr>
                <w:rFonts w:ascii="Times New Roman" w:hAnsi="Times New Roman" w:cs="Times New Roman"/>
                <w:sz w:val="26"/>
                <w:szCs w:val="28"/>
                <w:lang w:eastAsia="ru-RU"/>
              </w:rPr>
            </w:pPr>
            <w:r w:rsidRPr="006D004D">
              <w:rPr>
                <w:rFonts w:ascii="Times New Roman" w:hAnsi="Times New Roman" w:cs="Times New Roman"/>
                <w:sz w:val="26"/>
                <w:szCs w:val="28"/>
                <w:lang w:eastAsia="ru-RU"/>
              </w:rPr>
              <w:t>2</w:t>
            </w:r>
          </w:p>
        </w:tc>
        <w:tc>
          <w:tcPr>
            <w:tcW w:w="2556" w:type="dxa"/>
          </w:tcPr>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p>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r w:rsidRPr="006D004D">
              <w:rPr>
                <w:rFonts w:ascii="Times New Roman" w:hAnsi="Times New Roman" w:cs="Times New Roman"/>
                <w:sz w:val="26"/>
                <w:szCs w:val="28"/>
                <w:lang w:eastAsia="ru-RU"/>
              </w:rPr>
              <w:t>4</w:t>
            </w:r>
          </w:p>
        </w:tc>
        <w:tc>
          <w:tcPr>
            <w:tcW w:w="2382" w:type="dxa"/>
          </w:tcPr>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hAnsi="Times New Roman" w:cs="Times New Roman"/>
                <w:bCs/>
                <w:sz w:val="26"/>
                <w:szCs w:val="28"/>
              </w:rPr>
            </w:pPr>
            <w:r w:rsidRPr="006D004D">
              <w:rPr>
                <w:rFonts w:ascii="Times New Roman" w:hAnsi="Times New Roman" w:cs="Times New Roman"/>
                <w:bCs/>
                <w:sz w:val="26"/>
                <w:szCs w:val="28"/>
              </w:rPr>
              <w:t>Производственная и организационная структура  организации (предприятия)</w:t>
            </w:r>
          </w:p>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№2</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46" w:type="dxa"/>
          </w:tcPr>
          <w:p w:rsidR="006D004D" w:rsidRPr="006D004D" w:rsidRDefault="006D004D" w:rsidP="006D004D">
            <w:pPr>
              <w:spacing w:after="0" w:line="240" w:lineRule="auto"/>
              <w:rPr>
                <w:rFonts w:ascii="Times New Roman" w:hAnsi="Times New Roman" w:cs="Times New Roman"/>
                <w:sz w:val="26"/>
                <w:szCs w:val="28"/>
                <w:lang w:eastAsia="ru-RU"/>
              </w:rPr>
            </w:pPr>
          </w:p>
          <w:p w:rsidR="006D004D" w:rsidRPr="006D004D" w:rsidRDefault="006D004D" w:rsidP="006D004D">
            <w:pPr>
              <w:spacing w:after="0" w:line="240" w:lineRule="auto"/>
              <w:jc w:val="center"/>
              <w:rPr>
                <w:rFonts w:ascii="Times New Roman" w:hAnsi="Times New Roman" w:cs="Times New Roman"/>
                <w:sz w:val="26"/>
                <w:szCs w:val="28"/>
                <w:lang w:eastAsia="ru-RU"/>
              </w:rPr>
            </w:pPr>
            <w:r w:rsidRPr="006D004D">
              <w:rPr>
                <w:rFonts w:ascii="Times New Roman" w:hAnsi="Times New Roman" w:cs="Times New Roman"/>
                <w:sz w:val="26"/>
                <w:szCs w:val="28"/>
                <w:lang w:eastAsia="ru-RU"/>
              </w:rPr>
              <w:t>2</w:t>
            </w:r>
          </w:p>
          <w:p w:rsidR="006D004D" w:rsidRPr="006D004D" w:rsidRDefault="006D004D" w:rsidP="006D004D">
            <w:pPr>
              <w:spacing w:after="0" w:line="240" w:lineRule="auto"/>
              <w:jc w:val="center"/>
              <w:rPr>
                <w:rFonts w:ascii="Times New Roman" w:hAnsi="Times New Roman" w:cs="Times New Roman"/>
                <w:sz w:val="26"/>
                <w:szCs w:val="28"/>
                <w:lang w:eastAsia="ru-RU"/>
              </w:rPr>
            </w:pPr>
          </w:p>
          <w:p w:rsidR="006D004D" w:rsidRPr="006D004D" w:rsidRDefault="006D004D" w:rsidP="006D004D">
            <w:pPr>
              <w:spacing w:after="0" w:line="240" w:lineRule="auto"/>
              <w:jc w:val="center"/>
              <w:rPr>
                <w:rFonts w:ascii="Times New Roman" w:hAnsi="Times New Roman" w:cs="Times New Roman"/>
                <w:sz w:val="26"/>
                <w:szCs w:val="28"/>
                <w:lang w:eastAsia="ru-RU"/>
              </w:rPr>
            </w:pPr>
          </w:p>
        </w:tc>
        <w:tc>
          <w:tcPr>
            <w:tcW w:w="2556" w:type="dxa"/>
          </w:tcPr>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p>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r w:rsidRPr="006D004D">
              <w:rPr>
                <w:rFonts w:ascii="Times New Roman" w:hAnsi="Times New Roman" w:cs="Times New Roman"/>
                <w:sz w:val="26"/>
                <w:szCs w:val="28"/>
                <w:lang w:eastAsia="ru-RU"/>
              </w:rPr>
              <w:t>4</w:t>
            </w:r>
          </w:p>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p>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p>
          <w:p w:rsidR="006D004D" w:rsidRPr="006D004D" w:rsidRDefault="006D004D" w:rsidP="006D004D">
            <w:pPr>
              <w:tabs>
                <w:tab w:val="left" w:pos="299"/>
                <w:tab w:val="center" w:pos="388"/>
              </w:tabs>
              <w:spacing w:after="0" w:line="240" w:lineRule="auto"/>
              <w:jc w:val="center"/>
              <w:rPr>
                <w:rFonts w:ascii="Times New Roman" w:hAnsi="Times New Roman" w:cs="Times New Roman"/>
                <w:sz w:val="26"/>
                <w:szCs w:val="28"/>
                <w:lang w:eastAsia="ru-RU"/>
              </w:rPr>
            </w:pP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spacing w:after="0" w:line="240" w:lineRule="auto"/>
              <w:rPr>
                <w:rFonts w:ascii="Times New Roman" w:eastAsia="Times New Roman" w:hAnsi="Times New Roman" w:cs="Times New Roman"/>
                <w:sz w:val="26"/>
                <w:szCs w:val="28"/>
                <w:lang w:eastAsia="ru-RU"/>
              </w:rPr>
            </w:pPr>
            <w:r w:rsidRPr="006D004D">
              <w:rPr>
                <w:rFonts w:ascii="Times New Roman" w:eastAsia="Times New Roman" w:hAnsi="Times New Roman" w:cs="Times New Roman"/>
                <w:bCs/>
                <w:sz w:val="26"/>
                <w:szCs w:val="28"/>
                <w:lang w:eastAsia="ru-RU"/>
              </w:rPr>
              <w:t xml:space="preserve">Основной капитал организации </w:t>
            </w:r>
            <w:r w:rsidRPr="006D004D">
              <w:rPr>
                <w:rFonts w:ascii="Times New Roman" w:eastAsia="Times New Roman" w:hAnsi="Times New Roman" w:cs="Times New Roman"/>
                <w:sz w:val="26"/>
                <w:szCs w:val="28"/>
                <w:lang w:eastAsia="ru-RU"/>
              </w:rPr>
              <w:t>(предприятия)</w:t>
            </w:r>
          </w:p>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Практическое задание</w:t>
            </w:r>
            <w:r w:rsidRPr="006D004D">
              <w:rPr>
                <w:rFonts w:ascii="Times New Roman" w:hAnsi="Times New Roman" w:cs="Times New Roman"/>
                <w:sz w:val="26"/>
                <w:szCs w:val="28"/>
                <w:lang w:eastAsia="ru-RU"/>
              </w:rPr>
              <w:t>№3</w:t>
            </w:r>
          </w:p>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№3</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w:t>
            </w:r>
          </w:p>
        </w:tc>
        <w:tc>
          <w:tcPr>
            <w:tcW w:w="2556"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w:t>
            </w:r>
          </w:p>
        </w:tc>
        <w:tc>
          <w:tcPr>
            <w:tcW w:w="2382"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 xml:space="preserve">Оборотные средства  организации </w:t>
            </w:r>
            <w:r w:rsidRPr="006D004D">
              <w:rPr>
                <w:rFonts w:ascii="Times New Roman" w:eastAsia="Times New Roman" w:hAnsi="Times New Roman" w:cs="Times New Roman"/>
                <w:sz w:val="26"/>
                <w:szCs w:val="28"/>
                <w:lang w:eastAsia="ru-RU"/>
              </w:rPr>
              <w:t>(предприятия)</w:t>
            </w:r>
          </w:p>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Практическое задание</w:t>
            </w:r>
            <w:r w:rsidRPr="006D004D">
              <w:rPr>
                <w:rFonts w:ascii="Times New Roman" w:hAnsi="Times New Roman" w:cs="Times New Roman"/>
                <w:sz w:val="26"/>
                <w:szCs w:val="28"/>
                <w:lang w:eastAsia="ru-RU"/>
              </w:rPr>
              <w:t>№4</w:t>
            </w:r>
          </w:p>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№4</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w:t>
            </w:r>
          </w:p>
        </w:tc>
        <w:tc>
          <w:tcPr>
            <w:tcW w:w="2556"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w:t>
            </w:r>
          </w:p>
        </w:tc>
        <w:tc>
          <w:tcPr>
            <w:tcW w:w="2382"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sz w:val="26"/>
                <w:szCs w:val="28"/>
                <w:lang w:eastAsia="ru-RU"/>
              </w:rPr>
              <w:t xml:space="preserve">Персонал (кадры) </w:t>
            </w:r>
            <w:r w:rsidRPr="006D004D">
              <w:rPr>
                <w:rFonts w:ascii="Times New Roman" w:eastAsia="Times New Roman" w:hAnsi="Times New Roman" w:cs="Times New Roman"/>
                <w:bCs/>
                <w:sz w:val="26"/>
                <w:szCs w:val="28"/>
                <w:lang w:eastAsia="ru-RU"/>
              </w:rPr>
              <w:t xml:space="preserve">организации </w:t>
            </w:r>
            <w:r w:rsidRPr="006D004D">
              <w:rPr>
                <w:rFonts w:ascii="Times New Roman" w:eastAsia="Times New Roman" w:hAnsi="Times New Roman" w:cs="Times New Roman"/>
                <w:sz w:val="26"/>
                <w:szCs w:val="28"/>
                <w:lang w:eastAsia="ru-RU"/>
              </w:rPr>
              <w:t>(предприятия).</w:t>
            </w:r>
          </w:p>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Производительность труда.</w:t>
            </w:r>
          </w:p>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Практическое задание</w:t>
            </w:r>
            <w:r w:rsidRPr="006D004D">
              <w:rPr>
                <w:rFonts w:ascii="Times New Roman" w:hAnsi="Times New Roman" w:cs="Times New Roman"/>
                <w:sz w:val="26"/>
                <w:szCs w:val="28"/>
                <w:lang w:eastAsia="ru-RU"/>
              </w:rPr>
              <w:t>№5</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№5</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w:t>
            </w:r>
          </w:p>
        </w:tc>
        <w:tc>
          <w:tcPr>
            <w:tcW w:w="2556"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w:t>
            </w:r>
          </w:p>
        </w:tc>
        <w:tc>
          <w:tcPr>
            <w:tcW w:w="2382"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Оплата  труда и система мотивации</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№6</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 xml:space="preserve">В ходе занятий продемонстрировано удовлетворительное знание материала </w:t>
            </w:r>
            <w:r w:rsidRPr="006D004D">
              <w:rPr>
                <w:rFonts w:ascii="Times New Roman" w:hAnsi="Times New Roman" w:cs="Times New Roman"/>
                <w:sz w:val="26"/>
                <w:szCs w:val="28"/>
                <w:lang w:eastAsia="ru-RU"/>
              </w:rPr>
              <w:lastRenderedPageBreak/>
              <w:t>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lastRenderedPageBreak/>
              <w:t>4</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lastRenderedPageBreak/>
              <w:t>Расходы (ИП) и себестоимость продукции</w:t>
            </w:r>
          </w:p>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Практическое задание</w:t>
            </w:r>
            <w:r w:rsidRPr="006D004D">
              <w:rPr>
                <w:rFonts w:ascii="Times New Roman" w:hAnsi="Times New Roman" w:cs="Times New Roman"/>
                <w:sz w:val="26"/>
                <w:szCs w:val="28"/>
                <w:lang w:eastAsia="ru-RU"/>
              </w:rPr>
              <w:t>№7</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№7</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3</w:t>
            </w:r>
          </w:p>
        </w:tc>
        <w:tc>
          <w:tcPr>
            <w:tcW w:w="2556"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5</w:t>
            </w:r>
          </w:p>
        </w:tc>
        <w:tc>
          <w:tcPr>
            <w:tcW w:w="2382"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Цены и ценовая политика организации  (предприятия)</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№8</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spacing w:after="0" w:line="240" w:lineRule="auto"/>
              <w:rPr>
                <w:rFonts w:ascii="Times New Roman" w:hAnsi="Times New Roman" w:cs="Times New Roman"/>
                <w:sz w:val="26"/>
                <w:szCs w:val="28"/>
                <w:lang w:eastAsia="ru-RU"/>
              </w:rPr>
            </w:pPr>
            <w:r w:rsidRPr="006D004D">
              <w:rPr>
                <w:rFonts w:ascii="Times New Roman" w:eastAsia="Times New Roman" w:hAnsi="Times New Roman" w:cs="Times New Roman"/>
                <w:sz w:val="26"/>
                <w:szCs w:val="28"/>
                <w:lang w:eastAsia="ru-RU"/>
              </w:rPr>
              <w:t>Собеседование</w:t>
            </w:r>
            <w:r w:rsidRPr="006D004D">
              <w:rPr>
                <w:rFonts w:ascii="Times New Roman" w:hAnsi="Times New Roman" w:cs="Times New Roman"/>
                <w:sz w:val="26"/>
                <w:szCs w:val="28"/>
                <w:lang w:eastAsia="ru-RU"/>
              </w:rPr>
              <w:t>№9</w:t>
            </w:r>
          </w:p>
          <w:p w:rsidR="006D004D" w:rsidRPr="006D004D" w:rsidRDefault="006D004D" w:rsidP="006D004D">
            <w:pPr>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Доходы организации (предприятия)</w:t>
            </w:r>
          </w:p>
          <w:p w:rsidR="006D004D" w:rsidRPr="006D004D" w:rsidRDefault="006D004D" w:rsidP="006D004D">
            <w:pPr>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Рентабельность работы организации (предприятия)</w:t>
            </w:r>
          </w:p>
          <w:p w:rsidR="006D004D" w:rsidRPr="006D004D" w:rsidRDefault="006D004D" w:rsidP="006D004D">
            <w:pPr>
              <w:autoSpaceDE w:val="0"/>
              <w:autoSpaceDN w:val="0"/>
              <w:adjustRightInd w:val="0"/>
              <w:spacing w:after="0" w:line="240" w:lineRule="auto"/>
              <w:rPr>
                <w:rFonts w:ascii="Times New Roman" w:eastAsia="Times New Roman" w:hAnsi="Times New Roman" w:cs="Times New Roman"/>
                <w:bCs/>
                <w:sz w:val="26"/>
                <w:szCs w:val="28"/>
                <w:lang w:eastAsia="ru-RU"/>
              </w:rPr>
            </w:pPr>
            <w:r w:rsidRPr="006D004D">
              <w:rPr>
                <w:rFonts w:ascii="Times New Roman" w:eastAsia="Times New Roman" w:hAnsi="Times New Roman" w:cs="Times New Roman"/>
                <w:bCs/>
                <w:sz w:val="26"/>
                <w:szCs w:val="28"/>
                <w:lang w:eastAsia="ru-RU"/>
              </w:rPr>
              <w:t>Практическое задание</w:t>
            </w:r>
            <w:r w:rsidRPr="006D004D">
              <w:rPr>
                <w:rFonts w:ascii="Times New Roman" w:hAnsi="Times New Roman" w:cs="Times New Roman"/>
                <w:sz w:val="26"/>
                <w:szCs w:val="28"/>
                <w:lang w:eastAsia="ru-RU"/>
              </w:rPr>
              <w:t>№</w:t>
            </w:r>
            <w:r w:rsidRPr="006D004D">
              <w:rPr>
                <w:rFonts w:ascii="Times New Roman" w:eastAsia="Times New Roman" w:hAnsi="Times New Roman" w:cs="Times New Roman"/>
                <w:bCs/>
                <w:sz w:val="26"/>
                <w:szCs w:val="28"/>
                <w:lang w:eastAsia="ru-RU"/>
              </w:rPr>
              <w:t>9</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 New Roman" w:hAnsi="Times New Roman" w:cs="Times New Roman"/>
                <w:sz w:val="26"/>
                <w:szCs w:val="28"/>
                <w:lang w:eastAsia="ru-RU"/>
              </w:rPr>
              <w:t xml:space="preserve">Контрольный опрос </w:t>
            </w:r>
            <w:r w:rsidRPr="006D004D">
              <w:rPr>
                <w:rFonts w:ascii="Times New Roman" w:hAnsi="Times New Roman" w:cs="Times New Roman"/>
                <w:sz w:val="26"/>
                <w:szCs w:val="28"/>
                <w:lang w:eastAsia="ru-RU"/>
              </w:rPr>
              <w:t>№9</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3</w:t>
            </w:r>
          </w:p>
        </w:tc>
        <w:tc>
          <w:tcPr>
            <w:tcW w:w="2556"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удовлетворительное знание материала по изученной теме</w:t>
            </w: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5</w:t>
            </w:r>
          </w:p>
        </w:tc>
        <w:tc>
          <w:tcPr>
            <w:tcW w:w="2382" w:type="dxa"/>
          </w:tcPr>
          <w:p w:rsidR="006D004D" w:rsidRPr="006D004D" w:rsidRDefault="006D004D" w:rsidP="006D004D">
            <w:pPr>
              <w:autoSpaceDE w:val="0"/>
              <w:autoSpaceDN w:val="0"/>
              <w:adjustRightInd w:val="0"/>
              <w:spacing w:after="0" w:line="240" w:lineRule="auto"/>
              <w:rPr>
                <w:rFonts w:ascii="Times New Roman" w:hAnsi="Times New Roman" w:cs="Times New Roman"/>
                <w:sz w:val="26"/>
                <w:szCs w:val="28"/>
                <w:lang w:eastAsia="ru-RU"/>
              </w:rPr>
            </w:pPr>
            <w:r w:rsidRPr="006D004D">
              <w:rPr>
                <w:rFonts w:ascii="Times New Roman" w:hAnsi="Times New Roman" w:cs="Times New Roman"/>
                <w:sz w:val="26"/>
                <w:szCs w:val="28"/>
                <w:lang w:eastAsia="ru-RU"/>
              </w:rPr>
              <w:t>Доля выполнения практических заданий менее 50%</w:t>
            </w:r>
          </w:p>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hAnsi="Times New Roman" w:cs="Times New Roman"/>
                <w:sz w:val="26"/>
                <w:szCs w:val="28"/>
                <w:lang w:eastAsia="ru-RU"/>
              </w:rPr>
              <w:t>В ходе занятий  продемонстрировано глубокое знание материала по изученной теме</w:t>
            </w: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СРС</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10</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Итого</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24</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48</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 xml:space="preserve">Посещаемость </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0</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16</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Зачет</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0</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36</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r>
      <w:tr w:rsidR="006D004D" w:rsidRPr="006D004D" w:rsidTr="001F6FAC">
        <w:tc>
          <w:tcPr>
            <w:tcW w:w="3492" w:type="dxa"/>
            <w:vAlign w:val="center"/>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Итого</w:t>
            </w:r>
          </w:p>
        </w:tc>
        <w:tc>
          <w:tcPr>
            <w:tcW w:w="846"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24</w:t>
            </w:r>
          </w:p>
        </w:tc>
        <w:tc>
          <w:tcPr>
            <w:tcW w:w="2556"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c>
          <w:tcPr>
            <w:tcW w:w="828" w:type="dxa"/>
          </w:tcPr>
          <w:p w:rsidR="006D004D" w:rsidRPr="006D004D" w:rsidRDefault="006D004D" w:rsidP="006D004D">
            <w:pPr>
              <w:autoSpaceDE w:val="0"/>
              <w:autoSpaceDN w:val="0"/>
              <w:adjustRightInd w:val="0"/>
              <w:spacing w:after="0" w:line="240" w:lineRule="auto"/>
              <w:jc w:val="center"/>
              <w:rPr>
                <w:rFonts w:ascii="Times New Roman" w:eastAsia="TimesNewRoman" w:hAnsi="Times New Roman" w:cs="Times New Roman"/>
                <w:bCs/>
                <w:iCs/>
                <w:sz w:val="26"/>
                <w:szCs w:val="28"/>
                <w:lang w:eastAsia="ru-RU"/>
              </w:rPr>
            </w:pPr>
            <w:r w:rsidRPr="006D004D">
              <w:rPr>
                <w:rFonts w:ascii="Times New Roman" w:eastAsia="TimesNewRoman" w:hAnsi="Times New Roman" w:cs="Times New Roman"/>
                <w:bCs/>
                <w:iCs/>
                <w:sz w:val="26"/>
                <w:szCs w:val="28"/>
                <w:lang w:eastAsia="ru-RU"/>
              </w:rPr>
              <w:t>100</w:t>
            </w:r>
          </w:p>
        </w:tc>
        <w:tc>
          <w:tcPr>
            <w:tcW w:w="2382" w:type="dxa"/>
          </w:tcPr>
          <w:p w:rsidR="006D004D" w:rsidRPr="006D004D" w:rsidRDefault="006D004D" w:rsidP="006D004D">
            <w:pPr>
              <w:autoSpaceDE w:val="0"/>
              <w:autoSpaceDN w:val="0"/>
              <w:adjustRightInd w:val="0"/>
              <w:spacing w:after="0" w:line="240" w:lineRule="auto"/>
              <w:rPr>
                <w:rFonts w:ascii="Times New Roman" w:eastAsia="TimesNewRoman" w:hAnsi="Times New Roman" w:cs="Times New Roman"/>
                <w:bCs/>
                <w:iCs/>
                <w:sz w:val="26"/>
                <w:szCs w:val="28"/>
                <w:lang w:eastAsia="ru-RU"/>
              </w:rPr>
            </w:pPr>
          </w:p>
        </w:tc>
      </w:tr>
    </w:tbl>
    <w:p w:rsidR="006D004D" w:rsidRPr="006D004D" w:rsidRDefault="006D004D" w:rsidP="006D004D">
      <w:pPr>
        <w:spacing w:after="0" w:line="240" w:lineRule="auto"/>
        <w:ind w:firstLine="709"/>
        <w:jc w:val="both"/>
        <w:rPr>
          <w:rFonts w:ascii="Times New Roman" w:eastAsia="Times New Roman" w:hAnsi="Times New Roman" w:cs="Times New Roman"/>
          <w:i/>
          <w:sz w:val="26"/>
          <w:szCs w:val="28"/>
          <w:lang w:eastAsia="ru-RU"/>
        </w:rPr>
      </w:pPr>
    </w:p>
    <w:p w:rsidR="006D004D" w:rsidRPr="006D004D"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i/>
          <w:sz w:val="32"/>
          <w:szCs w:val="32"/>
          <w:lang w:eastAsia="ru-RU"/>
        </w:rPr>
        <w:t>Для промежуточной аттестации обучающихся</w:t>
      </w:r>
      <w:r w:rsidRPr="006D004D">
        <w:rPr>
          <w:rFonts w:ascii="Times New Roman" w:eastAsia="Times New Roman" w:hAnsi="Times New Roman" w:cs="Times New Roman"/>
          <w:sz w:val="32"/>
          <w:szCs w:val="32"/>
          <w:lang w:eastAsia="ru-RU"/>
        </w:rPr>
        <w:t xml:space="preserve">, проводимой в виде тестирования, используется следующая методика оценивания знаний, умений, навыков и (или) опыта деятельности. В каждом варианте КИМ –16 заданий (15 вопросов и одна задача). </w:t>
      </w:r>
    </w:p>
    <w:p w:rsidR="006D004D" w:rsidRPr="006D004D"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Каждый верный ответ оценивается следующим образом:</w:t>
      </w:r>
    </w:p>
    <w:p w:rsidR="006D004D" w:rsidRPr="006D004D"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задание в закрытой форме –2 балла,</w:t>
      </w:r>
    </w:p>
    <w:p w:rsidR="006D004D" w:rsidRPr="006D004D"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задание в открытой форме – 2 балла,</w:t>
      </w:r>
    </w:p>
    <w:p w:rsidR="006D004D" w:rsidRPr="006D004D"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lastRenderedPageBreak/>
        <w:t>задание на установление правильной последовательности – 2 балла,</w:t>
      </w:r>
    </w:p>
    <w:p w:rsidR="006D004D" w:rsidRPr="006D004D"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задание на установление соответствия – 2 балла,</w:t>
      </w:r>
    </w:p>
    <w:p w:rsidR="006D004D" w:rsidRPr="006D004D" w:rsidRDefault="006D004D" w:rsidP="00E00926">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решение компетентностно-ориентированной задачи – 6 баллов.</w:t>
      </w:r>
    </w:p>
    <w:p w:rsidR="006D004D" w:rsidRPr="006D004D" w:rsidRDefault="006D004D" w:rsidP="00E00926">
      <w:pPr>
        <w:spacing w:after="0" w:line="240" w:lineRule="auto"/>
        <w:ind w:firstLine="709"/>
        <w:jc w:val="both"/>
        <w:rPr>
          <w:rFonts w:ascii="Times New Roman" w:eastAsia="Times New Roman" w:hAnsi="Times New Roman" w:cs="Times New Roman"/>
          <w:sz w:val="32"/>
          <w:szCs w:val="32"/>
          <w:lang w:eastAsia="ru-RU"/>
        </w:rPr>
      </w:pPr>
      <w:r w:rsidRPr="006D004D">
        <w:rPr>
          <w:rFonts w:ascii="Times New Roman" w:eastAsia="Times New Roman" w:hAnsi="Times New Roman" w:cs="Times New Roman"/>
          <w:sz w:val="32"/>
          <w:szCs w:val="32"/>
          <w:lang w:eastAsia="ru-RU"/>
        </w:rPr>
        <w:t xml:space="preserve">Максимальное количество баллов за тестирование –36 баллов. </w:t>
      </w:r>
    </w:p>
    <w:p w:rsidR="006F1244" w:rsidRPr="00E00926" w:rsidRDefault="006F1244" w:rsidP="00E00926">
      <w:pPr>
        <w:tabs>
          <w:tab w:val="left" w:pos="2700"/>
        </w:tabs>
        <w:spacing w:after="0" w:line="240" w:lineRule="auto"/>
        <w:ind w:firstLine="709"/>
        <w:jc w:val="both"/>
        <w:rPr>
          <w:rFonts w:ascii="Times New Roman" w:eastAsia="Times New Roman" w:hAnsi="Times New Roman" w:cs="Times New Roman"/>
          <w:b/>
          <w:i/>
          <w:sz w:val="32"/>
          <w:szCs w:val="32"/>
          <w:lang w:eastAsia="ru-RU"/>
        </w:rPr>
      </w:pPr>
      <w:r w:rsidRPr="00E00926">
        <w:rPr>
          <w:rFonts w:ascii="Times New Roman" w:eastAsia="Times New Roman" w:hAnsi="Times New Roman" w:cs="Times New Roman"/>
          <w:b/>
          <w:i/>
          <w:sz w:val="32"/>
          <w:szCs w:val="32"/>
          <w:lang w:eastAsia="ru-RU"/>
        </w:rPr>
        <w:tab/>
      </w:r>
    </w:p>
    <w:p w:rsidR="00594F1D" w:rsidRDefault="00594F1D"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6F20B3" w:rsidRDefault="006F20B3"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EB13C9" w:rsidRDefault="00EB13C9" w:rsidP="00EB13C9">
      <w:pPr>
        <w:tabs>
          <w:tab w:val="left" w:pos="993"/>
        </w:tabs>
        <w:spacing w:after="0"/>
        <w:jc w:val="center"/>
        <w:rPr>
          <w:rFonts w:ascii="Times New Roman" w:eastAsia="Calibri" w:hAnsi="Times New Roman" w:cs="Times New Roman"/>
          <w:b/>
          <w:sz w:val="32"/>
          <w:szCs w:val="32"/>
        </w:rPr>
      </w:pPr>
      <w:r w:rsidRPr="00EB13C9">
        <w:rPr>
          <w:rFonts w:ascii="Times New Roman" w:eastAsia="Calibri" w:hAnsi="Times New Roman" w:cs="Times New Roman"/>
          <w:b/>
          <w:sz w:val="32"/>
          <w:szCs w:val="32"/>
        </w:rPr>
        <w:lastRenderedPageBreak/>
        <w:t>Перечень тем рефератов:</w:t>
      </w: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Характеристика организационно-правовых форм предприятий (товарищества, акционерные общества, производственные кооперативы, унитарные предприятия, общества с ограниченной и дополнительной ответственностью) их преимущества и недостатки.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Создание, организация и прекращение деятельности предприятий.</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Цель, формы и механизм создания крупных объединений.</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Внешняя и внутренняя среда функционирования предприятия.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Инфраструктура предприятия.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Производственная структура и основные направления её совершенствования в рыночных условиях хозяйствования.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Принципы рациональной организации производственного процесса и характеризующие показатели.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Оценка состояния воспроизводства основных фондов.</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Современные аспекты амортизации основных фондов (вопросы методики и практики).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Пути решения проблемы роста фондоотдачи.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Воспроизводство оборотного капитала.</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Оборотные производственные фонды: понятие, состав, способы измерения эффективности, пути экономии.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Фонды обращения: понятие, состав, проблемы рационального использования.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Персонал предприятия – важнейший производственный ресурс предприятия.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Производительность труда на предприятии и резервы её роста.</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Формирование труда – как важнейшее звено организации труда.</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Оплата труда на частных предприятиях.</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Оплата труда на государственных предприятиях.</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Планирование на предприятии: понятие, функции, задачи, технология и организация.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lastRenderedPageBreak/>
        <w:t>Прогнозирование на предприятии: цели, функции, этапы, методы.</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Внутрифирменное планирование.</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Производственная программа предприятия. Производственные мощности предприятия.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Характеристика плана развития предприятия и его основных разделов.</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Товарная стратегия предприятия.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Формирование портфеля заказов и планирование сбыта продукции.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Зарубежный опыт определения издержек на производство продукции. В чем принципиальные отличия?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Состав затрат на производство и реализацию продукции.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Ценовые стратегии фирмы.</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Ценовая политика на различных типах рынков.</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Политика цен государства и компаний национального масштаба на услуги естественных монополий.</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Цены на сельскохозяйственную продукцию.</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Особенности ценообразования и политики цен на потребительском рынке.</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Диспаритет цен и меры по его преодолению.</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Модели управления качеством продукции за рубежом.</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Стандартизация и сертификация продукции.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Проблемы качества продукции на отечественных предприятиях.</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Научно-техническое развитие предприятия.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Научно-техническая подготовка нового производства.</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Состав и принципы инновационной деятельности.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Инновационный проект и технико-экономическое обоснование его эффективности.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Распределение прибыли и его особенности на предприятиях различных форм хозяйствования.</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Понятие дохода и прибыли на зарубежных фирмах.</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Экономическая эффективность производства: состояние и проблемы.</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Эффективность применения новой техники.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Виды эффективности НТП.</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lastRenderedPageBreak/>
        <w:t>Экономическая эффективность капитальных вложений на предприятии.</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Экономическая эффективность внедрения передовых технологий.</w:t>
      </w:r>
    </w:p>
    <w:p w:rsidR="00EB13C9" w:rsidRPr="00EB13C9" w:rsidRDefault="00EB13C9" w:rsidP="00EB13C9">
      <w:pPr>
        <w:numPr>
          <w:ilvl w:val="0"/>
          <w:numId w:val="21"/>
        </w:numPr>
        <w:spacing w:after="0" w:line="240" w:lineRule="auto"/>
        <w:ind w:left="0" w:firstLine="709"/>
        <w:jc w:val="both"/>
        <w:rPr>
          <w:rFonts w:ascii="Times New Roman" w:eastAsia="Times New Roman" w:hAnsi="Times New Roman" w:cs="Times New Roman"/>
          <w:sz w:val="32"/>
          <w:szCs w:val="32"/>
          <w:lang w:eastAsia="ru-RU"/>
        </w:rPr>
      </w:pPr>
      <w:r w:rsidRPr="00EB13C9">
        <w:rPr>
          <w:rFonts w:ascii="Times New Roman" w:eastAsia="Times New Roman" w:hAnsi="Times New Roman" w:cs="Times New Roman"/>
          <w:sz w:val="32"/>
          <w:szCs w:val="32"/>
          <w:lang w:eastAsia="ru-RU"/>
        </w:rPr>
        <w:t>Опыт зарубежных фирм по организации и оплате труда.</w:t>
      </w: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EB13C9" w:rsidRPr="00617AFD" w:rsidRDefault="00EB13C9" w:rsidP="006F1244">
      <w:pPr>
        <w:tabs>
          <w:tab w:val="left" w:pos="2700"/>
        </w:tabs>
        <w:spacing w:after="0" w:line="320" w:lineRule="exact"/>
        <w:jc w:val="both"/>
        <w:rPr>
          <w:rFonts w:ascii="Times New Roman" w:eastAsia="Times New Roman" w:hAnsi="Times New Roman" w:cs="Times New Roman"/>
          <w:b/>
          <w:i/>
          <w:sz w:val="32"/>
          <w:szCs w:val="32"/>
          <w:lang w:eastAsia="ru-RU"/>
        </w:rPr>
      </w:pPr>
    </w:p>
    <w:p w:rsidR="00485109" w:rsidRPr="006178DD" w:rsidRDefault="00485109" w:rsidP="00485109">
      <w:pPr>
        <w:tabs>
          <w:tab w:val="left" w:pos="1080"/>
        </w:tabs>
        <w:spacing w:after="0" w:line="240" w:lineRule="auto"/>
        <w:jc w:val="center"/>
        <w:rPr>
          <w:rFonts w:ascii="Times New Roman" w:eastAsia="Calibri" w:hAnsi="Times New Roman" w:cs="Times New Roman"/>
          <w:b/>
          <w:sz w:val="32"/>
          <w:szCs w:val="32"/>
        </w:rPr>
      </w:pPr>
      <w:r w:rsidRPr="006178DD">
        <w:rPr>
          <w:rFonts w:ascii="Times New Roman" w:eastAsia="Calibri" w:hAnsi="Times New Roman" w:cs="Times New Roman"/>
          <w:b/>
          <w:sz w:val="32"/>
          <w:szCs w:val="32"/>
        </w:rPr>
        <w:lastRenderedPageBreak/>
        <w:t>Учебно-методическое и информационное обеспечение дисциплины</w:t>
      </w:r>
    </w:p>
    <w:p w:rsidR="00485109" w:rsidRPr="00950013" w:rsidRDefault="00485109" w:rsidP="00485109">
      <w:pPr>
        <w:autoSpaceDE w:val="0"/>
        <w:autoSpaceDN w:val="0"/>
        <w:adjustRightInd w:val="0"/>
        <w:spacing w:after="0" w:line="240" w:lineRule="auto"/>
        <w:ind w:firstLine="709"/>
        <w:jc w:val="both"/>
        <w:rPr>
          <w:rFonts w:ascii="Times New Roman" w:eastAsia="TimesNewRoman" w:hAnsi="Times New Roman" w:cs="Times New Roman"/>
          <w:b/>
          <w:sz w:val="32"/>
          <w:szCs w:val="32"/>
          <w:lang w:eastAsia="ru-RU"/>
        </w:rPr>
      </w:pPr>
    </w:p>
    <w:p w:rsidR="00485109" w:rsidRPr="00950013"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1. </w:t>
      </w:r>
      <w:r w:rsidRPr="00950013">
        <w:rPr>
          <w:rFonts w:ascii="Times New Roman" w:eastAsia="Calibri" w:hAnsi="Times New Roman" w:cs="Times New Roman"/>
          <w:sz w:val="32"/>
          <w:szCs w:val="32"/>
        </w:rPr>
        <w:t>Алексейчева, Е. Ю</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 xml:space="preserve">Экономика организации (предприятия): учебник / Е. Ю. Алексейчева, М. Д. Магомедов, И. Б. Костин. - 3-е изд., стер. - Москва : Дашков и К°, 2019. - 291 с.: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http://biblioclub.ru/index.php?page=book&amp;id=573024 (дата обращения 31.08.2021) . - Режим доступа: по подписке. - Текст : электронный.</w:t>
      </w:r>
    </w:p>
    <w:p w:rsidR="00485109" w:rsidRPr="00950013" w:rsidRDefault="00485109" w:rsidP="00485109">
      <w:pPr>
        <w:spacing w:after="0" w:line="240" w:lineRule="auto"/>
        <w:ind w:firstLine="709"/>
        <w:jc w:val="both"/>
        <w:rPr>
          <w:rFonts w:ascii="Times New Roman" w:eastAsia="Calibri" w:hAnsi="Times New Roman" w:cs="Times New Roman"/>
          <w:sz w:val="32"/>
          <w:szCs w:val="32"/>
        </w:rPr>
      </w:pPr>
      <w:r w:rsidRPr="00950013">
        <w:rPr>
          <w:rFonts w:ascii="Times New Roman" w:eastAsia="Times New Roman" w:hAnsi="Times New Roman" w:cs="Times New Roman"/>
          <w:sz w:val="32"/>
          <w:szCs w:val="32"/>
          <w:lang w:eastAsia="ru-RU"/>
        </w:rPr>
        <w:t xml:space="preserve">2. </w:t>
      </w:r>
      <w:r w:rsidRPr="00950013">
        <w:rPr>
          <w:rFonts w:ascii="Times New Roman" w:eastAsia="Calibri" w:hAnsi="Times New Roman" w:cs="Times New Roman"/>
          <w:sz w:val="32"/>
          <w:szCs w:val="32"/>
        </w:rPr>
        <w:t>Маевская, Елена Борисовна</w:t>
      </w:r>
      <w:r w:rsidRPr="00950013">
        <w:rPr>
          <w:rFonts w:ascii="Times New Roman" w:eastAsia="Times New Roman" w:hAnsi="Times New Roman" w:cs="Times New Roman"/>
          <w:sz w:val="32"/>
          <w:szCs w:val="32"/>
          <w:lang w:eastAsia="ru-RU"/>
        </w:rPr>
        <w:t xml:space="preserve">. </w:t>
      </w:r>
      <w:r w:rsidRPr="00950013">
        <w:rPr>
          <w:rFonts w:ascii="Times New Roman" w:eastAsia="Calibri" w:hAnsi="Times New Roman" w:cs="Times New Roman"/>
          <w:sz w:val="32"/>
          <w:szCs w:val="32"/>
        </w:rPr>
        <w:t>Экономика организации : учебник : [для студентов высших учебных заведений по направлениям подготовки 38.03.01 "Экономика", 38.03.02 "Менеджмент" (квалификация (степень) "бакалавр")] / Е. Б. Маевская. - Москва : ИНФРА-М, 2017. - 351 с. - Текст : непосредственный.</w:t>
      </w:r>
    </w:p>
    <w:p w:rsidR="00485109" w:rsidRPr="00950013"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3.Мухина, И. А. </w:t>
      </w:r>
      <w:r w:rsidRPr="00950013">
        <w:rPr>
          <w:rFonts w:ascii="Times New Roman" w:eastAsia="Calibri" w:hAnsi="Times New Roman" w:cs="Times New Roman"/>
          <w:sz w:val="32"/>
          <w:szCs w:val="32"/>
        </w:rPr>
        <w:t xml:space="preserve">Экономика организации (предприятия) : учебное пособие / И. А. Мухина. - 2-е изд., стер. - Москва : Флинта, 2017. - 320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http://biblioclub.ru/index.php?page=book&amp;id=103810 (дата обращения 31.08.2021) . - Режим доступа: по подписке. - Текст : электронный.</w:t>
      </w:r>
    </w:p>
    <w:p w:rsidR="00485109" w:rsidRPr="00485109"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4. </w:t>
      </w:r>
      <w:r w:rsidRPr="00950013">
        <w:rPr>
          <w:rFonts w:ascii="Times New Roman" w:eastAsia="Calibri" w:hAnsi="Times New Roman" w:cs="Times New Roman"/>
          <w:sz w:val="32"/>
          <w:szCs w:val="32"/>
        </w:rPr>
        <w:t>Скляренко, В. К. Экономика предприятия : учебник для студентов вузов, обучающихся по направлению "Экономика" и др. экон. специальностям / В. К. Скляренко, В. М. Прудников. - 2-е изд. - Москва : ИНФРА-М, 2016. - 346 с. - Текст : непосредственный</w:t>
      </w:r>
      <w:r w:rsidRPr="00950013">
        <w:rPr>
          <w:rFonts w:ascii="Times New Roman" w:eastAsia="Times New Roman" w:hAnsi="Times New Roman" w:cs="Times New Roman"/>
          <w:sz w:val="32"/>
          <w:szCs w:val="32"/>
          <w:lang w:eastAsia="ru-RU"/>
        </w:rPr>
        <w:t>.</w:t>
      </w:r>
    </w:p>
    <w:p w:rsidR="00485109" w:rsidRPr="00950013"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5.Арзуманова, Т. И. </w:t>
      </w:r>
      <w:r w:rsidRPr="00950013">
        <w:rPr>
          <w:rFonts w:ascii="Times New Roman" w:eastAsia="Calibri" w:hAnsi="Times New Roman" w:cs="Times New Roman"/>
          <w:sz w:val="32"/>
          <w:szCs w:val="32"/>
        </w:rPr>
        <w:t xml:space="preserve">Экономика организации : учебник / Т. И. Арзуманова, М. Ш. Мачабели. - Москва : Дашков и К°, 2018. - 237 с. : ил. - (Учебные издания для бакалавров).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http://biblioclub.ru/index.php?page=book&amp;id=573399 (дата обращения 31.08.2021) . - Режим доступа: по подписке. - Текст : электронный.</w:t>
      </w:r>
    </w:p>
    <w:p w:rsidR="00485109" w:rsidRPr="00950013" w:rsidRDefault="00485109" w:rsidP="00485109">
      <w:pPr>
        <w:spacing w:after="0" w:line="240" w:lineRule="auto"/>
        <w:ind w:firstLine="709"/>
        <w:contextualSpacing/>
        <w:jc w:val="both"/>
        <w:rPr>
          <w:rFonts w:ascii="Times New Roman" w:eastAsia="Times New Roman" w:hAnsi="Times New Roman" w:cs="Times New Roman"/>
          <w:spacing w:val="-4"/>
          <w:sz w:val="32"/>
          <w:szCs w:val="32"/>
          <w:lang w:eastAsia="ru-RU"/>
        </w:rPr>
      </w:pPr>
      <w:r w:rsidRPr="00950013">
        <w:rPr>
          <w:rFonts w:ascii="Times New Roman" w:eastAsia="Times New Roman" w:hAnsi="Times New Roman" w:cs="Times New Roman"/>
          <w:sz w:val="32"/>
          <w:szCs w:val="32"/>
          <w:lang w:eastAsia="ru-RU"/>
        </w:rPr>
        <w:t>6.</w:t>
      </w:r>
      <w:r w:rsidRPr="00950013">
        <w:rPr>
          <w:rFonts w:ascii="Times New Roman" w:eastAsia="Times New Roman" w:hAnsi="Times New Roman" w:cs="Times New Roman"/>
          <w:bCs/>
          <w:sz w:val="32"/>
          <w:szCs w:val="32"/>
          <w:lang w:eastAsia="ru-RU"/>
        </w:rPr>
        <w:t xml:space="preserve"> Мамонтова, С. В.Экономика организаций (предприятий)</w:t>
      </w:r>
      <w:r w:rsidRPr="00950013">
        <w:rPr>
          <w:rFonts w:ascii="Times New Roman" w:eastAsia="Times New Roman" w:hAnsi="Times New Roman" w:cs="Times New Roman"/>
          <w:sz w:val="32"/>
          <w:szCs w:val="32"/>
          <w:lang w:eastAsia="ru-RU"/>
        </w:rPr>
        <w:t xml:space="preserve"> [Текст]: практикум для студентов по дисциплине </w:t>
      </w:r>
      <w:r w:rsidRPr="00950013">
        <w:rPr>
          <w:rFonts w:ascii="Times New Roman" w:eastAsia="Times New Roman" w:hAnsi="Times New Roman" w:cs="Times New Roman"/>
          <w:bCs/>
          <w:sz w:val="32"/>
          <w:szCs w:val="32"/>
          <w:lang w:eastAsia="ru-RU"/>
        </w:rPr>
        <w:t>Экономика организаций (предприятий)</w:t>
      </w:r>
      <w:r w:rsidRPr="00950013">
        <w:rPr>
          <w:rFonts w:ascii="Times New Roman" w:eastAsia="Times New Roman" w:hAnsi="Times New Roman" w:cs="Times New Roman"/>
          <w:sz w:val="32"/>
          <w:szCs w:val="32"/>
          <w:lang w:eastAsia="ru-RU"/>
        </w:rPr>
        <w:t xml:space="preserve">/ С. В. Мамонтова. - Курск: Изд-во Курск.гос. сельхоз. акад., 2015. - 51 с.  </w:t>
      </w:r>
    </w:p>
    <w:p w:rsidR="00485109" w:rsidRPr="00950013"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7. </w:t>
      </w:r>
      <w:r w:rsidRPr="00950013">
        <w:rPr>
          <w:rFonts w:ascii="Times New Roman" w:eastAsia="Calibri" w:hAnsi="Times New Roman" w:cs="Times New Roman"/>
          <w:bCs/>
          <w:sz w:val="32"/>
          <w:szCs w:val="32"/>
        </w:rPr>
        <w:t>Петрова, Е. М.Экономика организации (предприятия). Краткий курс</w:t>
      </w:r>
      <w:r w:rsidRPr="00950013">
        <w:rPr>
          <w:rFonts w:ascii="Times New Roman" w:eastAsia="Calibri" w:hAnsi="Times New Roman" w:cs="Times New Roman"/>
          <w:sz w:val="32"/>
          <w:szCs w:val="32"/>
        </w:rPr>
        <w:t xml:space="preserve"> : учебное пособие / Е.М. Петрова ; Чередниченко О. А. - Москва : Дашков и Ко, 2013. - 184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w:t>
      </w:r>
      <w:r w:rsidRPr="00950013">
        <w:rPr>
          <w:rFonts w:ascii="Times New Roman" w:eastAsia="Calibri" w:hAnsi="Times New Roman" w:cs="Times New Roman"/>
          <w:sz w:val="32"/>
          <w:szCs w:val="32"/>
        </w:rPr>
        <w:lastRenderedPageBreak/>
        <w:t>http://biblioclub.ru/index.php?page=book&amp;id=233094 (дата обращения 31.08.2021) . - Режим доступа: по подписке. - Текст : электронный.</w:t>
      </w:r>
    </w:p>
    <w:p w:rsidR="00485109" w:rsidRPr="00950013"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8.  </w:t>
      </w:r>
      <w:r w:rsidRPr="00950013">
        <w:rPr>
          <w:rFonts w:ascii="Times New Roman" w:eastAsia="Calibri" w:hAnsi="Times New Roman" w:cs="Times New Roman"/>
          <w:bCs/>
          <w:sz w:val="32"/>
          <w:szCs w:val="32"/>
        </w:rPr>
        <w:t>Сироткин, Н. А.Организация и планирование строительного производства</w:t>
      </w:r>
      <w:r w:rsidRPr="00950013">
        <w:rPr>
          <w:rFonts w:ascii="Times New Roman" w:eastAsia="Calibri" w:hAnsi="Times New Roman" w:cs="Times New Roman"/>
          <w:sz w:val="32"/>
          <w:szCs w:val="32"/>
        </w:rPr>
        <w:t xml:space="preserve"> : учебное пособие / Н.А. Сироткин ; С.Э. Ольховиков. - Москва ; Берлин : Директ-Медиа, 2015. - 212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http://biblioclub.ru/index.php?page=book&amp;id=429200 (дата обращения 31.08.2021) . - Режим доступа: по подписке. - Текст : электронный.</w:t>
      </w:r>
    </w:p>
    <w:p w:rsidR="00485109" w:rsidRPr="00950013" w:rsidRDefault="00485109" w:rsidP="00485109">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950013">
        <w:rPr>
          <w:rFonts w:ascii="Times New Roman" w:eastAsia="Times New Roman" w:hAnsi="Times New Roman" w:cs="Times New Roman"/>
          <w:sz w:val="32"/>
          <w:szCs w:val="32"/>
          <w:lang w:eastAsia="ru-RU"/>
        </w:rPr>
        <w:t xml:space="preserve">9.  </w:t>
      </w:r>
      <w:r w:rsidRPr="00950013">
        <w:rPr>
          <w:rFonts w:ascii="Times New Roman" w:eastAsia="Calibri" w:hAnsi="Times New Roman" w:cs="Times New Roman"/>
          <w:bCs/>
          <w:sz w:val="32"/>
          <w:szCs w:val="32"/>
        </w:rPr>
        <w:t>Шатаева, О. В.Экономика предприятия(фирмы)</w:t>
      </w:r>
      <w:r w:rsidRPr="00950013">
        <w:rPr>
          <w:rFonts w:ascii="Times New Roman" w:eastAsia="Calibri" w:hAnsi="Times New Roman" w:cs="Times New Roman"/>
          <w:sz w:val="32"/>
          <w:szCs w:val="32"/>
        </w:rPr>
        <w:t xml:space="preserve"> : учебное пособие / О. В. Шатаева. - Москва ; Берлин : Директ-Медиа, 2015. - 129 с. - </w:t>
      </w:r>
      <w:r w:rsidRPr="00950013">
        <w:rPr>
          <w:rFonts w:ascii="Times New Roman" w:eastAsia="Calibri" w:hAnsi="Times New Roman" w:cs="Times New Roman"/>
          <w:bCs/>
          <w:sz w:val="32"/>
          <w:szCs w:val="32"/>
        </w:rPr>
        <w:t>URL:</w:t>
      </w:r>
      <w:r w:rsidRPr="00950013">
        <w:rPr>
          <w:rFonts w:ascii="Times New Roman" w:eastAsia="Calibri" w:hAnsi="Times New Roman" w:cs="Times New Roman"/>
          <w:sz w:val="32"/>
          <w:szCs w:val="32"/>
        </w:rPr>
        <w:t xml:space="preserve"> http://biblioclub.ru/index.php?page=book&amp;id=428507 (дата обращения 31.08.2021) . - Режим доступа: по подписке. - Текст : электронный.</w:t>
      </w:r>
    </w:p>
    <w:p w:rsidR="00485109" w:rsidRDefault="00485109" w:rsidP="00485109">
      <w:pPr>
        <w:rPr>
          <w:sz w:val="32"/>
          <w:szCs w:val="32"/>
        </w:rPr>
      </w:pPr>
      <w:r w:rsidRPr="00950013">
        <w:rPr>
          <w:rFonts w:ascii="Times New Roman" w:eastAsia="Times New Roman" w:hAnsi="Times New Roman" w:cs="Times New Roman"/>
          <w:sz w:val="32"/>
          <w:szCs w:val="32"/>
          <w:lang w:eastAsia="ru-RU"/>
        </w:rPr>
        <w:t xml:space="preserve">10. </w:t>
      </w:r>
      <w:r w:rsidRPr="00950013">
        <w:rPr>
          <w:rFonts w:ascii="Times New Roman" w:eastAsia="Calibri" w:hAnsi="Times New Roman" w:cs="Times New Roman"/>
          <w:sz w:val="32"/>
          <w:szCs w:val="32"/>
        </w:rPr>
        <w:t>Экономический атлас организации (предприятия) : учебное пособие : [для студентов вузов, обуч. по направлению 38.03.01 (080100) "Экономика" / С. Н. Кукушкин и др.] ; под науч. ред. С. Н. Кукушкина. - 2-е изд. - Москва : ИНФРА-М, 2016. - 319, [1] с. - Текст:</w:t>
      </w:r>
    </w:p>
    <w:p w:rsidR="00485109" w:rsidRPr="0042223E" w:rsidRDefault="00485109" w:rsidP="00485109">
      <w:pPr>
        <w:spacing w:after="0" w:line="240" w:lineRule="auto"/>
        <w:ind w:firstLine="709"/>
        <w:jc w:val="both"/>
        <w:rPr>
          <w:rFonts w:ascii="Times New Roman" w:eastAsia="Calibri" w:hAnsi="Times New Roman" w:cs="Times New Roman"/>
          <w:b/>
          <w:i/>
          <w:sz w:val="32"/>
          <w:szCs w:val="32"/>
          <w:u w:val="single"/>
        </w:rPr>
      </w:pPr>
      <w:r w:rsidRPr="004F5373">
        <w:rPr>
          <w:rFonts w:ascii="Times New Roman" w:eastAsia="Calibri" w:hAnsi="Times New Roman" w:cs="Times New Roman"/>
          <w:b/>
          <w:i/>
          <w:sz w:val="32"/>
          <w:szCs w:val="32"/>
          <w:u w:val="single"/>
        </w:rPr>
        <w:t>Журналы (периодические издания)</w:t>
      </w:r>
      <w:r w:rsidRPr="0042223E">
        <w:rPr>
          <w:rFonts w:ascii="Times New Roman" w:eastAsia="Times New Roman" w:hAnsi="Times New Roman" w:cs="Times New Roman"/>
          <w:b/>
          <w:sz w:val="32"/>
          <w:szCs w:val="32"/>
          <w:lang w:eastAsia="ru-RU"/>
        </w:rPr>
        <w:t>в библиотеке университета:</w:t>
      </w:r>
    </w:p>
    <w:p w:rsidR="00485109"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 xml:space="preserve">Вопросы экономики </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Консультант +</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Налоги и налогообложение</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 xml:space="preserve">Общественные науки и современность </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 xml:space="preserve">Российский экономический журнал </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 xml:space="preserve">Социологические исследования </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 xml:space="preserve">Экономист </w:t>
      </w:r>
    </w:p>
    <w:p w:rsidR="00485109" w:rsidRPr="006F1244" w:rsidRDefault="00485109" w:rsidP="00485109">
      <w:pPr>
        <w:autoSpaceDE w:val="0"/>
        <w:autoSpaceDN w:val="0"/>
        <w:adjustRightInd w:val="0"/>
        <w:spacing w:after="0" w:line="240" w:lineRule="auto"/>
        <w:ind w:firstLine="709"/>
        <w:jc w:val="both"/>
        <w:rPr>
          <w:rFonts w:ascii="Times New Roman" w:eastAsia="Calibri" w:hAnsi="Times New Roman" w:cs="Times New Roman"/>
          <w:color w:val="000000"/>
          <w:sz w:val="32"/>
          <w:szCs w:val="32"/>
        </w:rPr>
      </w:pPr>
      <w:r w:rsidRPr="006F1244">
        <w:rPr>
          <w:rFonts w:ascii="Times New Roman" w:eastAsia="Calibri" w:hAnsi="Times New Roman" w:cs="Times New Roman"/>
          <w:color w:val="000000"/>
          <w:sz w:val="32"/>
          <w:szCs w:val="32"/>
        </w:rPr>
        <w:t xml:space="preserve">Эксперт </w:t>
      </w:r>
    </w:p>
    <w:p w:rsidR="00485109" w:rsidRDefault="00485109" w:rsidP="00485109">
      <w:pPr>
        <w:tabs>
          <w:tab w:val="left" w:pos="993"/>
        </w:tabs>
        <w:autoSpaceDE w:val="0"/>
        <w:autoSpaceDN w:val="0"/>
        <w:spacing w:after="0" w:line="240" w:lineRule="auto"/>
        <w:ind w:firstLine="709"/>
        <w:jc w:val="both"/>
        <w:rPr>
          <w:rFonts w:ascii="Times New Roman" w:eastAsia="TimesNewRoman" w:hAnsi="Times New Roman" w:cs="Times New Roman"/>
          <w:b/>
          <w:sz w:val="32"/>
          <w:szCs w:val="32"/>
          <w:lang w:eastAsia="ru-RU"/>
        </w:rPr>
      </w:pPr>
    </w:p>
    <w:p w:rsidR="00485109" w:rsidRDefault="00485109" w:rsidP="00485109">
      <w:pPr>
        <w:tabs>
          <w:tab w:val="left" w:pos="993"/>
        </w:tabs>
        <w:autoSpaceDE w:val="0"/>
        <w:autoSpaceDN w:val="0"/>
        <w:spacing w:after="0" w:line="240" w:lineRule="auto"/>
        <w:ind w:firstLine="709"/>
        <w:jc w:val="both"/>
        <w:rPr>
          <w:rFonts w:ascii="Times New Roman" w:eastAsia="TimesNewRoman" w:hAnsi="Times New Roman" w:cs="Times New Roman"/>
          <w:b/>
          <w:sz w:val="32"/>
          <w:szCs w:val="32"/>
          <w:lang w:eastAsia="ru-RU"/>
        </w:rPr>
      </w:pPr>
      <w:r w:rsidRPr="0042223E">
        <w:rPr>
          <w:rFonts w:ascii="Times New Roman" w:eastAsia="TimesNewRoman" w:hAnsi="Times New Roman" w:cs="Times New Roman"/>
          <w:b/>
          <w:sz w:val="32"/>
          <w:szCs w:val="32"/>
          <w:lang w:eastAsia="ru-RU"/>
        </w:rPr>
        <w:t xml:space="preserve">Перечень ресурсов информационно-телекоммуникационной сети «Интернет», необходимых для освоения дисциплины </w:t>
      </w:r>
    </w:p>
    <w:p w:rsidR="00485109" w:rsidRPr="0042223E" w:rsidRDefault="00485109" w:rsidP="00485109">
      <w:pPr>
        <w:tabs>
          <w:tab w:val="left" w:pos="993"/>
        </w:tabs>
        <w:autoSpaceDE w:val="0"/>
        <w:autoSpaceDN w:val="0"/>
        <w:spacing w:after="0" w:line="240" w:lineRule="auto"/>
        <w:ind w:firstLine="709"/>
        <w:jc w:val="both"/>
        <w:rPr>
          <w:rFonts w:ascii="Times New Roman" w:eastAsia="TimesNewRoman" w:hAnsi="Times New Roman" w:cs="Times New Roman"/>
          <w:b/>
          <w:sz w:val="32"/>
          <w:szCs w:val="32"/>
          <w:lang w:eastAsia="ru-RU"/>
        </w:rPr>
      </w:pP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Times New Roman" w:hAnsi="Times New Roman" w:cs="Times New Roman"/>
          <w:bCs/>
          <w:sz w:val="32"/>
          <w:szCs w:val="32"/>
          <w:lang w:eastAsia="ru-RU"/>
        </w:rPr>
        <w:t xml:space="preserve">Электронно-библиотечная система «Университетская библиотека Онлайн» – </w:t>
      </w:r>
      <w:hyperlink r:id="rId16" w:history="1">
        <w:r w:rsidRPr="006F1244">
          <w:rPr>
            <w:rFonts w:ascii="Times New Roman" w:eastAsia="Times New Roman" w:hAnsi="Times New Roman" w:cs="Times New Roman"/>
            <w:bCs/>
            <w:color w:val="0000FF"/>
            <w:sz w:val="32"/>
            <w:szCs w:val="32"/>
            <w:u w:val="single"/>
            <w:lang w:eastAsia="ru-RU"/>
          </w:rPr>
          <w:t>http://biblioclub.ru</w:t>
        </w:r>
      </w:hyperlink>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lastRenderedPageBreak/>
        <w:t>http://www.consultant.ru/ - справочно-правовая система  КонсультантПлюс</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 xml:space="preserve">http://www.gks.ru./- официальный сайт Государственного комитета по статистике </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http://www.aup.ru/- Административно-управленческий портал/</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 xml:space="preserve"> http://www.swot-analysis.ru/-официльный сервер обзора технологий SWOT-анализа </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 xml:space="preserve">http://www.business-magazine.ru/- сайт журнала «Бизнес-журнал» </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www.gks.ru - Федеральная служба государственной статистики</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 xml:space="preserve"> www.lib.swsu.ru - Электронная библиотека ЮЗГУ. </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www.</w:t>
      </w:r>
      <w:r w:rsidRPr="006F1244">
        <w:rPr>
          <w:rFonts w:ascii="Times New Roman" w:eastAsia="Calibri" w:hAnsi="Times New Roman" w:cs="Times New Roman"/>
          <w:sz w:val="32"/>
          <w:szCs w:val="32"/>
          <w:lang w:val="en-US"/>
        </w:rPr>
        <w:t>pravoteka</w:t>
      </w:r>
      <w:r w:rsidRPr="006F1244">
        <w:rPr>
          <w:rFonts w:ascii="Times New Roman" w:eastAsia="Calibri" w:hAnsi="Times New Roman" w:cs="Times New Roman"/>
          <w:sz w:val="32"/>
          <w:szCs w:val="32"/>
        </w:rPr>
        <w:t>.</w:t>
      </w:r>
      <w:r w:rsidRPr="006F1244">
        <w:rPr>
          <w:rFonts w:ascii="Times New Roman" w:eastAsia="Calibri" w:hAnsi="Times New Roman" w:cs="Times New Roman"/>
          <w:sz w:val="32"/>
          <w:szCs w:val="32"/>
          <w:lang w:val="en-US"/>
        </w:rPr>
        <w:t>ru</w:t>
      </w:r>
      <w:r w:rsidRPr="006F1244">
        <w:rPr>
          <w:rFonts w:ascii="Times New Roman" w:eastAsia="Calibri" w:hAnsi="Times New Roman" w:cs="Times New Roman"/>
          <w:sz w:val="32"/>
          <w:szCs w:val="32"/>
        </w:rPr>
        <w:t>/</w:t>
      </w:r>
      <w:r w:rsidRPr="006F1244">
        <w:rPr>
          <w:rFonts w:ascii="Times New Roman" w:eastAsia="Calibri" w:hAnsi="Times New Roman" w:cs="Times New Roman"/>
          <w:sz w:val="32"/>
          <w:szCs w:val="32"/>
          <w:lang w:val="en-US"/>
        </w:rPr>
        <w:t>enc</w:t>
      </w:r>
      <w:r w:rsidRPr="006F1244">
        <w:rPr>
          <w:rFonts w:ascii="Times New Roman" w:eastAsia="Calibri" w:hAnsi="Times New Roman" w:cs="Times New Roman"/>
          <w:sz w:val="32"/>
          <w:szCs w:val="32"/>
        </w:rPr>
        <w:t>/</w:t>
      </w:r>
      <w:r w:rsidRPr="006F1244">
        <w:rPr>
          <w:rFonts w:ascii="Times New Roman" w:eastAsia="Calibri" w:hAnsi="Times New Roman" w:cs="Times New Roman"/>
          <w:sz w:val="32"/>
          <w:szCs w:val="32"/>
          <w:lang w:val="en-US"/>
        </w:rPr>
        <w:t>htm</w:t>
      </w:r>
      <w:r w:rsidRPr="006F1244">
        <w:rPr>
          <w:rFonts w:ascii="Times New Roman" w:eastAsia="Calibri" w:hAnsi="Times New Roman" w:cs="Times New Roman"/>
          <w:sz w:val="32"/>
          <w:szCs w:val="32"/>
        </w:rPr>
        <w:t>–Правотека.Юридическая энциклопедия (раздел экономика).</w:t>
      </w:r>
    </w:p>
    <w:p w:rsidR="00485109" w:rsidRPr="006F1244" w:rsidRDefault="00D420AF" w:rsidP="006F1244">
      <w:pPr>
        <w:numPr>
          <w:ilvl w:val="0"/>
          <w:numId w:val="15"/>
        </w:numPr>
        <w:spacing w:after="0" w:line="240" w:lineRule="auto"/>
        <w:ind w:left="0" w:firstLine="709"/>
        <w:jc w:val="both"/>
        <w:rPr>
          <w:rFonts w:ascii="Times New Roman" w:eastAsia="Calibri" w:hAnsi="Times New Roman" w:cs="Times New Roman"/>
          <w:sz w:val="32"/>
          <w:szCs w:val="32"/>
        </w:rPr>
      </w:pPr>
      <w:hyperlink r:id="rId17" w:history="1">
        <w:r w:rsidR="00485109" w:rsidRPr="006F1244">
          <w:rPr>
            <w:rFonts w:ascii="Times New Roman" w:eastAsia="Calibri" w:hAnsi="Times New Roman" w:cs="Times New Roman"/>
            <w:sz w:val="32"/>
            <w:szCs w:val="32"/>
            <w:lang w:val="en-US"/>
          </w:rPr>
          <w:t>www</w:t>
        </w:r>
        <w:r w:rsidR="00485109" w:rsidRPr="006F1244">
          <w:rPr>
            <w:rFonts w:ascii="Times New Roman" w:eastAsia="Calibri" w:hAnsi="Times New Roman" w:cs="Times New Roman"/>
            <w:sz w:val="32"/>
            <w:szCs w:val="32"/>
          </w:rPr>
          <w:t>.</w:t>
        </w:r>
        <w:r w:rsidR="00485109" w:rsidRPr="006F1244">
          <w:rPr>
            <w:rFonts w:ascii="Times New Roman" w:eastAsia="Calibri" w:hAnsi="Times New Roman" w:cs="Times New Roman"/>
            <w:sz w:val="32"/>
            <w:szCs w:val="32"/>
            <w:lang w:val="en-US"/>
          </w:rPr>
          <w:t>gks</w:t>
        </w:r>
        <w:r w:rsidR="00485109" w:rsidRPr="006F1244">
          <w:rPr>
            <w:rFonts w:ascii="Times New Roman" w:eastAsia="Calibri" w:hAnsi="Times New Roman" w:cs="Times New Roman"/>
            <w:sz w:val="32"/>
            <w:szCs w:val="32"/>
          </w:rPr>
          <w:t>.</w:t>
        </w:r>
        <w:r w:rsidR="00485109" w:rsidRPr="006F1244">
          <w:rPr>
            <w:rFonts w:ascii="Times New Roman" w:eastAsia="Calibri" w:hAnsi="Times New Roman" w:cs="Times New Roman"/>
            <w:sz w:val="32"/>
            <w:szCs w:val="32"/>
            <w:lang w:val="en-US"/>
          </w:rPr>
          <w:t>ru</w:t>
        </w:r>
      </w:hyperlink>
      <w:r w:rsidR="00485109" w:rsidRPr="006F1244">
        <w:rPr>
          <w:rFonts w:ascii="Times New Roman" w:eastAsia="Calibri" w:hAnsi="Times New Roman" w:cs="Times New Roman"/>
          <w:color w:val="0000FF"/>
          <w:sz w:val="32"/>
          <w:szCs w:val="32"/>
        </w:rPr>
        <w:t xml:space="preserve"> – </w:t>
      </w:r>
      <w:r w:rsidR="00485109" w:rsidRPr="006F1244">
        <w:rPr>
          <w:rFonts w:ascii="Times New Roman" w:eastAsia="Calibri" w:hAnsi="Times New Roman" w:cs="Times New Roman"/>
          <w:sz w:val="32"/>
          <w:szCs w:val="32"/>
        </w:rPr>
        <w:t>Официальный сайт государственного комитета по статистике.</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lang w:val="en-US"/>
        </w:rPr>
        <w:t>ru</w:t>
      </w:r>
      <w:r w:rsidRPr="006F1244">
        <w:rPr>
          <w:rFonts w:ascii="Times New Roman" w:eastAsia="Calibri" w:hAnsi="Times New Roman" w:cs="Times New Roman"/>
          <w:sz w:val="32"/>
          <w:szCs w:val="32"/>
        </w:rPr>
        <w:t>.</w:t>
      </w:r>
      <w:r w:rsidRPr="006F1244">
        <w:rPr>
          <w:rFonts w:ascii="Times New Roman" w:eastAsia="Calibri" w:hAnsi="Times New Roman" w:cs="Times New Roman"/>
          <w:sz w:val="32"/>
          <w:szCs w:val="32"/>
          <w:lang w:val="en-US"/>
        </w:rPr>
        <w:t>wikipedia</w:t>
      </w:r>
      <w:r w:rsidRPr="006F1244">
        <w:rPr>
          <w:rFonts w:ascii="Times New Roman" w:eastAsia="Calibri" w:hAnsi="Times New Roman" w:cs="Times New Roman"/>
          <w:sz w:val="32"/>
          <w:szCs w:val="32"/>
        </w:rPr>
        <w:t xml:space="preserve"> -Свободная энциклопедия «ВикипедиЯ».</w:t>
      </w:r>
    </w:p>
    <w:p w:rsidR="00485109" w:rsidRPr="006F1244" w:rsidRDefault="00485109" w:rsidP="006F1244">
      <w:pPr>
        <w:numPr>
          <w:ilvl w:val="0"/>
          <w:numId w:val="15"/>
        </w:numPr>
        <w:spacing w:after="0" w:line="240" w:lineRule="auto"/>
        <w:ind w:left="0" w:firstLine="709"/>
        <w:jc w:val="both"/>
        <w:rPr>
          <w:rFonts w:ascii="Times New Roman" w:eastAsia="Calibri" w:hAnsi="Times New Roman" w:cs="Times New Roman"/>
          <w:sz w:val="32"/>
          <w:szCs w:val="32"/>
        </w:rPr>
      </w:pPr>
      <w:r w:rsidRPr="006F1244">
        <w:rPr>
          <w:rFonts w:ascii="Times New Roman" w:eastAsia="Calibri" w:hAnsi="Times New Roman" w:cs="Times New Roman"/>
          <w:sz w:val="32"/>
          <w:szCs w:val="32"/>
        </w:rPr>
        <w:t>www.</w:t>
      </w:r>
      <w:r w:rsidRPr="006F1244">
        <w:rPr>
          <w:rFonts w:ascii="Times New Roman" w:eastAsia="Calibri" w:hAnsi="Times New Roman" w:cs="Times New Roman"/>
          <w:sz w:val="32"/>
          <w:szCs w:val="32"/>
          <w:lang w:val="en-US"/>
        </w:rPr>
        <w:t>consultant</w:t>
      </w:r>
      <w:r w:rsidRPr="006F1244">
        <w:rPr>
          <w:rFonts w:ascii="Times New Roman" w:eastAsia="Calibri" w:hAnsi="Times New Roman" w:cs="Times New Roman"/>
          <w:sz w:val="32"/>
          <w:szCs w:val="32"/>
        </w:rPr>
        <w:t xml:space="preserve">. </w:t>
      </w:r>
      <w:r w:rsidRPr="006F1244">
        <w:rPr>
          <w:rFonts w:ascii="Times New Roman" w:eastAsia="Calibri" w:hAnsi="Times New Roman" w:cs="Times New Roman"/>
          <w:sz w:val="32"/>
          <w:szCs w:val="32"/>
          <w:lang w:val="en-US"/>
        </w:rPr>
        <w:t>Ru</w:t>
      </w:r>
      <w:r w:rsidRPr="006F1244">
        <w:rPr>
          <w:rFonts w:ascii="Times New Roman" w:eastAsia="Calibri" w:hAnsi="Times New Roman" w:cs="Times New Roman"/>
          <w:sz w:val="32"/>
          <w:szCs w:val="32"/>
        </w:rPr>
        <w:t xml:space="preserve"> – Справочно- правовая система «Консультант плюс».плюс».</w:t>
      </w:r>
    </w:p>
    <w:p w:rsidR="00485109" w:rsidRPr="006F1244" w:rsidRDefault="00485109" w:rsidP="006F1244">
      <w:pPr>
        <w:spacing w:after="0" w:line="240" w:lineRule="auto"/>
        <w:ind w:firstLine="709"/>
        <w:jc w:val="both"/>
        <w:rPr>
          <w:rFonts w:ascii="Times New Roman" w:hAnsi="Times New Roman" w:cs="Times New Roman"/>
          <w:sz w:val="32"/>
          <w:szCs w:val="32"/>
        </w:rPr>
      </w:pPr>
    </w:p>
    <w:p w:rsidR="00485109" w:rsidRDefault="00485109" w:rsidP="00485109">
      <w:pPr>
        <w:rPr>
          <w:sz w:val="32"/>
          <w:szCs w:val="32"/>
        </w:rPr>
      </w:pPr>
    </w:p>
    <w:p w:rsidR="00617AFD" w:rsidRPr="00485109" w:rsidRDefault="00485109" w:rsidP="00485109">
      <w:pPr>
        <w:tabs>
          <w:tab w:val="left" w:pos="3980"/>
        </w:tabs>
        <w:rPr>
          <w:sz w:val="32"/>
          <w:szCs w:val="32"/>
        </w:rPr>
      </w:pPr>
      <w:r>
        <w:rPr>
          <w:sz w:val="32"/>
          <w:szCs w:val="32"/>
        </w:rPr>
        <w:tab/>
      </w:r>
    </w:p>
    <w:sectPr w:rsidR="00617AFD" w:rsidRPr="00485109" w:rsidSect="00F53FE3">
      <w:headerReference w:type="default" r:id="rId18"/>
      <w:headerReference w:type="first" r:id="rId19"/>
      <w:pgSz w:w="11906" w:h="16838"/>
      <w:pgMar w:top="1701" w:right="1418" w:bottom="1276"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28" w:rsidRDefault="00643028" w:rsidP="00132F6E">
      <w:pPr>
        <w:spacing w:after="0" w:line="240" w:lineRule="auto"/>
      </w:pPr>
      <w:r>
        <w:separator/>
      </w:r>
    </w:p>
  </w:endnote>
  <w:endnote w:type="continuationSeparator" w:id="1">
    <w:p w:rsidR="00643028" w:rsidRDefault="00643028" w:rsidP="0013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28" w:rsidRDefault="00643028" w:rsidP="00132F6E">
      <w:pPr>
        <w:spacing w:after="0" w:line="240" w:lineRule="auto"/>
      </w:pPr>
      <w:r>
        <w:separator/>
      </w:r>
    </w:p>
  </w:footnote>
  <w:footnote w:type="continuationSeparator" w:id="1">
    <w:p w:rsidR="00643028" w:rsidRDefault="00643028" w:rsidP="00132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77638"/>
      <w:docPartObj>
        <w:docPartGallery w:val="Page Numbers (Top of Page)"/>
        <w:docPartUnique/>
      </w:docPartObj>
    </w:sdtPr>
    <w:sdtContent>
      <w:p w:rsidR="003538D2" w:rsidRDefault="00D420AF">
        <w:pPr>
          <w:pStyle w:val="a7"/>
          <w:jc w:val="right"/>
        </w:pPr>
        <w:r>
          <w:fldChar w:fldCharType="begin"/>
        </w:r>
        <w:r w:rsidR="003538D2">
          <w:instrText>PAGE   \* MERGEFORMAT</w:instrText>
        </w:r>
        <w:r>
          <w:fldChar w:fldCharType="separate"/>
        </w:r>
        <w:r w:rsidR="004E1AA2">
          <w:rPr>
            <w:noProof/>
          </w:rPr>
          <w:t>20</w:t>
        </w:r>
        <w:r>
          <w:fldChar w:fldCharType="end"/>
        </w:r>
      </w:p>
    </w:sdtContent>
  </w:sdt>
  <w:p w:rsidR="003538D2" w:rsidRDefault="003538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252251"/>
      <w:docPartObj>
        <w:docPartGallery w:val="Page Numbers (Top of Page)"/>
        <w:docPartUnique/>
      </w:docPartObj>
    </w:sdtPr>
    <w:sdtContent>
      <w:p w:rsidR="003538D2" w:rsidRDefault="00D420AF">
        <w:pPr>
          <w:pStyle w:val="a7"/>
          <w:jc w:val="right"/>
        </w:pPr>
        <w:r>
          <w:fldChar w:fldCharType="begin"/>
        </w:r>
        <w:r w:rsidR="003538D2">
          <w:instrText>PAGE   \* MERGEFORMAT</w:instrText>
        </w:r>
        <w:r>
          <w:fldChar w:fldCharType="separate"/>
        </w:r>
        <w:r w:rsidR="004E1AA2">
          <w:rPr>
            <w:noProof/>
          </w:rPr>
          <w:t>1</w:t>
        </w:r>
        <w:r>
          <w:fldChar w:fldCharType="end"/>
        </w:r>
      </w:p>
    </w:sdtContent>
  </w:sdt>
  <w:p w:rsidR="003538D2" w:rsidRDefault="003538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168BB2"/>
    <w:lvl w:ilvl="0">
      <w:numFmt w:val="bullet"/>
      <w:lvlText w:val="*"/>
      <w:lvlJc w:val="left"/>
    </w:lvl>
  </w:abstractNum>
  <w:abstractNum w:abstractNumId="1">
    <w:nsid w:val="054F48AB"/>
    <w:multiLevelType w:val="hybridMultilevel"/>
    <w:tmpl w:val="E0A83052"/>
    <w:lvl w:ilvl="0" w:tplc="4EF2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9A08EE"/>
    <w:multiLevelType w:val="hybridMultilevel"/>
    <w:tmpl w:val="6916D2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9B4F91"/>
    <w:multiLevelType w:val="hybridMultilevel"/>
    <w:tmpl w:val="03E6F628"/>
    <w:lvl w:ilvl="0" w:tplc="A9327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877C70"/>
    <w:multiLevelType w:val="hybridMultilevel"/>
    <w:tmpl w:val="2CCE577E"/>
    <w:lvl w:ilvl="0" w:tplc="E25A512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0FA146F5"/>
    <w:multiLevelType w:val="hybridMultilevel"/>
    <w:tmpl w:val="0FFED940"/>
    <w:lvl w:ilvl="0" w:tplc="BDA4D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6F706E"/>
    <w:multiLevelType w:val="hybridMultilevel"/>
    <w:tmpl w:val="0EE61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2B69D2"/>
    <w:multiLevelType w:val="hybridMultilevel"/>
    <w:tmpl w:val="8326E09C"/>
    <w:lvl w:ilvl="0" w:tplc="634AA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8509E6"/>
    <w:multiLevelType w:val="hybridMultilevel"/>
    <w:tmpl w:val="D36A1A8C"/>
    <w:lvl w:ilvl="0" w:tplc="0419000D">
      <w:start w:val="1"/>
      <w:numFmt w:val="bullet"/>
      <w:lvlText w:val=""/>
      <w:lvlJc w:val="left"/>
      <w:pPr>
        <w:tabs>
          <w:tab w:val="num" w:pos="1295"/>
        </w:tabs>
        <w:ind w:left="129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D201BC"/>
    <w:multiLevelType w:val="hybridMultilevel"/>
    <w:tmpl w:val="9356AFAC"/>
    <w:lvl w:ilvl="0" w:tplc="C186C944">
      <w:start w:val="1"/>
      <w:numFmt w:val="decimal"/>
      <w:lvlText w:val="%1."/>
      <w:lvlJc w:val="left"/>
      <w:pPr>
        <w:tabs>
          <w:tab w:val="num" w:pos="531"/>
        </w:tabs>
        <w:ind w:left="53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DA029DD"/>
    <w:multiLevelType w:val="hybridMultilevel"/>
    <w:tmpl w:val="56265AF2"/>
    <w:lvl w:ilvl="0" w:tplc="18B65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E85B34"/>
    <w:multiLevelType w:val="hybridMultilevel"/>
    <w:tmpl w:val="F2F2CE36"/>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1F3B4E67"/>
    <w:multiLevelType w:val="hybridMultilevel"/>
    <w:tmpl w:val="0D28F91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A906BF"/>
    <w:multiLevelType w:val="hybridMultilevel"/>
    <w:tmpl w:val="9D901180"/>
    <w:lvl w:ilvl="0" w:tplc="BEA41B2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803FDA"/>
    <w:multiLevelType w:val="hybridMultilevel"/>
    <w:tmpl w:val="9E4E9516"/>
    <w:lvl w:ilvl="0" w:tplc="04190001">
      <w:start w:val="1"/>
      <w:numFmt w:val="bullet"/>
      <w:lvlText w:val=""/>
      <w:lvlJc w:val="left"/>
      <w:pPr>
        <w:tabs>
          <w:tab w:val="num" w:pos="0"/>
        </w:tabs>
        <w:ind w:left="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2858689F"/>
    <w:multiLevelType w:val="hybridMultilevel"/>
    <w:tmpl w:val="AE92CA1E"/>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2C1858FB"/>
    <w:multiLevelType w:val="hybridMultilevel"/>
    <w:tmpl w:val="9844F80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58231C"/>
    <w:multiLevelType w:val="hybridMultilevel"/>
    <w:tmpl w:val="A0600ADA"/>
    <w:lvl w:ilvl="0" w:tplc="CE0C54F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0E5DB6"/>
    <w:multiLevelType w:val="hybridMultilevel"/>
    <w:tmpl w:val="1E7CD4D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293F5A"/>
    <w:multiLevelType w:val="hybridMultilevel"/>
    <w:tmpl w:val="553C3F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E058EF"/>
    <w:multiLevelType w:val="hybridMultilevel"/>
    <w:tmpl w:val="4B22C82E"/>
    <w:lvl w:ilvl="0" w:tplc="4F445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107A0A"/>
    <w:multiLevelType w:val="hybridMultilevel"/>
    <w:tmpl w:val="E0885E0E"/>
    <w:lvl w:ilvl="0" w:tplc="18D28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7630B2"/>
    <w:multiLevelType w:val="hybridMultilevel"/>
    <w:tmpl w:val="661CD8BE"/>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6C1D505A"/>
    <w:multiLevelType w:val="hybridMultilevel"/>
    <w:tmpl w:val="D41017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E020E14"/>
    <w:multiLevelType w:val="hybridMultilevel"/>
    <w:tmpl w:val="24EAA6AE"/>
    <w:lvl w:ilvl="0" w:tplc="0419000B">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B256D2"/>
    <w:multiLevelType w:val="hybridMultilevel"/>
    <w:tmpl w:val="DDCA44AC"/>
    <w:lvl w:ilvl="0" w:tplc="3B9C2B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D0300E"/>
    <w:multiLevelType w:val="hybridMultilevel"/>
    <w:tmpl w:val="FD7E7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8"/>
  </w:num>
  <w:num w:numId="4">
    <w:abstractNumId w:val="15"/>
  </w:num>
  <w:num w:numId="5">
    <w:abstractNumId w:val="26"/>
  </w:num>
  <w:num w:numId="6">
    <w:abstractNumId w:val="11"/>
  </w:num>
  <w:num w:numId="7">
    <w:abstractNumId w:val="1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18">
    <w:abstractNumId w:val="23"/>
  </w:num>
  <w:num w:numId="19">
    <w:abstractNumId w:val="22"/>
  </w:num>
  <w:num w:numId="20">
    <w:abstractNumId w:val="25"/>
  </w:num>
  <w:num w:numId="21">
    <w:abstractNumId w:val="6"/>
  </w:num>
  <w:num w:numId="22">
    <w:abstractNumId w:val="1"/>
  </w:num>
  <w:num w:numId="23">
    <w:abstractNumId w:val="20"/>
  </w:num>
  <w:num w:numId="24">
    <w:abstractNumId w:val="7"/>
  </w:num>
  <w:num w:numId="25">
    <w:abstractNumId w:val="21"/>
  </w:num>
  <w:num w:numId="26">
    <w:abstractNumId w:val="10"/>
  </w:num>
  <w:num w:numId="27">
    <w:abstractNumId w:val="5"/>
  </w:num>
  <w:num w:numId="28">
    <w:abstractNumId w:val="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RMqrBKzEQXl+Os8ejKFwvJ5gW98=" w:salt="QMwCeFK8S9Sn2hSwDitxXQ=="/>
  <w:defaultTabStop w:val="708"/>
  <w:characterSpacingControl w:val="doNotCompress"/>
  <w:hdrShapeDefaults>
    <o:shapedefaults v:ext="edit" spidmax="5122"/>
  </w:hdrShapeDefaults>
  <w:footnotePr>
    <w:footnote w:id="0"/>
    <w:footnote w:id="1"/>
  </w:footnotePr>
  <w:endnotePr>
    <w:endnote w:id="0"/>
    <w:endnote w:id="1"/>
  </w:endnotePr>
  <w:compat/>
  <w:rsids>
    <w:rsidRoot w:val="002A65ED"/>
    <w:rsid w:val="0000022E"/>
    <w:rsid w:val="000018B3"/>
    <w:rsid w:val="0000686C"/>
    <w:rsid w:val="00007288"/>
    <w:rsid w:val="000116D3"/>
    <w:rsid w:val="00015BA4"/>
    <w:rsid w:val="00022929"/>
    <w:rsid w:val="000244A7"/>
    <w:rsid w:val="00026278"/>
    <w:rsid w:val="000308A7"/>
    <w:rsid w:val="00035E00"/>
    <w:rsid w:val="00036F5B"/>
    <w:rsid w:val="000439F0"/>
    <w:rsid w:val="0004493D"/>
    <w:rsid w:val="00060AA3"/>
    <w:rsid w:val="00060CBE"/>
    <w:rsid w:val="00066389"/>
    <w:rsid w:val="0007418C"/>
    <w:rsid w:val="00077B8E"/>
    <w:rsid w:val="00086ED9"/>
    <w:rsid w:val="000870CA"/>
    <w:rsid w:val="000872C2"/>
    <w:rsid w:val="00091634"/>
    <w:rsid w:val="00097B01"/>
    <w:rsid w:val="000A24C0"/>
    <w:rsid w:val="000A3A5A"/>
    <w:rsid w:val="000B09E7"/>
    <w:rsid w:val="000B0D84"/>
    <w:rsid w:val="000B2478"/>
    <w:rsid w:val="000B2C4E"/>
    <w:rsid w:val="000C0856"/>
    <w:rsid w:val="000C3BC5"/>
    <w:rsid w:val="000C4A15"/>
    <w:rsid w:val="000C51DD"/>
    <w:rsid w:val="000C5CC3"/>
    <w:rsid w:val="000D0BC9"/>
    <w:rsid w:val="000D4CE0"/>
    <w:rsid w:val="000E274D"/>
    <w:rsid w:val="000E2898"/>
    <w:rsid w:val="000E3FD8"/>
    <w:rsid w:val="000E61C2"/>
    <w:rsid w:val="000E67D7"/>
    <w:rsid w:val="000F21EA"/>
    <w:rsid w:val="000F5572"/>
    <w:rsid w:val="000F7CF1"/>
    <w:rsid w:val="00100B56"/>
    <w:rsid w:val="001041DC"/>
    <w:rsid w:val="001130C2"/>
    <w:rsid w:val="00121431"/>
    <w:rsid w:val="00126729"/>
    <w:rsid w:val="00127EA0"/>
    <w:rsid w:val="00130545"/>
    <w:rsid w:val="00132F6E"/>
    <w:rsid w:val="00135CE9"/>
    <w:rsid w:val="00140B72"/>
    <w:rsid w:val="00141CD0"/>
    <w:rsid w:val="00143161"/>
    <w:rsid w:val="00147103"/>
    <w:rsid w:val="00153653"/>
    <w:rsid w:val="00156FB3"/>
    <w:rsid w:val="00160079"/>
    <w:rsid w:val="0016014E"/>
    <w:rsid w:val="00163E7A"/>
    <w:rsid w:val="001647E6"/>
    <w:rsid w:val="001659B2"/>
    <w:rsid w:val="00166CF7"/>
    <w:rsid w:val="00170643"/>
    <w:rsid w:val="00176BF4"/>
    <w:rsid w:val="001833DA"/>
    <w:rsid w:val="00185450"/>
    <w:rsid w:val="001855C8"/>
    <w:rsid w:val="00190AA9"/>
    <w:rsid w:val="00190AC2"/>
    <w:rsid w:val="001939FE"/>
    <w:rsid w:val="001966FC"/>
    <w:rsid w:val="001A0425"/>
    <w:rsid w:val="001A4757"/>
    <w:rsid w:val="001A654A"/>
    <w:rsid w:val="001A7279"/>
    <w:rsid w:val="001B1215"/>
    <w:rsid w:val="001B1E8F"/>
    <w:rsid w:val="001B2042"/>
    <w:rsid w:val="001B47C7"/>
    <w:rsid w:val="001B585C"/>
    <w:rsid w:val="001C1563"/>
    <w:rsid w:val="001C2B2A"/>
    <w:rsid w:val="001C5E7F"/>
    <w:rsid w:val="001D024C"/>
    <w:rsid w:val="001D70F8"/>
    <w:rsid w:val="001E3FFF"/>
    <w:rsid w:val="001E5F27"/>
    <w:rsid w:val="001E601C"/>
    <w:rsid w:val="001E6408"/>
    <w:rsid w:val="001E7358"/>
    <w:rsid w:val="001F14B8"/>
    <w:rsid w:val="001F304E"/>
    <w:rsid w:val="001F3E92"/>
    <w:rsid w:val="001F6FAC"/>
    <w:rsid w:val="00201214"/>
    <w:rsid w:val="0020255B"/>
    <w:rsid w:val="00203088"/>
    <w:rsid w:val="00207289"/>
    <w:rsid w:val="00211921"/>
    <w:rsid w:val="00220049"/>
    <w:rsid w:val="00236C14"/>
    <w:rsid w:val="002416A9"/>
    <w:rsid w:val="00241BD6"/>
    <w:rsid w:val="00250BD5"/>
    <w:rsid w:val="00251290"/>
    <w:rsid w:val="0025337E"/>
    <w:rsid w:val="00261E30"/>
    <w:rsid w:val="002928D2"/>
    <w:rsid w:val="00293C33"/>
    <w:rsid w:val="00296E5D"/>
    <w:rsid w:val="002A22D7"/>
    <w:rsid w:val="002A2ABA"/>
    <w:rsid w:val="002A65ED"/>
    <w:rsid w:val="002B5124"/>
    <w:rsid w:val="002C022B"/>
    <w:rsid w:val="002C054A"/>
    <w:rsid w:val="002C1868"/>
    <w:rsid w:val="002C386D"/>
    <w:rsid w:val="002C41FC"/>
    <w:rsid w:val="002D2D83"/>
    <w:rsid w:val="002D432A"/>
    <w:rsid w:val="002D497B"/>
    <w:rsid w:val="002D5664"/>
    <w:rsid w:val="002D57C6"/>
    <w:rsid w:val="002E0357"/>
    <w:rsid w:val="002F1498"/>
    <w:rsid w:val="002F3682"/>
    <w:rsid w:val="002F37E7"/>
    <w:rsid w:val="002F4169"/>
    <w:rsid w:val="002F64A5"/>
    <w:rsid w:val="002F7A72"/>
    <w:rsid w:val="003019B2"/>
    <w:rsid w:val="00311D90"/>
    <w:rsid w:val="00314968"/>
    <w:rsid w:val="003168FD"/>
    <w:rsid w:val="00320017"/>
    <w:rsid w:val="00321E6B"/>
    <w:rsid w:val="00325D2F"/>
    <w:rsid w:val="003265A3"/>
    <w:rsid w:val="003304D6"/>
    <w:rsid w:val="00335719"/>
    <w:rsid w:val="00341C31"/>
    <w:rsid w:val="00341DF2"/>
    <w:rsid w:val="00342274"/>
    <w:rsid w:val="003444FC"/>
    <w:rsid w:val="003538D2"/>
    <w:rsid w:val="00356A54"/>
    <w:rsid w:val="0036047A"/>
    <w:rsid w:val="00360C4C"/>
    <w:rsid w:val="00365424"/>
    <w:rsid w:val="003668AE"/>
    <w:rsid w:val="003675E5"/>
    <w:rsid w:val="00367C2C"/>
    <w:rsid w:val="00375D15"/>
    <w:rsid w:val="003764DD"/>
    <w:rsid w:val="00376B56"/>
    <w:rsid w:val="00377F4B"/>
    <w:rsid w:val="00382ABB"/>
    <w:rsid w:val="003871E9"/>
    <w:rsid w:val="003872B1"/>
    <w:rsid w:val="003873C4"/>
    <w:rsid w:val="00390357"/>
    <w:rsid w:val="00395716"/>
    <w:rsid w:val="003A0897"/>
    <w:rsid w:val="003A24F1"/>
    <w:rsid w:val="003A4B27"/>
    <w:rsid w:val="003A5286"/>
    <w:rsid w:val="003B6C30"/>
    <w:rsid w:val="003C5E53"/>
    <w:rsid w:val="003C7473"/>
    <w:rsid w:val="003D3BB2"/>
    <w:rsid w:val="003D63A8"/>
    <w:rsid w:val="003E06F8"/>
    <w:rsid w:val="003E50F5"/>
    <w:rsid w:val="003E52BC"/>
    <w:rsid w:val="003E659B"/>
    <w:rsid w:val="003F20B6"/>
    <w:rsid w:val="003F360C"/>
    <w:rsid w:val="003F3CE0"/>
    <w:rsid w:val="003F3E16"/>
    <w:rsid w:val="004025BB"/>
    <w:rsid w:val="0040270D"/>
    <w:rsid w:val="00403C5E"/>
    <w:rsid w:val="00403E02"/>
    <w:rsid w:val="00407810"/>
    <w:rsid w:val="00417B5B"/>
    <w:rsid w:val="00417D0D"/>
    <w:rsid w:val="00421E31"/>
    <w:rsid w:val="00421ED1"/>
    <w:rsid w:val="00424205"/>
    <w:rsid w:val="0043025F"/>
    <w:rsid w:val="004344C8"/>
    <w:rsid w:val="0043558A"/>
    <w:rsid w:val="00443126"/>
    <w:rsid w:val="0045737D"/>
    <w:rsid w:val="00462A74"/>
    <w:rsid w:val="00463B62"/>
    <w:rsid w:val="00465416"/>
    <w:rsid w:val="00465613"/>
    <w:rsid w:val="00465A09"/>
    <w:rsid w:val="00465B28"/>
    <w:rsid w:val="00466571"/>
    <w:rsid w:val="0046785E"/>
    <w:rsid w:val="00467E75"/>
    <w:rsid w:val="0047100E"/>
    <w:rsid w:val="0047488C"/>
    <w:rsid w:val="00476699"/>
    <w:rsid w:val="00477104"/>
    <w:rsid w:val="00485109"/>
    <w:rsid w:val="00485B7B"/>
    <w:rsid w:val="00486832"/>
    <w:rsid w:val="00486A43"/>
    <w:rsid w:val="0049439F"/>
    <w:rsid w:val="00497BA3"/>
    <w:rsid w:val="004A546A"/>
    <w:rsid w:val="004A784B"/>
    <w:rsid w:val="004B054E"/>
    <w:rsid w:val="004B11F5"/>
    <w:rsid w:val="004B17E8"/>
    <w:rsid w:val="004B2AC9"/>
    <w:rsid w:val="004C0019"/>
    <w:rsid w:val="004C73F4"/>
    <w:rsid w:val="004D0D48"/>
    <w:rsid w:val="004E1AA2"/>
    <w:rsid w:val="004E1E80"/>
    <w:rsid w:val="004F07B8"/>
    <w:rsid w:val="004F4ED2"/>
    <w:rsid w:val="00501EC0"/>
    <w:rsid w:val="00502147"/>
    <w:rsid w:val="00513A3A"/>
    <w:rsid w:val="005154B6"/>
    <w:rsid w:val="005158CE"/>
    <w:rsid w:val="00516141"/>
    <w:rsid w:val="00521B1E"/>
    <w:rsid w:val="005239A2"/>
    <w:rsid w:val="00527DD6"/>
    <w:rsid w:val="00545C67"/>
    <w:rsid w:val="005465A1"/>
    <w:rsid w:val="005519AC"/>
    <w:rsid w:val="00556320"/>
    <w:rsid w:val="00560435"/>
    <w:rsid w:val="00564D45"/>
    <w:rsid w:val="005653E2"/>
    <w:rsid w:val="0056702B"/>
    <w:rsid w:val="0057147E"/>
    <w:rsid w:val="0057274B"/>
    <w:rsid w:val="0058100D"/>
    <w:rsid w:val="0058196A"/>
    <w:rsid w:val="00594195"/>
    <w:rsid w:val="00594D6F"/>
    <w:rsid w:val="00594F1D"/>
    <w:rsid w:val="00594F9F"/>
    <w:rsid w:val="005A0A72"/>
    <w:rsid w:val="005A0E5B"/>
    <w:rsid w:val="005B613F"/>
    <w:rsid w:val="005D20C4"/>
    <w:rsid w:val="005E720F"/>
    <w:rsid w:val="00603C67"/>
    <w:rsid w:val="006051B9"/>
    <w:rsid w:val="0061502E"/>
    <w:rsid w:val="0061567A"/>
    <w:rsid w:val="00617AFD"/>
    <w:rsid w:val="00620807"/>
    <w:rsid w:val="00631CED"/>
    <w:rsid w:val="0063454E"/>
    <w:rsid w:val="00640985"/>
    <w:rsid w:val="00640D19"/>
    <w:rsid w:val="00643028"/>
    <w:rsid w:val="00646B8D"/>
    <w:rsid w:val="00650869"/>
    <w:rsid w:val="006524AA"/>
    <w:rsid w:val="006543AD"/>
    <w:rsid w:val="00655085"/>
    <w:rsid w:val="00661FCD"/>
    <w:rsid w:val="006639C9"/>
    <w:rsid w:val="00681C44"/>
    <w:rsid w:val="00681F8F"/>
    <w:rsid w:val="00687CBF"/>
    <w:rsid w:val="00690D88"/>
    <w:rsid w:val="006A591D"/>
    <w:rsid w:val="006B28F8"/>
    <w:rsid w:val="006C2941"/>
    <w:rsid w:val="006D004D"/>
    <w:rsid w:val="006D5165"/>
    <w:rsid w:val="006D56AA"/>
    <w:rsid w:val="006D67D1"/>
    <w:rsid w:val="006E5962"/>
    <w:rsid w:val="006F0B28"/>
    <w:rsid w:val="006F1244"/>
    <w:rsid w:val="006F1B3B"/>
    <w:rsid w:val="006F20B3"/>
    <w:rsid w:val="006F5085"/>
    <w:rsid w:val="00704B4D"/>
    <w:rsid w:val="007109C0"/>
    <w:rsid w:val="00713614"/>
    <w:rsid w:val="00717FB5"/>
    <w:rsid w:val="00720129"/>
    <w:rsid w:val="007209D7"/>
    <w:rsid w:val="00723A09"/>
    <w:rsid w:val="00726104"/>
    <w:rsid w:val="00726D77"/>
    <w:rsid w:val="00726DF8"/>
    <w:rsid w:val="00730374"/>
    <w:rsid w:val="00733379"/>
    <w:rsid w:val="007339E6"/>
    <w:rsid w:val="00734ED1"/>
    <w:rsid w:val="0073664E"/>
    <w:rsid w:val="007420A0"/>
    <w:rsid w:val="00744938"/>
    <w:rsid w:val="00755378"/>
    <w:rsid w:val="00762BE5"/>
    <w:rsid w:val="00764402"/>
    <w:rsid w:val="00765FB7"/>
    <w:rsid w:val="00766684"/>
    <w:rsid w:val="00771245"/>
    <w:rsid w:val="00773197"/>
    <w:rsid w:val="00776299"/>
    <w:rsid w:val="00782252"/>
    <w:rsid w:val="00782C16"/>
    <w:rsid w:val="007853FA"/>
    <w:rsid w:val="007859AC"/>
    <w:rsid w:val="00787205"/>
    <w:rsid w:val="007908CE"/>
    <w:rsid w:val="007914E8"/>
    <w:rsid w:val="0079343A"/>
    <w:rsid w:val="0079546F"/>
    <w:rsid w:val="007A0491"/>
    <w:rsid w:val="007A0B06"/>
    <w:rsid w:val="007A5139"/>
    <w:rsid w:val="007A57EB"/>
    <w:rsid w:val="007A6E8E"/>
    <w:rsid w:val="007B1956"/>
    <w:rsid w:val="007B4071"/>
    <w:rsid w:val="007B772B"/>
    <w:rsid w:val="007C3335"/>
    <w:rsid w:val="007D1B79"/>
    <w:rsid w:val="007D1D27"/>
    <w:rsid w:val="007D27FD"/>
    <w:rsid w:val="007D2B1E"/>
    <w:rsid w:val="007D6121"/>
    <w:rsid w:val="007D6342"/>
    <w:rsid w:val="007D641C"/>
    <w:rsid w:val="007D7DB2"/>
    <w:rsid w:val="007F05F1"/>
    <w:rsid w:val="007F0FE4"/>
    <w:rsid w:val="007F6E0D"/>
    <w:rsid w:val="00800C93"/>
    <w:rsid w:val="00802F1E"/>
    <w:rsid w:val="00813CAB"/>
    <w:rsid w:val="00814558"/>
    <w:rsid w:val="00814BD2"/>
    <w:rsid w:val="00825FE9"/>
    <w:rsid w:val="00830BAD"/>
    <w:rsid w:val="008371CD"/>
    <w:rsid w:val="00841992"/>
    <w:rsid w:val="00854835"/>
    <w:rsid w:val="0085699D"/>
    <w:rsid w:val="0086544A"/>
    <w:rsid w:val="00872CC7"/>
    <w:rsid w:val="00874986"/>
    <w:rsid w:val="0088158C"/>
    <w:rsid w:val="00881832"/>
    <w:rsid w:val="0088683E"/>
    <w:rsid w:val="00893B30"/>
    <w:rsid w:val="00893DA1"/>
    <w:rsid w:val="00895388"/>
    <w:rsid w:val="00896826"/>
    <w:rsid w:val="008A3488"/>
    <w:rsid w:val="008B0772"/>
    <w:rsid w:val="008B10B2"/>
    <w:rsid w:val="008B1117"/>
    <w:rsid w:val="008B2065"/>
    <w:rsid w:val="008B23AC"/>
    <w:rsid w:val="008B2ED1"/>
    <w:rsid w:val="008B4493"/>
    <w:rsid w:val="008B5018"/>
    <w:rsid w:val="008C619B"/>
    <w:rsid w:val="008D5E13"/>
    <w:rsid w:val="008D6E7D"/>
    <w:rsid w:val="008E0436"/>
    <w:rsid w:val="008E1FC8"/>
    <w:rsid w:val="008E34BF"/>
    <w:rsid w:val="008E7499"/>
    <w:rsid w:val="008F156E"/>
    <w:rsid w:val="008F612E"/>
    <w:rsid w:val="008F6BFB"/>
    <w:rsid w:val="009018A0"/>
    <w:rsid w:val="00907A86"/>
    <w:rsid w:val="0091650B"/>
    <w:rsid w:val="00917C63"/>
    <w:rsid w:val="009217C2"/>
    <w:rsid w:val="009218FB"/>
    <w:rsid w:val="00921F68"/>
    <w:rsid w:val="009234DB"/>
    <w:rsid w:val="00926350"/>
    <w:rsid w:val="00927143"/>
    <w:rsid w:val="009317E7"/>
    <w:rsid w:val="00934872"/>
    <w:rsid w:val="00935A52"/>
    <w:rsid w:val="00940061"/>
    <w:rsid w:val="009406DF"/>
    <w:rsid w:val="00940EBE"/>
    <w:rsid w:val="00950013"/>
    <w:rsid w:val="0095528E"/>
    <w:rsid w:val="00956705"/>
    <w:rsid w:val="00962019"/>
    <w:rsid w:val="00965EB5"/>
    <w:rsid w:val="009717C2"/>
    <w:rsid w:val="0097280F"/>
    <w:rsid w:val="0097308A"/>
    <w:rsid w:val="009738D4"/>
    <w:rsid w:val="009745E0"/>
    <w:rsid w:val="00977653"/>
    <w:rsid w:val="00981138"/>
    <w:rsid w:val="0098218B"/>
    <w:rsid w:val="00984625"/>
    <w:rsid w:val="009847BD"/>
    <w:rsid w:val="009850D5"/>
    <w:rsid w:val="009868FA"/>
    <w:rsid w:val="00990F28"/>
    <w:rsid w:val="009920D7"/>
    <w:rsid w:val="009924F0"/>
    <w:rsid w:val="00992F97"/>
    <w:rsid w:val="009953B4"/>
    <w:rsid w:val="009961C5"/>
    <w:rsid w:val="009A3379"/>
    <w:rsid w:val="009A77E6"/>
    <w:rsid w:val="009A7DD1"/>
    <w:rsid w:val="009B59C8"/>
    <w:rsid w:val="009B5FDF"/>
    <w:rsid w:val="009C0C50"/>
    <w:rsid w:val="009C1D20"/>
    <w:rsid w:val="009C57F6"/>
    <w:rsid w:val="009C7B66"/>
    <w:rsid w:val="009E0827"/>
    <w:rsid w:val="009E2E71"/>
    <w:rsid w:val="009E4CC6"/>
    <w:rsid w:val="009F051D"/>
    <w:rsid w:val="00A0015F"/>
    <w:rsid w:val="00A012A4"/>
    <w:rsid w:val="00A02CC8"/>
    <w:rsid w:val="00A03101"/>
    <w:rsid w:val="00A04297"/>
    <w:rsid w:val="00A2278E"/>
    <w:rsid w:val="00A26298"/>
    <w:rsid w:val="00A34332"/>
    <w:rsid w:val="00A37321"/>
    <w:rsid w:val="00A445E9"/>
    <w:rsid w:val="00A447D5"/>
    <w:rsid w:val="00A44D24"/>
    <w:rsid w:val="00A57C17"/>
    <w:rsid w:val="00A62E28"/>
    <w:rsid w:val="00A64DA0"/>
    <w:rsid w:val="00A737ED"/>
    <w:rsid w:val="00A7480A"/>
    <w:rsid w:val="00A83D0C"/>
    <w:rsid w:val="00A84F13"/>
    <w:rsid w:val="00A873CA"/>
    <w:rsid w:val="00A90225"/>
    <w:rsid w:val="00A94D56"/>
    <w:rsid w:val="00AA0504"/>
    <w:rsid w:val="00AA0D03"/>
    <w:rsid w:val="00AA1736"/>
    <w:rsid w:val="00AA2EF3"/>
    <w:rsid w:val="00AA4250"/>
    <w:rsid w:val="00AB1210"/>
    <w:rsid w:val="00AB2B5A"/>
    <w:rsid w:val="00AB5809"/>
    <w:rsid w:val="00AB75D2"/>
    <w:rsid w:val="00AC073F"/>
    <w:rsid w:val="00AC15C4"/>
    <w:rsid w:val="00AC3855"/>
    <w:rsid w:val="00AC495F"/>
    <w:rsid w:val="00AC7401"/>
    <w:rsid w:val="00AD5C65"/>
    <w:rsid w:val="00AE0462"/>
    <w:rsid w:val="00AE112E"/>
    <w:rsid w:val="00AE7DA4"/>
    <w:rsid w:val="00AF1807"/>
    <w:rsid w:val="00AF25B9"/>
    <w:rsid w:val="00AF4EAA"/>
    <w:rsid w:val="00AF750B"/>
    <w:rsid w:val="00B01533"/>
    <w:rsid w:val="00B17493"/>
    <w:rsid w:val="00B1758A"/>
    <w:rsid w:val="00B24C94"/>
    <w:rsid w:val="00B24F9E"/>
    <w:rsid w:val="00B263BA"/>
    <w:rsid w:val="00B35162"/>
    <w:rsid w:val="00B425C5"/>
    <w:rsid w:val="00B4502D"/>
    <w:rsid w:val="00B45289"/>
    <w:rsid w:val="00B629BD"/>
    <w:rsid w:val="00B62E4B"/>
    <w:rsid w:val="00B729A6"/>
    <w:rsid w:val="00B75193"/>
    <w:rsid w:val="00B75EC2"/>
    <w:rsid w:val="00B822AA"/>
    <w:rsid w:val="00B82B5C"/>
    <w:rsid w:val="00B87388"/>
    <w:rsid w:val="00B93A1B"/>
    <w:rsid w:val="00BA14C9"/>
    <w:rsid w:val="00BB12A1"/>
    <w:rsid w:val="00BB2259"/>
    <w:rsid w:val="00BC2284"/>
    <w:rsid w:val="00BC53F1"/>
    <w:rsid w:val="00BC58FB"/>
    <w:rsid w:val="00BD244C"/>
    <w:rsid w:val="00BD485B"/>
    <w:rsid w:val="00BD6A70"/>
    <w:rsid w:val="00BE2BC7"/>
    <w:rsid w:val="00BE48BA"/>
    <w:rsid w:val="00BE78B4"/>
    <w:rsid w:val="00BF2329"/>
    <w:rsid w:val="00BF2797"/>
    <w:rsid w:val="00BF30B9"/>
    <w:rsid w:val="00BF39AA"/>
    <w:rsid w:val="00BF555F"/>
    <w:rsid w:val="00C01BFA"/>
    <w:rsid w:val="00C0493C"/>
    <w:rsid w:val="00C04CBC"/>
    <w:rsid w:val="00C05E20"/>
    <w:rsid w:val="00C15BDC"/>
    <w:rsid w:val="00C20698"/>
    <w:rsid w:val="00C20F7D"/>
    <w:rsid w:val="00C33DD8"/>
    <w:rsid w:val="00C362C0"/>
    <w:rsid w:val="00C36A88"/>
    <w:rsid w:val="00C42829"/>
    <w:rsid w:val="00C436FB"/>
    <w:rsid w:val="00C43964"/>
    <w:rsid w:val="00C439B7"/>
    <w:rsid w:val="00C44ECA"/>
    <w:rsid w:val="00C472A9"/>
    <w:rsid w:val="00C4750D"/>
    <w:rsid w:val="00C47589"/>
    <w:rsid w:val="00C5407E"/>
    <w:rsid w:val="00C55650"/>
    <w:rsid w:val="00C56319"/>
    <w:rsid w:val="00C6092A"/>
    <w:rsid w:val="00C642FA"/>
    <w:rsid w:val="00C646CD"/>
    <w:rsid w:val="00C64D3A"/>
    <w:rsid w:val="00C72712"/>
    <w:rsid w:val="00C76AD2"/>
    <w:rsid w:val="00C8432D"/>
    <w:rsid w:val="00C8710D"/>
    <w:rsid w:val="00C90F2B"/>
    <w:rsid w:val="00CA030B"/>
    <w:rsid w:val="00CA46EC"/>
    <w:rsid w:val="00CB2BA2"/>
    <w:rsid w:val="00CB2E29"/>
    <w:rsid w:val="00CB481F"/>
    <w:rsid w:val="00CB6D9D"/>
    <w:rsid w:val="00CC07CB"/>
    <w:rsid w:val="00CC2F4D"/>
    <w:rsid w:val="00CC3BF9"/>
    <w:rsid w:val="00CC73C1"/>
    <w:rsid w:val="00CD2318"/>
    <w:rsid w:val="00CD6561"/>
    <w:rsid w:val="00CE2075"/>
    <w:rsid w:val="00CE7611"/>
    <w:rsid w:val="00CF2B85"/>
    <w:rsid w:val="00CF2D7E"/>
    <w:rsid w:val="00D0504B"/>
    <w:rsid w:val="00D06A27"/>
    <w:rsid w:val="00D13EBF"/>
    <w:rsid w:val="00D1455F"/>
    <w:rsid w:val="00D16FAF"/>
    <w:rsid w:val="00D17F36"/>
    <w:rsid w:val="00D21D62"/>
    <w:rsid w:val="00D21E08"/>
    <w:rsid w:val="00D33039"/>
    <w:rsid w:val="00D34061"/>
    <w:rsid w:val="00D413A5"/>
    <w:rsid w:val="00D41E02"/>
    <w:rsid w:val="00D4208D"/>
    <w:rsid w:val="00D420AF"/>
    <w:rsid w:val="00D502AA"/>
    <w:rsid w:val="00D56474"/>
    <w:rsid w:val="00D57E58"/>
    <w:rsid w:val="00D64ED8"/>
    <w:rsid w:val="00D66392"/>
    <w:rsid w:val="00D72ACB"/>
    <w:rsid w:val="00D74EE7"/>
    <w:rsid w:val="00D76315"/>
    <w:rsid w:val="00D77BDB"/>
    <w:rsid w:val="00D80457"/>
    <w:rsid w:val="00D85B6E"/>
    <w:rsid w:val="00D91CD7"/>
    <w:rsid w:val="00D93692"/>
    <w:rsid w:val="00DA1D28"/>
    <w:rsid w:val="00DA46B6"/>
    <w:rsid w:val="00DB58A1"/>
    <w:rsid w:val="00DB6057"/>
    <w:rsid w:val="00DC0DC9"/>
    <w:rsid w:val="00DD2769"/>
    <w:rsid w:val="00DD688A"/>
    <w:rsid w:val="00DD7108"/>
    <w:rsid w:val="00DE2BFF"/>
    <w:rsid w:val="00DE49A6"/>
    <w:rsid w:val="00DE65A6"/>
    <w:rsid w:val="00DF01F4"/>
    <w:rsid w:val="00DF1062"/>
    <w:rsid w:val="00DF21BD"/>
    <w:rsid w:val="00DF3AEB"/>
    <w:rsid w:val="00DF7084"/>
    <w:rsid w:val="00E00926"/>
    <w:rsid w:val="00E02F3F"/>
    <w:rsid w:val="00E16D54"/>
    <w:rsid w:val="00E173F4"/>
    <w:rsid w:val="00E22663"/>
    <w:rsid w:val="00E228E5"/>
    <w:rsid w:val="00E23A6E"/>
    <w:rsid w:val="00E27BBC"/>
    <w:rsid w:val="00E30493"/>
    <w:rsid w:val="00E45F82"/>
    <w:rsid w:val="00E46AC1"/>
    <w:rsid w:val="00E5072A"/>
    <w:rsid w:val="00E53B80"/>
    <w:rsid w:val="00E54D16"/>
    <w:rsid w:val="00E60DA3"/>
    <w:rsid w:val="00E713BB"/>
    <w:rsid w:val="00E71503"/>
    <w:rsid w:val="00E71BDA"/>
    <w:rsid w:val="00E72939"/>
    <w:rsid w:val="00E76727"/>
    <w:rsid w:val="00E8418D"/>
    <w:rsid w:val="00E847BC"/>
    <w:rsid w:val="00E85B2A"/>
    <w:rsid w:val="00E85F19"/>
    <w:rsid w:val="00E87A29"/>
    <w:rsid w:val="00E9571B"/>
    <w:rsid w:val="00EA391B"/>
    <w:rsid w:val="00EA3FE9"/>
    <w:rsid w:val="00EA5D95"/>
    <w:rsid w:val="00EB0294"/>
    <w:rsid w:val="00EB13C9"/>
    <w:rsid w:val="00EB5457"/>
    <w:rsid w:val="00EB643F"/>
    <w:rsid w:val="00EB6D80"/>
    <w:rsid w:val="00EC7179"/>
    <w:rsid w:val="00ED2B7B"/>
    <w:rsid w:val="00ED3641"/>
    <w:rsid w:val="00ED3B0A"/>
    <w:rsid w:val="00ED5155"/>
    <w:rsid w:val="00EE0FB8"/>
    <w:rsid w:val="00EE3B2C"/>
    <w:rsid w:val="00EE5E74"/>
    <w:rsid w:val="00EE76D8"/>
    <w:rsid w:val="00EF1790"/>
    <w:rsid w:val="00EF18D3"/>
    <w:rsid w:val="00EF3CE9"/>
    <w:rsid w:val="00EF74E2"/>
    <w:rsid w:val="00F00939"/>
    <w:rsid w:val="00F027EA"/>
    <w:rsid w:val="00F122B7"/>
    <w:rsid w:val="00F1383C"/>
    <w:rsid w:val="00F1470B"/>
    <w:rsid w:val="00F14FE3"/>
    <w:rsid w:val="00F23106"/>
    <w:rsid w:val="00F302D0"/>
    <w:rsid w:val="00F40E1E"/>
    <w:rsid w:val="00F45E08"/>
    <w:rsid w:val="00F53F05"/>
    <w:rsid w:val="00F53FE3"/>
    <w:rsid w:val="00F56459"/>
    <w:rsid w:val="00F57344"/>
    <w:rsid w:val="00F63D60"/>
    <w:rsid w:val="00F73A8E"/>
    <w:rsid w:val="00F74D82"/>
    <w:rsid w:val="00F804A9"/>
    <w:rsid w:val="00F80D90"/>
    <w:rsid w:val="00F82618"/>
    <w:rsid w:val="00F84947"/>
    <w:rsid w:val="00F86C74"/>
    <w:rsid w:val="00F911FA"/>
    <w:rsid w:val="00F91D0E"/>
    <w:rsid w:val="00F927DA"/>
    <w:rsid w:val="00F94BBB"/>
    <w:rsid w:val="00F956F5"/>
    <w:rsid w:val="00FA266B"/>
    <w:rsid w:val="00FA338D"/>
    <w:rsid w:val="00FA488B"/>
    <w:rsid w:val="00FB072A"/>
    <w:rsid w:val="00FB24AB"/>
    <w:rsid w:val="00FC177F"/>
    <w:rsid w:val="00FC3C82"/>
    <w:rsid w:val="00FC4A7D"/>
    <w:rsid w:val="00FC64B5"/>
    <w:rsid w:val="00FC7974"/>
    <w:rsid w:val="00FD187E"/>
    <w:rsid w:val="00FD402F"/>
    <w:rsid w:val="00FD419C"/>
    <w:rsid w:val="00FD75B4"/>
    <w:rsid w:val="00FD7F10"/>
    <w:rsid w:val="00FE0A13"/>
    <w:rsid w:val="00FE1F15"/>
    <w:rsid w:val="00FE33C5"/>
    <w:rsid w:val="00FE4154"/>
    <w:rsid w:val="00FE41B3"/>
    <w:rsid w:val="00FE424A"/>
    <w:rsid w:val="00FF0148"/>
    <w:rsid w:val="00FF1D76"/>
    <w:rsid w:val="00FF1F72"/>
    <w:rsid w:val="00FF3DA4"/>
    <w:rsid w:val="00FF3DE8"/>
    <w:rsid w:val="00FF4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32F6E"/>
  </w:style>
  <w:style w:type="table" w:styleId="a3">
    <w:name w:val="Table Grid"/>
    <w:basedOn w:val="a1"/>
    <w:rsid w:val="00132F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32F6E"/>
    <w:pPr>
      <w:spacing w:after="0" w:line="240" w:lineRule="auto"/>
      <w:jc w:val="center"/>
    </w:pPr>
    <w:rPr>
      <w:rFonts w:ascii="Arial" w:eastAsia="Times New Roman" w:hAnsi="Arial" w:cs="Arial"/>
      <w:b/>
      <w:bCs/>
      <w:sz w:val="28"/>
      <w:szCs w:val="28"/>
      <w:lang w:eastAsia="ru-RU"/>
    </w:rPr>
  </w:style>
  <w:style w:type="character" w:customStyle="1" w:styleId="a5">
    <w:name w:val="Название Знак"/>
    <w:basedOn w:val="a0"/>
    <w:link w:val="a4"/>
    <w:rsid w:val="00132F6E"/>
    <w:rPr>
      <w:rFonts w:ascii="Arial" w:eastAsia="Times New Roman" w:hAnsi="Arial" w:cs="Arial"/>
      <w:b/>
      <w:bCs/>
      <w:sz w:val="28"/>
      <w:szCs w:val="28"/>
      <w:lang w:eastAsia="ru-RU"/>
    </w:rPr>
  </w:style>
  <w:style w:type="character" w:styleId="a6">
    <w:name w:val="Hyperlink"/>
    <w:rsid w:val="00132F6E"/>
    <w:rPr>
      <w:color w:val="0000FF"/>
      <w:u w:val="single"/>
    </w:rPr>
  </w:style>
  <w:style w:type="paragraph" w:styleId="a7">
    <w:name w:val="header"/>
    <w:basedOn w:val="a"/>
    <w:link w:val="a8"/>
    <w:uiPriority w:val="99"/>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32F6E"/>
    <w:rPr>
      <w:rFonts w:ascii="Times New Roman" w:eastAsia="Times New Roman" w:hAnsi="Times New Roman" w:cs="Times New Roman"/>
      <w:sz w:val="24"/>
      <w:szCs w:val="24"/>
      <w:lang w:eastAsia="ru-RU"/>
    </w:rPr>
  </w:style>
  <w:style w:type="paragraph" w:styleId="a9">
    <w:name w:val="footer"/>
    <w:basedOn w:val="a"/>
    <w:link w:val="aa"/>
    <w:rsid w:val="00132F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F6E"/>
    <w:rPr>
      <w:rFonts w:ascii="Times New Roman" w:eastAsia="Times New Roman" w:hAnsi="Times New Roman" w:cs="Times New Roman"/>
      <w:sz w:val="24"/>
      <w:szCs w:val="24"/>
      <w:lang w:eastAsia="ru-RU"/>
    </w:rPr>
  </w:style>
  <w:style w:type="paragraph" w:customStyle="1" w:styleId="ab">
    <w:name w:val="хор"/>
    <w:basedOn w:val="a"/>
    <w:rsid w:val="008B4493"/>
    <w:pPr>
      <w:spacing w:after="0" w:line="288" w:lineRule="auto"/>
      <w:ind w:firstLine="454"/>
      <w:jc w:val="both"/>
    </w:pPr>
    <w:rPr>
      <w:rFonts w:ascii="Times New Roman" w:eastAsia="Times New Roman" w:hAnsi="Times New Roman" w:cs="Times New Roman"/>
      <w:sz w:val="32"/>
      <w:szCs w:val="20"/>
      <w:lang w:eastAsia="ru-RU"/>
    </w:rPr>
  </w:style>
  <w:style w:type="paragraph" w:styleId="ac">
    <w:name w:val="List Paragraph"/>
    <w:basedOn w:val="a"/>
    <w:uiPriority w:val="34"/>
    <w:qFormat/>
    <w:rsid w:val="00A37321"/>
    <w:pPr>
      <w:ind w:left="720"/>
      <w:contextualSpacing/>
    </w:pPr>
  </w:style>
  <w:style w:type="paragraph" w:styleId="ad">
    <w:name w:val="Balloon Text"/>
    <w:basedOn w:val="a"/>
    <w:link w:val="ae"/>
    <w:uiPriority w:val="99"/>
    <w:semiHidden/>
    <w:unhideWhenUsed/>
    <w:rsid w:val="004E1A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E1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RBIS:1,,,o330_H_FULL?&amp;KEY=@0000069040" TargetMode="External"/><Relationship Id="rId13" Type="http://schemas.openxmlformats.org/officeDocument/2006/relationships/hyperlink" Target="IRBIS:1,,,o330_H_FULL?&amp;KEY=@00000690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IRBIS:1,,,o330_H_FULL?&amp;KEY=@0000069040" TargetMode="External"/><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RBIS:1,,,o330_H_FULL?&amp;KEY=@0000069040" TargetMode="External"/><Relationship Id="rId5" Type="http://schemas.openxmlformats.org/officeDocument/2006/relationships/footnotes" Target="footnotes.xml"/><Relationship Id="rId15" Type="http://schemas.openxmlformats.org/officeDocument/2006/relationships/hyperlink" Target="IRBIS:1,,,o330_H_FULL?&amp;KEY=@0000069040" TargetMode="External"/><Relationship Id="rId10" Type="http://schemas.openxmlformats.org/officeDocument/2006/relationships/hyperlink" Target="IRBIS:1,,,o330_H_FULL?&amp;KEY=@00000690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IRBIS:1,,,o330_H_FULL?&amp;KEY=@0000069040" TargetMode="External"/><Relationship Id="rId14" Type="http://schemas.openxmlformats.org/officeDocument/2006/relationships/hyperlink" Target="IRBIS:1,,,o330_H_FULL?&amp;KEY=@0000069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57</Pages>
  <Words>12171</Words>
  <Characters>69377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hp</cp:lastModifiedBy>
  <cp:revision>70</cp:revision>
  <dcterms:created xsi:type="dcterms:W3CDTF">2017-06-25T13:37:00Z</dcterms:created>
  <dcterms:modified xsi:type="dcterms:W3CDTF">2022-12-18T15:42:00Z</dcterms:modified>
</cp:coreProperties>
</file>