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75" w:rsidRPr="00DB4892" w:rsidRDefault="0009315F" w:rsidP="00A50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>Аннотация</w:t>
      </w:r>
    </w:p>
    <w:p w:rsidR="0009315F" w:rsidRPr="00DB4892" w:rsidRDefault="0009315F" w:rsidP="00A50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09315F" w:rsidRPr="00A507AA" w:rsidRDefault="0009315F" w:rsidP="00A50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7AA">
        <w:rPr>
          <w:rFonts w:ascii="Times New Roman" w:hAnsi="Times New Roman" w:cs="Times New Roman"/>
          <w:sz w:val="28"/>
          <w:szCs w:val="28"/>
        </w:rPr>
        <w:t>«</w:t>
      </w:r>
      <w:r w:rsidR="00DB4892" w:rsidRPr="00A507AA">
        <w:rPr>
          <w:rFonts w:ascii="Times New Roman" w:eastAsia="Times New Roman" w:hAnsi="Times New Roman" w:cs="Times New Roman"/>
          <w:sz w:val="28"/>
          <w:szCs w:val="28"/>
        </w:rPr>
        <w:t>Эффективные строительные конструкции из металла и сплавов</w:t>
      </w:r>
      <w:r w:rsidRPr="00A507AA">
        <w:rPr>
          <w:rFonts w:ascii="Times New Roman" w:hAnsi="Times New Roman" w:cs="Times New Roman"/>
          <w:sz w:val="28"/>
          <w:szCs w:val="28"/>
        </w:rPr>
        <w:t>»</w:t>
      </w:r>
    </w:p>
    <w:p w:rsidR="00A507AA" w:rsidRPr="00985568" w:rsidRDefault="00A507AA" w:rsidP="00A5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A507AA" w:rsidRPr="00985568" w:rsidRDefault="00A507AA" w:rsidP="00A5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09315F" w:rsidRPr="00D85F74" w:rsidRDefault="0009315F" w:rsidP="007C1806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9315F" w:rsidRPr="00DB4892" w:rsidRDefault="0009315F" w:rsidP="007C18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4892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DB4892" w:rsidRDefault="00DB4892" w:rsidP="007C1806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892">
        <w:rPr>
          <w:rFonts w:ascii="Times New Roman" w:eastAsia="Times New Roman" w:hAnsi="Times New Roman" w:cs="Times New Roman"/>
          <w:sz w:val="28"/>
          <w:szCs w:val="28"/>
        </w:rPr>
        <w:t>Подготовить специалиста с широким диапазоном знаний в области проектирования металлических конструкций, овладеть приемами проектирования, методами компоновки и технико-экономического анализа металлических конструкций; уметь применять свои знания, проектировать надежные, высокоэффективные, долговечные конструкции, здания и сооружения с применением металлических конструкций.</w:t>
      </w:r>
    </w:p>
    <w:p w:rsidR="007C1806" w:rsidRPr="00DB4892" w:rsidRDefault="007C1806" w:rsidP="007C1806">
      <w:pPr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5F" w:rsidRPr="00DB4892" w:rsidRDefault="0009315F" w:rsidP="007C18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4892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DB4892" w:rsidRPr="00DB4892" w:rsidRDefault="00DB4892" w:rsidP="007C18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B4892">
        <w:rPr>
          <w:sz w:val="28"/>
          <w:szCs w:val="28"/>
        </w:rPr>
        <w:t xml:space="preserve">– углубленное изучение основ теории проектирования металлических конструкций; </w:t>
      </w:r>
    </w:p>
    <w:p w:rsidR="00DB4892" w:rsidRDefault="00DB4892" w:rsidP="007C1806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>– углубленное изучение основ расчета, проектирования, изготовления, монтажа, усиления металлических конструкций зданий и сооружений.</w:t>
      </w:r>
    </w:p>
    <w:p w:rsidR="007C1806" w:rsidRPr="00DB4892" w:rsidRDefault="007C1806" w:rsidP="007C1806">
      <w:pPr>
        <w:spacing w:after="0" w:line="23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315F" w:rsidRPr="00DB4892" w:rsidRDefault="0009315F" w:rsidP="007C180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4892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="00C10731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</w:t>
      </w:r>
      <w:r w:rsidR="00D64629">
        <w:rPr>
          <w:rFonts w:ascii="Times New Roman" w:hAnsi="Times New Roman" w:cs="Times New Roman"/>
          <w:b/>
          <w:sz w:val="28"/>
          <w:szCs w:val="28"/>
        </w:rPr>
        <w:t>учения дисциплины</w:t>
      </w:r>
    </w:p>
    <w:p w:rsidR="00DB4892" w:rsidRPr="00DB4892" w:rsidRDefault="00DB4892" w:rsidP="007C1806">
      <w:pPr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892">
        <w:rPr>
          <w:rFonts w:ascii="Times New Roman" w:eastAsia="Times New Roman" w:hAnsi="Times New Roman" w:cs="Times New Roman"/>
          <w:sz w:val="28"/>
          <w:szCs w:val="28"/>
        </w:rPr>
        <w:t>обладание знаниями методов проектирования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DB4892" w:rsidRPr="00DB4892" w:rsidRDefault="00DB4892" w:rsidP="007C1806">
      <w:pPr>
        <w:spacing w:after="0" w:line="15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92" w:rsidRPr="00DB4892" w:rsidRDefault="00DB4892" w:rsidP="007C1806">
      <w:pPr>
        <w:spacing w:after="0" w:line="235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1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892">
        <w:rPr>
          <w:rFonts w:ascii="Times New Roman" w:eastAsia="Times New Roman" w:hAnsi="Times New Roman" w:cs="Times New Roman"/>
          <w:sz w:val="28"/>
          <w:szCs w:val="28"/>
        </w:rPr>
        <w:t>владение способами управления результатами научно-исследовательской деятельности (ПК-8);</w:t>
      </w:r>
    </w:p>
    <w:p w:rsidR="00DB4892" w:rsidRPr="00DB4892" w:rsidRDefault="00DB4892" w:rsidP="007C1806">
      <w:pPr>
        <w:spacing w:after="0" w:line="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92" w:rsidRPr="00DB4892" w:rsidRDefault="00DB4892" w:rsidP="007C1806">
      <w:pPr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eastAsia="Times New Roman" w:hAnsi="Times New Roman" w:cs="Times New Roman"/>
          <w:sz w:val="28"/>
          <w:szCs w:val="28"/>
        </w:rPr>
        <w:t>-способность разрабатывать задания на проектирование, технические условия, стандарты предприятий (ПК-20).</w:t>
      </w:r>
    </w:p>
    <w:p w:rsidR="00ED7D2E" w:rsidRPr="00DB4892" w:rsidRDefault="00ED7D2E" w:rsidP="007C1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</w:t>
      </w:r>
      <w:r w:rsidRPr="00DB4892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B4892" w:rsidRPr="00DB4892" w:rsidRDefault="007C1806" w:rsidP="007C1806">
      <w:pPr>
        <w:pStyle w:val="a3"/>
        <w:tabs>
          <w:tab w:val="left" w:pos="28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методы проектирования зданий и сооружений с использованием эффективных строительных конструкций из металла и сплавов, в том числе с использованием средств автоматизированного обеспечения;</w:t>
      </w:r>
    </w:p>
    <w:p w:rsidR="00DB4892" w:rsidRPr="00DB4892" w:rsidRDefault="007C1806" w:rsidP="007C1806">
      <w:pPr>
        <w:pStyle w:val="a3"/>
        <w:tabs>
          <w:tab w:val="left" w:pos="28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способы управления результатами научно-исследовательской деятельности;</w:t>
      </w:r>
    </w:p>
    <w:p w:rsidR="00DB4892" w:rsidRPr="00DB4892" w:rsidRDefault="007C1806" w:rsidP="007C1806">
      <w:pPr>
        <w:pStyle w:val="a3"/>
        <w:tabs>
          <w:tab w:val="left" w:pos="284"/>
        </w:tabs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методологию разработки задания на проектирование, технические условия, стандарты предприятий.</w:t>
      </w:r>
    </w:p>
    <w:p w:rsidR="00DB4892" w:rsidRPr="00DB4892" w:rsidRDefault="00DB4892" w:rsidP="007C1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DB4892" w:rsidRPr="00DB4892" w:rsidRDefault="007C1806" w:rsidP="007C18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применять на практике знания методов проектирования зданий и сооружений с использованием эффективных строительных конструкций из металла и сплавов, в том числе с использованием средств автоматизированного проектирования;</w:t>
      </w:r>
    </w:p>
    <w:p w:rsidR="00DB4892" w:rsidRPr="00DB4892" w:rsidRDefault="007C1806" w:rsidP="007C1806">
      <w:pPr>
        <w:tabs>
          <w:tab w:val="left" w:pos="284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управлять результатами научно-исследовательской деятельности;</w:t>
      </w:r>
    </w:p>
    <w:p w:rsidR="00DB4892" w:rsidRPr="00DB4892" w:rsidRDefault="007C1806" w:rsidP="007C1806">
      <w:pPr>
        <w:tabs>
          <w:tab w:val="left" w:pos="284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применять знания для разработки заданий на проектирование, технических условий, стандарты предприятий.</w:t>
      </w:r>
    </w:p>
    <w:p w:rsidR="00DB4892" w:rsidRPr="00DB4892" w:rsidRDefault="00DB4892" w:rsidP="007C18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DB4892" w:rsidRPr="00DB4892" w:rsidRDefault="007C1806" w:rsidP="007C18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навыками проектирования зданий и сооружений с использованием эффективных строительных материалов, в том числе с использованием средств автоматизированного проектирования;</w:t>
      </w:r>
    </w:p>
    <w:p w:rsidR="00DB4892" w:rsidRPr="00DB4892" w:rsidRDefault="007C1806" w:rsidP="007C18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способами управления результатами научно-исследовательской деятельности;</w:t>
      </w:r>
    </w:p>
    <w:p w:rsidR="00DB4892" w:rsidRDefault="007C1806" w:rsidP="007C18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4892" w:rsidRPr="00DB4892">
        <w:rPr>
          <w:rFonts w:ascii="Times New Roman" w:eastAsia="Times New Roman" w:hAnsi="Times New Roman" w:cs="Times New Roman"/>
          <w:sz w:val="28"/>
          <w:szCs w:val="28"/>
        </w:rPr>
        <w:t>навыками разработки заданий на проектирований, технических условий, стандартов предприятий.</w:t>
      </w:r>
    </w:p>
    <w:p w:rsidR="007C1806" w:rsidRPr="00DB4892" w:rsidRDefault="007C1806" w:rsidP="007C180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15F" w:rsidRPr="00DB4892" w:rsidRDefault="0009315F" w:rsidP="007C1806">
      <w:pPr>
        <w:pStyle w:val="Default"/>
        <w:ind w:firstLine="709"/>
        <w:jc w:val="both"/>
        <w:rPr>
          <w:b/>
          <w:sz w:val="28"/>
          <w:szCs w:val="28"/>
        </w:rPr>
      </w:pPr>
      <w:r w:rsidRPr="00DB4892">
        <w:rPr>
          <w:b/>
          <w:sz w:val="28"/>
          <w:szCs w:val="28"/>
        </w:rPr>
        <w:t>4.Разделы дисциплины:</w:t>
      </w:r>
    </w:p>
    <w:p w:rsidR="004A14E2" w:rsidRPr="00DB4892" w:rsidRDefault="00DB4892" w:rsidP="007C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92">
        <w:rPr>
          <w:rFonts w:ascii="Times New Roman" w:hAnsi="Times New Roman" w:cs="Times New Roman"/>
          <w:sz w:val="28"/>
          <w:szCs w:val="28"/>
        </w:rPr>
        <w:t>Общие сведения о тенденциях развития конструкций и металла и сплавов; современные большепролетные конструкции из металла и сплавов</w:t>
      </w:r>
    </w:p>
    <w:sectPr w:rsidR="004A14E2" w:rsidRPr="00DB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D03"/>
    <w:multiLevelType w:val="hybridMultilevel"/>
    <w:tmpl w:val="EEA6063E"/>
    <w:lvl w:ilvl="0" w:tplc="F9B88CB8">
      <w:start w:val="1"/>
      <w:numFmt w:val="bullet"/>
      <w:lvlText w:val="-"/>
      <w:lvlJc w:val="left"/>
    </w:lvl>
    <w:lvl w:ilvl="1" w:tplc="F7507582">
      <w:numFmt w:val="decimal"/>
      <w:lvlText w:val=""/>
      <w:lvlJc w:val="left"/>
    </w:lvl>
    <w:lvl w:ilvl="2" w:tplc="8A84621E">
      <w:numFmt w:val="decimal"/>
      <w:lvlText w:val=""/>
      <w:lvlJc w:val="left"/>
    </w:lvl>
    <w:lvl w:ilvl="3" w:tplc="7C622772">
      <w:numFmt w:val="decimal"/>
      <w:lvlText w:val=""/>
      <w:lvlJc w:val="left"/>
    </w:lvl>
    <w:lvl w:ilvl="4" w:tplc="91248306">
      <w:numFmt w:val="decimal"/>
      <w:lvlText w:val=""/>
      <w:lvlJc w:val="left"/>
    </w:lvl>
    <w:lvl w:ilvl="5" w:tplc="0772E1DA">
      <w:numFmt w:val="decimal"/>
      <w:lvlText w:val=""/>
      <w:lvlJc w:val="left"/>
    </w:lvl>
    <w:lvl w:ilvl="6" w:tplc="E7F64464">
      <w:numFmt w:val="decimal"/>
      <w:lvlText w:val=""/>
      <w:lvlJc w:val="left"/>
    </w:lvl>
    <w:lvl w:ilvl="7" w:tplc="3D24113C">
      <w:numFmt w:val="decimal"/>
      <w:lvlText w:val=""/>
      <w:lvlJc w:val="left"/>
    </w:lvl>
    <w:lvl w:ilvl="8" w:tplc="8BA844A6">
      <w:numFmt w:val="decimal"/>
      <w:lvlText w:val=""/>
      <w:lvlJc w:val="left"/>
    </w:lvl>
  </w:abstractNum>
  <w:abstractNum w:abstractNumId="1">
    <w:nsid w:val="0000701F"/>
    <w:multiLevelType w:val="hybridMultilevel"/>
    <w:tmpl w:val="6D943472"/>
    <w:lvl w:ilvl="0" w:tplc="7DCA2754">
      <w:start w:val="1"/>
      <w:numFmt w:val="bullet"/>
      <w:lvlText w:val="-"/>
      <w:lvlJc w:val="left"/>
    </w:lvl>
    <w:lvl w:ilvl="1" w:tplc="302A029C">
      <w:numFmt w:val="decimal"/>
      <w:lvlText w:val=""/>
      <w:lvlJc w:val="left"/>
    </w:lvl>
    <w:lvl w:ilvl="2" w:tplc="7E7837EC">
      <w:numFmt w:val="decimal"/>
      <w:lvlText w:val=""/>
      <w:lvlJc w:val="left"/>
    </w:lvl>
    <w:lvl w:ilvl="3" w:tplc="C4429E80">
      <w:numFmt w:val="decimal"/>
      <w:lvlText w:val=""/>
      <w:lvlJc w:val="left"/>
    </w:lvl>
    <w:lvl w:ilvl="4" w:tplc="134E03A4">
      <w:numFmt w:val="decimal"/>
      <w:lvlText w:val=""/>
      <w:lvlJc w:val="left"/>
    </w:lvl>
    <w:lvl w:ilvl="5" w:tplc="096CD992">
      <w:numFmt w:val="decimal"/>
      <w:lvlText w:val=""/>
      <w:lvlJc w:val="left"/>
    </w:lvl>
    <w:lvl w:ilvl="6" w:tplc="5E0AFA3E">
      <w:numFmt w:val="decimal"/>
      <w:lvlText w:val=""/>
      <w:lvlJc w:val="left"/>
    </w:lvl>
    <w:lvl w:ilvl="7" w:tplc="D1BA751E">
      <w:numFmt w:val="decimal"/>
      <w:lvlText w:val=""/>
      <w:lvlJc w:val="left"/>
    </w:lvl>
    <w:lvl w:ilvl="8" w:tplc="91B671AA">
      <w:numFmt w:val="decimal"/>
      <w:lvlText w:val=""/>
      <w:lvlJc w:val="left"/>
    </w:lvl>
  </w:abstractNum>
  <w:abstractNum w:abstractNumId="2">
    <w:nsid w:val="00007A5A"/>
    <w:multiLevelType w:val="hybridMultilevel"/>
    <w:tmpl w:val="DF72AB9C"/>
    <w:lvl w:ilvl="0" w:tplc="223001F0">
      <w:start w:val="1"/>
      <w:numFmt w:val="bullet"/>
      <w:lvlText w:val="-"/>
      <w:lvlJc w:val="left"/>
    </w:lvl>
    <w:lvl w:ilvl="1" w:tplc="8C5E8CDE">
      <w:start w:val="1"/>
      <w:numFmt w:val="bullet"/>
      <w:lvlText w:val="У"/>
      <w:lvlJc w:val="left"/>
    </w:lvl>
    <w:lvl w:ilvl="2" w:tplc="C8A4B4F2">
      <w:numFmt w:val="decimal"/>
      <w:lvlText w:val=""/>
      <w:lvlJc w:val="left"/>
    </w:lvl>
    <w:lvl w:ilvl="3" w:tplc="4A90C75C">
      <w:numFmt w:val="decimal"/>
      <w:lvlText w:val=""/>
      <w:lvlJc w:val="left"/>
    </w:lvl>
    <w:lvl w:ilvl="4" w:tplc="C94E6292">
      <w:numFmt w:val="decimal"/>
      <w:lvlText w:val=""/>
      <w:lvlJc w:val="left"/>
    </w:lvl>
    <w:lvl w:ilvl="5" w:tplc="F2CAF9CC">
      <w:numFmt w:val="decimal"/>
      <w:lvlText w:val=""/>
      <w:lvlJc w:val="left"/>
    </w:lvl>
    <w:lvl w:ilvl="6" w:tplc="CC1CEC18">
      <w:numFmt w:val="decimal"/>
      <w:lvlText w:val=""/>
      <w:lvlJc w:val="left"/>
    </w:lvl>
    <w:lvl w:ilvl="7" w:tplc="18889654">
      <w:numFmt w:val="decimal"/>
      <w:lvlText w:val=""/>
      <w:lvlJc w:val="left"/>
    </w:lvl>
    <w:lvl w:ilvl="8" w:tplc="9C5E284C">
      <w:numFmt w:val="decimal"/>
      <w:lvlText w:val=""/>
      <w:lvlJc w:val="left"/>
    </w:lvl>
  </w:abstractNum>
  <w:abstractNum w:abstractNumId="3">
    <w:nsid w:val="33365FBE"/>
    <w:multiLevelType w:val="hybridMultilevel"/>
    <w:tmpl w:val="685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3EDA"/>
    <w:multiLevelType w:val="hybridMultilevel"/>
    <w:tmpl w:val="EA100E0C"/>
    <w:lvl w:ilvl="0" w:tplc="0B924B90">
      <w:start w:val="1"/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72"/>
    <w:rsid w:val="0009315F"/>
    <w:rsid w:val="002F0C72"/>
    <w:rsid w:val="004A14E2"/>
    <w:rsid w:val="00693126"/>
    <w:rsid w:val="007C1806"/>
    <w:rsid w:val="00972CC1"/>
    <w:rsid w:val="00A507AA"/>
    <w:rsid w:val="00B04475"/>
    <w:rsid w:val="00C10731"/>
    <w:rsid w:val="00C46FF6"/>
    <w:rsid w:val="00D64629"/>
    <w:rsid w:val="00D85F74"/>
    <w:rsid w:val="00DB4892"/>
    <w:rsid w:val="00DC2AE5"/>
    <w:rsid w:val="00E23AB8"/>
    <w:rsid w:val="00E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5F"/>
    <w:pPr>
      <w:ind w:left="720"/>
      <w:contextualSpacing/>
    </w:pPr>
  </w:style>
  <w:style w:type="paragraph" w:styleId="2">
    <w:name w:val="Body Text Indent 2"/>
    <w:basedOn w:val="a"/>
    <w:link w:val="20"/>
    <w:rsid w:val="000931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931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A14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unhideWhenUsed/>
    <w:rsid w:val="00ED7D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5F"/>
    <w:pPr>
      <w:ind w:left="720"/>
      <w:contextualSpacing/>
    </w:pPr>
  </w:style>
  <w:style w:type="paragraph" w:styleId="2">
    <w:name w:val="Body Text Indent 2"/>
    <w:basedOn w:val="a"/>
    <w:link w:val="20"/>
    <w:rsid w:val="000931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3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931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A14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unhideWhenUsed/>
    <w:rsid w:val="00ED7D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 АВ</cp:lastModifiedBy>
  <cp:revision>19</cp:revision>
  <dcterms:created xsi:type="dcterms:W3CDTF">2017-12-13T07:43:00Z</dcterms:created>
  <dcterms:modified xsi:type="dcterms:W3CDTF">2017-12-15T08:42:00Z</dcterms:modified>
</cp:coreProperties>
</file>