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9C" w:rsidRDefault="003D28FA" w:rsidP="0087459C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87459C">
        <w:rPr>
          <w:b/>
          <w:bCs/>
          <w:sz w:val="28"/>
          <w:szCs w:val="28"/>
        </w:rPr>
        <w:t>Аннотация к рабочей программе</w:t>
      </w:r>
      <w:r w:rsidR="0087459C">
        <w:rPr>
          <w:b/>
          <w:bCs/>
          <w:sz w:val="28"/>
          <w:szCs w:val="28"/>
        </w:rPr>
        <w:t xml:space="preserve"> </w:t>
      </w:r>
      <w:r w:rsidRPr="0087459C">
        <w:rPr>
          <w:b/>
          <w:bCs/>
          <w:sz w:val="28"/>
          <w:szCs w:val="28"/>
        </w:rPr>
        <w:t xml:space="preserve">дисциплины </w:t>
      </w:r>
    </w:p>
    <w:p w:rsidR="003D28FA" w:rsidRPr="0087459C" w:rsidRDefault="003D28FA" w:rsidP="0087459C">
      <w:pPr>
        <w:pStyle w:val="Default"/>
        <w:contextualSpacing/>
        <w:jc w:val="center"/>
        <w:rPr>
          <w:sz w:val="28"/>
          <w:szCs w:val="28"/>
        </w:rPr>
      </w:pPr>
      <w:r w:rsidRPr="0087459C">
        <w:rPr>
          <w:b/>
          <w:bCs/>
          <w:sz w:val="28"/>
          <w:szCs w:val="28"/>
        </w:rPr>
        <w:t>«</w:t>
      </w:r>
      <w:r w:rsidR="00903F40" w:rsidRPr="0087459C">
        <w:rPr>
          <w:b/>
          <w:bCs/>
          <w:sz w:val="28"/>
          <w:szCs w:val="28"/>
        </w:rPr>
        <w:t>Управление инновациями в социально-экономических системах</w:t>
      </w:r>
      <w:r w:rsidRPr="0087459C">
        <w:rPr>
          <w:b/>
          <w:bCs/>
          <w:sz w:val="28"/>
          <w:szCs w:val="28"/>
        </w:rPr>
        <w:t>»</w:t>
      </w:r>
    </w:p>
    <w:p w:rsidR="0087459C" w:rsidRDefault="0087459C" w:rsidP="0087459C">
      <w:pPr>
        <w:pStyle w:val="Default"/>
        <w:ind w:firstLine="708"/>
        <w:contextualSpacing/>
        <w:jc w:val="both"/>
        <w:rPr>
          <w:b/>
          <w:bCs/>
          <w:sz w:val="28"/>
          <w:szCs w:val="28"/>
        </w:rPr>
      </w:pPr>
    </w:p>
    <w:p w:rsidR="003D28FA" w:rsidRPr="0087459C" w:rsidRDefault="003D28FA" w:rsidP="0087459C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87459C">
        <w:rPr>
          <w:b/>
          <w:bCs/>
          <w:sz w:val="28"/>
          <w:szCs w:val="28"/>
        </w:rPr>
        <w:t xml:space="preserve">Цель преподавания дисциплины </w:t>
      </w:r>
    </w:p>
    <w:p w:rsidR="00903F40" w:rsidRPr="0087459C" w:rsidRDefault="00903F40" w:rsidP="006C21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87459C">
        <w:rPr>
          <w:rFonts w:ascii="TimesNewRomanPSMT" w:hAnsi="TimesNewRomanPSMT" w:cs="TimesNewRomanPSMT"/>
          <w:sz w:val="28"/>
          <w:szCs w:val="28"/>
        </w:rPr>
        <w:t>Цель дисциплины «</w:t>
      </w:r>
      <w:r w:rsidR="006C2158" w:rsidRPr="006C2158">
        <w:rPr>
          <w:rFonts w:ascii="TimesNewRomanPSMT" w:hAnsi="TimesNewRomanPSMT" w:cs="TimesNewRomanPSMT"/>
          <w:sz w:val="28"/>
          <w:szCs w:val="28"/>
        </w:rPr>
        <w:t>Управление инновациями в социально-экономических системах</w:t>
      </w:r>
      <w:r w:rsidRPr="0087459C">
        <w:rPr>
          <w:rFonts w:ascii="TimesNewRomanPSMT" w:hAnsi="TimesNewRomanPSMT" w:cs="TimesNewRomanPSMT"/>
          <w:sz w:val="28"/>
          <w:szCs w:val="28"/>
        </w:rPr>
        <w:t xml:space="preserve">» заключается в </w:t>
      </w:r>
      <w:r w:rsidR="0087459C" w:rsidRPr="0087459C">
        <w:rPr>
          <w:rFonts w:ascii="TimesNewRomanPSMT" w:hAnsi="TimesNewRomanPSMT" w:cs="TimesNewRomanPSMT"/>
          <w:sz w:val="28"/>
          <w:szCs w:val="28"/>
        </w:rPr>
        <w:t>ф</w:t>
      </w:r>
      <w:r w:rsidRPr="0087459C">
        <w:rPr>
          <w:rFonts w:ascii="TimesNewRomanPSMT" w:hAnsi="TimesNewRomanPSMT" w:cs="TimesNewRomanPSMT"/>
          <w:sz w:val="28"/>
          <w:szCs w:val="28"/>
        </w:rPr>
        <w:t>ормировани</w:t>
      </w:r>
      <w:r w:rsidR="0087459C" w:rsidRPr="0087459C">
        <w:rPr>
          <w:rFonts w:ascii="TimesNewRomanPSMT" w:hAnsi="TimesNewRomanPSMT" w:cs="TimesNewRomanPSMT"/>
          <w:sz w:val="28"/>
          <w:szCs w:val="28"/>
        </w:rPr>
        <w:t>и</w:t>
      </w:r>
      <w:r w:rsidRPr="0087459C">
        <w:rPr>
          <w:rFonts w:ascii="TimesNewRomanPSMT" w:hAnsi="TimesNewRomanPSMT" w:cs="TimesNewRomanPSMT"/>
          <w:sz w:val="28"/>
          <w:szCs w:val="28"/>
        </w:rPr>
        <w:t xml:space="preserve"> у</w:t>
      </w:r>
      <w:r w:rsidR="003F5AB7" w:rsidRPr="0087459C">
        <w:rPr>
          <w:rFonts w:ascii="TimesNewRomanPSMT" w:hAnsi="TimesNewRomanPSMT" w:cs="TimesNewRomanPSMT"/>
          <w:sz w:val="28"/>
          <w:szCs w:val="28"/>
        </w:rPr>
        <w:t xml:space="preserve"> аспирантов целост</w:t>
      </w:r>
      <w:r w:rsidRPr="0087459C">
        <w:rPr>
          <w:rFonts w:ascii="TimesNewRomanPSMT" w:hAnsi="TimesNewRomanPSMT" w:cs="TimesNewRomanPSMT"/>
          <w:sz w:val="28"/>
          <w:szCs w:val="28"/>
        </w:rPr>
        <w:t>ной системы экономического мышления и знаний в области эффективного</w:t>
      </w:r>
      <w:r w:rsidR="003F5AB7" w:rsidRPr="0087459C">
        <w:rPr>
          <w:sz w:val="28"/>
          <w:szCs w:val="28"/>
        </w:rPr>
        <w:t xml:space="preserve"> </w:t>
      </w:r>
      <w:r w:rsidR="003F5AB7" w:rsidRPr="0087459C">
        <w:rPr>
          <w:rFonts w:ascii="TimesNewRomanPSMT" w:hAnsi="TimesNewRomanPSMT" w:cs="TimesNewRomanPSMT"/>
          <w:sz w:val="28"/>
          <w:szCs w:val="28"/>
        </w:rPr>
        <w:t>управление инновациями в социально-экономических системах разных уровней</w:t>
      </w:r>
      <w:r w:rsidR="0087459C" w:rsidRPr="0087459C">
        <w:rPr>
          <w:rFonts w:ascii="TimesNewRomanPSMT" w:hAnsi="TimesNewRomanPSMT" w:cs="TimesNewRomanPSMT"/>
          <w:sz w:val="28"/>
          <w:szCs w:val="28"/>
        </w:rPr>
        <w:t>, а также практических навыков реализации стратегического и  программно-целевого управления инновациями, текущего планирования и прогнозирования научно-технических разработок, организации производства, реализации продукции и услуг на основе постоянных нововведений.</w:t>
      </w:r>
      <w:proofErr w:type="gramEnd"/>
    </w:p>
    <w:p w:rsidR="0087459C" w:rsidRPr="0087459C" w:rsidRDefault="0087459C" w:rsidP="0087459C">
      <w:pPr>
        <w:pStyle w:val="Default"/>
        <w:ind w:firstLine="708"/>
        <w:contextualSpacing/>
        <w:jc w:val="both"/>
        <w:rPr>
          <w:b/>
          <w:bCs/>
          <w:sz w:val="28"/>
          <w:szCs w:val="28"/>
        </w:rPr>
      </w:pPr>
    </w:p>
    <w:p w:rsidR="003D28FA" w:rsidRPr="0087459C" w:rsidRDefault="003D28FA" w:rsidP="0087459C">
      <w:pPr>
        <w:pStyle w:val="Default"/>
        <w:ind w:firstLine="708"/>
        <w:contextualSpacing/>
        <w:jc w:val="both"/>
        <w:rPr>
          <w:b/>
          <w:bCs/>
          <w:sz w:val="28"/>
          <w:szCs w:val="28"/>
        </w:rPr>
      </w:pPr>
      <w:r w:rsidRPr="0087459C">
        <w:rPr>
          <w:b/>
          <w:bCs/>
          <w:sz w:val="28"/>
          <w:szCs w:val="28"/>
        </w:rPr>
        <w:t xml:space="preserve">Задачи изучения дисциплины </w:t>
      </w:r>
    </w:p>
    <w:p w:rsidR="0087459C" w:rsidRPr="0087459C" w:rsidRDefault="0087459C" w:rsidP="0087459C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7459C">
        <w:rPr>
          <w:sz w:val="28"/>
          <w:szCs w:val="28"/>
        </w:rPr>
        <w:t>формирование целостного представления о закономерностях, условиях, факторах, ключевых проблемах управления инновациями в социально-экономических системах;</w:t>
      </w:r>
    </w:p>
    <w:p w:rsidR="0087459C" w:rsidRDefault="0087459C" w:rsidP="0087459C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7459C">
        <w:rPr>
          <w:sz w:val="28"/>
          <w:szCs w:val="28"/>
        </w:rPr>
        <w:t xml:space="preserve">раскрытие сущности форм и способов </w:t>
      </w:r>
      <w:r w:rsidR="00C85F51">
        <w:rPr>
          <w:sz w:val="28"/>
          <w:szCs w:val="28"/>
        </w:rPr>
        <w:t xml:space="preserve">управления </w:t>
      </w:r>
      <w:r w:rsidRPr="0087459C">
        <w:rPr>
          <w:sz w:val="28"/>
          <w:szCs w:val="28"/>
        </w:rPr>
        <w:t>инновациями в социально-экономических системах;</w:t>
      </w:r>
    </w:p>
    <w:p w:rsidR="00C85F51" w:rsidRPr="0087459C" w:rsidRDefault="00C85F51" w:rsidP="00C85F51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7459C">
        <w:rPr>
          <w:sz w:val="28"/>
          <w:szCs w:val="28"/>
        </w:rPr>
        <w:t xml:space="preserve">изучение подходов, форм и способов </w:t>
      </w:r>
      <w:r>
        <w:rPr>
          <w:sz w:val="28"/>
          <w:szCs w:val="28"/>
        </w:rPr>
        <w:t>государственного управления</w:t>
      </w:r>
      <w:r w:rsidRPr="0087459C">
        <w:rPr>
          <w:sz w:val="28"/>
          <w:szCs w:val="28"/>
        </w:rPr>
        <w:t xml:space="preserve"> инновационной деятельност</w:t>
      </w:r>
      <w:r>
        <w:rPr>
          <w:sz w:val="28"/>
          <w:szCs w:val="28"/>
        </w:rPr>
        <w:t>ью;</w:t>
      </w:r>
    </w:p>
    <w:p w:rsidR="0087459C" w:rsidRPr="0087459C" w:rsidRDefault="0087459C" w:rsidP="0087459C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7459C">
        <w:rPr>
          <w:sz w:val="28"/>
          <w:szCs w:val="28"/>
        </w:rPr>
        <w:t>развитие навыков анализа современной практики управления инновациями;</w:t>
      </w:r>
    </w:p>
    <w:p w:rsidR="0087459C" w:rsidRPr="0087459C" w:rsidRDefault="0087459C" w:rsidP="0087459C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7459C">
        <w:rPr>
          <w:sz w:val="28"/>
          <w:szCs w:val="28"/>
        </w:rPr>
        <w:t xml:space="preserve">приобретение основных навыков оценки, анализа, моделирования и прогнозирования инновационной деятельности в </w:t>
      </w:r>
      <w:r w:rsidR="00C85F51">
        <w:rPr>
          <w:sz w:val="28"/>
          <w:szCs w:val="28"/>
        </w:rPr>
        <w:t>социально-</w:t>
      </w:r>
      <w:r w:rsidRPr="0087459C">
        <w:rPr>
          <w:sz w:val="28"/>
          <w:szCs w:val="28"/>
        </w:rPr>
        <w:t>экономических системах</w:t>
      </w:r>
      <w:r w:rsidR="00C85F51">
        <w:rPr>
          <w:sz w:val="28"/>
          <w:szCs w:val="28"/>
        </w:rPr>
        <w:t xml:space="preserve"> разных уровней.</w:t>
      </w:r>
    </w:p>
    <w:p w:rsidR="0087459C" w:rsidRDefault="0087459C" w:rsidP="0087459C">
      <w:pPr>
        <w:pStyle w:val="Default"/>
        <w:ind w:firstLine="708"/>
        <w:contextualSpacing/>
        <w:jc w:val="both"/>
        <w:rPr>
          <w:b/>
          <w:bCs/>
          <w:sz w:val="28"/>
          <w:szCs w:val="28"/>
        </w:rPr>
      </w:pPr>
    </w:p>
    <w:p w:rsidR="003D28FA" w:rsidRPr="0087459C" w:rsidRDefault="003D28FA" w:rsidP="0087459C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87459C">
        <w:rPr>
          <w:b/>
          <w:bCs/>
          <w:sz w:val="28"/>
          <w:szCs w:val="28"/>
        </w:rPr>
        <w:t xml:space="preserve">Компетенции, формируемые в результате освоения дисциплины </w:t>
      </w:r>
    </w:p>
    <w:p w:rsidR="0087459C" w:rsidRPr="0087459C" w:rsidRDefault="0087459C" w:rsidP="0087459C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87459C">
        <w:rPr>
          <w:sz w:val="28"/>
          <w:szCs w:val="28"/>
        </w:rPr>
        <w:t>ПК-5 – способностью разрабатывать и применять современные методы оценки, анализа, моделирования и прогнозирования инновационной деятельности в экономических системах;</w:t>
      </w:r>
    </w:p>
    <w:p w:rsidR="0087459C" w:rsidRPr="0087459C" w:rsidRDefault="0087459C" w:rsidP="0087459C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87459C">
        <w:rPr>
          <w:sz w:val="28"/>
          <w:szCs w:val="28"/>
        </w:rPr>
        <w:t xml:space="preserve">ПК-6 – готовностью к исследованию теории, методологии и методов оценки </w:t>
      </w:r>
      <w:proofErr w:type="spellStart"/>
      <w:r w:rsidRPr="0087459C">
        <w:rPr>
          <w:sz w:val="28"/>
          <w:szCs w:val="28"/>
        </w:rPr>
        <w:t>инновационно-инвестиционных</w:t>
      </w:r>
      <w:proofErr w:type="spellEnd"/>
      <w:r w:rsidRPr="0087459C">
        <w:rPr>
          <w:sz w:val="28"/>
          <w:szCs w:val="28"/>
        </w:rPr>
        <w:t xml:space="preserve"> проектов и программ;</w:t>
      </w:r>
    </w:p>
    <w:p w:rsidR="0087459C" w:rsidRPr="0087459C" w:rsidRDefault="0087459C" w:rsidP="0087459C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87459C">
        <w:rPr>
          <w:sz w:val="28"/>
          <w:szCs w:val="28"/>
        </w:rPr>
        <w:t>ПК-7 – готовностью к проектному управлению инновационным развитием хозяйственных систем, а также к стратегическому управлению инновационными проектами.</w:t>
      </w:r>
    </w:p>
    <w:p w:rsidR="0087459C" w:rsidRPr="0087459C" w:rsidRDefault="0087459C" w:rsidP="0087459C">
      <w:pPr>
        <w:pStyle w:val="Default"/>
        <w:ind w:firstLine="708"/>
        <w:contextualSpacing/>
        <w:jc w:val="both"/>
        <w:rPr>
          <w:b/>
          <w:bCs/>
          <w:sz w:val="28"/>
          <w:szCs w:val="28"/>
        </w:rPr>
      </w:pPr>
    </w:p>
    <w:p w:rsidR="003D28FA" w:rsidRPr="0087459C" w:rsidRDefault="003D28FA" w:rsidP="0087459C">
      <w:pPr>
        <w:pStyle w:val="Default"/>
        <w:ind w:firstLine="708"/>
        <w:contextualSpacing/>
        <w:jc w:val="both"/>
        <w:rPr>
          <w:b/>
          <w:bCs/>
          <w:sz w:val="28"/>
          <w:szCs w:val="28"/>
        </w:rPr>
      </w:pPr>
      <w:r w:rsidRPr="0087459C">
        <w:rPr>
          <w:b/>
          <w:bCs/>
          <w:sz w:val="28"/>
          <w:szCs w:val="28"/>
        </w:rPr>
        <w:t xml:space="preserve">Разделы дисциплины </w:t>
      </w:r>
    </w:p>
    <w:p w:rsidR="007E00CB" w:rsidRPr="0087459C" w:rsidRDefault="007E00CB" w:rsidP="0087459C">
      <w:pPr>
        <w:pStyle w:val="Default"/>
        <w:ind w:firstLine="708"/>
        <w:contextualSpacing/>
        <w:jc w:val="both"/>
        <w:rPr>
          <w:b/>
          <w:bCs/>
          <w:sz w:val="28"/>
          <w:szCs w:val="28"/>
        </w:rPr>
      </w:pPr>
    </w:p>
    <w:p w:rsidR="00AF6A4D" w:rsidRPr="0087459C" w:rsidRDefault="003F5AB7" w:rsidP="008745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59C">
        <w:rPr>
          <w:rFonts w:ascii="Times New Roman" w:hAnsi="Times New Roman" w:cs="Times New Roman"/>
          <w:sz w:val="28"/>
          <w:szCs w:val="28"/>
        </w:rPr>
        <w:t xml:space="preserve">1. </w:t>
      </w:r>
      <w:r w:rsidR="007E00CB" w:rsidRPr="0087459C">
        <w:rPr>
          <w:rFonts w:ascii="Times New Roman" w:hAnsi="Times New Roman" w:cs="Times New Roman"/>
          <w:sz w:val="28"/>
          <w:szCs w:val="28"/>
        </w:rPr>
        <w:t>Теория управления инновациями в социально-экономических системах</w:t>
      </w:r>
      <w:r w:rsidRPr="0087459C">
        <w:rPr>
          <w:rFonts w:ascii="Times New Roman" w:hAnsi="Times New Roman" w:cs="Times New Roman"/>
          <w:sz w:val="28"/>
          <w:szCs w:val="28"/>
        </w:rPr>
        <w:t xml:space="preserve"> разных уровней</w:t>
      </w:r>
    </w:p>
    <w:p w:rsidR="007E00CB" w:rsidRPr="0087459C" w:rsidRDefault="003F5AB7" w:rsidP="008745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59C">
        <w:rPr>
          <w:rFonts w:ascii="Times New Roman" w:hAnsi="Times New Roman" w:cs="Times New Roman"/>
          <w:sz w:val="28"/>
          <w:szCs w:val="28"/>
        </w:rPr>
        <w:t>2</w:t>
      </w:r>
      <w:r w:rsidR="008745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459C">
        <w:rPr>
          <w:rFonts w:ascii="Times New Roman" w:hAnsi="Times New Roman" w:cs="Times New Roman"/>
          <w:sz w:val="28"/>
          <w:szCs w:val="28"/>
        </w:rPr>
        <w:t>Проектное</w:t>
      </w:r>
      <w:proofErr w:type="gramEnd"/>
      <w:r w:rsidR="007E00CB" w:rsidRPr="0087459C">
        <w:rPr>
          <w:rFonts w:ascii="Times New Roman" w:hAnsi="Times New Roman" w:cs="Times New Roman"/>
          <w:sz w:val="28"/>
          <w:szCs w:val="28"/>
        </w:rPr>
        <w:t xml:space="preserve"> </w:t>
      </w:r>
      <w:r w:rsidR="0087459C">
        <w:rPr>
          <w:rFonts w:ascii="Times New Roman" w:hAnsi="Times New Roman" w:cs="Times New Roman"/>
          <w:sz w:val="28"/>
          <w:szCs w:val="28"/>
        </w:rPr>
        <w:t xml:space="preserve">и программное </w:t>
      </w:r>
      <w:r w:rsidR="007E00CB" w:rsidRPr="0087459C">
        <w:rPr>
          <w:rFonts w:ascii="Times New Roman" w:hAnsi="Times New Roman" w:cs="Times New Roman"/>
          <w:sz w:val="28"/>
          <w:szCs w:val="28"/>
        </w:rPr>
        <w:t>управлен</w:t>
      </w:r>
      <w:r w:rsidRPr="0087459C">
        <w:rPr>
          <w:rFonts w:ascii="Times New Roman" w:hAnsi="Times New Roman" w:cs="Times New Roman"/>
          <w:sz w:val="28"/>
          <w:szCs w:val="28"/>
        </w:rPr>
        <w:t>ию</w:t>
      </w:r>
      <w:r w:rsidR="0087459C" w:rsidRPr="0087459C">
        <w:rPr>
          <w:rFonts w:ascii="Times New Roman" w:hAnsi="Times New Roman" w:cs="Times New Roman"/>
          <w:sz w:val="28"/>
          <w:szCs w:val="28"/>
        </w:rPr>
        <w:t xml:space="preserve"> инновациями</w:t>
      </w:r>
    </w:p>
    <w:p w:rsidR="007E00CB" w:rsidRPr="0087459C" w:rsidRDefault="00C85F51" w:rsidP="008745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5AB7" w:rsidRPr="0087459C">
        <w:rPr>
          <w:rFonts w:ascii="Times New Roman" w:hAnsi="Times New Roman" w:cs="Times New Roman"/>
          <w:sz w:val="28"/>
          <w:szCs w:val="28"/>
        </w:rPr>
        <w:t xml:space="preserve">. </w:t>
      </w:r>
      <w:r w:rsidR="007E00CB" w:rsidRPr="0087459C">
        <w:rPr>
          <w:rFonts w:ascii="Times New Roman" w:hAnsi="Times New Roman" w:cs="Times New Roman"/>
          <w:sz w:val="28"/>
          <w:szCs w:val="28"/>
        </w:rPr>
        <w:t>Стратегическое управление инновациями</w:t>
      </w:r>
    </w:p>
    <w:p w:rsidR="0087459C" w:rsidRDefault="00C85F51" w:rsidP="008745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7459C" w:rsidRPr="0087459C">
        <w:rPr>
          <w:rFonts w:ascii="Times New Roman" w:hAnsi="Times New Roman" w:cs="Times New Roman"/>
          <w:sz w:val="28"/>
          <w:szCs w:val="28"/>
        </w:rPr>
        <w:t xml:space="preserve">. Планирование и прогнозирование инновационной деятельности </w:t>
      </w:r>
      <w:r w:rsidR="006C2158">
        <w:rPr>
          <w:rFonts w:ascii="Times New Roman" w:hAnsi="Times New Roman" w:cs="Times New Roman"/>
          <w:sz w:val="28"/>
          <w:szCs w:val="28"/>
        </w:rPr>
        <w:t xml:space="preserve">в </w:t>
      </w:r>
      <w:r w:rsidR="0087459C" w:rsidRPr="0087459C">
        <w:rPr>
          <w:rFonts w:ascii="Times New Roman" w:hAnsi="Times New Roman" w:cs="Times New Roman"/>
          <w:sz w:val="28"/>
          <w:szCs w:val="28"/>
        </w:rPr>
        <w:t>социально-экономических систем</w:t>
      </w:r>
      <w:r w:rsidR="006C2158">
        <w:rPr>
          <w:rFonts w:ascii="Times New Roman" w:hAnsi="Times New Roman" w:cs="Times New Roman"/>
          <w:sz w:val="28"/>
          <w:szCs w:val="28"/>
        </w:rPr>
        <w:t>ах</w:t>
      </w:r>
    </w:p>
    <w:p w:rsidR="00C85F51" w:rsidRPr="0087459C" w:rsidRDefault="00C85F51" w:rsidP="00C85F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87459C">
        <w:rPr>
          <w:rFonts w:ascii="Times New Roman" w:hAnsi="Times New Roman" w:cs="Times New Roman"/>
          <w:bCs/>
          <w:sz w:val="28"/>
          <w:szCs w:val="28"/>
        </w:rPr>
        <w:t>. Государственное управление инновационной деятельностью</w:t>
      </w:r>
    </w:p>
    <w:p w:rsidR="00AF6A4D" w:rsidRPr="0087459C" w:rsidRDefault="0087459C" w:rsidP="008745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59C">
        <w:rPr>
          <w:rFonts w:ascii="Times New Roman" w:hAnsi="Times New Roman" w:cs="Times New Roman"/>
          <w:sz w:val="28"/>
          <w:szCs w:val="28"/>
        </w:rPr>
        <w:t>6</w:t>
      </w:r>
      <w:r w:rsidR="003F5AB7" w:rsidRPr="0087459C">
        <w:rPr>
          <w:rFonts w:ascii="Times New Roman" w:hAnsi="Times New Roman" w:cs="Times New Roman"/>
          <w:sz w:val="28"/>
          <w:szCs w:val="28"/>
        </w:rPr>
        <w:t xml:space="preserve">. </w:t>
      </w:r>
      <w:r w:rsidR="007E00CB" w:rsidRPr="0087459C">
        <w:rPr>
          <w:rFonts w:ascii="Times New Roman" w:hAnsi="Times New Roman" w:cs="Times New Roman"/>
          <w:sz w:val="28"/>
          <w:szCs w:val="28"/>
        </w:rPr>
        <w:t>Управление инновационной деятельностью организаций</w:t>
      </w:r>
    </w:p>
    <w:p w:rsidR="003F5AB7" w:rsidRPr="0087459C" w:rsidRDefault="0087459C" w:rsidP="008745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59C">
        <w:rPr>
          <w:rFonts w:ascii="Times New Roman" w:hAnsi="Times New Roman" w:cs="Times New Roman"/>
          <w:sz w:val="28"/>
          <w:szCs w:val="28"/>
        </w:rPr>
        <w:t>7</w:t>
      </w:r>
      <w:r w:rsidR="003F5AB7" w:rsidRPr="0087459C">
        <w:rPr>
          <w:rFonts w:ascii="Times New Roman" w:hAnsi="Times New Roman" w:cs="Times New Roman"/>
          <w:sz w:val="28"/>
          <w:szCs w:val="28"/>
        </w:rPr>
        <w:t>. Управление инновационной деятельностью высокотехнологичных производств</w:t>
      </w:r>
    </w:p>
    <w:p w:rsidR="003F5AB7" w:rsidRPr="0087459C" w:rsidRDefault="0087459C" w:rsidP="008745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7459C">
        <w:rPr>
          <w:rFonts w:ascii="Times New Roman" w:hAnsi="Times New Roman" w:cs="Times New Roman"/>
          <w:sz w:val="28"/>
          <w:szCs w:val="28"/>
        </w:rPr>
        <w:t>8</w:t>
      </w:r>
      <w:r w:rsidR="003F5AB7" w:rsidRPr="0087459C">
        <w:rPr>
          <w:rFonts w:ascii="Times New Roman" w:hAnsi="Times New Roman" w:cs="Times New Roman"/>
          <w:sz w:val="28"/>
          <w:szCs w:val="28"/>
        </w:rPr>
        <w:t xml:space="preserve">. </w:t>
      </w:r>
      <w:r w:rsidR="007E00CB" w:rsidRPr="0087459C">
        <w:rPr>
          <w:rFonts w:ascii="Times New Roman" w:hAnsi="Times New Roman" w:cs="Times New Roman"/>
          <w:sz w:val="28"/>
          <w:szCs w:val="28"/>
        </w:rPr>
        <w:t>Управление инновационной деятельностью высших учебных заведений</w:t>
      </w:r>
    </w:p>
    <w:sectPr w:rsidR="003F5AB7" w:rsidRPr="0087459C" w:rsidSect="006F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C63D4"/>
    <w:multiLevelType w:val="hybridMultilevel"/>
    <w:tmpl w:val="2842B0B6"/>
    <w:lvl w:ilvl="0" w:tplc="C004E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D28FA"/>
    <w:rsid w:val="001146A9"/>
    <w:rsid w:val="003D28FA"/>
    <w:rsid w:val="003F5AB7"/>
    <w:rsid w:val="00427B5B"/>
    <w:rsid w:val="006B4F96"/>
    <w:rsid w:val="006C2158"/>
    <w:rsid w:val="006F5DB7"/>
    <w:rsid w:val="007E00CB"/>
    <w:rsid w:val="0087459C"/>
    <w:rsid w:val="00903F40"/>
    <w:rsid w:val="00AF6A4D"/>
    <w:rsid w:val="00C85F51"/>
    <w:rsid w:val="00DF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28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Zavlab</cp:lastModifiedBy>
  <cp:revision>6</cp:revision>
  <dcterms:created xsi:type="dcterms:W3CDTF">2018-10-21T19:45:00Z</dcterms:created>
  <dcterms:modified xsi:type="dcterms:W3CDTF">2018-11-02T05:31:00Z</dcterms:modified>
</cp:coreProperties>
</file>