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FC" w:rsidRDefault="00E125FC" w:rsidP="00E125FC">
      <w:pPr>
        <w:pStyle w:val="Style34"/>
        <w:widowControl/>
        <w:spacing w:line="240" w:lineRule="auto"/>
        <w:ind w:firstLine="720"/>
        <w:rPr>
          <w:rStyle w:val="FontStyle46"/>
          <w:lang w:val="en-US"/>
        </w:rPr>
      </w:pPr>
    </w:p>
    <w:p w:rsidR="003F17FC" w:rsidRDefault="00E125FC" w:rsidP="003F17FC">
      <w:pPr>
        <w:pStyle w:val="Style34"/>
        <w:widowControl/>
        <w:spacing w:line="240" w:lineRule="auto"/>
        <w:ind w:firstLine="720"/>
        <w:jc w:val="center"/>
        <w:rPr>
          <w:rStyle w:val="FontStyle46"/>
          <w:b/>
          <w:sz w:val="28"/>
          <w:szCs w:val="28"/>
        </w:rPr>
      </w:pPr>
      <w:r w:rsidRPr="003F17FC">
        <w:rPr>
          <w:rStyle w:val="FontStyle46"/>
          <w:b/>
          <w:sz w:val="28"/>
          <w:szCs w:val="28"/>
        </w:rPr>
        <w:t>Аннотация к рабочей программе</w:t>
      </w:r>
    </w:p>
    <w:p w:rsidR="003F17FC" w:rsidRDefault="00E125FC" w:rsidP="003F17FC">
      <w:pPr>
        <w:pStyle w:val="Style34"/>
        <w:widowControl/>
        <w:spacing w:line="240" w:lineRule="auto"/>
        <w:ind w:firstLine="720"/>
        <w:jc w:val="center"/>
        <w:rPr>
          <w:rStyle w:val="FontStyle46"/>
        </w:rPr>
      </w:pPr>
      <w:r w:rsidRPr="003F17FC">
        <w:rPr>
          <w:rStyle w:val="FontStyle46"/>
          <w:b/>
          <w:sz w:val="28"/>
          <w:szCs w:val="28"/>
        </w:rPr>
        <w:t>дисциплины</w:t>
      </w:r>
      <w:r>
        <w:rPr>
          <w:rStyle w:val="FontStyle46"/>
        </w:rPr>
        <w:t xml:space="preserve"> </w:t>
      </w:r>
      <w:r w:rsidRPr="00B73C2D">
        <w:rPr>
          <w:sz w:val="28"/>
          <w:szCs w:val="28"/>
        </w:rPr>
        <w:t>«</w:t>
      </w:r>
      <w:r>
        <w:rPr>
          <w:b/>
          <w:sz w:val="28"/>
          <w:szCs w:val="28"/>
        </w:rPr>
        <w:t>Исследование и проектирование систем управления технологическими процессами и производствами</w:t>
      </w:r>
      <w:r w:rsidRPr="00B73C2D">
        <w:rPr>
          <w:sz w:val="28"/>
          <w:szCs w:val="28"/>
        </w:rPr>
        <w:t>»</w:t>
      </w:r>
    </w:p>
    <w:p w:rsidR="003F17FC" w:rsidRDefault="003F17FC" w:rsidP="00E125FC">
      <w:pPr>
        <w:pStyle w:val="Style34"/>
        <w:widowControl/>
        <w:spacing w:line="240" w:lineRule="auto"/>
        <w:ind w:firstLine="720"/>
        <w:rPr>
          <w:rStyle w:val="FontStyle46"/>
        </w:rPr>
      </w:pPr>
    </w:p>
    <w:p w:rsidR="003F17FC" w:rsidRDefault="003F17FC" w:rsidP="00E125FC">
      <w:pPr>
        <w:pStyle w:val="Style34"/>
        <w:widowControl/>
        <w:spacing w:line="240" w:lineRule="auto"/>
        <w:ind w:firstLine="720"/>
        <w:rPr>
          <w:rStyle w:val="FontStyle46"/>
        </w:rPr>
      </w:pPr>
    </w:p>
    <w:p w:rsidR="003F17FC" w:rsidRPr="003F17FC" w:rsidRDefault="003F17FC" w:rsidP="00E125FC">
      <w:pPr>
        <w:pStyle w:val="Style34"/>
        <w:widowControl/>
        <w:spacing w:line="240" w:lineRule="auto"/>
        <w:ind w:firstLine="720"/>
        <w:rPr>
          <w:rStyle w:val="FontStyle46"/>
          <w:b/>
          <w:sz w:val="28"/>
          <w:szCs w:val="28"/>
        </w:rPr>
      </w:pPr>
      <w:r w:rsidRPr="003F17FC">
        <w:rPr>
          <w:rStyle w:val="FontStyle46"/>
          <w:b/>
          <w:sz w:val="28"/>
          <w:szCs w:val="28"/>
        </w:rPr>
        <w:t>Цель преподавания дисциплины</w:t>
      </w:r>
    </w:p>
    <w:p w:rsidR="003F17FC" w:rsidRDefault="003F17FC" w:rsidP="00E125FC">
      <w:pPr>
        <w:pStyle w:val="Style34"/>
        <w:widowControl/>
        <w:spacing w:line="240" w:lineRule="auto"/>
        <w:ind w:firstLine="720"/>
        <w:rPr>
          <w:rStyle w:val="FontStyle46"/>
        </w:rPr>
      </w:pPr>
    </w:p>
    <w:p w:rsidR="00E125FC" w:rsidRPr="003F17FC" w:rsidRDefault="00E125FC" w:rsidP="00E125FC">
      <w:pPr>
        <w:pStyle w:val="Style34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3F17FC">
        <w:rPr>
          <w:rStyle w:val="FontStyle46"/>
          <w:sz w:val="28"/>
          <w:szCs w:val="28"/>
        </w:rPr>
        <w:t xml:space="preserve">Целью преподавания дисциплины является </w:t>
      </w:r>
      <w:r w:rsidR="003F17FC">
        <w:rPr>
          <w:rStyle w:val="FontStyle46"/>
          <w:sz w:val="28"/>
          <w:szCs w:val="28"/>
        </w:rPr>
        <w:t>ознакомление</w:t>
      </w:r>
      <w:r w:rsidRPr="003F17FC">
        <w:rPr>
          <w:rStyle w:val="FontStyle46"/>
          <w:sz w:val="28"/>
          <w:szCs w:val="28"/>
        </w:rPr>
        <w:t xml:space="preserve"> студентов с основными понятиями, функциями, структурой, классификацией и системными принципами автоматизированных систем управления</w:t>
      </w:r>
      <w:r w:rsidR="0096132C">
        <w:rPr>
          <w:rStyle w:val="FontStyle46"/>
          <w:sz w:val="28"/>
          <w:szCs w:val="28"/>
        </w:rPr>
        <w:t>,</w:t>
      </w:r>
      <w:r w:rsidRPr="003F17FC">
        <w:rPr>
          <w:rStyle w:val="FontStyle46"/>
          <w:sz w:val="28"/>
          <w:szCs w:val="28"/>
        </w:rPr>
        <w:t xml:space="preserve"> </w:t>
      </w:r>
      <w:r w:rsidR="0096132C" w:rsidRPr="003F17FC">
        <w:rPr>
          <w:rStyle w:val="FontStyle46"/>
          <w:sz w:val="28"/>
          <w:szCs w:val="28"/>
        </w:rPr>
        <w:t xml:space="preserve">проектирование </w:t>
      </w:r>
      <w:r w:rsidRPr="003F17FC">
        <w:rPr>
          <w:rStyle w:val="FontStyle46"/>
          <w:sz w:val="28"/>
          <w:szCs w:val="28"/>
        </w:rPr>
        <w:t>автоматизированных систем управления конкретных предприятий.</w:t>
      </w:r>
    </w:p>
    <w:p w:rsidR="00E125FC" w:rsidRPr="008A500C" w:rsidRDefault="00E125FC" w:rsidP="00E125FC">
      <w:pPr>
        <w:pStyle w:val="Style34"/>
        <w:widowControl/>
        <w:spacing w:line="240" w:lineRule="auto"/>
        <w:ind w:firstLine="720"/>
        <w:rPr>
          <w:rStyle w:val="FontStyle46"/>
        </w:rPr>
      </w:pPr>
    </w:p>
    <w:p w:rsidR="00E125FC" w:rsidRPr="003F17FC" w:rsidRDefault="00E125FC" w:rsidP="003F17FC">
      <w:pPr>
        <w:pStyle w:val="Style34"/>
        <w:widowControl/>
        <w:spacing w:line="240" w:lineRule="auto"/>
        <w:ind w:firstLine="720"/>
        <w:rPr>
          <w:rStyle w:val="FontStyle46"/>
          <w:b/>
          <w:bCs/>
          <w:sz w:val="28"/>
          <w:szCs w:val="28"/>
        </w:rPr>
      </w:pPr>
      <w:r w:rsidRPr="003F17FC">
        <w:rPr>
          <w:rStyle w:val="FontStyle46"/>
          <w:b/>
          <w:bCs/>
          <w:sz w:val="28"/>
          <w:szCs w:val="28"/>
        </w:rPr>
        <w:t>Задачи изучения дисциплины</w:t>
      </w:r>
    </w:p>
    <w:p w:rsidR="00E125FC" w:rsidRPr="008A500C" w:rsidRDefault="00E125FC" w:rsidP="00E125FC">
      <w:pPr>
        <w:pStyle w:val="Style39"/>
        <w:widowControl/>
        <w:tabs>
          <w:tab w:val="left" w:pos="998"/>
        </w:tabs>
        <w:ind w:left="1310"/>
        <w:jc w:val="both"/>
        <w:rPr>
          <w:rStyle w:val="FontStyle47"/>
        </w:rPr>
      </w:pPr>
    </w:p>
    <w:p w:rsidR="003F17FC" w:rsidRPr="0096132C" w:rsidRDefault="00942F35" w:rsidP="00E125FC">
      <w:pPr>
        <w:pStyle w:val="Style15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96132C">
        <w:rPr>
          <w:rStyle w:val="FontStyle46"/>
          <w:sz w:val="28"/>
          <w:szCs w:val="28"/>
        </w:rPr>
        <w:t xml:space="preserve">Задачами дисциплины являются </w:t>
      </w:r>
      <w:r w:rsidR="00CF1B7A" w:rsidRPr="0096132C">
        <w:rPr>
          <w:rStyle w:val="FontStyle46"/>
          <w:sz w:val="28"/>
          <w:szCs w:val="28"/>
        </w:rPr>
        <w:t>овладение методологией, научными основами и формализованными методами построения автоматизированных систем управления технологическими процессами и производствами</w:t>
      </w:r>
    </w:p>
    <w:p w:rsidR="003F17FC" w:rsidRDefault="003F17FC" w:rsidP="00E125FC">
      <w:pPr>
        <w:pStyle w:val="Style15"/>
        <w:widowControl/>
        <w:spacing w:line="240" w:lineRule="auto"/>
        <w:ind w:firstLine="720"/>
        <w:rPr>
          <w:rStyle w:val="FontStyle46"/>
        </w:rPr>
      </w:pPr>
    </w:p>
    <w:p w:rsidR="003F17FC" w:rsidRPr="003F17FC" w:rsidRDefault="003F17FC" w:rsidP="00E125FC">
      <w:pPr>
        <w:pStyle w:val="Style15"/>
        <w:widowControl/>
        <w:spacing w:line="240" w:lineRule="auto"/>
        <w:ind w:firstLine="720"/>
        <w:rPr>
          <w:rStyle w:val="FontStyle46"/>
          <w:b/>
          <w:bCs/>
          <w:sz w:val="28"/>
          <w:szCs w:val="28"/>
        </w:rPr>
      </w:pPr>
      <w:r w:rsidRPr="003F17FC">
        <w:rPr>
          <w:rStyle w:val="FontStyle46"/>
          <w:b/>
          <w:bCs/>
          <w:sz w:val="28"/>
          <w:szCs w:val="28"/>
        </w:rPr>
        <w:t xml:space="preserve">Компетенции, формируемые в результате освоения дисциплины </w:t>
      </w:r>
    </w:p>
    <w:p w:rsidR="003F17FC" w:rsidRDefault="003F17FC" w:rsidP="00E125FC">
      <w:pPr>
        <w:pStyle w:val="Style15"/>
        <w:widowControl/>
        <w:spacing w:line="240" w:lineRule="auto"/>
        <w:ind w:firstLine="720"/>
        <w:rPr>
          <w:rStyle w:val="FontStyle46"/>
        </w:rPr>
      </w:pPr>
    </w:p>
    <w:p w:rsidR="00E125FC" w:rsidRPr="00CF1B7A" w:rsidRDefault="00E125FC" w:rsidP="00E125FC">
      <w:pPr>
        <w:pStyle w:val="Style15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CF1B7A">
        <w:rPr>
          <w:rStyle w:val="FontStyle46"/>
          <w:sz w:val="28"/>
          <w:szCs w:val="28"/>
        </w:rPr>
        <w:t>ОПК-1</w:t>
      </w:r>
      <w:r w:rsidRPr="00CF1B7A">
        <w:rPr>
          <w:sz w:val="28"/>
          <w:szCs w:val="28"/>
        </w:rPr>
        <w:t xml:space="preserve"> – владеть методологией теоретических и экспериментальных исследований в области профессиональной деятельности</w:t>
      </w:r>
    </w:p>
    <w:p w:rsidR="00E125FC" w:rsidRPr="00CF1B7A" w:rsidRDefault="00E125FC" w:rsidP="00E125FC">
      <w:pPr>
        <w:pStyle w:val="Style15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CF1B7A">
        <w:rPr>
          <w:rStyle w:val="FontStyle46"/>
          <w:sz w:val="28"/>
          <w:szCs w:val="28"/>
        </w:rPr>
        <w:t>ОПК-2</w:t>
      </w:r>
      <w:r w:rsidRPr="00CF1B7A">
        <w:rPr>
          <w:sz w:val="28"/>
          <w:szCs w:val="28"/>
        </w:rPr>
        <w:t xml:space="preserve"> – владеть культурой научного исследования, в том числе с использованием современных информационно-коммуникационных технологий</w:t>
      </w:r>
    </w:p>
    <w:p w:rsidR="00E125FC" w:rsidRPr="00CF1B7A" w:rsidRDefault="00E125FC" w:rsidP="00E125FC">
      <w:pPr>
        <w:pStyle w:val="Style15"/>
        <w:widowControl/>
        <w:spacing w:line="240" w:lineRule="auto"/>
        <w:ind w:firstLine="720"/>
        <w:rPr>
          <w:rStyle w:val="FontStyle46"/>
          <w:sz w:val="28"/>
          <w:szCs w:val="28"/>
        </w:rPr>
      </w:pPr>
      <w:r w:rsidRPr="00CF1B7A">
        <w:rPr>
          <w:rStyle w:val="FontStyle46"/>
          <w:sz w:val="28"/>
          <w:szCs w:val="28"/>
        </w:rPr>
        <w:t>ПК-2 – способность владеть методологией, научными основами и формализованными методами построения автоматизированных систем управления технологическими процессами и производствами.</w:t>
      </w:r>
    </w:p>
    <w:p w:rsidR="00E125FC" w:rsidRPr="008A500C" w:rsidRDefault="00E125FC" w:rsidP="00E125FC">
      <w:pPr>
        <w:pStyle w:val="Style15"/>
        <w:widowControl/>
        <w:spacing w:line="240" w:lineRule="auto"/>
        <w:ind w:firstLine="720"/>
        <w:rPr>
          <w:rStyle w:val="FontStyle46"/>
        </w:rPr>
      </w:pPr>
    </w:p>
    <w:p w:rsidR="00E125FC" w:rsidRPr="00942F35" w:rsidRDefault="003F17FC" w:rsidP="003F17FC">
      <w:pPr>
        <w:pStyle w:val="Style15"/>
        <w:widowControl/>
        <w:spacing w:line="240" w:lineRule="auto"/>
        <w:ind w:firstLine="720"/>
        <w:rPr>
          <w:rStyle w:val="FontStyle46"/>
          <w:b/>
          <w:sz w:val="28"/>
          <w:szCs w:val="28"/>
        </w:rPr>
      </w:pPr>
      <w:r w:rsidRPr="00942F35">
        <w:rPr>
          <w:rStyle w:val="FontStyle46"/>
          <w:b/>
          <w:sz w:val="28"/>
          <w:szCs w:val="28"/>
        </w:rPr>
        <w:t>Разделы дисциплины</w:t>
      </w:r>
    </w:p>
    <w:p w:rsidR="00E125FC" w:rsidRPr="008A500C" w:rsidRDefault="00E125FC" w:rsidP="00E125FC">
      <w:pPr>
        <w:pStyle w:val="Style10"/>
        <w:widowControl/>
        <w:spacing w:line="240" w:lineRule="auto"/>
        <w:ind w:left="288" w:firstLine="720"/>
        <w:jc w:val="both"/>
        <w:rPr>
          <w:rStyle w:val="FontStyle47"/>
        </w:rPr>
      </w:pPr>
    </w:p>
    <w:p w:rsidR="000B1023" w:rsidRPr="003F17FC" w:rsidRDefault="00E125FC" w:rsidP="000B1023">
      <w:pPr>
        <w:pStyle w:val="Style34"/>
        <w:widowControl/>
        <w:spacing w:line="240" w:lineRule="auto"/>
        <w:ind w:firstLine="720"/>
        <w:rPr>
          <w:rStyle w:val="FontStyle46"/>
          <w:iCs/>
          <w:sz w:val="28"/>
          <w:szCs w:val="28"/>
        </w:rPr>
      </w:pPr>
      <w:r w:rsidRPr="003F17FC">
        <w:rPr>
          <w:rStyle w:val="FontStyle46"/>
          <w:iCs/>
          <w:sz w:val="28"/>
          <w:szCs w:val="28"/>
        </w:rPr>
        <w:t>Общая характеристика автоматизированных систем управления технологическими процессами</w:t>
      </w:r>
      <w:r w:rsidR="000B1023">
        <w:rPr>
          <w:rStyle w:val="FontStyle46"/>
          <w:iCs/>
          <w:sz w:val="28"/>
          <w:szCs w:val="28"/>
        </w:rPr>
        <w:t xml:space="preserve"> и</w:t>
      </w:r>
      <w:r w:rsidR="000B1023" w:rsidRPr="003F17FC">
        <w:rPr>
          <w:rStyle w:val="FontStyle46"/>
          <w:iCs/>
          <w:sz w:val="28"/>
          <w:szCs w:val="28"/>
        </w:rPr>
        <w:t xml:space="preserve"> предприятиями. </w:t>
      </w:r>
    </w:p>
    <w:p w:rsidR="00E125FC" w:rsidRPr="003F17FC" w:rsidRDefault="00E125FC" w:rsidP="003F17FC">
      <w:pPr>
        <w:pStyle w:val="Style34"/>
        <w:widowControl/>
        <w:spacing w:line="240" w:lineRule="auto"/>
        <w:ind w:firstLine="720"/>
        <w:rPr>
          <w:rStyle w:val="FontStyle46"/>
          <w:iCs/>
          <w:sz w:val="28"/>
          <w:szCs w:val="28"/>
        </w:rPr>
      </w:pPr>
      <w:r w:rsidRPr="003F17FC">
        <w:rPr>
          <w:rStyle w:val="FontStyle46"/>
          <w:iCs/>
          <w:sz w:val="28"/>
          <w:szCs w:val="28"/>
        </w:rPr>
        <w:t>Основные функции и состав автоматизированных систем управления технологическими процессами</w:t>
      </w:r>
      <w:r w:rsidR="000B1023">
        <w:rPr>
          <w:rStyle w:val="FontStyle46"/>
          <w:iCs/>
          <w:sz w:val="28"/>
          <w:szCs w:val="28"/>
        </w:rPr>
        <w:t xml:space="preserve"> и</w:t>
      </w:r>
      <w:r w:rsidR="000B1023" w:rsidRPr="003F17FC">
        <w:rPr>
          <w:rStyle w:val="FontStyle46"/>
          <w:iCs/>
          <w:sz w:val="28"/>
          <w:szCs w:val="28"/>
        </w:rPr>
        <w:t xml:space="preserve"> предприятиями</w:t>
      </w:r>
      <w:r w:rsidR="000B1023">
        <w:rPr>
          <w:rStyle w:val="FontStyle46"/>
          <w:iCs/>
          <w:sz w:val="28"/>
          <w:szCs w:val="28"/>
        </w:rPr>
        <w:t>.</w:t>
      </w:r>
    </w:p>
    <w:p w:rsidR="00E125FC" w:rsidRPr="003F17FC" w:rsidRDefault="00E125FC" w:rsidP="003F17FC">
      <w:pPr>
        <w:pStyle w:val="Style34"/>
        <w:widowControl/>
        <w:spacing w:line="240" w:lineRule="auto"/>
        <w:ind w:firstLine="720"/>
        <w:rPr>
          <w:rStyle w:val="FontStyle46"/>
          <w:iCs/>
          <w:sz w:val="28"/>
          <w:szCs w:val="28"/>
        </w:rPr>
      </w:pPr>
      <w:r w:rsidRPr="003F17FC">
        <w:rPr>
          <w:rStyle w:val="FontStyle46"/>
          <w:iCs/>
          <w:sz w:val="28"/>
          <w:szCs w:val="28"/>
        </w:rPr>
        <w:t>Классификация автоматизированных систем управления технологическими процессами</w:t>
      </w:r>
      <w:r w:rsidR="003F17FC" w:rsidRPr="003F17FC">
        <w:rPr>
          <w:rStyle w:val="FontStyle46"/>
          <w:iCs/>
          <w:sz w:val="28"/>
          <w:szCs w:val="28"/>
        </w:rPr>
        <w:t>.</w:t>
      </w:r>
      <w:r w:rsidRPr="003F17FC">
        <w:rPr>
          <w:rStyle w:val="FontStyle46"/>
          <w:iCs/>
          <w:sz w:val="28"/>
          <w:szCs w:val="28"/>
        </w:rPr>
        <w:t xml:space="preserve"> </w:t>
      </w:r>
    </w:p>
    <w:p w:rsidR="00E125FC" w:rsidRPr="003F17FC" w:rsidRDefault="00E125FC" w:rsidP="003F17FC">
      <w:pPr>
        <w:pStyle w:val="Style34"/>
        <w:widowControl/>
        <w:spacing w:line="240" w:lineRule="auto"/>
        <w:ind w:firstLine="720"/>
        <w:rPr>
          <w:rStyle w:val="FontStyle46"/>
          <w:iCs/>
          <w:sz w:val="28"/>
          <w:szCs w:val="28"/>
        </w:rPr>
      </w:pPr>
      <w:r w:rsidRPr="003F17FC">
        <w:rPr>
          <w:rStyle w:val="FontStyle46"/>
          <w:iCs/>
          <w:sz w:val="28"/>
          <w:szCs w:val="28"/>
        </w:rPr>
        <w:t>Системный принцип построения и структуры автоматизированных систем управления технологическими процессами</w:t>
      </w:r>
      <w:r w:rsidR="003F17FC" w:rsidRPr="003F17FC">
        <w:rPr>
          <w:rStyle w:val="FontStyle46"/>
          <w:iCs/>
          <w:sz w:val="28"/>
          <w:szCs w:val="28"/>
        </w:rPr>
        <w:t>.</w:t>
      </w:r>
      <w:r w:rsidRPr="003F17FC">
        <w:rPr>
          <w:rStyle w:val="FontStyle46"/>
          <w:iCs/>
          <w:sz w:val="28"/>
          <w:szCs w:val="28"/>
        </w:rPr>
        <w:t xml:space="preserve"> </w:t>
      </w:r>
    </w:p>
    <w:p w:rsidR="000B1023" w:rsidRPr="003F17FC" w:rsidRDefault="00E125FC" w:rsidP="000B1023">
      <w:pPr>
        <w:pStyle w:val="Style34"/>
        <w:widowControl/>
        <w:spacing w:line="240" w:lineRule="auto"/>
        <w:ind w:firstLine="720"/>
        <w:rPr>
          <w:rStyle w:val="FontStyle46"/>
          <w:iCs/>
          <w:sz w:val="28"/>
          <w:szCs w:val="28"/>
        </w:rPr>
      </w:pPr>
      <w:r w:rsidRPr="003F17FC">
        <w:rPr>
          <w:rStyle w:val="FontStyle46"/>
          <w:iCs/>
          <w:sz w:val="28"/>
          <w:szCs w:val="28"/>
        </w:rPr>
        <w:t>Математическое обеспечение автоматизированных систем управления технологическими процессами и алгоритми</w:t>
      </w:r>
      <w:r w:rsidR="003F17FC" w:rsidRPr="003F17FC">
        <w:rPr>
          <w:rStyle w:val="FontStyle46"/>
          <w:iCs/>
          <w:sz w:val="28"/>
          <w:szCs w:val="28"/>
        </w:rPr>
        <w:t>зация технологических процессов.</w:t>
      </w:r>
      <w:r w:rsidR="000B1023" w:rsidRPr="003F17FC">
        <w:rPr>
          <w:rStyle w:val="FontStyle46"/>
          <w:b/>
          <w:bCs/>
          <w:iCs/>
          <w:sz w:val="28"/>
          <w:szCs w:val="28"/>
        </w:rPr>
        <w:t xml:space="preserve"> </w:t>
      </w:r>
    </w:p>
    <w:p w:rsidR="00AD035B" w:rsidRPr="003F17FC" w:rsidRDefault="00AD035B" w:rsidP="003F17FC">
      <w:pPr>
        <w:pStyle w:val="Style34"/>
        <w:widowControl/>
        <w:spacing w:line="240" w:lineRule="auto"/>
        <w:ind w:firstLine="720"/>
        <w:rPr>
          <w:rStyle w:val="FontStyle46"/>
          <w:iCs/>
          <w:sz w:val="28"/>
          <w:szCs w:val="28"/>
        </w:rPr>
      </w:pPr>
    </w:p>
    <w:sectPr w:rsidR="00AD035B" w:rsidRPr="003F17FC" w:rsidSect="00AD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D05B4"/>
    <w:multiLevelType w:val="singleLevel"/>
    <w:tmpl w:val="0C661478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25FC"/>
    <w:rsid w:val="00024271"/>
    <w:rsid w:val="000B1023"/>
    <w:rsid w:val="003F17FC"/>
    <w:rsid w:val="00942F35"/>
    <w:rsid w:val="0096132C"/>
    <w:rsid w:val="00AD035B"/>
    <w:rsid w:val="00CF1B7A"/>
    <w:rsid w:val="00E1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12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125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125FC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125FC"/>
    <w:pPr>
      <w:widowControl w:val="0"/>
      <w:autoSpaceDE w:val="0"/>
      <w:autoSpaceDN w:val="0"/>
      <w:adjustRightInd w:val="0"/>
      <w:spacing w:after="0" w:line="41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125FC"/>
    <w:pPr>
      <w:widowControl w:val="0"/>
      <w:autoSpaceDE w:val="0"/>
      <w:autoSpaceDN w:val="0"/>
      <w:adjustRightInd w:val="0"/>
      <w:spacing w:after="0" w:line="276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125FC"/>
    <w:pPr>
      <w:widowControl w:val="0"/>
      <w:autoSpaceDE w:val="0"/>
      <w:autoSpaceDN w:val="0"/>
      <w:adjustRightInd w:val="0"/>
      <w:spacing w:after="0" w:line="317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125FC"/>
    <w:pPr>
      <w:widowControl w:val="0"/>
      <w:autoSpaceDE w:val="0"/>
      <w:autoSpaceDN w:val="0"/>
      <w:adjustRightInd w:val="0"/>
      <w:spacing w:after="0" w:line="41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125FC"/>
    <w:pPr>
      <w:widowControl w:val="0"/>
      <w:autoSpaceDE w:val="0"/>
      <w:autoSpaceDN w:val="0"/>
      <w:adjustRightInd w:val="0"/>
      <w:spacing w:after="0" w:line="317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125FC"/>
    <w:pPr>
      <w:widowControl w:val="0"/>
      <w:autoSpaceDE w:val="0"/>
      <w:autoSpaceDN w:val="0"/>
      <w:adjustRightInd w:val="0"/>
      <w:spacing w:after="0" w:line="317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12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E125F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basedOn w:val="a0"/>
    <w:uiPriority w:val="99"/>
    <w:rsid w:val="00E125FC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E125FC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E125F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7">
    <w:name w:val="Font Style47"/>
    <w:basedOn w:val="a0"/>
    <w:uiPriority w:val="99"/>
    <w:rsid w:val="00E125FC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white</cp:lastModifiedBy>
  <cp:revision>2</cp:revision>
  <cp:lastPrinted>2016-12-01T09:55:00Z</cp:lastPrinted>
  <dcterms:created xsi:type="dcterms:W3CDTF">2016-12-01T09:00:00Z</dcterms:created>
  <dcterms:modified xsi:type="dcterms:W3CDTF">2016-12-01T10:00:00Z</dcterms:modified>
</cp:coreProperties>
</file>