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A2" w:rsidRPr="002E13A2" w:rsidRDefault="003E27E4" w:rsidP="002E13A2">
      <w:pPr>
        <w:pStyle w:val="a0"/>
        <w:spacing w:after="0"/>
        <w:ind w:left="567" w:right="28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E22969" w:rsidRPr="002E13A2" w:rsidRDefault="003E27E4" w:rsidP="002E13A2">
      <w:pPr>
        <w:pStyle w:val="a0"/>
        <w:spacing w:after="0"/>
        <w:ind w:left="567" w:right="2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sz w:val="28"/>
          <w:szCs w:val="28"/>
          <w:lang w:val="ru-RU"/>
        </w:rPr>
        <w:t>к рабочей программе дисциплины</w:t>
      </w:r>
    </w:p>
    <w:p w:rsidR="002E13A2" w:rsidRDefault="003E27E4" w:rsidP="002E13A2">
      <w:pPr>
        <w:pStyle w:val="a0"/>
        <w:spacing w:after="0"/>
        <w:ind w:left="567" w:right="2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sz w:val="28"/>
          <w:szCs w:val="28"/>
          <w:lang w:val="ru-RU"/>
        </w:rPr>
        <w:t>«Строительная физика»</w:t>
      </w:r>
    </w:p>
    <w:p w:rsidR="00E22969" w:rsidRPr="002E13A2" w:rsidRDefault="003E27E4" w:rsidP="002E13A2">
      <w:pPr>
        <w:pStyle w:val="a0"/>
        <w:spacing w:after="0"/>
        <w:ind w:left="567" w:right="2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магистров</w:t>
      </w:r>
    </w:p>
    <w:p w:rsidR="002E13A2" w:rsidRDefault="003E27E4" w:rsidP="002E13A2">
      <w:pPr>
        <w:pStyle w:val="a0"/>
        <w:spacing w:after="0"/>
        <w:ind w:left="567" w:right="2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sz w:val="28"/>
          <w:szCs w:val="28"/>
          <w:lang w:val="ru-RU"/>
        </w:rPr>
        <w:t>08.04.01 «Строительство»</w:t>
      </w:r>
    </w:p>
    <w:p w:rsidR="002E13A2" w:rsidRDefault="002E13A2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3A2" w:rsidRDefault="002E13A2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3A2" w:rsidRDefault="003E27E4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b/>
          <w:sz w:val="28"/>
          <w:szCs w:val="28"/>
          <w:lang w:val="ru-RU"/>
        </w:rPr>
        <w:t>Цели преподавания дисциплины: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2969" w:rsidRPr="002E13A2" w:rsidRDefault="003E27E4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студентов уверенных знаний в области теории 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терм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намических, тепловых и массообменных процессов, развитие навыков 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зования математического механизма для расчета этих процессов. </w:t>
      </w:r>
    </w:p>
    <w:p w:rsidR="002E13A2" w:rsidRDefault="002E13A2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13A2" w:rsidRDefault="003E27E4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изучения дисциплины: </w:t>
      </w:r>
    </w:p>
    <w:p w:rsidR="002E13A2" w:rsidRDefault="003E27E4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- овладеть углубленными знаниями теории тепловых процессов; 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- овл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деть методами расч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ета тепловых процессов с учетом их физических 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особе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E13A2">
        <w:rPr>
          <w:rFonts w:ascii="Times New Roman" w:hAnsi="Times New Roman" w:cs="Times New Roman"/>
          <w:sz w:val="28"/>
          <w:szCs w:val="28"/>
          <w:lang w:val="ru-RU"/>
        </w:rPr>
        <w:t>стей;</w:t>
      </w:r>
    </w:p>
    <w:p w:rsidR="002E13A2" w:rsidRDefault="003E27E4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sz w:val="28"/>
          <w:szCs w:val="28"/>
          <w:lang w:val="ru-RU"/>
        </w:rPr>
        <w:t>- научиться численной обработке экспериментальных исследований в о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ласти 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термодинамических, тепл</w:t>
      </w:r>
      <w:r w:rsidR="002E13A2">
        <w:rPr>
          <w:rFonts w:ascii="Times New Roman" w:hAnsi="Times New Roman" w:cs="Times New Roman"/>
          <w:sz w:val="28"/>
          <w:szCs w:val="28"/>
          <w:lang w:val="ru-RU"/>
        </w:rPr>
        <w:t>овых и массообменных процессов.</w:t>
      </w:r>
    </w:p>
    <w:p w:rsidR="002E13A2" w:rsidRDefault="002E13A2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3A2" w:rsidRDefault="003E27E4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b/>
          <w:sz w:val="28"/>
          <w:szCs w:val="28"/>
          <w:lang w:val="ru-RU"/>
        </w:rPr>
        <w:t>Компете</w:t>
      </w:r>
      <w:r w:rsidRPr="002E13A2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2E1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ции, формируемы в результаты освоения дисциплины: </w:t>
      </w:r>
    </w:p>
    <w:p w:rsidR="00E22969" w:rsidRDefault="002E13A2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3E27E4">
        <w:rPr>
          <w:rFonts w:ascii="Times New Roman" w:hAnsi="Times New Roman" w:cs="Times New Roman"/>
          <w:sz w:val="28"/>
          <w:szCs w:val="28"/>
          <w:lang w:val="ru-RU"/>
        </w:rPr>
        <w:t>способность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 демонстрировать знания фундаментальных и 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прикла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ных дисциплин программы магистратуры 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ОПК-11 - способностью и готовн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стью проводить научные эксперименты с 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использованием совреме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ного и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следовательского оборудования и пр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боров, 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оценивать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результаты исслед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ваний</w:t>
      </w:r>
      <w:r w:rsidR="008D10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D1037" w:rsidRPr="002E13A2">
        <w:rPr>
          <w:rFonts w:ascii="Times New Roman" w:hAnsi="Times New Roman" w:cs="Times New Roman"/>
          <w:sz w:val="28"/>
          <w:szCs w:val="28"/>
          <w:lang w:val="ru-RU"/>
        </w:rPr>
        <w:t>ОПК-4</w:t>
      </w:r>
      <w:r w:rsidR="008D103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1037" w:rsidRPr="008D1037" w:rsidRDefault="008D1037" w:rsidP="008D1037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владение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методами защиты производственного персон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>ла и населения от возможных последствий аварий, катастроф, стихийных бе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>ствий (ОПК-5);</w:t>
      </w:r>
    </w:p>
    <w:p w:rsidR="008D1037" w:rsidRPr="008D1037" w:rsidRDefault="008D1037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владение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 xml:space="preserve"> одним из иностранных языков на уровне профессионал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>ного общения и письменного перевода (ОПК-9);</w:t>
      </w:r>
    </w:p>
    <w:p w:rsidR="008D1037" w:rsidRPr="008D1037" w:rsidRDefault="008D1037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E27E4">
        <w:rPr>
          <w:rFonts w:ascii="Times New Roman" w:hAnsi="Times New Roman" w:cs="Times New Roman"/>
          <w:sz w:val="28"/>
          <w:szCs w:val="28"/>
          <w:lang w:val="ru-RU"/>
        </w:rPr>
        <w:t>способность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предварительное технико-экономическое обоснование проектных решений, разрабатывать проектную и рабочую те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>ническую документацию, оформлять законченные проектно-конструкторские работы, контролировать соответствие разрабатываемых проектов и технич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D1037">
        <w:rPr>
          <w:rFonts w:ascii="Times New Roman" w:hAnsi="Times New Roman" w:cs="Times New Roman"/>
          <w:sz w:val="28"/>
          <w:szCs w:val="28"/>
          <w:lang w:val="ru-RU"/>
        </w:rPr>
        <w:t>ской документации заданию, стандартам, техническим условиям и другим нормативным документам (ПК-3);</w:t>
      </w:r>
    </w:p>
    <w:p w:rsidR="00E22969" w:rsidRPr="002E13A2" w:rsidRDefault="008D1037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способность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 разрабатывать физические и математические 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(компь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терные) модели явлений и объектов, относящихся к профилю де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="003E27E4" w:rsidRPr="002E13A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2E13A2">
        <w:rPr>
          <w:rFonts w:ascii="Times New Roman" w:hAnsi="Times New Roman" w:cs="Times New Roman"/>
          <w:sz w:val="28"/>
          <w:szCs w:val="28"/>
          <w:lang w:val="ru-RU"/>
        </w:rPr>
        <w:t>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ПК-7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E13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22969" w:rsidRDefault="003E27E4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</w:t>
      </w:r>
      <w:bookmarkStart w:id="0" w:name="_GoBack"/>
      <w:bookmarkEnd w:id="0"/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 методами мониторинга и оценки технического с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яния 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зданий, соор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ужений, их ча</w:t>
      </w:r>
      <w:r w:rsidR="002E13A2">
        <w:rPr>
          <w:rFonts w:ascii="Times New Roman" w:hAnsi="Times New Roman" w:cs="Times New Roman"/>
          <w:sz w:val="28"/>
          <w:szCs w:val="28"/>
          <w:lang w:val="ru-RU"/>
        </w:rPr>
        <w:t>стей и инженерного оборудования</w:t>
      </w:r>
      <w:r w:rsidR="008D10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D1037" w:rsidRPr="002E13A2">
        <w:rPr>
          <w:rFonts w:ascii="Times New Roman" w:hAnsi="Times New Roman" w:cs="Times New Roman"/>
          <w:sz w:val="28"/>
          <w:szCs w:val="28"/>
          <w:lang w:val="ru-RU"/>
        </w:rPr>
        <w:t>ПК-19</w:t>
      </w:r>
      <w:r w:rsidR="008D103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E13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13A2" w:rsidRPr="002E13A2" w:rsidRDefault="002E13A2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3A2" w:rsidRDefault="003E27E4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b/>
          <w:sz w:val="28"/>
          <w:szCs w:val="28"/>
          <w:lang w:val="ru-RU"/>
        </w:rPr>
        <w:t>Разделы дисциплины: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2969" w:rsidRPr="002E13A2" w:rsidRDefault="003E27E4" w:rsidP="002E13A2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Строительная климатология, строительная светотехника, инсоляция зданий и 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территорий, </w:t>
      </w:r>
      <w:proofErr w:type="spellStart"/>
      <w:r w:rsidRPr="002E13A2">
        <w:rPr>
          <w:rFonts w:ascii="Times New Roman" w:hAnsi="Times New Roman" w:cs="Times New Roman"/>
          <w:sz w:val="28"/>
          <w:szCs w:val="28"/>
          <w:lang w:val="ru-RU"/>
        </w:rPr>
        <w:t>иолнцезащитные</w:t>
      </w:r>
      <w:proofErr w:type="spellEnd"/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устройства</w:t>
      </w:r>
      <w:proofErr w:type="gramStart"/>
      <w:r w:rsidRPr="002E13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E13A2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2E13A2">
        <w:rPr>
          <w:rFonts w:ascii="Times New Roman" w:hAnsi="Times New Roman" w:cs="Times New Roman"/>
          <w:sz w:val="28"/>
          <w:szCs w:val="28"/>
          <w:lang w:val="ru-RU"/>
        </w:rPr>
        <w:t>овые системы освещ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ния зд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ний, основы 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>строительной акустики и защиты от шу</w:t>
      </w:r>
      <w:r w:rsidRPr="002E13A2">
        <w:rPr>
          <w:rFonts w:ascii="Times New Roman" w:hAnsi="Times New Roman" w:cs="Times New Roman"/>
          <w:sz w:val="28"/>
          <w:szCs w:val="28"/>
          <w:lang w:val="ru-RU"/>
        </w:rPr>
        <w:t xml:space="preserve">ма. </w:t>
      </w:r>
    </w:p>
    <w:sectPr w:rsidR="00E22969" w:rsidRPr="002E13A2" w:rsidSect="002E13A2">
      <w:pgSz w:w="11906" w:h="16838"/>
      <w:pgMar w:top="993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2"/>
  </w:compat>
  <w:rsids>
    <w:rsidRoot w:val="00E22969"/>
    <w:rsid w:val="002E13A2"/>
    <w:rsid w:val="003E27E4"/>
    <w:rsid w:val="008D1037"/>
    <w:rsid w:val="00E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Козлов АВ</cp:lastModifiedBy>
  <cp:revision>3</cp:revision>
  <dcterms:created xsi:type="dcterms:W3CDTF">2018-11-16T12:31:00Z</dcterms:created>
  <dcterms:modified xsi:type="dcterms:W3CDTF">2018-11-16T12:37:00Z</dcterms:modified>
  <dc:language>en-US</dc:language>
</cp:coreProperties>
</file>