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D" w:rsidRDefault="00A456CD" w:rsidP="00A456C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ПЕРЕЧЕНЬ экзаменационных вопросов</w:t>
      </w:r>
    </w:p>
    <w:p w:rsidR="00A456CD" w:rsidRPr="00407D8A" w:rsidRDefault="00A456CD" w:rsidP="00A456CD">
      <w:pPr>
        <w:jc w:val="center"/>
        <w:rPr>
          <w:b/>
          <w:i/>
          <w:sz w:val="28"/>
          <w:szCs w:val="28"/>
        </w:rPr>
      </w:pPr>
    </w:p>
    <w:p w:rsidR="00A456CD" w:rsidRPr="00A54833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A54833">
        <w:rPr>
          <w:color w:val="000000"/>
        </w:rPr>
        <w:t>История возникновения и развития оперативн</w:t>
      </w:r>
      <w:proofErr w:type="gramStart"/>
      <w:r w:rsidRPr="00A54833">
        <w:rPr>
          <w:color w:val="000000"/>
        </w:rPr>
        <w:t>о-</w:t>
      </w:r>
      <w:proofErr w:type="gramEnd"/>
      <w:r w:rsidRPr="00A54833">
        <w:rPr>
          <w:color w:val="000000"/>
        </w:rPr>
        <w:br/>
        <w:t>розыскных мероприятий.</w:t>
      </w:r>
    </w:p>
    <w:p w:rsidR="00A456CD" w:rsidRPr="00A54833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A54833">
        <w:rPr>
          <w:color w:val="000000"/>
        </w:rPr>
        <w:t>Объективная обусловленность формирования теории оперативно-розыскных мероприятий как частной теории оперативно-розыскной</w:t>
      </w:r>
      <w:r>
        <w:rPr>
          <w:color w:val="000000"/>
        </w:rPr>
        <w:t>.</w:t>
      </w:r>
    </w:p>
    <w:p w:rsidR="00A456CD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>Формирование теории оперативно-розыскных мероприятий: зарубежный опыт.</w:t>
      </w:r>
    </w:p>
    <w:p w:rsidR="00A456CD" w:rsidRPr="00041F99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426" w:hanging="426"/>
        <w:jc w:val="both"/>
        <w:rPr>
          <w:color w:val="000000"/>
        </w:rPr>
      </w:pPr>
      <w:r w:rsidRPr="00041F99">
        <w:rPr>
          <w:color w:val="000000"/>
          <w:shd w:val="clear" w:color="auto" w:fill="FFFFFF"/>
        </w:rPr>
        <w:t>Анализ современных подходов к определению понятия оперативно-розыскных</w:t>
      </w:r>
      <w:r w:rsidRPr="00041F99">
        <w:rPr>
          <w:color w:val="000000"/>
        </w:rPr>
        <w:br/>
      </w:r>
      <w:r w:rsidRPr="00041F99">
        <w:rPr>
          <w:color w:val="000000"/>
          <w:shd w:val="clear" w:color="auto" w:fill="FFFFFF"/>
        </w:rPr>
        <w:t>мероприятий</w:t>
      </w:r>
      <w:r>
        <w:rPr>
          <w:color w:val="000000"/>
          <w:shd w:val="clear" w:color="auto" w:fill="FFFFFF"/>
        </w:rPr>
        <w:t>.</w:t>
      </w:r>
      <w:r w:rsidRPr="00041F99">
        <w:rPr>
          <w:color w:val="000000"/>
        </w:rPr>
        <w:t xml:space="preserve"> </w:t>
      </w:r>
    </w:p>
    <w:p w:rsidR="00A456CD" w:rsidRPr="00600693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426" w:hanging="426"/>
        <w:jc w:val="both"/>
        <w:rPr>
          <w:color w:val="000000"/>
        </w:rPr>
      </w:pPr>
      <w:r w:rsidRPr="00600693">
        <w:rPr>
          <w:color w:val="000000"/>
        </w:rPr>
        <w:t>Принципы и классификация оперативно-розыскных мероприятий.</w:t>
      </w:r>
      <w:r w:rsidRPr="00600693">
        <w:rPr>
          <w:rFonts w:ascii="Verdana" w:hAnsi="Verdana"/>
          <w:color w:val="000000"/>
        </w:rPr>
        <w:t xml:space="preserve"> </w:t>
      </w:r>
    </w:p>
    <w:p w:rsidR="00A456CD" w:rsidRPr="00746F73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426" w:hanging="426"/>
        <w:jc w:val="both"/>
        <w:rPr>
          <w:rFonts w:ascii="Verdana" w:hAnsi="Verdana"/>
          <w:color w:val="000000"/>
        </w:rPr>
      </w:pPr>
      <w:r w:rsidRPr="00746F73">
        <w:rPr>
          <w:color w:val="000000"/>
        </w:rPr>
        <w:t>Соотношение понятий: розыскные действия, следственные действия и оперативно-розыскные мероприятия.</w:t>
      </w:r>
    </w:p>
    <w:p w:rsidR="00A456CD" w:rsidRDefault="00A456CD" w:rsidP="00A456CD">
      <w:pPr>
        <w:numPr>
          <w:ilvl w:val="0"/>
          <w:numId w:val="1"/>
        </w:numPr>
        <w:ind w:left="426" w:hanging="426"/>
        <w:jc w:val="both"/>
        <w:rPr>
          <w:color w:val="000000"/>
          <w:shd w:val="clear" w:color="auto" w:fill="FFFFFF"/>
        </w:rPr>
      </w:pPr>
      <w:r w:rsidRPr="004C0BD1">
        <w:rPr>
          <w:color w:val="000000"/>
          <w:shd w:val="clear" w:color="auto" w:fill="FFFFFF"/>
        </w:rPr>
        <w:t>Правовые основания проведения оперативно-розыскных мероприятий</w:t>
      </w:r>
      <w:r>
        <w:rPr>
          <w:color w:val="000000"/>
          <w:shd w:val="clear" w:color="auto" w:fill="FFFFFF"/>
        </w:rPr>
        <w:t>.</w:t>
      </w:r>
    </w:p>
    <w:p w:rsidR="00A456CD" w:rsidRPr="004C0BD1" w:rsidRDefault="00A456CD" w:rsidP="00A456CD">
      <w:pPr>
        <w:numPr>
          <w:ilvl w:val="0"/>
          <w:numId w:val="1"/>
        </w:numPr>
        <w:ind w:left="426" w:hanging="426"/>
        <w:jc w:val="both"/>
        <w:rPr>
          <w:color w:val="000000"/>
          <w:shd w:val="clear" w:color="auto" w:fill="FFFFFF"/>
        </w:rPr>
      </w:pPr>
      <w:r w:rsidRPr="004C0BD1">
        <w:rPr>
          <w:color w:val="000000"/>
          <w:shd w:val="clear" w:color="auto" w:fill="FFFFFF"/>
        </w:rPr>
        <w:t>Понятие и классификация условий проведения оперативно-розыскных</w:t>
      </w:r>
      <w:r>
        <w:rPr>
          <w:color w:val="000000"/>
          <w:shd w:val="clear" w:color="auto" w:fill="FFFFFF"/>
        </w:rPr>
        <w:t xml:space="preserve"> </w:t>
      </w:r>
      <w:r w:rsidRPr="004C0BD1">
        <w:rPr>
          <w:color w:val="000000"/>
          <w:shd w:val="clear" w:color="auto" w:fill="FFFFFF"/>
        </w:rPr>
        <w:t>мероприятий</w:t>
      </w:r>
      <w:r>
        <w:rPr>
          <w:color w:val="000000"/>
          <w:shd w:val="clear" w:color="auto" w:fill="FFFFFF"/>
        </w:rPr>
        <w:t>.</w:t>
      </w:r>
      <w:r w:rsidRPr="004C0BD1">
        <w:rPr>
          <w:color w:val="000000"/>
          <w:shd w:val="clear" w:color="auto" w:fill="FFFFFF"/>
        </w:rPr>
        <w:t xml:space="preserve"> </w:t>
      </w:r>
    </w:p>
    <w:p w:rsidR="00A456CD" w:rsidRPr="00746F73" w:rsidRDefault="00A456CD" w:rsidP="00A456CD">
      <w:pPr>
        <w:numPr>
          <w:ilvl w:val="0"/>
          <w:numId w:val="1"/>
        </w:numPr>
        <w:ind w:left="426" w:hanging="426"/>
        <w:jc w:val="both"/>
        <w:rPr>
          <w:color w:val="000000"/>
          <w:shd w:val="clear" w:color="auto" w:fill="FFFFFF"/>
        </w:rPr>
      </w:pPr>
      <w:r w:rsidRPr="00746F73">
        <w:rPr>
          <w:color w:val="000000"/>
          <w:shd w:val="clear" w:color="auto" w:fill="FFFFFF"/>
        </w:rPr>
        <w:t>Правовое регулирование частных условий проведения оперативно</w:t>
      </w:r>
      <w:r w:rsidRPr="00746F73"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  <w:t>-</w:t>
      </w:r>
      <w:r w:rsidRPr="00746F73">
        <w:rPr>
          <w:color w:val="000000"/>
          <w:shd w:val="clear" w:color="auto" w:fill="FFFFFF"/>
        </w:rPr>
        <w:t>розыскных мероприятий.</w:t>
      </w:r>
    </w:p>
    <w:p w:rsidR="00A456CD" w:rsidRPr="00CF2CB2" w:rsidRDefault="00A456CD" w:rsidP="00A456CD">
      <w:pPr>
        <w:numPr>
          <w:ilvl w:val="0"/>
          <w:numId w:val="1"/>
        </w:numPr>
        <w:ind w:left="426" w:hanging="426"/>
        <w:rPr>
          <w:color w:val="000000"/>
        </w:rPr>
      </w:pPr>
      <w:r>
        <w:rPr>
          <w:color w:val="000000"/>
        </w:rPr>
        <w:t>Обследовани</w:t>
      </w:r>
      <w:r w:rsidRPr="00CF2CB2">
        <w:rPr>
          <w:color w:val="000000"/>
        </w:rPr>
        <w:t>е жилища.</w:t>
      </w:r>
    </w:p>
    <w:p w:rsidR="00A456CD" w:rsidRPr="00CF2CB2" w:rsidRDefault="00A456CD" w:rsidP="00A456CD">
      <w:pPr>
        <w:numPr>
          <w:ilvl w:val="0"/>
          <w:numId w:val="1"/>
        </w:numPr>
        <w:ind w:left="426" w:hanging="426"/>
        <w:rPr>
          <w:color w:val="000000"/>
        </w:rPr>
      </w:pPr>
      <w:r w:rsidRPr="00CF2CB2">
        <w:rPr>
          <w:color w:val="000000"/>
        </w:rPr>
        <w:t>Прослушивание телефонных переговоров.</w:t>
      </w:r>
    </w:p>
    <w:p w:rsidR="00A456CD" w:rsidRPr="00CF2CB2" w:rsidRDefault="00A456CD" w:rsidP="00A456CD">
      <w:pPr>
        <w:numPr>
          <w:ilvl w:val="0"/>
          <w:numId w:val="1"/>
        </w:numPr>
        <w:ind w:left="426" w:hanging="426"/>
        <w:rPr>
          <w:color w:val="000000"/>
        </w:rPr>
      </w:pPr>
      <w:r w:rsidRPr="00CF2CB2">
        <w:rPr>
          <w:color w:val="000000"/>
        </w:rPr>
        <w:t xml:space="preserve">Снятие информации с технических каналов связи. </w:t>
      </w:r>
    </w:p>
    <w:p w:rsidR="00A456CD" w:rsidRPr="00CF2CB2" w:rsidRDefault="00A456CD" w:rsidP="00A456CD">
      <w:pPr>
        <w:numPr>
          <w:ilvl w:val="0"/>
          <w:numId w:val="1"/>
        </w:numPr>
        <w:ind w:left="426" w:hanging="426"/>
        <w:rPr>
          <w:color w:val="000000"/>
        </w:rPr>
      </w:pPr>
      <w:r w:rsidRPr="00CF2CB2">
        <w:rPr>
          <w:color w:val="000000"/>
        </w:rPr>
        <w:t xml:space="preserve">Контроль почтовых отправлений, телеграфных и иных сообщений. 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Опрос граждан.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Наведение справок.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С</w:t>
      </w:r>
      <w:r w:rsidRPr="00CF2CB2">
        <w:rPr>
          <w:color w:val="111111"/>
        </w:rPr>
        <w:t xml:space="preserve">бор образцов </w:t>
      </w:r>
      <w:r>
        <w:rPr>
          <w:color w:val="111111"/>
        </w:rPr>
        <w:t>для сравнительного исследования.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Проверочная закупка.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И</w:t>
      </w:r>
      <w:r w:rsidRPr="00CF2CB2">
        <w:rPr>
          <w:color w:val="111111"/>
        </w:rPr>
        <w:t>ссл</w:t>
      </w:r>
      <w:r>
        <w:rPr>
          <w:color w:val="111111"/>
        </w:rPr>
        <w:t>едование предметов и документов.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Наблюдение.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О</w:t>
      </w:r>
      <w:r w:rsidRPr="00CF2CB2">
        <w:rPr>
          <w:color w:val="111111"/>
        </w:rPr>
        <w:t>тождествление личности</w:t>
      </w:r>
      <w:r>
        <w:rPr>
          <w:color w:val="111111"/>
        </w:rPr>
        <w:t>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О</w:t>
      </w:r>
      <w:r w:rsidRPr="00CF2CB2">
        <w:rPr>
          <w:color w:val="111111"/>
        </w:rPr>
        <w:t>бследование помещений (кроме жилых), зданий, сооружений, участков местности и транспортных средств.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К</w:t>
      </w:r>
      <w:r w:rsidRPr="00CF2CB2">
        <w:rPr>
          <w:color w:val="111111"/>
        </w:rPr>
        <w:t>онтролируемая поставка</w:t>
      </w:r>
      <w:r>
        <w:rPr>
          <w:color w:val="111111"/>
        </w:rPr>
        <w:t>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О</w:t>
      </w:r>
      <w:r w:rsidRPr="00CF2CB2">
        <w:rPr>
          <w:color w:val="111111"/>
        </w:rPr>
        <w:t>перативный эксперимент</w:t>
      </w:r>
      <w:r>
        <w:rPr>
          <w:color w:val="111111"/>
        </w:rPr>
        <w:t>.</w:t>
      </w:r>
    </w:p>
    <w:p w:rsidR="00A456CD" w:rsidRPr="00CF2CB2" w:rsidRDefault="00A456CD" w:rsidP="00A456CD">
      <w:pPr>
        <w:numPr>
          <w:ilvl w:val="0"/>
          <w:numId w:val="1"/>
        </w:numPr>
        <w:shd w:val="clear" w:color="auto" w:fill="FFFFFF"/>
        <w:ind w:left="426" w:hanging="426"/>
        <w:rPr>
          <w:color w:val="111111"/>
        </w:rPr>
      </w:pPr>
      <w:r>
        <w:rPr>
          <w:color w:val="111111"/>
        </w:rPr>
        <w:t>О</w:t>
      </w:r>
      <w:r w:rsidRPr="00CF2CB2">
        <w:rPr>
          <w:color w:val="111111"/>
        </w:rPr>
        <w:t>перативное внедрение.</w:t>
      </w:r>
    </w:p>
    <w:p w:rsidR="00A456CD" w:rsidRPr="00F76D42" w:rsidRDefault="00F76D42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F76D42">
        <w:t>Получение компьютерной информации</w:t>
      </w:r>
      <w:r w:rsidR="00A456CD" w:rsidRPr="00F76D42">
        <w:t>.</w:t>
      </w:r>
    </w:p>
    <w:p w:rsidR="00A456CD" w:rsidRPr="00F76D42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F76D42">
        <w:t>Правовая регламентация представления результатов оперативно-розыскных мероприятий.</w:t>
      </w:r>
    </w:p>
    <w:p w:rsidR="00A456CD" w:rsidRPr="00F76D42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napToGrid w:val="0"/>
        </w:rPr>
      </w:pPr>
      <w:r w:rsidRPr="00F76D42">
        <w:t>Использование результатов оперативно-розыскных мероприятий в уголовном судопроизводстве.</w:t>
      </w:r>
    </w:p>
    <w:p w:rsidR="00A456CD" w:rsidRPr="00F76D42" w:rsidRDefault="00A456CD" w:rsidP="00A456CD">
      <w:pPr>
        <w:numPr>
          <w:ilvl w:val="0"/>
          <w:numId w:val="1"/>
        </w:numPr>
        <w:snapToGrid w:val="0"/>
        <w:ind w:left="426" w:hanging="426"/>
      </w:pPr>
      <w:r w:rsidRPr="00F76D42">
        <w:t xml:space="preserve">Судебный </w:t>
      </w:r>
      <w:proofErr w:type="gramStart"/>
      <w:r w:rsidRPr="00F76D42">
        <w:t>контроль за</w:t>
      </w:r>
      <w:proofErr w:type="gramEnd"/>
      <w:r w:rsidRPr="00F76D42">
        <w:t xml:space="preserve"> осуществлением ОРМ.</w:t>
      </w:r>
    </w:p>
    <w:p w:rsidR="00A456CD" w:rsidRPr="00F76D42" w:rsidRDefault="00A456CD" w:rsidP="00A456CD">
      <w:pPr>
        <w:numPr>
          <w:ilvl w:val="0"/>
          <w:numId w:val="1"/>
        </w:numPr>
        <w:snapToGrid w:val="0"/>
        <w:ind w:left="426" w:hanging="426"/>
      </w:pPr>
      <w:r w:rsidRPr="00F76D42">
        <w:t>Прокурорский надзор за законностью проведения ОРМ.</w:t>
      </w:r>
    </w:p>
    <w:p w:rsidR="00A456CD" w:rsidRPr="00F76D42" w:rsidRDefault="005609A9" w:rsidP="00A456CD">
      <w:pPr>
        <w:numPr>
          <w:ilvl w:val="0"/>
          <w:numId w:val="1"/>
        </w:numPr>
        <w:snapToGrid w:val="0"/>
        <w:ind w:left="426" w:hanging="426"/>
      </w:pPr>
      <w:hyperlink r:id="rId5" w:history="1">
        <w:r w:rsidR="00A456CD" w:rsidRPr="00F76D42">
          <w:rPr>
            <w:rStyle w:val="a3"/>
            <w:color w:val="auto"/>
            <w:u w:val="none"/>
            <w:shd w:val="clear" w:color="auto" w:fill="FFFFFF"/>
          </w:rPr>
          <w:t>Роль адвоката в защите прав граждан при проведении в отношении них оперативно-розыскных мероприятий</w:t>
        </w:r>
      </w:hyperlink>
      <w:r w:rsidR="00A456CD" w:rsidRPr="00F76D42">
        <w:t>.</w:t>
      </w:r>
    </w:p>
    <w:p w:rsidR="00A456CD" w:rsidRPr="00F76D42" w:rsidRDefault="00F76D42" w:rsidP="00A456CD">
      <w:pPr>
        <w:numPr>
          <w:ilvl w:val="0"/>
          <w:numId w:val="1"/>
        </w:numPr>
        <w:snapToGrid w:val="0"/>
        <w:ind w:left="426" w:hanging="426"/>
      </w:pPr>
      <w:r w:rsidRPr="00F76D42">
        <w:t xml:space="preserve">Ведомственный </w:t>
      </w:r>
      <w:proofErr w:type="gramStart"/>
      <w:r w:rsidRPr="00F76D42">
        <w:t>контроль за</w:t>
      </w:r>
      <w:proofErr w:type="gramEnd"/>
      <w:r w:rsidRPr="00F76D42">
        <w:t xml:space="preserve"> проведением оперативно-розыскных мероприятий</w:t>
      </w:r>
      <w:r w:rsidR="00A456CD" w:rsidRPr="00F76D42">
        <w:t>.</w:t>
      </w:r>
    </w:p>
    <w:p w:rsidR="00A456CD" w:rsidRDefault="00A456CD" w:rsidP="00A456CD">
      <w:pPr>
        <w:numPr>
          <w:ilvl w:val="0"/>
          <w:numId w:val="1"/>
        </w:numPr>
        <w:tabs>
          <w:tab w:val="left" w:pos="244"/>
        </w:tabs>
        <w:snapToGrid w:val="0"/>
        <w:ind w:left="426" w:hanging="426"/>
        <w:rPr>
          <w:color w:val="000000"/>
          <w:shd w:val="clear" w:color="auto" w:fill="F7F7F7"/>
        </w:rPr>
      </w:pPr>
      <w:r w:rsidRPr="00F76D42">
        <w:rPr>
          <w:shd w:val="clear" w:color="auto" w:fill="F7F7F7"/>
        </w:rPr>
        <w:t>Нормативно-правовая регламентация</w:t>
      </w:r>
      <w:r w:rsidR="00F76D42">
        <w:rPr>
          <w:shd w:val="clear" w:color="auto" w:fill="F7F7F7"/>
        </w:rPr>
        <w:t xml:space="preserve"> </w:t>
      </w:r>
      <w:r w:rsidRPr="00F76D42">
        <w:rPr>
          <w:shd w:val="clear" w:color="auto" w:fill="F7F7F7"/>
        </w:rPr>
        <w:t>использования специальной техники в оперативно-розыскной</w:t>
      </w:r>
      <w:r w:rsidRPr="003F1A30">
        <w:rPr>
          <w:color w:val="000000"/>
          <w:shd w:val="clear" w:color="auto" w:fill="F7F7F7"/>
        </w:rPr>
        <w:t xml:space="preserve"> деятельности</w:t>
      </w:r>
      <w:r>
        <w:rPr>
          <w:color w:val="000000"/>
          <w:shd w:val="clear" w:color="auto" w:fill="F7F7F7"/>
        </w:rPr>
        <w:t>.</w:t>
      </w:r>
    </w:p>
    <w:p w:rsidR="00A456CD" w:rsidRDefault="00A456CD" w:rsidP="00A456CD">
      <w:pPr>
        <w:numPr>
          <w:ilvl w:val="0"/>
          <w:numId w:val="1"/>
        </w:numPr>
        <w:tabs>
          <w:tab w:val="left" w:pos="244"/>
        </w:tabs>
        <w:snapToGrid w:val="0"/>
        <w:ind w:left="426" w:hanging="426"/>
        <w:rPr>
          <w:color w:val="000000"/>
          <w:shd w:val="clear" w:color="auto" w:fill="F7F7F7"/>
        </w:rPr>
      </w:pPr>
      <w:r w:rsidRPr="003F1A30">
        <w:rPr>
          <w:color w:val="000000"/>
          <w:shd w:val="clear" w:color="auto" w:fill="F7F7F7"/>
        </w:rPr>
        <w:t>Понятие, назначение и классификация специальной техники</w:t>
      </w:r>
      <w:r>
        <w:rPr>
          <w:color w:val="000000"/>
          <w:shd w:val="clear" w:color="auto" w:fill="F7F7F7"/>
        </w:rPr>
        <w:t>.</w:t>
      </w:r>
    </w:p>
    <w:p w:rsidR="00A456CD" w:rsidRPr="00AA1548" w:rsidRDefault="00A456CD" w:rsidP="00A456CD">
      <w:pPr>
        <w:numPr>
          <w:ilvl w:val="0"/>
          <w:numId w:val="1"/>
        </w:numPr>
        <w:tabs>
          <w:tab w:val="left" w:pos="244"/>
        </w:tabs>
        <w:snapToGrid w:val="0"/>
        <w:ind w:left="426" w:hanging="426"/>
        <w:rPr>
          <w:b/>
          <w:i/>
          <w:color w:val="000000"/>
          <w:shd w:val="clear" w:color="auto" w:fill="FFFFFF"/>
        </w:rPr>
      </w:pPr>
      <w:r w:rsidRPr="003F1A30">
        <w:rPr>
          <w:color w:val="000000"/>
          <w:shd w:val="clear" w:color="auto" w:fill="F7F7F7"/>
        </w:rPr>
        <w:t>Основные направления применения специальной техники</w:t>
      </w:r>
      <w:r>
        <w:rPr>
          <w:color w:val="000000"/>
          <w:shd w:val="clear" w:color="auto" w:fill="F7F7F7"/>
        </w:rPr>
        <w:t>.</w:t>
      </w:r>
    </w:p>
    <w:p w:rsidR="00A456CD" w:rsidRDefault="00A456CD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046EB">
        <w:rPr>
          <w:color w:val="000000"/>
        </w:rPr>
        <w:t>Актуальные проблемы правовой регламентации</w:t>
      </w:r>
      <w:r>
        <w:rPr>
          <w:color w:val="000000"/>
        </w:rPr>
        <w:t xml:space="preserve">  </w:t>
      </w:r>
      <w:r w:rsidRPr="00F046EB">
        <w:rPr>
          <w:color w:val="000000"/>
        </w:rPr>
        <w:t xml:space="preserve">оперативно-розыскных </w:t>
      </w:r>
      <w:r>
        <w:rPr>
          <w:color w:val="000000"/>
        </w:rPr>
        <w:t>м</w:t>
      </w:r>
      <w:r w:rsidRPr="00F046EB">
        <w:rPr>
          <w:color w:val="000000"/>
        </w:rPr>
        <w:t>еро</w:t>
      </w:r>
      <w:r>
        <w:rPr>
          <w:color w:val="000000"/>
        </w:rPr>
        <w:t xml:space="preserve">приятий и пути их разрешения. </w:t>
      </w:r>
    </w:p>
    <w:p w:rsidR="00A456CD" w:rsidRDefault="00F76D42" w:rsidP="00A456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>Легализация результатов ОРМ</w:t>
      </w:r>
      <w:r w:rsidR="00A456CD">
        <w:rPr>
          <w:color w:val="000000"/>
        </w:rPr>
        <w:t>.</w:t>
      </w:r>
    </w:p>
    <w:p w:rsidR="00227144" w:rsidRDefault="00227144">
      <w:bookmarkStart w:id="0" w:name="_GoBack"/>
      <w:bookmarkEnd w:id="0"/>
    </w:p>
    <w:sectPr w:rsidR="00227144" w:rsidSect="0056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E9C"/>
    <w:multiLevelType w:val="hybridMultilevel"/>
    <w:tmpl w:val="523EAC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CD"/>
    <w:rsid w:val="00003B76"/>
    <w:rsid w:val="00004F76"/>
    <w:rsid w:val="00006418"/>
    <w:rsid w:val="00006A5D"/>
    <w:rsid w:val="000177EF"/>
    <w:rsid w:val="0002467E"/>
    <w:rsid w:val="00026C7D"/>
    <w:rsid w:val="000476A4"/>
    <w:rsid w:val="00050605"/>
    <w:rsid w:val="00056C6D"/>
    <w:rsid w:val="000610A7"/>
    <w:rsid w:val="00067447"/>
    <w:rsid w:val="00071E31"/>
    <w:rsid w:val="00073580"/>
    <w:rsid w:val="000816EF"/>
    <w:rsid w:val="0008286A"/>
    <w:rsid w:val="00084AC6"/>
    <w:rsid w:val="000941D1"/>
    <w:rsid w:val="00095BF1"/>
    <w:rsid w:val="000A6B6B"/>
    <w:rsid w:val="000B3AC5"/>
    <w:rsid w:val="000B47A5"/>
    <w:rsid w:val="000B6303"/>
    <w:rsid w:val="000C09D0"/>
    <w:rsid w:val="000C66B9"/>
    <w:rsid w:val="000C78A9"/>
    <w:rsid w:val="000D33A4"/>
    <w:rsid w:val="000D60E1"/>
    <w:rsid w:val="000E0BB8"/>
    <w:rsid w:val="000F095A"/>
    <w:rsid w:val="000F3121"/>
    <w:rsid w:val="001063E6"/>
    <w:rsid w:val="00110BF4"/>
    <w:rsid w:val="00111941"/>
    <w:rsid w:val="00112B59"/>
    <w:rsid w:val="00115DF9"/>
    <w:rsid w:val="00122C2B"/>
    <w:rsid w:val="001236F0"/>
    <w:rsid w:val="00124894"/>
    <w:rsid w:val="001249CA"/>
    <w:rsid w:val="001321CF"/>
    <w:rsid w:val="00133892"/>
    <w:rsid w:val="00134CCE"/>
    <w:rsid w:val="0013745B"/>
    <w:rsid w:val="00142458"/>
    <w:rsid w:val="00147D3F"/>
    <w:rsid w:val="00167005"/>
    <w:rsid w:val="00174019"/>
    <w:rsid w:val="00187751"/>
    <w:rsid w:val="001879AF"/>
    <w:rsid w:val="00193349"/>
    <w:rsid w:val="00194868"/>
    <w:rsid w:val="001A16B3"/>
    <w:rsid w:val="001B51BA"/>
    <w:rsid w:val="001B7A30"/>
    <w:rsid w:val="001C0724"/>
    <w:rsid w:val="001C4381"/>
    <w:rsid w:val="001D4FC9"/>
    <w:rsid w:val="001D5F0B"/>
    <w:rsid w:val="001E164D"/>
    <w:rsid w:val="001E5C28"/>
    <w:rsid w:val="001E7AED"/>
    <w:rsid w:val="00203065"/>
    <w:rsid w:val="00204E60"/>
    <w:rsid w:val="00213094"/>
    <w:rsid w:val="0021578C"/>
    <w:rsid w:val="002163DF"/>
    <w:rsid w:val="00216972"/>
    <w:rsid w:val="00224558"/>
    <w:rsid w:val="00225937"/>
    <w:rsid w:val="00227144"/>
    <w:rsid w:val="00232B7E"/>
    <w:rsid w:val="00240B60"/>
    <w:rsid w:val="0024487B"/>
    <w:rsid w:val="00244C85"/>
    <w:rsid w:val="00262458"/>
    <w:rsid w:val="00272F72"/>
    <w:rsid w:val="00290D0E"/>
    <w:rsid w:val="00292E36"/>
    <w:rsid w:val="00295682"/>
    <w:rsid w:val="002A1B14"/>
    <w:rsid w:val="002A4DE8"/>
    <w:rsid w:val="002B4E83"/>
    <w:rsid w:val="002C05DB"/>
    <w:rsid w:val="002E0E01"/>
    <w:rsid w:val="002E5B6F"/>
    <w:rsid w:val="002F27D2"/>
    <w:rsid w:val="002F6930"/>
    <w:rsid w:val="00302C32"/>
    <w:rsid w:val="00307784"/>
    <w:rsid w:val="003105BE"/>
    <w:rsid w:val="003122FE"/>
    <w:rsid w:val="00320898"/>
    <w:rsid w:val="00322794"/>
    <w:rsid w:val="00322B6F"/>
    <w:rsid w:val="003231BD"/>
    <w:rsid w:val="00330653"/>
    <w:rsid w:val="00330765"/>
    <w:rsid w:val="00330AF8"/>
    <w:rsid w:val="00333AB4"/>
    <w:rsid w:val="003353A2"/>
    <w:rsid w:val="00341460"/>
    <w:rsid w:val="00344669"/>
    <w:rsid w:val="003455D7"/>
    <w:rsid w:val="00352D9F"/>
    <w:rsid w:val="0035347D"/>
    <w:rsid w:val="00354878"/>
    <w:rsid w:val="00360393"/>
    <w:rsid w:val="00361965"/>
    <w:rsid w:val="003834E0"/>
    <w:rsid w:val="00384AA7"/>
    <w:rsid w:val="003856B9"/>
    <w:rsid w:val="003911E1"/>
    <w:rsid w:val="003914C8"/>
    <w:rsid w:val="003A50F3"/>
    <w:rsid w:val="003B100C"/>
    <w:rsid w:val="003C140B"/>
    <w:rsid w:val="003C29C1"/>
    <w:rsid w:val="003C60DA"/>
    <w:rsid w:val="003C648D"/>
    <w:rsid w:val="003D175D"/>
    <w:rsid w:val="003D4240"/>
    <w:rsid w:val="003D5781"/>
    <w:rsid w:val="003D5D02"/>
    <w:rsid w:val="003E69AE"/>
    <w:rsid w:val="003E730D"/>
    <w:rsid w:val="0040250A"/>
    <w:rsid w:val="004158E8"/>
    <w:rsid w:val="00416105"/>
    <w:rsid w:val="00433341"/>
    <w:rsid w:val="00434312"/>
    <w:rsid w:val="004414CB"/>
    <w:rsid w:val="00442736"/>
    <w:rsid w:val="0044703B"/>
    <w:rsid w:val="0045474A"/>
    <w:rsid w:val="00463E82"/>
    <w:rsid w:val="00481DBE"/>
    <w:rsid w:val="004A64AD"/>
    <w:rsid w:val="004B51B9"/>
    <w:rsid w:val="004B7DF1"/>
    <w:rsid w:val="004C2D55"/>
    <w:rsid w:val="004C47DB"/>
    <w:rsid w:val="004D1A77"/>
    <w:rsid w:val="004D7B5B"/>
    <w:rsid w:val="004E01C8"/>
    <w:rsid w:val="004E17DD"/>
    <w:rsid w:val="004E2054"/>
    <w:rsid w:val="004E5057"/>
    <w:rsid w:val="004E6AF8"/>
    <w:rsid w:val="00514C67"/>
    <w:rsid w:val="0051656F"/>
    <w:rsid w:val="00526214"/>
    <w:rsid w:val="00531935"/>
    <w:rsid w:val="00536FA4"/>
    <w:rsid w:val="00537D09"/>
    <w:rsid w:val="00547C21"/>
    <w:rsid w:val="005609A9"/>
    <w:rsid w:val="00561BE8"/>
    <w:rsid w:val="00562205"/>
    <w:rsid w:val="00562744"/>
    <w:rsid w:val="00564C05"/>
    <w:rsid w:val="0056776F"/>
    <w:rsid w:val="00574E67"/>
    <w:rsid w:val="005760CF"/>
    <w:rsid w:val="0057728E"/>
    <w:rsid w:val="0058142D"/>
    <w:rsid w:val="005832A5"/>
    <w:rsid w:val="00585C44"/>
    <w:rsid w:val="00586415"/>
    <w:rsid w:val="00587A34"/>
    <w:rsid w:val="0059568A"/>
    <w:rsid w:val="005A42A1"/>
    <w:rsid w:val="005A6E2A"/>
    <w:rsid w:val="005B05CF"/>
    <w:rsid w:val="005B1BFD"/>
    <w:rsid w:val="005B4645"/>
    <w:rsid w:val="005B4F82"/>
    <w:rsid w:val="005C3D02"/>
    <w:rsid w:val="005C4F32"/>
    <w:rsid w:val="005C7918"/>
    <w:rsid w:val="005E6A41"/>
    <w:rsid w:val="005F0BF3"/>
    <w:rsid w:val="0060062B"/>
    <w:rsid w:val="0060156C"/>
    <w:rsid w:val="00615CBF"/>
    <w:rsid w:val="00623FDD"/>
    <w:rsid w:val="00633086"/>
    <w:rsid w:val="00643ED9"/>
    <w:rsid w:val="00645986"/>
    <w:rsid w:val="00655842"/>
    <w:rsid w:val="00656BA6"/>
    <w:rsid w:val="00697A2A"/>
    <w:rsid w:val="006A025C"/>
    <w:rsid w:val="006A11D3"/>
    <w:rsid w:val="006A1ABB"/>
    <w:rsid w:val="006A73F4"/>
    <w:rsid w:val="006B238E"/>
    <w:rsid w:val="006B3746"/>
    <w:rsid w:val="006C21A1"/>
    <w:rsid w:val="006C2B48"/>
    <w:rsid w:val="006C4B45"/>
    <w:rsid w:val="006C6239"/>
    <w:rsid w:val="006D09E2"/>
    <w:rsid w:val="006D0DD1"/>
    <w:rsid w:val="006D4054"/>
    <w:rsid w:val="006E0167"/>
    <w:rsid w:val="006F2D10"/>
    <w:rsid w:val="006F326D"/>
    <w:rsid w:val="006F40D4"/>
    <w:rsid w:val="0070653F"/>
    <w:rsid w:val="007133BD"/>
    <w:rsid w:val="0072535B"/>
    <w:rsid w:val="00726F5F"/>
    <w:rsid w:val="0073254E"/>
    <w:rsid w:val="0074295A"/>
    <w:rsid w:val="007453D6"/>
    <w:rsid w:val="00745C29"/>
    <w:rsid w:val="007702A3"/>
    <w:rsid w:val="00771C35"/>
    <w:rsid w:val="007739F3"/>
    <w:rsid w:val="0077546A"/>
    <w:rsid w:val="00786E10"/>
    <w:rsid w:val="00787BFD"/>
    <w:rsid w:val="00790A0E"/>
    <w:rsid w:val="007924DE"/>
    <w:rsid w:val="007951B6"/>
    <w:rsid w:val="00797AB5"/>
    <w:rsid w:val="007A5091"/>
    <w:rsid w:val="007B03A9"/>
    <w:rsid w:val="007B2E0A"/>
    <w:rsid w:val="007B64FE"/>
    <w:rsid w:val="007C37A2"/>
    <w:rsid w:val="007C61F4"/>
    <w:rsid w:val="007D153D"/>
    <w:rsid w:val="007E148A"/>
    <w:rsid w:val="007F26E6"/>
    <w:rsid w:val="007F2F4E"/>
    <w:rsid w:val="007F5294"/>
    <w:rsid w:val="00800911"/>
    <w:rsid w:val="00814C05"/>
    <w:rsid w:val="0081765F"/>
    <w:rsid w:val="00833B5D"/>
    <w:rsid w:val="00836730"/>
    <w:rsid w:val="008439C1"/>
    <w:rsid w:val="00845266"/>
    <w:rsid w:val="00847A9E"/>
    <w:rsid w:val="00860823"/>
    <w:rsid w:val="00865762"/>
    <w:rsid w:val="0087170D"/>
    <w:rsid w:val="00874E0C"/>
    <w:rsid w:val="008935DA"/>
    <w:rsid w:val="00895331"/>
    <w:rsid w:val="008964E5"/>
    <w:rsid w:val="008A2B83"/>
    <w:rsid w:val="008A6DC4"/>
    <w:rsid w:val="008A76A9"/>
    <w:rsid w:val="008B216A"/>
    <w:rsid w:val="008C0AFD"/>
    <w:rsid w:val="008D6120"/>
    <w:rsid w:val="008F0731"/>
    <w:rsid w:val="008F1C4A"/>
    <w:rsid w:val="008F3984"/>
    <w:rsid w:val="008F7008"/>
    <w:rsid w:val="008F7B39"/>
    <w:rsid w:val="009079F2"/>
    <w:rsid w:val="00910CEA"/>
    <w:rsid w:val="00927E5A"/>
    <w:rsid w:val="00935FC2"/>
    <w:rsid w:val="00944069"/>
    <w:rsid w:val="00945832"/>
    <w:rsid w:val="009473C1"/>
    <w:rsid w:val="0096036E"/>
    <w:rsid w:val="00961FBC"/>
    <w:rsid w:val="00967BFD"/>
    <w:rsid w:val="0098297B"/>
    <w:rsid w:val="00990DB9"/>
    <w:rsid w:val="00995AE3"/>
    <w:rsid w:val="009A28C6"/>
    <w:rsid w:val="009A5753"/>
    <w:rsid w:val="009B1817"/>
    <w:rsid w:val="009B20D9"/>
    <w:rsid w:val="009B28AB"/>
    <w:rsid w:val="009B468F"/>
    <w:rsid w:val="009B584F"/>
    <w:rsid w:val="009B6868"/>
    <w:rsid w:val="009C0B09"/>
    <w:rsid w:val="009C10BE"/>
    <w:rsid w:val="009C78DB"/>
    <w:rsid w:val="009D41CB"/>
    <w:rsid w:val="009E173A"/>
    <w:rsid w:val="009F0305"/>
    <w:rsid w:val="009F1C40"/>
    <w:rsid w:val="00A051EA"/>
    <w:rsid w:val="00A06614"/>
    <w:rsid w:val="00A071CC"/>
    <w:rsid w:val="00A122DD"/>
    <w:rsid w:val="00A17490"/>
    <w:rsid w:val="00A31A0B"/>
    <w:rsid w:val="00A36AC7"/>
    <w:rsid w:val="00A37D2E"/>
    <w:rsid w:val="00A42188"/>
    <w:rsid w:val="00A456CD"/>
    <w:rsid w:val="00A466D2"/>
    <w:rsid w:val="00A46B14"/>
    <w:rsid w:val="00A5452E"/>
    <w:rsid w:val="00A55133"/>
    <w:rsid w:val="00A55850"/>
    <w:rsid w:val="00A56DF9"/>
    <w:rsid w:val="00A57CF6"/>
    <w:rsid w:val="00A57E52"/>
    <w:rsid w:val="00A60B1D"/>
    <w:rsid w:val="00A60BF6"/>
    <w:rsid w:val="00A615C3"/>
    <w:rsid w:val="00A63AB3"/>
    <w:rsid w:val="00A64068"/>
    <w:rsid w:val="00A64290"/>
    <w:rsid w:val="00A66895"/>
    <w:rsid w:val="00A71F54"/>
    <w:rsid w:val="00A73220"/>
    <w:rsid w:val="00A77F88"/>
    <w:rsid w:val="00A81CD6"/>
    <w:rsid w:val="00A90284"/>
    <w:rsid w:val="00A959F0"/>
    <w:rsid w:val="00AA3051"/>
    <w:rsid w:val="00AC0416"/>
    <w:rsid w:val="00AC487D"/>
    <w:rsid w:val="00AE4FA4"/>
    <w:rsid w:val="00AE6523"/>
    <w:rsid w:val="00AF26FF"/>
    <w:rsid w:val="00AF7B74"/>
    <w:rsid w:val="00B1350F"/>
    <w:rsid w:val="00B13798"/>
    <w:rsid w:val="00B173B6"/>
    <w:rsid w:val="00B20160"/>
    <w:rsid w:val="00B22322"/>
    <w:rsid w:val="00B233A4"/>
    <w:rsid w:val="00B23BF2"/>
    <w:rsid w:val="00B30116"/>
    <w:rsid w:val="00B4048D"/>
    <w:rsid w:val="00B41925"/>
    <w:rsid w:val="00B516D0"/>
    <w:rsid w:val="00B53A92"/>
    <w:rsid w:val="00B750A7"/>
    <w:rsid w:val="00B80122"/>
    <w:rsid w:val="00B84E7C"/>
    <w:rsid w:val="00B94146"/>
    <w:rsid w:val="00B963A5"/>
    <w:rsid w:val="00BB6BE5"/>
    <w:rsid w:val="00BC439D"/>
    <w:rsid w:val="00BC4B5B"/>
    <w:rsid w:val="00BC5AC2"/>
    <w:rsid w:val="00BD105A"/>
    <w:rsid w:val="00BF226D"/>
    <w:rsid w:val="00BF289C"/>
    <w:rsid w:val="00C00EC9"/>
    <w:rsid w:val="00C0224C"/>
    <w:rsid w:val="00C05426"/>
    <w:rsid w:val="00C07250"/>
    <w:rsid w:val="00C1672F"/>
    <w:rsid w:val="00C2468A"/>
    <w:rsid w:val="00C42109"/>
    <w:rsid w:val="00C43C27"/>
    <w:rsid w:val="00C4591A"/>
    <w:rsid w:val="00C51B38"/>
    <w:rsid w:val="00C56032"/>
    <w:rsid w:val="00C631C3"/>
    <w:rsid w:val="00C65DAA"/>
    <w:rsid w:val="00C67811"/>
    <w:rsid w:val="00C8059A"/>
    <w:rsid w:val="00C82603"/>
    <w:rsid w:val="00C83F5D"/>
    <w:rsid w:val="00C877B2"/>
    <w:rsid w:val="00C87E36"/>
    <w:rsid w:val="00C91DFD"/>
    <w:rsid w:val="00CA3118"/>
    <w:rsid w:val="00CA38DA"/>
    <w:rsid w:val="00CA4105"/>
    <w:rsid w:val="00CB0867"/>
    <w:rsid w:val="00CB0962"/>
    <w:rsid w:val="00CB39D6"/>
    <w:rsid w:val="00CB3AD7"/>
    <w:rsid w:val="00CB4A5F"/>
    <w:rsid w:val="00CB7BD6"/>
    <w:rsid w:val="00CC0E01"/>
    <w:rsid w:val="00CD2BA7"/>
    <w:rsid w:val="00CE00A1"/>
    <w:rsid w:val="00D00687"/>
    <w:rsid w:val="00D075AA"/>
    <w:rsid w:val="00D13CCC"/>
    <w:rsid w:val="00D14753"/>
    <w:rsid w:val="00D14C9B"/>
    <w:rsid w:val="00D22415"/>
    <w:rsid w:val="00D63626"/>
    <w:rsid w:val="00D66C19"/>
    <w:rsid w:val="00D75262"/>
    <w:rsid w:val="00D757BB"/>
    <w:rsid w:val="00D77DDB"/>
    <w:rsid w:val="00D90FD1"/>
    <w:rsid w:val="00DB1647"/>
    <w:rsid w:val="00DB18ED"/>
    <w:rsid w:val="00DB2AE9"/>
    <w:rsid w:val="00DD262D"/>
    <w:rsid w:val="00DD30A2"/>
    <w:rsid w:val="00DD555D"/>
    <w:rsid w:val="00DD56CF"/>
    <w:rsid w:val="00DE1AE8"/>
    <w:rsid w:val="00DF19DB"/>
    <w:rsid w:val="00DF4B20"/>
    <w:rsid w:val="00E00865"/>
    <w:rsid w:val="00E05477"/>
    <w:rsid w:val="00E07E87"/>
    <w:rsid w:val="00E11449"/>
    <w:rsid w:val="00E12222"/>
    <w:rsid w:val="00E16154"/>
    <w:rsid w:val="00E25D3A"/>
    <w:rsid w:val="00E26B35"/>
    <w:rsid w:val="00E26BEE"/>
    <w:rsid w:val="00E30ADD"/>
    <w:rsid w:val="00E474A7"/>
    <w:rsid w:val="00E72E74"/>
    <w:rsid w:val="00E807FD"/>
    <w:rsid w:val="00E86706"/>
    <w:rsid w:val="00E905D5"/>
    <w:rsid w:val="00E973DA"/>
    <w:rsid w:val="00EA2FC3"/>
    <w:rsid w:val="00EA331F"/>
    <w:rsid w:val="00EA551B"/>
    <w:rsid w:val="00EA597D"/>
    <w:rsid w:val="00EA752D"/>
    <w:rsid w:val="00EB7C7A"/>
    <w:rsid w:val="00EC05B3"/>
    <w:rsid w:val="00EC11C6"/>
    <w:rsid w:val="00EC7083"/>
    <w:rsid w:val="00EE51FA"/>
    <w:rsid w:val="00EE6711"/>
    <w:rsid w:val="00EF2D76"/>
    <w:rsid w:val="00EF30F0"/>
    <w:rsid w:val="00EF6DCE"/>
    <w:rsid w:val="00F026F6"/>
    <w:rsid w:val="00F034DB"/>
    <w:rsid w:val="00F056C3"/>
    <w:rsid w:val="00F06A14"/>
    <w:rsid w:val="00F11A14"/>
    <w:rsid w:val="00F11E39"/>
    <w:rsid w:val="00F22968"/>
    <w:rsid w:val="00F22A78"/>
    <w:rsid w:val="00F32879"/>
    <w:rsid w:val="00F3452E"/>
    <w:rsid w:val="00F52A7E"/>
    <w:rsid w:val="00F621DB"/>
    <w:rsid w:val="00F634DC"/>
    <w:rsid w:val="00F64D31"/>
    <w:rsid w:val="00F675FC"/>
    <w:rsid w:val="00F67BE3"/>
    <w:rsid w:val="00F76D42"/>
    <w:rsid w:val="00F85FFD"/>
    <w:rsid w:val="00F87F79"/>
    <w:rsid w:val="00F97860"/>
    <w:rsid w:val="00FA120B"/>
    <w:rsid w:val="00FA403B"/>
    <w:rsid w:val="00FA4436"/>
    <w:rsid w:val="00FB6971"/>
    <w:rsid w:val="00FB7278"/>
    <w:rsid w:val="00FC0B71"/>
    <w:rsid w:val="00FC76C3"/>
    <w:rsid w:val="00FD3AED"/>
    <w:rsid w:val="00FE622D"/>
    <w:rsid w:val="00FF095D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56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56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56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56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istinfo.net/advokatura/61-la-demidova-advokatura-v-rossii/1148-glava-17-rol-advokata-v-zaschite-prav-grazhdan-pri-provedenii-v-otnoshenii-ih-operativno-rozysknyh-meroprijati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1234</cp:lastModifiedBy>
  <cp:revision>3</cp:revision>
  <dcterms:created xsi:type="dcterms:W3CDTF">2016-03-17T04:08:00Z</dcterms:created>
  <dcterms:modified xsi:type="dcterms:W3CDTF">2017-04-20T10:41:00Z</dcterms:modified>
</cp:coreProperties>
</file>