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D3" w:rsidRDefault="009920D3" w:rsidP="009920D3">
      <w:pPr>
        <w:pStyle w:val="1"/>
        <w:ind w:firstLine="709"/>
        <w:jc w:val="center"/>
        <w:rPr>
          <w:b/>
          <w:caps/>
        </w:rPr>
      </w:pPr>
      <w:r>
        <w:rPr>
          <w:b/>
        </w:rPr>
        <w:t>РЕЙТИНГОВЫЙ КОНТРОЛЬ ИЗУЧЕНИЯ УЧЕБНОЙ ДИСЦИПЛИНЫ «СОЦИАЛЬНОЕ НАЗНАЧЕНИЕ И ФУНКЦИИ УГОЛОВНОГО СУДОПРОИЗВОДСТВА»</w:t>
      </w:r>
    </w:p>
    <w:p w:rsidR="009920D3" w:rsidRDefault="009920D3" w:rsidP="009920D3">
      <w:pPr>
        <w:pStyle w:val="1"/>
        <w:ind w:firstLine="0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850"/>
        <w:gridCol w:w="1843"/>
        <w:gridCol w:w="844"/>
        <w:gridCol w:w="1955"/>
      </w:tblGrid>
      <w:tr w:rsidR="009920D3" w:rsidTr="009920D3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балл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</w:tr>
      <w:tr w:rsidR="009920D3" w:rsidTr="009920D3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D3" w:rsidRDefault="009920D3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920D3" w:rsidTr="009920D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Default="009920D3">
            <w:pPr>
              <w:jc w:val="both"/>
            </w:pPr>
            <w:r>
              <w:t>Практическое занятие 1:</w:t>
            </w:r>
          </w:p>
          <w:p w:rsidR="009920D3" w:rsidRDefault="009920D3">
            <w:pPr>
              <w:widowControl w:val="0"/>
            </w:pPr>
            <w:r>
              <w:t>Социология и ее методология как основа научно-практических исследований правовых феноменов</w:t>
            </w:r>
          </w:p>
          <w:p w:rsidR="009920D3" w:rsidRDefault="009920D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Выполнил, доля правильных ответов менее 50%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Выполнил, доля правильных ответов более 60 %</w:t>
            </w:r>
          </w:p>
        </w:tc>
      </w:tr>
      <w:tr w:rsidR="009920D3" w:rsidTr="009920D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Default="009920D3">
            <w:pPr>
              <w:jc w:val="both"/>
            </w:pPr>
            <w:r>
              <w:t>Практическое занятие 2:</w:t>
            </w:r>
          </w:p>
          <w:p w:rsidR="009920D3" w:rsidRDefault="009920D3">
            <w:pPr>
              <w:widowControl w:val="0"/>
            </w:pPr>
            <w:r>
              <w:t>Уголовный процесс и его основные социально-системные свойства</w:t>
            </w:r>
          </w:p>
          <w:p w:rsidR="009920D3" w:rsidRDefault="009920D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Выполнил, доля правильных ответов менее 50%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Выполнил, доля правильных ответов более 60 %</w:t>
            </w:r>
          </w:p>
        </w:tc>
      </w:tr>
      <w:tr w:rsidR="009920D3" w:rsidTr="009920D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Default="009920D3">
            <w:pPr>
              <w:jc w:val="both"/>
            </w:pPr>
            <w:r>
              <w:t>Практическое занятие 3:</w:t>
            </w:r>
          </w:p>
          <w:p w:rsidR="009920D3" w:rsidRDefault="009920D3">
            <w:pPr>
              <w:pStyle w:val="a3"/>
              <w:widowControl w:val="0"/>
              <w:tabs>
                <w:tab w:val="left" w:pos="-1080"/>
              </w:tabs>
              <w:ind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Уголовно-процессуальная система как объект функционального анализа</w:t>
            </w:r>
          </w:p>
          <w:p w:rsidR="009920D3" w:rsidRDefault="009920D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Выполнил, доля правильных ответов менее 50%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Выполнил, доля правильных ответов более 60 %</w:t>
            </w:r>
          </w:p>
        </w:tc>
      </w:tr>
      <w:tr w:rsidR="009920D3" w:rsidTr="009920D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Default="009920D3">
            <w:pPr>
              <w:jc w:val="both"/>
            </w:pPr>
            <w:r>
              <w:t>Практическое занятие 4:</w:t>
            </w:r>
          </w:p>
          <w:p w:rsidR="009920D3" w:rsidRDefault="009920D3">
            <w:pPr>
              <w:widowControl w:val="0"/>
            </w:pPr>
            <w:r>
              <w:t>Историко-правовой взгляд на уголовно-процессуальную систему</w:t>
            </w:r>
          </w:p>
          <w:p w:rsidR="009920D3" w:rsidRDefault="009920D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Выполнил, доля правильных ответов менее 50%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Выполнил, доля правильных ответов более 60 %</w:t>
            </w:r>
          </w:p>
        </w:tc>
      </w:tr>
      <w:tr w:rsidR="009920D3" w:rsidTr="009920D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Default="009920D3">
            <w:pPr>
              <w:jc w:val="both"/>
            </w:pPr>
            <w:r>
              <w:t>Практическое занятие 5:</w:t>
            </w:r>
          </w:p>
          <w:p w:rsidR="009920D3" w:rsidRDefault="009920D3">
            <w:pPr>
              <w:widowControl w:val="0"/>
            </w:pPr>
            <w:r>
              <w:t>Гносеологическая функция уголовного процесса</w:t>
            </w:r>
          </w:p>
          <w:p w:rsidR="009920D3" w:rsidRDefault="009920D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Выполнил, доля правильных ответов менее 50%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Выполнил, доля правильных ответов более 60 %</w:t>
            </w:r>
          </w:p>
        </w:tc>
      </w:tr>
      <w:tr w:rsidR="009920D3" w:rsidTr="009920D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Default="009920D3">
            <w:pPr>
              <w:jc w:val="both"/>
            </w:pPr>
            <w:r>
              <w:t>Практическое занятие 6:</w:t>
            </w:r>
          </w:p>
          <w:p w:rsidR="009920D3" w:rsidRDefault="009920D3">
            <w:pPr>
              <w:widowControl w:val="0"/>
            </w:pPr>
            <w:r>
              <w:t>Телеологическая функция уголовного судопроизводства</w:t>
            </w:r>
          </w:p>
          <w:p w:rsidR="009920D3" w:rsidRDefault="009920D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Выполнил, доля правильных ответов менее 50%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Выполнил, доля правильных ответов более 60 %</w:t>
            </w:r>
          </w:p>
        </w:tc>
      </w:tr>
      <w:tr w:rsidR="009920D3" w:rsidTr="009920D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Default="009920D3">
            <w:pPr>
              <w:jc w:val="both"/>
            </w:pPr>
            <w:r>
              <w:t>Практическое занятие 7:</w:t>
            </w:r>
          </w:p>
          <w:p w:rsidR="009920D3" w:rsidRDefault="009920D3">
            <w:r>
              <w:t>Политическая функция уголовного процесса</w:t>
            </w:r>
          </w:p>
          <w:p w:rsidR="009920D3" w:rsidRDefault="009920D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Выполнил, доля правильных ответов менее 50%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Выполнил, доля правильных ответов более 60 %</w:t>
            </w:r>
          </w:p>
        </w:tc>
      </w:tr>
      <w:tr w:rsidR="009920D3" w:rsidTr="009920D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D3" w:rsidRDefault="009920D3">
            <w:pPr>
              <w:jc w:val="both"/>
            </w:pPr>
            <w:r>
              <w:t>Практическое занятие 8:</w:t>
            </w:r>
          </w:p>
          <w:p w:rsidR="009920D3" w:rsidRDefault="009920D3">
            <w:pPr>
              <w:widowControl w:val="0"/>
            </w:pPr>
            <w:proofErr w:type="spellStart"/>
            <w:r>
              <w:t>Аксиологическая</w:t>
            </w:r>
            <w:proofErr w:type="spellEnd"/>
            <w:r>
              <w:t xml:space="preserve"> функция уголовного судопроизводства</w:t>
            </w:r>
          </w:p>
          <w:p w:rsidR="009920D3" w:rsidRDefault="009920D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Выполнил, доля правильных ответов менее 50%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Выполнил, доля правильных ответов более 60 %</w:t>
            </w:r>
          </w:p>
        </w:tc>
      </w:tr>
      <w:tr w:rsidR="009920D3" w:rsidTr="009920D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Экзамен, вопрос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усвоен менее, чем на 50 %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r>
              <w:t>Материал усвоен более</w:t>
            </w:r>
            <w:proofErr w:type="gramStart"/>
            <w:r>
              <w:t>,</w:t>
            </w:r>
            <w:proofErr w:type="gramEnd"/>
            <w:r>
              <w:t xml:space="preserve"> чем на 90%</w:t>
            </w:r>
          </w:p>
        </w:tc>
      </w:tr>
      <w:tr w:rsidR="009920D3" w:rsidTr="009920D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Экзамен, вопрос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r>
              <w:t>Материал усвоен менее</w:t>
            </w:r>
            <w:proofErr w:type="gramStart"/>
            <w:r>
              <w:t>,</w:t>
            </w:r>
            <w:proofErr w:type="gramEnd"/>
            <w:r>
              <w:t xml:space="preserve"> </w:t>
            </w:r>
            <w:r>
              <w:lastRenderedPageBreak/>
              <w:t>чем на 50 %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r>
              <w:t>Материал усвоен более</w:t>
            </w:r>
            <w:proofErr w:type="gramStart"/>
            <w:r>
              <w:t>,</w:t>
            </w:r>
            <w:proofErr w:type="gramEnd"/>
            <w:r>
              <w:t xml:space="preserve"> </w:t>
            </w:r>
            <w:r>
              <w:lastRenderedPageBreak/>
              <w:t>чем на 90%</w:t>
            </w:r>
          </w:p>
        </w:tc>
      </w:tr>
      <w:tr w:rsidR="009920D3" w:rsidTr="009920D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r>
              <w:t>Материал усвоен менее</w:t>
            </w:r>
            <w:proofErr w:type="gramStart"/>
            <w:r>
              <w:t>,</w:t>
            </w:r>
            <w:proofErr w:type="gramEnd"/>
            <w:r>
              <w:t xml:space="preserve"> чем на 50 %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D3" w:rsidRDefault="009920D3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усвоен более, чем на 90%</w:t>
            </w:r>
          </w:p>
        </w:tc>
      </w:tr>
    </w:tbl>
    <w:p w:rsidR="009920D3" w:rsidRDefault="009920D3" w:rsidP="009920D3">
      <w:pPr>
        <w:pStyle w:val="1"/>
        <w:ind w:firstLine="0"/>
      </w:pPr>
    </w:p>
    <w:p w:rsidR="009920D3" w:rsidRDefault="009920D3" w:rsidP="009920D3">
      <w:pPr>
        <w:pStyle w:val="1"/>
        <w:ind w:firstLine="0"/>
        <w:rPr>
          <w:caps/>
        </w:rPr>
      </w:pPr>
      <w:r>
        <w:t>Условием допуска к экзамену является получение не менее 24 баллов в течение семестра, а также выполнение и защита в установленные сроки курсовой работы.</w:t>
      </w:r>
    </w:p>
    <w:p w:rsidR="00AB2784" w:rsidRDefault="00AB2784"/>
    <w:sectPr w:rsidR="00AB2784" w:rsidSect="00AB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20D3"/>
    <w:rsid w:val="005B01E3"/>
    <w:rsid w:val="005C006F"/>
    <w:rsid w:val="006B23B2"/>
    <w:rsid w:val="006E6A2E"/>
    <w:rsid w:val="007A09AC"/>
    <w:rsid w:val="00820CB7"/>
    <w:rsid w:val="008934DA"/>
    <w:rsid w:val="009920D3"/>
    <w:rsid w:val="009A2526"/>
    <w:rsid w:val="00A42CEA"/>
    <w:rsid w:val="00AB2784"/>
    <w:rsid w:val="00B70288"/>
    <w:rsid w:val="00C61708"/>
    <w:rsid w:val="00C70A85"/>
    <w:rsid w:val="00D3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920D3"/>
    <w:pPr>
      <w:ind w:firstLine="720"/>
      <w:jc w:val="both"/>
    </w:pPr>
    <w:rPr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920D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1">
    <w:name w:val="Стандарт 1"/>
    <w:rsid w:val="009920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Козявин Андрей Александрович</dc:creator>
  <cp:lastModifiedBy>Козявин Андрей Александрович</cp:lastModifiedBy>
  <cp:revision>1</cp:revision>
  <dcterms:created xsi:type="dcterms:W3CDTF">2012-10-17T18:32:00Z</dcterms:created>
  <dcterms:modified xsi:type="dcterms:W3CDTF">2012-10-17T18:32:00Z</dcterms:modified>
</cp:coreProperties>
</file>