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E90E3" w14:textId="77777777" w:rsidR="00D170BF" w:rsidRPr="00232069" w:rsidRDefault="00D93FFC" w:rsidP="00D170B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Тематика </w:t>
      </w:r>
      <w:r w:rsidR="000B0822">
        <w:rPr>
          <w:sz w:val="24"/>
          <w:szCs w:val="24"/>
        </w:rPr>
        <w:t>курсовых</w:t>
      </w:r>
      <w:r w:rsidR="00D170BF" w:rsidRPr="00232069">
        <w:rPr>
          <w:sz w:val="24"/>
          <w:szCs w:val="24"/>
        </w:rPr>
        <w:t xml:space="preserve"> работ</w:t>
      </w:r>
      <w:r w:rsidR="00633F72">
        <w:rPr>
          <w:sz w:val="24"/>
          <w:szCs w:val="24"/>
        </w:rPr>
        <w:t xml:space="preserve"> </w:t>
      </w:r>
      <w:r w:rsidR="000B0822">
        <w:rPr>
          <w:sz w:val="24"/>
          <w:szCs w:val="24"/>
        </w:rPr>
        <w:t>по дисциплине «Уголовное право»</w:t>
      </w:r>
    </w:p>
    <w:p w14:paraId="496942AF" w14:textId="77777777" w:rsidR="00D170BF" w:rsidRPr="00232069" w:rsidRDefault="00D170BF" w:rsidP="00D170BF">
      <w:pPr>
        <w:pStyle w:val="Heading3"/>
        <w:tabs>
          <w:tab w:val="left" w:pos="0"/>
        </w:tabs>
        <w:jc w:val="center"/>
        <w:rPr>
          <w:sz w:val="24"/>
          <w:szCs w:val="24"/>
        </w:rPr>
      </w:pPr>
      <w:r w:rsidRPr="00232069">
        <w:rPr>
          <w:sz w:val="24"/>
          <w:szCs w:val="24"/>
        </w:rPr>
        <w:t>Общая часть</w:t>
      </w:r>
    </w:p>
    <w:p w14:paraId="663014D4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Система принципов российского уголовного права.</w:t>
      </w:r>
    </w:p>
    <w:p w14:paraId="5D9C0060" w14:textId="1ED466F9" w:rsidR="00D170BF" w:rsidRPr="00232069" w:rsidRDefault="00D170BF" w:rsidP="00D170BF">
      <w:pPr>
        <w:pStyle w:val="BodyText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 xml:space="preserve">Уголовное право и мораль. </w:t>
      </w:r>
    </w:p>
    <w:p w14:paraId="2C7952BF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политика на современном этапе: содержание и направления развития.</w:t>
      </w:r>
    </w:p>
    <w:p w14:paraId="4614DC7D" w14:textId="77777777" w:rsidR="000C13F2" w:rsidRPr="00232069" w:rsidRDefault="00247802" w:rsidP="00D170BF">
      <w:pPr>
        <w:pStyle w:val="BodyText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Д</w:t>
      </w:r>
      <w:r w:rsidR="00D170BF" w:rsidRPr="00232069">
        <w:rPr>
          <w:sz w:val="24"/>
          <w:szCs w:val="24"/>
        </w:rPr>
        <w:t>ействи</w:t>
      </w:r>
      <w:r w:rsidRPr="00232069">
        <w:rPr>
          <w:sz w:val="24"/>
          <w:szCs w:val="24"/>
        </w:rPr>
        <w:t>е</w:t>
      </w:r>
      <w:r w:rsidR="00D170BF" w:rsidRPr="00232069">
        <w:rPr>
          <w:sz w:val="24"/>
          <w:szCs w:val="24"/>
        </w:rPr>
        <w:t xml:space="preserve"> уголовного закона в пространстве и по кругу лиц. </w:t>
      </w:r>
    </w:p>
    <w:p w14:paraId="295B8213" w14:textId="77777777" w:rsidR="00D170BF" w:rsidRPr="00232069" w:rsidRDefault="000C13F2" w:rsidP="00D170BF">
      <w:pPr>
        <w:pStyle w:val="BodyText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 xml:space="preserve">Действие уголовного закона во времени. </w:t>
      </w:r>
      <w:r w:rsidR="00D170BF" w:rsidRPr="00232069">
        <w:rPr>
          <w:sz w:val="24"/>
          <w:szCs w:val="24"/>
        </w:rPr>
        <w:t>Обратная сила уголовного закона.</w:t>
      </w:r>
    </w:p>
    <w:p w14:paraId="4DF83414" w14:textId="77777777" w:rsidR="00E16952" w:rsidRPr="00232069" w:rsidRDefault="00E16952" w:rsidP="00D170BF">
      <w:pPr>
        <w:pStyle w:val="BodyText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Разъяснения Верховного Суда РФ в механизме уголовно-правового регулирования.</w:t>
      </w:r>
    </w:p>
    <w:p w14:paraId="0FE27D3B" w14:textId="77777777" w:rsidR="000C13F2" w:rsidRPr="00232069" w:rsidRDefault="00D170BF" w:rsidP="00D170BF">
      <w:pPr>
        <w:pStyle w:val="BodyText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Уголовно-правовые проблемы криминализации и декриминализации деяний.</w:t>
      </w:r>
    </w:p>
    <w:p w14:paraId="7CBF1A06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ответственность в системе мер уголовно-правового воздействия</w:t>
      </w:r>
    </w:p>
    <w:p w14:paraId="210B8B27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Понятие и признаки преступления по российскому уголовному праву.</w:t>
      </w:r>
    </w:p>
    <w:p w14:paraId="52E62B50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Состав преступления</w:t>
      </w:r>
      <w:r w:rsidR="00247802" w:rsidRPr="00232069">
        <w:rPr>
          <w:sz w:val="24"/>
          <w:szCs w:val="24"/>
        </w:rPr>
        <w:t>.</w:t>
      </w:r>
      <w:r w:rsidRPr="00232069">
        <w:rPr>
          <w:sz w:val="24"/>
          <w:szCs w:val="24"/>
        </w:rPr>
        <w:t xml:space="preserve"> </w:t>
      </w:r>
    </w:p>
    <w:p w14:paraId="6318753A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Квалификация преступлений.</w:t>
      </w:r>
    </w:p>
    <w:p w14:paraId="3C5611C1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 xml:space="preserve">Объект </w:t>
      </w:r>
      <w:r w:rsidR="00247802" w:rsidRPr="00232069">
        <w:rPr>
          <w:sz w:val="24"/>
          <w:szCs w:val="24"/>
        </w:rPr>
        <w:t xml:space="preserve">и предмет </w:t>
      </w:r>
      <w:r w:rsidRPr="00232069">
        <w:rPr>
          <w:sz w:val="24"/>
          <w:szCs w:val="24"/>
        </w:rPr>
        <w:t>преступления.</w:t>
      </w:r>
    </w:p>
    <w:p w14:paraId="500065B4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Понятие и значение объективной стороны преступления.</w:t>
      </w:r>
    </w:p>
    <w:p w14:paraId="3A4A7A7D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Общественно опасное деяние.</w:t>
      </w:r>
    </w:p>
    <w:p w14:paraId="5649EDEB" w14:textId="77777777" w:rsidR="00E16952" w:rsidRPr="00232069" w:rsidRDefault="00E16952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Преступное бездействие.</w:t>
      </w:r>
    </w:p>
    <w:p w14:paraId="6D392869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Причинность и причинная связь как философские категории и уголовно-правовые понятия.</w:t>
      </w:r>
    </w:p>
    <w:p w14:paraId="44D02E65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Факультативные признаки объективной стороны преступления.</w:t>
      </w:r>
    </w:p>
    <w:p w14:paraId="19FE1727" w14:textId="77777777" w:rsidR="00E16952" w:rsidRPr="00232069" w:rsidRDefault="00E16952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Умысел как форма вины.</w:t>
      </w:r>
    </w:p>
    <w:p w14:paraId="43CAEEBC" w14:textId="77777777" w:rsidR="00D170BF" w:rsidRPr="00232069" w:rsidRDefault="00B25DD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Неосторожность как форма вины</w:t>
      </w:r>
      <w:r w:rsidR="00D170BF" w:rsidRPr="00232069">
        <w:rPr>
          <w:sz w:val="24"/>
          <w:szCs w:val="24"/>
        </w:rPr>
        <w:t>.</w:t>
      </w:r>
    </w:p>
    <w:p w14:paraId="5B358BA5" w14:textId="77777777" w:rsidR="00247802" w:rsidRPr="00232069" w:rsidRDefault="00247802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Невиновное причинение вреда.</w:t>
      </w:r>
    </w:p>
    <w:p w14:paraId="303B219E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Аффект и его уголовно-правовое значение.</w:t>
      </w:r>
    </w:p>
    <w:p w14:paraId="67857AB8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Фактическая и юридическая ошибка.</w:t>
      </w:r>
    </w:p>
    <w:p w14:paraId="06C1DA43" w14:textId="77777777" w:rsidR="00D170BF" w:rsidRPr="00232069" w:rsidRDefault="00247802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Мотив и цель преступления.</w:t>
      </w:r>
    </w:p>
    <w:p w14:paraId="55DEE1A7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Субъект преступления: понятие, признаки, виды.</w:t>
      </w:r>
    </w:p>
    <w:p w14:paraId="6283AF0A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ответственность юридических лиц.</w:t>
      </w:r>
    </w:p>
    <w:p w14:paraId="70DEF7A2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Возраст уголовной ответственности.</w:t>
      </w:r>
    </w:p>
    <w:p w14:paraId="03B42EAA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Проблемы вменяемости и невменяемости в уголовном праве.</w:t>
      </w:r>
    </w:p>
    <w:p w14:paraId="326EF00C" w14:textId="77777777" w:rsidR="00E16952" w:rsidRPr="00232069" w:rsidRDefault="00E16952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Ограниченная вменяемость.</w:t>
      </w:r>
    </w:p>
    <w:p w14:paraId="2B74FE4A" w14:textId="77777777" w:rsidR="00247802" w:rsidRPr="00232069" w:rsidRDefault="00247802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ответственность за совершение преступления в состоянии опьянения.</w:t>
      </w:r>
    </w:p>
    <w:p w14:paraId="424C1E72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Специальные субъекты в уголовном праве.</w:t>
      </w:r>
    </w:p>
    <w:p w14:paraId="07FB148E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Основания и пределы ответственности за неоконченное преступление.</w:t>
      </w:r>
    </w:p>
    <w:p w14:paraId="46505398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Добровольный отказ от совершения преступления.</w:t>
      </w:r>
    </w:p>
    <w:p w14:paraId="12A3B70D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Понятие и теории соучастия в уголовном праве России.</w:t>
      </w:r>
    </w:p>
    <w:p w14:paraId="7C6BDB20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Необходимая оборона: понятие, условия правомерности.</w:t>
      </w:r>
    </w:p>
    <w:p w14:paraId="50C25EA6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Крайняя необходимость и совершение деяния под влиянием принуждения.</w:t>
      </w:r>
    </w:p>
    <w:p w14:paraId="4BB5E23E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Множественность преступлений и единое сложное преступление.</w:t>
      </w:r>
    </w:p>
    <w:p w14:paraId="1BB5397F" w14:textId="77777777" w:rsidR="00E16952" w:rsidRPr="00232069" w:rsidRDefault="00E16952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Совокупность преступлений.</w:t>
      </w:r>
    </w:p>
    <w:p w14:paraId="126B6FDE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Рецидив в уголовном праве.</w:t>
      </w:r>
    </w:p>
    <w:p w14:paraId="3EAF4A00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Наказание как мера реализации уголовной ответственности и мера государственного принуждения.</w:t>
      </w:r>
    </w:p>
    <w:p w14:paraId="65B6BE3C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Цели наказания в уголовном праве России и его место в системе борьбы с преступностью.</w:t>
      </w:r>
    </w:p>
    <w:p w14:paraId="3C32002F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Ограничение свободы.</w:t>
      </w:r>
    </w:p>
    <w:p w14:paraId="653DE549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Лишение свободы на определённый срок. Содержание в дисциплинарной воинской части.</w:t>
      </w:r>
    </w:p>
    <w:p w14:paraId="12921609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Пожизненное лишение свободы.</w:t>
      </w:r>
    </w:p>
    <w:p w14:paraId="09641C0F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lastRenderedPageBreak/>
        <w:t>Штраф в уголовном праве.</w:t>
      </w:r>
    </w:p>
    <w:p w14:paraId="6095152F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Лишение права занимать определённые должности и заниматься определённой деятельностью. Лишение специального, воинского или  почётного звания, классного чина и государственных наград.</w:t>
      </w:r>
    </w:p>
    <w:p w14:paraId="525A8C95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Обязательные работы. Исправительные работы. Ограничение по военной службе.</w:t>
      </w:r>
    </w:p>
    <w:p w14:paraId="76D0082B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Правовые, этические и религиозные проблемы применения смертной казни.</w:t>
      </w:r>
    </w:p>
    <w:p w14:paraId="25D643DF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Основные принципы назначения наказания.</w:t>
      </w:r>
    </w:p>
    <w:p w14:paraId="27F68B5E" w14:textId="77777777" w:rsidR="00E16952" w:rsidRPr="00232069" w:rsidRDefault="00E16952" w:rsidP="00E16952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Назначение наказания по совокупности преступлений и по совокупности приговоров.</w:t>
      </w:r>
    </w:p>
    <w:p w14:paraId="384D6852" w14:textId="77777777" w:rsidR="00E16952" w:rsidRPr="00232069" w:rsidRDefault="00E16952" w:rsidP="00E16952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Отягчающие обстоятельства в уголовном праве.</w:t>
      </w:r>
    </w:p>
    <w:p w14:paraId="0CA7DD18" w14:textId="77777777" w:rsidR="00E16952" w:rsidRPr="00232069" w:rsidRDefault="00E16952" w:rsidP="00E16952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Смягчающие обстоятельства в уголовном праве.</w:t>
      </w:r>
    </w:p>
    <w:p w14:paraId="1F652C7F" w14:textId="77777777" w:rsidR="00E16952" w:rsidRPr="00232069" w:rsidRDefault="00E16952" w:rsidP="00E16952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Условное осуждение.</w:t>
      </w:r>
    </w:p>
    <w:p w14:paraId="5BF63E8D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Особенности уголовной ответственности и наказания женщин.</w:t>
      </w:r>
    </w:p>
    <w:p w14:paraId="10CAA136" w14:textId="77777777" w:rsidR="00D170BF" w:rsidRPr="00232069" w:rsidRDefault="00E16952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Деятельное раскаяние.</w:t>
      </w:r>
    </w:p>
    <w:p w14:paraId="48973D01" w14:textId="77777777" w:rsidR="00E16952" w:rsidRPr="00232069" w:rsidRDefault="00E16952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Примирение с потерпевшим.</w:t>
      </w:r>
    </w:p>
    <w:p w14:paraId="6D0C2587" w14:textId="77777777" w:rsidR="00E16952" w:rsidRPr="00232069" w:rsidRDefault="00E16952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Сроки давности в уголовном праве.</w:t>
      </w:r>
    </w:p>
    <w:p w14:paraId="0608A7E7" w14:textId="77777777" w:rsidR="00D170BF" w:rsidRPr="00232069" w:rsidRDefault="00E16952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Условно-досрочное освобождение от наказания и замена наказания более мягким его видом.</w:t>
      </w:r>
    </w:p>
    <w:p w14:paraId="151E0623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Амнистия и помилование.</w:t>
      </w:r>
    </w:p>
    <w:p w14:paraId="3BDE2F8D" w14:textId="77777777" w:rsidR="000C13F2" w:rsidRPr="00232069" w:rsidRDefault="000C13F2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Судимость.</w:t>
      </w:r>
    </w:p>
    <w:p w14:paraId="55D30EF6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Особенности уголовной ответственности и наказания несовершеннолетних.</w:t>
      </w:r>
    </w:p>
    <w:p w14:paraId="1CF1CBEF" w14:textId="77777777" w:rsidR="00B25DDF" w:rsidRPr="00232069" w:rsidRDefault="00B25DD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Принудительные меры воспитательного воздействия.</w:t>
      </w:r>
    </w:p>
    <w:p w14:paraId="03295E21" w14:textId="77777777" w:rsidR="00D170BF" w:rsidRPr="00232069" w:rsidRDefault="00B25DD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Иные м</w:t>
      </w:r>
      <w:r w:rsidR="00D170BF" w:rsidRPr="00232069">
        <w:rPr>
          <w:sz w:val="24"/>
          <w:szCs w:val="24"/>
        </w:rPr>
        <w:t>еры уголовно-правового характера: понятие и виды.</w:t>
      </w:r>
    </w:p>
    <w:p w14:paraId="650CC458" w14:textId="77777777" w:rsidR="00D170BF" w:rsidRPr="00232069" w:rsidRDefault="00D170BF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Принудительные меры медицинского характера.</w:t>
      </w:r>
    </w:p>
    <w:p w14:paraId="53BEF3B2" w14:textId="77777777" w:rsidR="000C13F2" w:rsidRPr="00232069" w:rsidRDefault="000C13F2" w:rsidP="00D170BF">
      <w:pPr>
        <w:pStyle w:val="BodyText"/>
        <w:numPr>
          <w:ilvl w:val="0"/>
          <w:numId w:val="1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Конфискация имущества.</w:t>
      </w:r>
    </w:p>
    <w:p w14:paraId="5F97E1F5" w14:textId="77777777" w:rsidR="00D170BF" w:rsidRPr="00232069" w:rsidRDefault="00D170BF" w:rsidP="00D170BF">
      <w:pPr>
        <w:pStyle w:val="Heading3"/>
        <w:tabs>
          <w:tab w:val="left" w:pos="0"/>
        </w:tabs>
        <w:rPr>
          <w:sz w:val="24"/>
          <w:szCs w:val="24"/>
        </w:rPr>
      </w:pPr>
      <w:r w:rsidRPr="00232069">
        <w:rPr>
          <w:sz w:val="24"/>
          <w:szCs w:val="24"/>
        </w:rPr>
        <w:t>Особенная часть</w:t>
      </w:r>
    </w:p>
    <w:p w14:paraId="60C45C3A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Понятие и основные признаки убийства. Простое убийство.</w:t>
      </w:r>
    </w:p>
    <w:p w14:paraId="6813104F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Убийство при отягчающих обстоятельствах, относящихся к жертве преступления (п. "а", "б", "в", "г" ч. 2 ст. 105 УК РФ).</w:t>
      </w:r>
    </w:p>
    <w:p w14:paraId="3E658E7A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Убийство при отягчающих обстоятельствах, характеризующих способ действия (п. "е", "ж", ч. 2 ст. 105 УК РФ).</w:t>
      </w:r>
    </w:p>
    <w:p w14:paraId="5917A7C0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Убийство при отягчающих обстоятельствах, характеризующих мотив и цель преступления (п. "з", "и", "к", "л", "м" ч.2 ст. 105 УК РФ).</w:t>
      </w:r>
    </w:p>
    <w:p w14:paraId="7B8B4AE3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Убийство, совершенное в состоянии аффекта.</w:t>
      </w:r>
    </w:p>
    <w:p w14:paraId="29C4D403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Убийство при превышении пределов необходимой обороны (спорные вопросы квалификации).</w:t>
      </w:r>
    </w:p>
    <w:p w14:paraId="7F064024" w14:textId="77777777" w:rsidR="00D170BF" w:rsidRPr="00232069" w:rsidRDefault="004E6466" w:rsidP="00D170BF">
      <w:pPr>
        <w:pStyle w:val="BodyText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Убийство матерью новорождённого ребёнка</w:t>
      </w:r>
      <w:r w:rsidR="00D170BF" w:rsidRPr="00232069">
        <w:rPr>
          <w:sz w:val="24"/>
          <w:szCs w:val="24"/>
        </w:rPr>
        <w:t>.</w:t>
      </w:r>
    </w:p>
    <w:p w14:paraId="2DD7A91A" w14:textId="77777777" w:rsidR="00247802" w:rsidRPr="00232069" w:rsidRDefault="00247802" w:rsidP="00D170BF">
      <w:pPr>
        <w:pStyle w:val="BodyText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Уголовно-правовые проблемы эвтаназии.</w:t>
      </w:r>
    </w:p>
    <w:p w14:paraId="39F05292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Доведение до самоубийства.</w:t>
      </w:r>
    </w:p>
    <w:p w14:paraId="539C8421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232069">
        <w:rPr>
          <w:sz w:val="24"/>
          <w:szCs w:val="24"/>
        </w:rPr>
        <w:t>Угроза убийством и причинением вреда здоровью.</w:t>
      </w:r>
    </w:p>
    <w:p w14:paraId="3685BEB4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Причинение тяжкого вреда здоровью.</w:t>
      </w:r>
    </w:p>
    <w:p w14:paraId="43F1DBA1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Причинение средней тяжести вреда здоровью. Истязание.</w:t>
      </w:r>
    </w:p>
    <w:p w14:paraId="308379F8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Причинение легкого вреда здоровью и побои.</w:t>
      </w:r>
    </w:p>
    <w:p w14:paraId="3EEAE7B3" w14:textId="0EFFE627" w:rsidR="00D170BF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ответственность медицинских работников.</w:t>
      </w:r>
    </w:p>
    <w:p w14:paraId="0A2D1C0C" w14:textId="21578FC8" w:rsidR="006E5F2E" w:rsidRPr="00232069" w:rsidRDefault="006E5F2E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Неоказание помощи больному и воспрепятствование оказанию медицинской помощи</w:t>
      </w:r>
    </w:p>
    <w:p w14:paraId="0DABC1A3" w14:textId="77777777" w:rsidR="00247802" w:rsidRPr="00232069" w:rsidRDefault="00247802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Заражение венерической болезнью и ВИЧ-инфекцией.</w:t>
      </w:r>
    </w:p>
    <w:p w14:paraId="113033F4" w14:textId="77777777" w:rsidR="00D170BF" w:rsidRPr="00232069" w:rsidRDefault="00247802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Похищение человека и незаконное лишение свободы.</w:t>
      </w:r>
    </w:p>
    <w:p w14:paraId="0145D1CA" w14:textId="77777777" w:rsidR="00247802" w:rsidRPr="00232069" w:rsidRDefault="00247802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Торговля людьми и использование рабского труда.</w:t>
      </w:r>
    </w:p>
    <w:p w14:paraId="0B0D1F64" w14:textId="014CD94D" w:rsidR="006E5F2E" w:rsidRDefault="006E5F2E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Клевета</w:t>
      </w:r>
    </w:p>
    <w:p w14:paraId="5472FDB3" w14:textId="557F2DCE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Изнасилование.</w:t>
      </w:r>
    </w:p>
    <w:p w14:paraId="5A7B90C5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Насильственные действия сексуального характера.</w:t>
      </w:r>
    </w:p>
    <w:p w14:paraId="516DC01D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Половые преступления, совершаемые в отношении несовершеннолетних.</w:t>
      </w:r>
    </w:p>
    <w:p w14:paraId="7A6FFD9C" w14:textId="068401DA" w:rsidR="004E6466" w:rsidRDefault="006E5F2E" w:rsidP="004E6466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6E5F2E">
        <w:rPr>
          <w:sz w:val="24"/>
          <w:szCs w:val="24"/>
        </w:rPr>
        <w:t>Нарушение неприкосновенности частной жизни</w:t>
      </w:r>
      <w:r>
        <w:rPr>
          <w:sz w:val="24"/>
          <w:szCs w:val="24"/>
        </w:rPr>
        <w:t>, тайны переписки</w:t>
      </w:r>
    </w:p>
    <w:p w14:paraId="7624C696" w14:textId="6BAFDC43" w:rsidR="006E5F2E" w:rsidRDefault="006E5F2E" w:rsidP="004E6466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6E5F2E">
        <w:rPr>
          <w:sz w:val="24"/>
          <w:szCs w:val="24"/>
        </w:rPr>
        <w:t>Незаконный оборот специальных технических средств, предназначенных для негласного получения информации</w:t>
      </w:r>
    </w:p>
    <w:p w14:paraId="54A1E169" w14:textId="053FB596" w:rsidR="006E5F2E" w:rsidRPr="00232069" w:rsidRDefault="006E5F2E" w:rsidP="004E6466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Нарушение неприкосновенности жилища</w:t>
      </w:r>
    </w:p>
    <w:p w14:paraId="708CC5D8" w14:textId="77777777" w:rsidR="000C13F2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ответственность за нарушение авторских прав.</w:t>
      </w:r>
    </w:p>
    <w:p w14:paraId="638EF5E3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 xml:space="preserve">Уголовная ответственность за нарушение трудовых прав работника. </w:t>
      </w:r>
    </w:p>
    <w:p w14:paraId="7E7C0092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Уголовно-правовая охрана избирательных прав граждан.</w:t>
      </w:r>
    </w:p>
    <w:p w14:paraId="762ECB96" w14:textId="7187E564" w:rsidR="00D170BF" w:rsidRDefault="004E646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Вовлечение несовершеннолетнего в совершение преступления и антиобщественных действий</w:t>
      </w:r>
    </w:p>
    <w:p w14:paraId="05783374" w14:textId="4E379D07" w:rsidR="00B50156" w:rsidRPr="00232069" w:rsidRDefault="00B5015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B50156">
        <w:rPr>
          <w:sz w:val="24"/>
          <w:szCs w:val="24"/>
        </w:rPr>
        <w:t>Вовлечение несовершеннолетнего в совершение действий, представляющих опасность для жизни несовершеннолетнего</w:t>
      </w:r>
    </w:p>
    <w:p w14:paraId="7C451EB8" w14:textId="77777777" w:rsidR="004E6466" w:rsidRPr="00232069" w:rsidRDefault="004E646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посягающие на установленный порядок усыновления</w:t>
      </w:r>
    </w:p>
    <w:p w14:paraId="02B861F9" w14:textId="77777777" w:rsidR="00D170BF" w:rsidRPr="00232069" w:rsidRDefault="004E646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связанные с неисполнением обязанностей по воспитанию и содержанию несовершеннолетних или нетрудоспособных родителей.</w:t>
      </w:r>
    </w:p>
    <w:p w14:paraId="76933AEF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Понятие и основные признаки хищения.</w:t>
      </w:r>
    </w:p>
    <w:p w14:paraId="0948ECD9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Кража и её виды.</w:t>
      </w:r>
    </w:p>
    <w:p w14:paraId="4DB2FB5A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Присвоение и растрата как формы хищения.</w:t>
      </w:r>
    </w:p>
    <w:p w14:paraId="66618036" w14:textId="77777777" w:rsidR="00D170BF" w:rsidRPr="00232069" w:rsidRDefault="004E646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ответственность за грабеж.</w:t>
      </w:r>
    </w:p>
    <w:p w14:paraId="458093A0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Вымогательство и его отличие от сходных преступлений.</w:t>
      </w:r>
    </w:p>
    <w:p w14:paraId="70AC2C33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ответственность за разбой.</w:t>
      </w:r>
    </w:p>
    <w:p w14:paraId="1828A0E2" w14:textId="40E9621E" w:rsidR="00D170BF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ответственность за мошенничество</w:t>
      </w:r>
      <w:r w:rsidR="00B50156">
        <w:rPr>
          <w:sz w:val="24"/>
          <w:szCs w:val="24"/>
        </w:rPr>
        <w:t xml:space="preserve"> (ст. 159 УК РФ).</w:t>
      </w:r>
    </w:p>
    <w:p w14:paraId="5465EE2B" w14:textId="1B392DBD" w:rsidR="00B50156" w:rsidRPr="00232069" w:rsidRDefault="00B5015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Специальные составы мошенничества, предусмотренные ст. 159.1, 159.2, 159.5</w:t>
      </w:r>
    </w:p>
    <w:p w14:paraId="69B0B76B" w14:textId="239FB32D" w:rsidR="000C13F2" w:rsidRPr="00232069" w:rsidRDefault="000C13F2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Хищения с использованием ЭВМ</w:t>
      </w:r>
      <w:r w:rsidR="00B50156">
        <w:rPr>
          <w:sz w:val="24"/>
          <w:szCs w:val="24"/>
        </w:rPr>
        <w:t>, компьютерной информации</w:t>
      </w:r>
      <w:r w:rsidR="006E5F2E">
        <w:rPr>
          <w:sz w:val="24"/>
          <w:szCs w:val="24"/>
        </w:rPr>
        <w:t>,</w:t>
      </w:r>
      <w:r w:rsidRPr="00232069">
        <w:rPr>
          <w:sz w:val="24"/>
          <w:szCs w:val="24"/>
        </w:rPr>
        <w:t xml:space="preserve"> компьютерных сетей</w:t>
      </w:r>
      <w:r w:rsidR="006E5F2E">
        <w:rPr>
          <w:sz w:val="24"/>
          <w:szCs w:val="24"/>
        </w:rPr>
        <w:t xml:space="preserve"> и электронных платёжных средств</w:t>
      </w:r>
      <w:r w:rsidRPr="00232069">
        <w:rPr>
          <w:sz w:val="24"/>
          <w:szCs w:val="24"/>
        </w:rPr>
        <w:t>.</w:t>
      </w:r>
    </w:p>
    <w:p w14:paraId="3B79825A" w14:textId="77777777" w:rsidR="004E6466" w:rsidRPr="00232069" w:rsidRDefault="004E646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Неправомерное завладение автомобилем или иным транспортным средством.</w:t>
      </w:r>
    </w:p>
    <w:p w14:paraId="3F8A818D" w14:textId="77777777" w:rsidR="004E6466" w:rsidRPr="00232069" w:rsidRDefault="004E646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Ответственность за уничтожение или повреждение имущества.</w:t>
      </w:r>
    </w:p>
    <w:p w14:paraId="3F98C34F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Система и виды преступлений в сфере предпринимательства.</w:t>
      </w:r>
    </w:p>
    <w:p w14:paraId="6289734E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 xml:space="preserve">Уголовная ответственность за отмывание денежных средств или имущества, добытого незаконным путём. </w:t>
      </w:r>
    </w:p>
    <w:p w14:paraId="4E196DB9" w14:textId="40A992D3" w:rsidR="00D170BF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ответственность за незаконное предпринимательство.</w:t>
      </w:r>
    </w:p>
    <w:p w14:paraId="44727B73" w14:textId="14E1DEF3" w:rsidR="00B50156" w:rsidRPr="00232069" w:rsidRDefault="00B5015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B50156">
        <w:rPr>
          <w:sz w:val="24"/>
          <w:szCs w:val="24"/>
        </w:rPr>
        <w:t>Незаконные организация и проведение азартных игр</w:t>
      </w:r>
    </w:p>
    <w:p w14:paraId="40932BBF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связанные с банкротством предприятий и индивидуальных предпринимателей.</w:t>
      </w:r>
    </w:p>
    <w:p w14:paraId="69021A8C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 в кредитно</w:t>
      </w:r>
      <w:r w:rsidR="004E6466" w:rsidRPr="00232069">
        <w:rPr>
          <w:sz w:val="24"/>
          <w:szCs w:val="24"/>
        </w:rPr>
        <w:t>й</w:t>
      </w:r>
      <w:r w:rsidRPr="00232069">
        <w:rPr>
          <w:sz w:val="24"/>
          <w:szCs w:val="24"/>
        </w:rPr>
        <w:t xml:space="preserve"> сфере.</w:t>
      </w:r>
    </w:p>
    <w:p w14:paraId="10C156BC" w14:textId="77777777" w:rsidR="004E6466" w:rsidRPr="00232069" w:rsidRDefault="004E646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Незаконное использование товарного знака.</w:t>
      </w:r>
    </w:p>
    <w:p w14:paraId="64293706" w14:textId="77777777" w:rsidR="005278AE" w:rsidRPr="00232069" w:rsidRDefault="005278AE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связанные с оборотом ценных бумаг</w:t>
      </w:r>
    </w:p>
    <w:p w14:paraId="1C30BB05" w14:textId="77777777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Уголовно-правовое противодействие рейдерству.</w:t>
      </w:r>
    </w:p>
    <w:p w14:paraId="1483807E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ответственность за нарушение коммерческой или банковской тайны.</w:t>
      </w:r>
    </w:p>
    <w:p w14:paraId="13E514CD" w14:textId="77777777" w:rsidR="00D170BF" w:rsidRPr="00232069" w:rsidRDefault="005278AE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</w:t>
      </w:r>
      <w:r w:rsidR="00D170BF" w:rsidRPr="00232069">
        <w:rPr>
          <w:sz w:val="24"/>
          <w:szCs w:val="24"/>
        </w:rPr>
        <w:t>головн</w:t>
      </w:r>
      <w:r w:rsidRPr="00232069">
        <w:rPr>
          <w:sz w:val="24"/>
          <w:szCs w:val="24"/>
        </w:rPr>
        <w:t>ая</w:t>
      </w:r>
      <w:r w:rsidR="00D170BF" w:rsidRPr="00232069">
        <w:rPr>
          <w:sz w:val="24"/>
          <w:szCs w:val="24"/>
        </w:rPr>
        <w:t xml:space="preserve"> ответственност</w:t>
      </w:r>
      <w:r w:rsidRPr="00232069">
        <w:rPr>
          <w:sz w:val="24"/>
          <w:szCs w:val="24"/>
        </w:rPr>
        <w:t>ь</w:t>
      </w:r>
      <w:r w:rsidR="00D170BF" w:rsidRPr="00232069">
        <w:rPr>
          <w:sz w:val="24"/>
          <w:szCs w:val="24"/>
        </w:rPr>
        <w:t xml:space="preserve"> за налоговые преступления.</w:t>
      </w:r>
    </w:p>
    <w:p w14:paraId="565BCAB2" w14:textId="77777777" w:rsidR="005278AE" w:rsidRPr="00232069" w:rsidRDefault="005278AE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ответственность за преступления в таможенной сфере.</w:t>
      </w:r>
    </w:p>
    <w:p w14:paraId="1A7C00C8" w14:textId="77777777" w:rsidR="005278AE" w:rsidRPr="00232069" w:rsidRDefault="005278AE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Подделка денег, ценных бумаг, кредитных и расчётных карт, иных платёжных документов.</w:t>
      </w:r>
    </w:p>
    <w:p w14:paraId="2236C4A3" w14:textId="77777777" w:rsidR="005278AE" w:rsidRPr="00232069" w:rsidRDefault="005278AE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связанные с незаконным оборотом драгоценных металлов и иностранной валюты.</w:t>
      </w:r>
    </w:p>
    <w:p w14:paraId="2A225BBC" w14:textId="3832CA93" w:rsidR="005278AE" w:rsidRDefault="005278AE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посягающие на установленный порядок банкротства.</w:t>
      </w:r>
    </w:p>
    <w:p w14:paraId="0F922905" w14:textId="4146342F" w:rsidR="00B50156" w:rsidRPr="00232069" w:rsidRDefault="00B5015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Контрабанда наличных денежных средств, денежных инструментов, алкогольной продукции и табачных изделий</w:t>
      </w:r>
    </w:p>
    <w:p w14:paraId="03260FD2" w14:textId="77777777" w:rsidR="005278AE" w:rsidRPr="00232069" w:rsidRDefault="005278AE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Злоупотребление полномочиями и превышение полномочий в коммерческих и иных организациях.</w:t>
      </w:r>
    </w:p>
    <w:p w14:paraId="66399A91" w14:textId="77777777" w:rsidR="005278AE" w:rsidRPr="00232069" w:rsidRDefault="005278AE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Коммерческий подкуп.</w:t>
      </w:r>
    </w:p>
    <w:p w14:paraId="4AEB9E1F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Уголовно-правовые меры борьбы с терроризмом.</w:t>
      </w:r>
    </w:p>
    <w:p w14:paraId="4C1DD5E4" w14:textId="77777777" w:rsidR="005278AE" w:rsidRPr="00232069" w:rsidRDefault="005278AE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Террористический акт.</w:t>
      </w:r>
    </w:p>
    <w:p w14:paraId="2FA3625F" w14:textId="51AAE856" w:rsidR="005278AE" w:rsidRDefault="00B5015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Содействие террористической деятельности и оправдание терроризма.</w:t>
      </w:r>
    </w:p>
    <w:p w14:paraId="249FFE57" w14:textId="144B8AD1" w:rsidR="00B50156" w:rsidRPr="00232069" w:rsidRDefault="00B5015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Уголовная ответственность за несообщение о преступлении и заведомо ложное сообщение об акте терроризма.</w:t>
      </w:r>
    </w:p>
    <w:p w14:paraId="2A01A87C" w14:textId="311929BA" w:rsidR="00D170BF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 xml:space="preserve">Ответственность за захват заложника. </w:t>
      </w:r>
    </w:p>
    <w:p w14:paraId="2D628815" w14:textId="11CB6396" w:rsidR="00B50156" w:rsidRPr="00232069" w:rsidRDefault="00B5015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Уголовная ответственность за п</w:t>
      </w:r>
      <w:r w:rsidRPr="00B50156">
        <w:rPr>
          <w:sz w:val="24"/>
          <w:szCs w:val="24"/>
        </w:rPr>
        <w:t>убличное распространение заведомо ложной информации</w:t>
      </w:r>
    </w:p>
    <w:p w14:paraId="1CA96BF3" w14:textId="77777777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Организация незаконного вооружённого формирования.</w:t>
      </w:r>
    </w:p>
    <w:p w14:paraId="2A9F0705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 xml:space="preserve">Бандитизм: понятие, признаки и отграничение от смежных составов. </w:t>
      </w:r>
    </w:p>
    <w:p w14:paraId="31DD1812" w14:textId="42B8209F" w:rsidR="00247802" w:rsidRDefault="00247802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Организация преступного сообщества.</w:t>
      </w:r>
    </w:p>
    <w:p w14:paraId="2CC85745" w14:textId="31A5BFC8" w:rsidR="00B50156" w:rsidRPr="00232069" w:rsidRDefault="00B5015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Уголовная ответственность за занятие высшего положения в преступной иерархии.</w:t>
      </w:r>
    </w:p>
    <w:p w14:paraId="09F1286F" w14:textId="77777777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Ответственность за угон судна воздушного или водного транспорта, железнодорожного подвижного состава.</w:t>
      </w:r>
    </w:p>
    <w:p w14:paraId="03A8DF27" w14:textId="77777777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Массовые беспорядки.</w:t>
      </w:r>
    </w:p>
    <w:p w14:paraId="008590D2" w14:textId="529471C1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Ответственность за незаконный оборот оружия</w:t>
      </w:r>
      <w:r w:rsidR="00B50156">
        <w:rPr>
          <w:sz w:val="24"/>
          <w:szCs w:val="24"/>
        </w:rPr>
        <w:t xml:space="preserve"> и взрывчатых веществ</w:t>
      </w:r>
      <w:r w:rsidRPr="00232069">
        <w:rPr>
          <w:sz w:val="24"/>
          <w:szCs w:val="24"/>
        </w:rPr>
        <w:t xml:space="preserve">. </w:t>
      </w:r>
    </w:p>
    <w:p w14:paraId="1F117DDD" w14:textId="77777777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связанные с нарушением правил безопасного обращения с источниками повышенной опасности.</w:t>
      </w:r>
    </w:p>
    <w:p w14:paraId="7D165C40" w14:textId="2039953B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Хулиганство.</w:t>
      </w:r>
    </w:p>
    <w:p w14:paraId="5DDE0E34" w14:textId="77777777" w:rsidR="00247802" w:rsidRPr="00232069" w:rsidRDefault="00247802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Вандализм.</w:t>
      </w:r>
    </w:p>
    <w:p w14:paraId="2AD3C85E" w14:textId="77777777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ответственность за пиратство.</w:t>
      </w:r>
    </w:p>
    <w:p w14:paraId="19BA9212" w14:textId="77777777" w:rsidR="00EF16AC" w:rsidRPr="00232069" w:rsidRDefault="00EF16AC" w:rsidP="00EF16AC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Уголовно-правовые меры борьбы с производством и распространением наркотических средств и психотропных веществ.</w:t>
      </w:r>
    </w:p>
    <w:p w14:paraId="258280CD" w14:textId="207F1BB2" w:rsidR="00EF16AC" w:rsidRDefault="00EF16AC" w:rsidP="00EF16AC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сопутствующие обороту наркотических средств и психотропных веществ.</w:t>
      </w:r>
    </w:p>
    <w:p w14:paraId="475638A8" w14:textId="657F7824" w:rsidR="00B50156" w:rsidRDefault="00B50156" w:rsidP="00EF16AC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Уголовно-правовая борьба с оборотом новых потенциально опасных психоактивных веществ.</w:t>
      </w:r>
    </w:p>
    <w:p w14:paraId="690E9263" w14:textId="527653F1" w:rsidR="00B50156" w:rsidRPr="00232069" w:rsidRDefault="00B50156" w:rsidP="00EF16AC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Уголовная ответственность за использование допинга в спорте.</w:t>
      </w:r>
    </w:p>
    <w:p w14:paraId="1A93FE29" w14:textId="77777777" w:rsidR="00EF16AC" w:rsidRPr="00232069" w:rsidRDefault="00EF16AC" w:rsidP="00EF16AC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посягающие на медицинскую и санитарно-эпидемиологическую безопасность населения.</w:t>
      </w:r>
    </w:p>
    <w:p w14:paraId="3A8A1B86" w14:textId="77777777" w:rsidR="00EF16AC" w:rsidRPr="00232069" w:rsidRDefault="00EF16AC" w:rsidP="00EF16AC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Организация объединения, посягающего на личность и права граждан.</w:t>
      </w:r>
    </w:p>
    <w:p w14:paraId="5F4EB919" w14:textId="77777777" w:rsidR="00EF16AC" w:rsidRPr="00232069" w:rsidRDefault="00EF16AC" w:rsidP="00EF16AC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 xml:space="preserve">Уголовно-правовые меры борьбы с проституцией. </w:t>
      </w:r>
    </w:p>
    <w:p w14:paraId="6A1FD09E" w14:textId="6630DEDC" w:rsidR="00EF16AC" w:rsidRDefault="00EF16AC" w:rsidP="00EF16AC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Уголовно-правовые меры борьбы с распространением порнографических материалов и предметов.</w:t>
      </w:r>
    </w:p>
    <w:p w14:paraId="7BE27955" w14:textId="5D22B6C4" w:rsidR="00B50156" w:rsidRPr="00232069" w:rsidRDefault="00B50156" w:rsidP="00EF16AC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Преступления, связанные с нарушением установленного порядка осуществления археологической деятельности</w:t>
      </w:r>
    </w:p>
    <w:p w14:paraId="619323C0" w14:textId="77777777" w:rsidR="00EF16AC" w:rsidRPr="00232069" w:rsidRDefault="00EF16AC" w:rsidP="00EF16AC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Жестокое обращение с животными.</w:t>
      </w:r>
    </w:p>
    <w:p w14:paraId="01EBE883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 xml:space="preserve">Окружающая среда как объект уголовно-правовой охраны. </w:t>
      </w:r>
    </w:p>
    <w:p w14:paraId="5243A9A7" w14:textId="77777777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связанные с нарушением правил экологической безопасности.</w:t>
      </w:r>
    </w:p>
    <w:p w14:paraId="08D05120" w14:textId="77777777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ответственность за загрязнение окружающей среды.</w:t>
      </w:r>
    </w:p>
    <w:p w14:paraId="3AC500DB" w14:textId="17CA6F06" w:rsidR="00EF16AC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Уголовная ответственность за нарушение правил эксплуатации природных ресурсов.</w:t>
      </w:r>
    </w:p>
    <w:p w14:paraId="4C11E949" w14:textId="2A6EA3D0" w:rsidR="00B50156" w:rsidRDefault="00B5015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Уголовная ответственность за незаконную охоту и вылов водных биологических ресурсов</w:t>
      </w:r>
    </w:p>
    <w:p w14:paraId="57B4AAB7" w14:textId="6E57D8A4" w:rsidR="00B50156" w:rsidRPr="00232069" w:rsidRDefault="00B5015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Незаконная рубка, уничтожение и повреждение лесных насаждений.</w:t>
      </w:r>
    </w:p>
    <w:p w14:paraId="5857B300" w14:textId="65CF67B0" w:rsidR="00EF16AC" w:rsidRPr="00232069" w:rsidRDefault="006E5F2E" w:rsidP="00EF16AC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Преступления против</w:t>
      </w:r>
      <w:r w:rsidR="00EF16AC" w:rsidRPr="00232069">
        <w:rPr>
          <w:sz w:val="24"/>
          <w:szCs w:val="24"/>
        </w:rPr>
        <w:t xml:space="preserve"> безопасност</w:t>
      </w:r>
      <w:r>
        <w:rPr>
          <w:sz w:val="24"/>
          <w:szCs w:val="24"/>
        </w:rPr>
        <w:t>и</w:t>
      </w:r>
      <w:r w:rsidR="00EF16AC" w:rsidRPr="00232069">
        <w:rPr>
          <w:sz w:val="24"/>
          <w:szCs w:val="24"/>
        </w:rPr>
        <w:t xml:space="preserve"> дорожного движения. </w:t>
      </w:r>
    </w:p>
    <w:p w14:paraId="377AF046" w14:textId="77777777" w:rsidR="00EF16AC" w:rsidRPr="00232069" w:rsidRDefault="00EF16AC" w:rsidP="00EF16AC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 против безопасности в транспортной сфере.</w:t>
      </w:r>
    </w:p>
    <w:p w14:paraId="02608F24" w14:textId="77777777" w:rsidR="00D170BF" w:rsidRPr="00232069" w:rsidRDefault="000C13F2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Неправомерный доступ к компьютерной информации.</w:t>
      </w:r>
    </w:p>
    <w:p w14:paraId="4D600629" w14:textId="77777777" w:rsidR="000C13F2" w:rsidRPr="00232069" w:rsidRDefault="000C13F2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Создание, распространение и использование вредоносных программ для ЭВМ.</w:t>
      </w:r>
    </w:p>
    <w:p w14:paraId="08084C74" w14:textId="77777777" w:rsidR="00EF16AC" w:rsidRPr="00232069" w:rsidRDefault="00EF16AC" w:rsidP="00EF16AC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Уголовно-правовые меры борьбы с экстремизмом и национализмом.</w:t>
      </w:r>
    </w:p>
    <w:p w14:paraId="4169C446" w14:textId="77777777" w:rsidR="00EF16AC" w:rsidRPr="00232069" w:rsidRDefault="00EF16AC" w:rsidP="00EF16AC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Государственная измена, шпионаж и разглашение государственной тайны.</w:t>
      </w:r>
    </w:p>
    <w:p w14:paraId="119B8BDF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 xml:space="preserve">Понятие и виды должностных преступлений. </w:t>
      </w:r>
    </w:p>
    <w:p w14:paraId="1751A6B5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Коррупция как явление и уголовно-правовая борьба с ней.</w:t>
      </w:r>
    </w:p>
    <w:p w14:paraId="3275262D" w14:textId="77777777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посягающие на порядок распределения и использования бюджетных средств.</w:t>
      </w:r>
    </w:p>
    <w:p w14:paraId="53465D92" w14:textId="359A773F" w:rsidR="00D170BF" w:rsidRPr="00232069" w:rsidRDefault="006E5F2E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="00D170BF" w:rsidRPr="00232069">
        <w:rPr>
          <w:sz w:val="24"/>
          <w:szCs w:val="24"/>
        </w:rPr>
        <w:t xml:space="preserve">зяточничество. </w:t>
      </w:r>
    </w:p>
    <w:p w14:paraId="74AAB337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Злоупотребление служебными полномочиями и халатность</w:t>
      </w:r>
    </w:p>
    <w:p w14:paraId="53AA4C73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 против правосудия (общая характеристика и система).</w:t>
      </w:r>
    </w:p>
    <w:p w14:paraId="0D57B12D" w14:textId="77777777" w:rsidR="00247802" w:rsidRPr="00232069" w:rsidRDefault="00247802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Деяния, связанные с применением уголовно-правовых и уголовно-процессуальных принудительных мер к заведомо невиновным лицам.</w:t>
      </w:r>
    </w:p>
    <w:p w14:paraId="7834B12F" w14:textId="77777777" w:rsidR="00247802" w:rsidRPr="00232069" w:rsidRDefault="00247802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посягающие на установленный порядок доказывания по уголовным делам.</w:t>
      </w:r>
    </w:p>
    <w:p w14:paraId="407DDF71" w14:textId="77777777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посягающие на безопасность сотрудников правоохранительных органов и представителей власти.</w:t>
      </w:r>
    </w:p>
    <w:p w14:paraId="37F1C8D2" w14:textId="01DD7E76" w:rsidR="00EF16AC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посягающие на отношения в сфере установления и пересечения Государственной границы РФ.</w:t>
      </w:r>
    </w:p>
    <w:p w14:paraId="29492ECA" w14:textId="470C4883" w:rsidR="006E5F2E" w:rsidRPr="00232069" w:rsidRDefault="006E5F2E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Незаконная миграция.</w:t>
      </w:r>
    </w:p>
    <w:p w14:paraId="51B1E0CD" w14:textId="77777777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связанные с подделкой документов и иных официальных знаков.</w:t>
      </w:r>
    </w:p>
    <w:p w14:paraId="300A0160" w14:textId="77777777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Уклонение от прохождения военной или альтернативной гражданской службы.</w:t>
      </w:r>
    </w:p>
    <w:p w14:paraId="548201B5" w14:textId="77777777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Военно-уголовное законодательство в современной России.</w:t>
      </w:r>
    </w:p>
    <w:p w14:paraId="1A886FEC" w14:textId="77777777" w:rsidR="00D170BF" w:rsidRPr="00232069" w:rsidRDefault="00D170BF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 xml:space="preserve">Ответственность за неуставные отношения между военнослужащими. </w:t>
      </w:r>
    </w:p>
    <w:p w14:paraId="7F3A6B2D" w14:textId="77777777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Самовольное оставление части и дезертирство.</w:t>
      </w:r>
    </w:p>
    <w:p w14:paraId="7F2E9142" w14:textId="15C3AE3C" w:rsidR="00EF16AC" w:rsidRPr="00232069" w:rsidRDefault="00EF16AC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 xml:space="preserve">Нарушение правил несения </w:t>
      </w:r>
      <w:r w:rsidR="006E5F2E">
        <w:rPr>
          <w:sz w:val="24"/>
          <w:szCs w:val="24"/>
        </w:rPr>
        <w:t xml:space="preserve">военной </w:t>
      </w:r>
      <w:r w:rsidRPr="00232069">
        <w:rPr>
          <w:sz w:val="24"/>
          <w:szCs w:val="24"/>
        </w:rPr>
        <w:t>службы.</w:t>
      </w:r>
    </w:p>
    <w:p w14:paraId="196F6B64" w14:textId="3B1EFAD9" w:rsidR="00C5163A" w:rsidRDefault="00C5163A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Геноцид и экоцид.</w:t>
      </w:r>
    </w:p>
    <w:p w14:paraId="2E8A26A2" w14:textId="49CF2747" w:rsidR="00B50156" w:rsidRPr="00232069" w:rsidRDefault="00B50156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Реабилитация нацизма.</w:t>
      </w:r>
    </w:p>
    <w:p w14:paraId="6277A774" w14:textId="77777777" w:rsidR="00C5163A" w:rsidRPr="00232069" w:rsidRDefault="00C5163A" w:rsidP="00D170BF">
      <w:pPr>
        <w:pStyle w:val="BodyText"/>
        <w:numPr>
          <w:ilvl w:val="0"/>
          <w:numId w:val="2"/>
        </w:numPr>
        <w:tabs>
          <w:tab w:val="clear" w:pos="720"/>
          <w:tab w:val="left" w:pos="851"/>
        </w:tabs>
        <w:rPr>
          <w:sz w:val="24"/>
          <w:szCs w:val="24"/>
        </w:rPr>
      </w:pPr>
      <w:r w:rsidRPr="00232069">
        <w:rPr>
          <w:sz w:val="24"/>
          <w:szCs w:val="24"/>
        </w:rPr>
        <w:t>Преступления, посягающие на мир и международную безопасность.</w:t>
      </w:r>
    </w:p>
    <w:p w14:paraId="235FFBF6" w14:textId="77777777" w:rsidR="005052B8" w:rsidRPr="00232069" w:rsidRDefault="005052B8">
      <w:pPr>
        <w:rPr>
          <w:rFonts w:ascii="Times New Roman" w:hAnsi="Times New Roman"/>
          <w:sz w:val="24"/>
          <w:szCs w:val="24"/>
        </w:rPr>
      </w:pPr>
    </w:p>
    <w:sectPr w:rsidR="005052B8" w:rsidRPr="00232069" w:rsidSect="005052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ACC1" w14:textId="77777777" w:rsidR="00685E57" w:rsidRDefault="00685E57" w:rsidP="00467302">
      <w:pPr>
        <w:spacing w:after="0" w:line="240" w:lineRule="auto"/>
      </w:pPr>
      <w:r>
        <w:separator/>
      </w:r>
    </w:p>
  </w:endnote>
  <w:endnote w:type="continuationSeparator" w:id="0">
    <w:p w14:paraId="47171C65" w14:textId="77777777" w:rsidR="00685E57" w:rsidRDefault="00685E57" w:rsidP="0046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66EBD" w14:textId="77777777" w:rsidR="00685E57" w:rsidRDefault="00685E57" w:rsidP="00467302">
      <w:pPr>
        <w:spacing w:after="0" w:line="240" w:lineRule="auto"/>
      </w:pPr>
      <w:r>
        <w:separator/>
      </w:r>
    </w:p>
  </w:footnote>
  <w:footnote w:type="continuationSeparator" w:id="0">
    <w:p w14:paraId="15EAC92E" w14:textId="77777777" w:rsidR="00685E57" w:rsidRDefault="00685E57" w:rsidP="0046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343E" w14:textId="77777777" w:rsidR="00467302" w:rsidRDefault="00D93FF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CB6F2C8" w14:textId="77777777" w:rsidR="00467302" w:rsidRDefault="00467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BF"/>
    <w:rsid w:val="000B0822"/>
    <w:rsid w:val="000C13F2"/>
    <w:rsid w:val="00232069"/>
    <w:rsid w:val="00247802"/>
    <w:rsid w:val="00267E8F"/>
    <w:rsid w:val="002A543B"/>
    <w:rsid w:val="00384103"/>
    <w:rsid w:val="00467302"/>
    <w:rsid w:val="004755D2"/>
    <w:rsid w:val="004C1E4F"/>
    <w:rsid w:val="004E00C0"/>
    <w:rsid w:val="004E6466"/>
    <w:rsid w:val="005052B8"/>
    <w:rsid w:val="00521A49"/>
    <w:rsid w:val="005278AE"/>
    <w:rsid w:val="005869D6"/>
    <w:rsid w:val="0063233C"/>
    <w:rsid w:val="00633F72"/>
    <w:rsid w:val="00685E57"/>
    <w:rsid w:val="006E5F2E"/>
    <w:rsid w:val="00956DE6"/>
    <w:rsid w:val="009913CE"/>
    <w:rsid w:val="00A97221"/>
    <w:rsid w:val="00B25DDF"/>
    <w:rsid w:val="00B50156"/>
    <w:rsid w:val="00C5163A"/>
    <w:rsid w:val="00D170BF"/>
    <w:rsid w:val="00D27F20"/>
    <w:rsid w:val="00D93FFC"/>
    <w:rsid w:val="00E16952"/>
    <w:rsid w:val="00EB4470"/>
    <w:rsid w:val="00EF16AC"/>
    <w:rsid w:val="00F03D65"/>
    <w:rsid w:val="00F5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2339"/>
  <w15:docId w15:val="{D21C6C01-C87D-4B3F-9AEB-177D16A0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B8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170BF"/>
    <w:pPr>
      <w:keepNext/>
      <w:spacing w:before="120" w:after="120" w:line="24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7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D170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1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itle">
    <w:name w:val="Title"/>
    <w:basedOn w:val="Normal"/>
    <w:link w:val="TitleChar"/>
    <w:qFormat/>
    <w:rsid w:val="00D170BF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17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673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3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73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3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Alexander Grebenkov</cp:lastModifiedBy>
  <cp:revision>3</cp:revision>
  <cp:lastPrinted>2012-09-29T12:12:00Z</cp:lastPrinted>
  <dcterms:created xsi:type="dcterms:W3CDTF">2021-03-16T15:15:00Z</dcterms:created>
  <dcterms:modified xsi:type="dcterms:W3CDTF">2021-03-16T15:32:00Z</dcterms:modified>
</cp:coreProperties>
</file>