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0A" w:rsidRDefault="00930C30" w:rsidP="00FE2E5D">
      <w:pPr>
        <w:jc w:val="right"/>
        <w:rPr>
          <w:b/>
          <w:i/>
          <w:sz w:val="40"/>
          <w:szCs w:val="40"/>
        </w:rPr>
      </w:pPr>
      <w:r>
        <w:rPr>
          <w:noProof/>
          <w:sz w:val="34"/>
        </w:rPr>
        <w:drawing>
          <wp:inline distT="0" distB="0" distL="0" distR="0">
            <wp:extent cx="1600200" cy="1457325"/>
            <wp:effectExtent l="0" t="0" r="0" b="9525"/>
            <wp:docPr id="1" name="Рисунок 1" descr="Gerb2010_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10_koro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90A">
        <w:rPr>
          <w:rFonts w:ascii="Verdana" w:hAnsi="Verdana"/>
          <w:sz w:val="22"/>
          <w:szCs w:val="22"/>
        </w:rPr>
        <w:tab/>
      </w:r>
    </w:p>
    <w:p w:rsidR="00B4090A" w:rsidRDefault="00B4090A" w:rsidP="005F4A98">
      <w:pPr>
        <w:jc w:val="right"/>
        <w:rPr>
          <w:b/>
          <w:i/>
          <w:sz w:val="40"/>
          <w:szCs w:val="40"/>
        </w:rPr>
      </w:pPr>
    </w:p>
    <w:p w:rsidR="00D930CA" w:rsidRDefault="00D930CA" w:rsidP="005F4A98">
      <w:pPr>
        <w:jc w:val="center"/>
        <w:rPr>
          <w:b/>
          <w:sz w:val="40"/>
          <w:szCs w:val="40"/>
        </w:rPr>
      </w:pPr>
    </w:p>
    <w:p w:rsidR="00B4090A" w:rsidRPr="005E468D" w:rsidRDefault="00B4090A" w:rsidP="005F4A98">
      <w:pPr>
        <w:jc w:val="center"/>
        <w:rPr>
          <w:b/>
          <w:sz w:val="40"/>
          <w:szCs w:val="40"/>
        </w:rPr>
      </w:pPr>
      <w:r w:rsidRPr="005E468D">
        <w:rPr>
          <w:b/>
          <w:sz w:val="40"/>
          <w:szCs w:val="40"/>
        </w:rPr>
        <w:t>Информационное письмо</w:t>
      </w:r>
    </w:p>
    <w:p w:rsidR="00B4090A" w:rsidRPr="005E468D" w:rsidRDefault="00B4090A" w:rsidP="005F4A98">
      <w:pPr>
        <w:jc w:val="center"/>
        <w:rPr>
          <w:b/>
          <w:i/>
          <w:sz w:val="40"/>
          <w:szCs w:val="40"/>
        </w:rPr>
      </w:pPr>
    </w:p>
    <w:p w:rsidR="00B4090A" w:rsidRPr="005E468D" w:rsidRDefault="00B4090A" w:rsidP="005F4A98">
      <w:pPr>
        <w:jc w:val="center"/>
        <w:rPr>
          <w:b/>
          <w:i/>
          <w:sz w:val="40"/>
          <w:szCs w:val="40"/>
        </w:rPr>
      </w:pPr>
      <w:r w:rsidRPr="005E468D">
        <w:rPr>
          <w:b/>
          <w:i/>
          <w:sz w:val="40"/>
          <w:szCs w:val="40"/>
        </w:rPr>
        <w:t>Уважаемые коллеги!</w:t>
      </w:r>
    </w:p>
    <w:p w:rsidR="00B4090A" w:rsidRPr="005E468D" w:rsidRDefault="00B4090A" w:rsidP="005F4A98">
      <w:pPr>
        <w:jc w:val="center"/>
        <w:rPr>
          <w:b/>
          <w:i/>
          <w:sz w:val="40"/>
          <w:szCs w:val="40"/>
        </w:rPr>
      </w:pPr>
    </w:p>
    <w:p w:rsidR="00B4090A" w:rsidRPr="005E468D" w:rsidRDefault="00B4090A" w:rsidP="005F4A98">
      <w:pPr>
        <w:spacing w:line="360" w:lineRule="auto"/>
        <w:jc w:val="center"/>
        <w:rPr>
          <w:b/>
          <w:sz w:val="26"/>
          <w:szCs w:val="26"/>
        </w:rPr>
      </w:pPr>
      <w:r w:rsidRPr="005E468D">
        <w:rPr>
          <w:b/>
          <w:sz w:val="26"/>
          <w:szCs w:val="26"/>
        </w:rPr>
        <w:t>МИНОБРНАУКИ РФ</w:t>
      </w:r>
    </w:p>
    <w:p w:rsidR="00B4090A" w:rsidRDefault="00B4090A" w:rsidP="005F4A98">
      <w:pPr>
        <w:jc w:val="center"/>
        <w:rPr>
          <w:b/>
          <w:spacing w:val="10"/>
          <w:sz w:val="28"/>
          <w:szCs w:val="28"/>
        </w:rPr>
      </w:pPr>
      <w:r w:rsidRPr="005526CB">
        <w:rPr>
          <w:b/>
          <w:spacing w:val="1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4090A" w:rsidRDefault="00B4090A" w:rsidP="005F4A98">
      <w:pPr>
        <w:jc w:val="center"/>
        <w:rPr>
          <w:b/>
          <w:spacing w:val="10"/>
          <w:sz w:val="28"/>
          <w:szCs w:val="28"/>
        </w:rPr>
      </w:pPr>
      <w:r w:rsidRPr="00191AAB">
        <w:rPr>
          <w:b/>
          <w:spacing w:val="10"/>
          <w:sz w:val="28"/>
          <w:szCs w:val="28"/>
        </w:rPr>
        <w:t>«</w:t>
      </w:r>
      <w:r>
        <w:rPr>
          <w:b/>
          <w:spacing w:val="10"/>
          <w:sz w:val="28"/>
          <w:szCs w:val="28"/>
        </w:rPr>
        <w:t>Юго-Западный государственный университет</w:t>
      </w:r>
      <w:r w:rsidRPr="00191AAB">
        <w:rPr>
          <w:b/>
          <w:spacing w:val="10"/>
          <w:sz w:val="28"/>
          <w:szCs w:val="28"/>
        </w:rPr>
        <w:t>»</w:t>
      </w:r>
    </w:p>
    <w:p w:rsidR="00B4090A" w:rsidRPr="00191AAB" w:rsidRDefault="00B4090A" w:rsidP="005F4A98">
      <w:pPr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(ЮЗГУ)</w:t>
      </w:r>
    </w:p>
    <w:p w:rsidR="00B4090A" w:rsidRPr="005E468D" w:rsidRDefault="00B4090A" w:rsidP="005F4A98">
      <w:pPr>
        <w:jc w:val="center"/>
        <w:rPr>
          <w:b/>
          <w:sz w:val="32"/>
          <w:szCs w:val="32"/>
        </w:rPr>
      </w:pPr>
      <w:r w:rsidRPr="005E468D">
        <w:rPr>
          <w:b/>
          <w:sz w:val="32"/>
          <w:szCs w:val="32"/>
        </w:rPr>
        <w:t>Факультет лингвистики и межкультурной коммуникации</w:t>
      </w:r>
    </w:p>
    <w:p w:rsidR="00B4090A" w:rsidRPr="005E468D" w:rsidRDefault="00B4090A" w:rsidP="005F4A98">
      <w:pPr>
        <w:jc w:val="center"/>
        <w:rPr>
          <w:b/>
          <w:sz w:val="32"/>
          <w:szCs w:val="32"/>
        </w:rPr>
      </w:pPr>
    </w:p>
    <w:p w:rsidR="00B4090A" w:rsidRDefault="00B4090A" w:rsidP="005F4A98">
      <w:pPr>
        <w:jc w:val="center"/>
        <w:rPr>
          <w:b/>
          <w:sz w:val="32"/>
          <w:szCs w:val="32"/>
        </w:rPr>
      </w:pPr>
    </w:p>
    <w:p w:rsidR="00D06C6B" w:rsidRPr="005E468D" w:rsidRDefault="00D06C6B" w:rsidP="005F4A98">
      <w:pPr>
        <w:jc w:val="center"/>
        <w:rPr>
          <w:b/>
          <w:i/>
          <w:sz w:val="40"/>
          <w:szCs w:val="40"/>
        </w:rPr>
      </w:pPr>
    </w:p>
    <w:p w:rsidR="00B4090A" w:rsidRPr="00D357BF" w:rsidRDefault="00B4090A" w:rsidP="005F4A9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проводит</w:t>
      </w:r>
    </w:p>
    <w:p w:rsidR="00B4090A" w:rsidRDefault="00D06C6B" w:rsidP="005F4A9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24</w:t>
      </w:r>
      <w:r w:rsidR="00B4090A">
        <w:rPr>
          <w:b/>
          <w:i/>
          <w:sz w:val="40"/>
          <w:szCs w:val="40"/>
        </w:rPr>
        <w:t>-2</w:t>
      </w:r>
      <w:r>
        <w:rPr>
          <w:b/>
          <w:i/>
          <w:sz w:val="40"/>
          <w:szCs w:val="40"/>
        </w:rPr>
        <w:t>5</w:t>
      </w:r>
      <w:r w:rsidR="00B4090A">
        <w:rPr>
          <w:b/>
          <w:i/>
          <w:sz w:val="40"/>
          <w:szCs w:val="40"/>
        </w:rPr>
        <w:t xml:space="preserve"> ноября</w:t>
      </w:r>
      <w:r w:rsidR="00B4090A" w:rsidRPr="00D357BF">
        <w:rPr>
          <w:b/>
          <w:i/>
          <w:sz w:val="40"/>
          <w:szCs w:val="40"/>
        </w:rPr>
        <w:t xml:space="preserve"> 20</w:t>
      </w:r>
      <w:r w:rsidR="00B4090A">
        <w:rPr>
          <w:b/>
          <w:i/>
          <w:sz w:val="40"/>
          <w:szCs w:val="40"/>
        </w:rPr>
        <w:t>1</w:t>
      </w:r>
      <w:r>
        <w:rPr>
          <w:b/>
          <w:i/>
          <w:sz w:val="40"/>
          <w:szCs w:val="40"/>
        </w:rPr>
        <w:t>6</w:t>
      </w:r>
      <w:r w:rsidR="00B4090A" w:rsidRPr="00D357BF">
        <w:rPr>
          <w:b/>
          <w:i/>
          <w:sz w:val="40"/>
          <w:szCs w:val="40"/>
        </w:rPr>
        <w:t xml:space="preserve"> года</w:t>
      </w:r>
    </w:p>
    <w:p w:rsidR="00B4090A" w:rsidRPr="00D357BF" w:rsidRDefault="00B4090A" w:rsidP="005F4A98">
      <w:pPr>
        <w:jc w:val="center"/>
        <w:rPr>
          <w:b/>
          <w:i/>
          <w:sz w:val="40"/>
          <w:szCs w:val="40"/>
        </w:rPr>
      </w:pPr>
    </w:p>
    <w:p w:rsidR="00B4090A" w:rsidRDefault="00EC36FC" w:rsidP="005F4A98">
      <w:pPr>
        <w:tabs>
          <w:tab w:val="left" w:pos="284"/>
          <w:tab w:val="left" w:pos="993"/>
        </w:tabs>
        <w:ind w:right="-1"/>
        <w:jc w:val="center"/>
        <w:rPr>
          <w:b/>
          <w:i/>
          <w:sz w:val="40"/>
          <w:szCs w:val="40"/>
        </w:rPr>
      </w:pPr>
      <w:r w:rsidRPr="00EC36FC">
        <w:rPr>
          <w:b/>
          <w:i/>
          <w:sz w:val="40"/>
          <w:szCs w:val="40"/>
        </w:rPr>
        <w:t>Всероссийскую</w:t>
      </w:r>
      <w:r w:rsidR="00E90D6C">
        <w:rPr>
          <w:b/>
          <w:i/>
          <w:sz w:val="40"/>
          <w:szCs w:val="40"/>
        </w:rPr>
        <w:t xml:space="preserve"> </w:t>
      </w:r>
      <w:r w:rsidR="00292060">
        <w:rPr>
          <w:b/>
          <w:i/>
          <w:sz w:val="40"/>
          <w:szCs w:val="40"/>
        </w:rPr>
        <w:t xml:space="preserve">заочную </w:t>
      </w:r>
      <w:r w:rsidR="00B4090A" w:rsidRPr="005F4A98">
        <w:rPr>
          <w:b/>
          <w:i/>
          <w:sz w:val="40"/>
          <w:szCs w:val="40"/>
        </w:rPr>
        <w:t>научно-</w:t>
      </w:r>
      <w:r w:rsidRPr="005F4A98">
        <w:rPr>
          <w:b/>
          <w:i/>
          <w:sz w:val="40"/>
          <w:szCs w:val="40"/>
        </w:rPr>
        <w:t>практическ</w:t>
      </w:r>
      <w:r>
        <w:rPr>
          <w:b/>
          <w:i/>
          <w:sz w:val="40"/>
          <w:szCs w:val="40"/>
        </w:rPr>
        <w:t>ую</w:t>
      </w:r>
      <w:r w:rsidRPr="005F4A98">
        <w:rPr>
          <w:b/>
          <w:i/>
          <w:sz w:val="40"/>
          <w:szCs w:val="40"/>
        </w:rPr>
        <w:t xml:space="preserve"> конференцию</w:t>
      </w:r>
      <w:r w:rsidR="00B4090A" w:rsidRPr="005F4A98">
        <w:rPr>
          <w:b/>
          <w:i/>
          <w:sz w:val="40"/>
          <w:szCs w:val="40"/>
        </w:rPr>
        <w:t xml:space="preserve"> школьников, студентов и аспирантов «Стратегия развития региональных СМИ: </w:t>
      </w:r>
    </w:p>
    <w:p w:rsidR="00B4090A" w:rsidRDefault="00B4090A" w:rsidP="005F4A98">
      <w:pPr>
        <w:tabs>
          <w:tab w:val="left" w:pos="284"/>
          <w:tab w:val="left" w:pos="993"/>
        </w:tabs>
        <w:ind w:right="-1"/>
        <w:jc w:val="center"/>
        <w:rPr>
          <w:b/>
          <w:i/>
          <w:sz w:val="40"/>
          <w:szCs w:val="40"/>
        </w:rPr>
      </w:pPr>
      <w:r w:rsidRPr="005F4A98">
        <w:rPr>
          <w:b/>
          <w:i/>
          <w:sz w:val="40"/>
          <w:szCs w:val="40"/>
        </w:rPr>
        <w:t xml:space="preserve">проблемы и перспективы»  </w:t>
      </w:r>
    </w:p>
    <w:p w:rsidR="00B4090A" w:rsidRDefault="00B4090A" w:rsidP="005F4A98">
      <w:pPr>
        <w:tabs>
          <w:tab w:val="left" w:pos="284"/>
          <w:tab w:val="left" w:pos="993"/>
        </w:tabs>
        <w:ind w:right="-1" w:firstLine="567"/>
        <w:jc w:val="center"/>
        <w:rPr>
          <w:b/>
          <w:i/>
          <w:sz w:val="40"/>
          <w:szCs w:val="40"/>
        </w:rPr>
      </w:pPr>
    </w:p>
    <w:p w:rsidR="00B4090A" w:rsidRPr="005E468D" w:rsidRDefault="00B4090A" w:rsidP="005F4A98">
      <w:pPr>
        <w:tabs>
          <w:tab w:val="left" w:pos="284"/>
          <w:tab w:val="left" w:pos="993"/>
        </w:tabs>
        <w:ind w:right="-1" w:firstLine="567"/>
        <w:jc w:val="center"/>
        <w:rPr>
          <w:b/>
          <w:sz w:val="40"/>
          <w:szCs w:val="40"/>
        </w:rPr>
      </w:pPr>
      <w:r w:rsidRPr="005F4A98">
        <w:rPr>
          <w:rFonts w:ascii="Bookman Old Style" w:hAnsi="Bookman Old Style"/>
          <w:b/>
          <w:i/>
          <w:sz w:val="40"/>
          <w:szCs w:val="40"/>
        </w:rPr>
        <w:br w:type="page"/>
      </w:r>
      <w:r w:rsidR="001F690B">
        <w:rPr>
          <w:b/>
          <w:sz w:val="40"/>
          <w:szCs w:val="40"/>
        </w:rPr>
        <w:lastRenderedPageBreak/>
        <w:t>Направления работы конференции</w:t>
      </w:r>
    </w:p>
    <w:p w:rsidR="00B4090A" w:rsidRPr="00D357BF" w:rsidRDefault="00B4090A" w:rsidP="005F4A98">
      <w:pPr>
        <w:tabs>
          <w:tab w:val="left" w:pos="284"/>
          <w:tab w:val="left" w:pos="993"/>
        </w:tabs>
        <w:ind w:right="-1" w:firstLine="567"/>
        <w:jc w:val="center"/>
        <w:rPr>
          <w:rFonts w:ascii="ArbatDi" w:hAnsi="ArbatDi"/>
          <w:b/>
          <w:sz w:val="40"/>
          <w:szCs w:val="40"/>
        </w:rPr>
      </w:pPr>
    </w:p>
    <w:p w:rsidR="00B4090A" w:rsidRDefault="00B4090A" w:rsidP="000C685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Актуальные проблемы языка и межкультурной коммуникации в практике региональных СМИ.</w:t>
      </w:r>
    </w:p>
    <w:p w:rsidR="00B4090A" w:rsidRPr="005F4A98" w:rsidRDefault="00B4090A" w:rsidP="000C685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Вопросы экологии языка на страницах региональной периодической печати.</w:t>
      </w:r>
    </w:p>
    <w:p w:rsidR="00B4090A" w:rsidRPr="005F4A98" w:rsidRDefault="001F690B" w:rsidP="000C685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4090A">
        <w:rPr>
          <w:sz w:val="28"/>
          <w:szCs w:val="28"/>
        </w:rPr>
        <w:t xml:space="preserve">роблематика регионального журналистского дискурса. </w:t>
      </w:r>
    </w:p>
    <w:p w:rsidR="00B4090A" w:rsidRPr="005F4A98" w:rsidRDefault="00B4090A" w:rsidP="000C685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Региональные СМИ в Интернете. </w:t>
      </w:r>
    </w:p>
    <w:p w:rsidR="00B4090A" w:rsidRPr="005F4A98" w:rsidRDefault="00B4090A" w:rsidP="000C685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5F4A98">
        <w:rPr>
          <w:sz w:val="28"/>
          <w:szCs w:val="28"/>
        </w:rPr>
        <w:t xml:space="preserve">Журналист и читатель как субъекты </w:t>
      </w:r>
      <w:proofErr w:type="spellStart"/>
      <w:r w:rsidRPr="005F4A98">
        <w:rPr>
          <w:sz w:val="28"/>
          <w:szCs w:val="28"/>
        </w:rPr>
        <w:t>медиапроцесса</w:t>
      </w:r>
      <w:proofErr w:type="spellEnd"/>
      <w:r w:rsidRPr="005F4A98">
        <w:rPr>
          <w:sz w:val="28"/>
          <w:szCs w:val="28"/>
        </w:rPr>
        <w:t>:</w:t>
      </w:r>
      <w:r w:rsidR="000C6854">
        <w:rPr>
          <w:sz w:val="28"/>
          <w:szCs w:val="28"/>
        </w:rPr>
        <w:t xml:space="preserve"> </w:t>
      </w:r>
      <w:r w:rsidRPr="005F4A98">
        <w:rPr>
          <w:sz w:val="28"/>
          <w:szCs w:val="28"/>
        </w:rPr>
        <w:t>креативные технологии в региональных СМИ</w:t>
      </w:r>
      <w:r>
        <w:rPr>
          <w:sz w:val="28"/>
          <w:szCs w:val="28"/>
        </w:rPr>
        <w:t>.</w:t>
      </w:r>
    </w:p>
    <w:p w:rsidR="00B4090A" w:rsidRPr="00740AAE" w:rsidRDefault="00B4090A" w:rsidP="000C685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Этические аспекты работы региональных медиа.</w:t>
      </w:r>
    </w:p>
    <w:p w:rsidR="00B4090A" w:rsidRDefault="00B4090A" w:rsidP="000C685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Аудиовизуальные СМИ: специфика и тенденции развития в регионах.</w:t>
      </w:r>
    </w:p>
    <w:p w:rsidR="00B4090A" w:rsidRDefault="00B4090A" w:rsidP="000C685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журналистика: генезис, становление, развитие.</w:t>
      </w:r>
    </w:p>
    <w:p w:rsidR="00B4090A" w:rsidRDefault="00B4090A" w:rsidP="000C685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функционирования региональной печати в условиях современного </w:t>
      </w:r>
      <w:proofErr w:type="spellStart"/>
      <w:r>
        <w:rPr>
          <w:sz w:val="28"/>
          <w:szCs w:val="28"/>
        </w:rPr>
        <w:t>медиарынка</w:t>
      </w:r>
      <w:proofErr w:type="spellEnd"/>
      <w:r>
        <w:rPr>
          <w:sz w:val="28"/>
          <w:szCs w:val="28"/>
        </w:rPr>
        <w:t>.</w:t>
      </w:r>
    </w:p>
    <w:p w:rsidR="00B4090A" w:rsidRPr="005F4A98" w:rsidRDefault="00B4090A" w:rsidP="000C685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конструирование в СМИ: специфика и тенденции развития в регионах.</w:t>
      </w:r>
    </w:p>
    <w:p w:rsidR="00B4090A" w:rsidRDefault="00B4090A" w:rsidP="005F4A98">
      <w:pPr>
        <w:tabs>
          <w:tab w:val="left" w:pos="426"/>
        </w:tabs>
        <w:jc w:val="both"/>
        <w:rPr>
          <w:sz w:val="28"/>
          <w:szCs w:val="28"/>
        </w:rPr>
      </w:pPr>
    </w:p>
    <w:p w:rsidR="00B4090A" w:rsidRDefault="00B4090A" w:rsidP="005F4A98">
      <w:pPr>
        <w:tabs>
          <w:tab w:val="left" w:pos="426"/>
        </w:tabs>
        <w:jc w:val="both"/>
        <w:rPr>
          <w:sz w:val="28"/>
          <w:szCs w:val="28"/>
        </w:rPr>
      </w:pPr>
    </w:p>
    <w:p w:rsidR="00B4090A" w:rsidRDefault="00B4090A" w:rsidP="005F4A98">
      <w:pPr>
        <w:jc w:val="both"/>
        <w:rPr>
          <w:sz w:val="28"/>
          <w:szCs w:val="28"/>
        </w:rPr>
      </w:pPr>
      <w:r w:rsidRPr="00A8118C">
        <w:rPr>
          <w:b/>
          <w:sz w:val="32"/>
          <w:szCs w:val="32"/>
        </w:rPr>
        <w:t>Язык конференции</w:t>
      </w:r>
      <w:r>
        <w:rPr>
          <w:sz w:val="28"/>
          <w:szCs w:val="28"/>
        </w:rPr>
        <w:t xml:space="preserve"> – русский</w:t>
      </w:r>
    </w:p>
    <w:p w:rsidR="00B4090A" w:rsidRPr="00A8118C" w:rsidRDefault="00B4090A" w:rsidP="005F4A98">
      <w:pPr>
        <w:jc w:val="both"/>
        <w:rPr>
          <w:rFonts w:ascii="ArbatDi" w:hAnsi="ArbatDi"/>
          <w:sz w:val="20"/>
          <w:szCs w:val="20"/>
        </w:rPr>
      </w:pPr>
    </w:p>
    <w:p w:rsidR="00B4090A" w:rsidRDefault="00B4090A" w:rsidP="005F4A98">
      <w:pPr>
        <w:jc w:val="both"/>
        <w:rPr>
          <w:rFonts w:ascii="ArbatDi" w:hAnsi="ArbatDi"/>
          <w:b/>
          <w:sz w:val="40"/>
          <w:szCs w:val="40"/>
        </w:rPr>
      </w:pPr>
    </w:p>
    <w:p w:rsidR="00292060" w:rsidRDefault="00292060">
      <w:pPr>
        <w:rPr>
          <w:b/>
          <w:bCs/>
          <w:spacing w:val="56"/>
          <w:sz w:val="28"/>
        </w:rPr>
      </w:pPr>
      <w:r>
        <w:rPr>
          <w:b/>
          <w:bCs/>
          <w:spacing w:val="56"/>
          <w:sz w:val="28"/>
        </w:rPr>
        <w:br w:type="page"/>
      </w:r>
    </w:p>
    <w:p w:rsidR="00B4090A" w:rsidRPr="00820674" w:rsidRDefault="00B4090A" w:rsidP="005F4A98">
      <w:pPr>
        <w:jc w:val="center"/>
        <w:rPr>
          <w:b/>
          <w:bCs/>
          <w:spacing w:val="56"/>
          <w:sz w:val="28"/>
          <w:lang w:val="de-DE"/>
        </w:rPr>
      </w:pPr>
      <w:r>
        <w:rPr>
          <w:b/>
          <w:bCs/>
          <w:spacing w:val="56"/>
          <w:sz w:val="28"/>
        </w:rPr>
        <w:lastRenderedPageBreak/>
        <w:t>ИНФОРМАЦИЯ</w:t>
      </w:r>
    </w:p>
    <w:p w:rsidR="00B4090A" w:rsidRPr="00820674" w:rsidRDefault="00B4090A" w:rsidP="005F4A98">
      <w:pPr>
        <w:rPr>
          <w:sz w:val="28"/>
          <w:lang w:val="de-DE"/>
        </w:rPr>
      </w:pPr>
    </w:p>
    <w:p w:rsidR="0049373A" w:rsidRPr="000C6854" w:rsidRDefault="0049373A" w:rsidP="0049373A">
      <w:pPr>
        <w:jc w:val="center"/>
        <w:rPr>
          <w:b/>
          <w:sz w:val="32"/>
          <w:szCs w:val="32"/>
        </w:rPr>
      </w:pPr>
      <w:r w:rsidRPr="000C6854">
        <w:rPr>
          <w:b/>
          <w:sz w:val="32"/>
          <w:szCs w:val="32"/>
        </w:rPr>
        <w:t>ПРОГРАММНЫЙ КОМИТЕТ</w:t>
      </w:r>
    </w:p>
    <w:p w:rsidR="00480D99" w:rsidRPr="001C46AF" w:rsidRDefault="00480D99" w:rsidP="0049373A">
      <w:pPr>
        <w:jc w:val="center"/>
        <w:rPr>
          <w:rFonts w:ascii="ArbatDi" w:hAnsi="ArbatDi"/>
          <w:b/>
          <w:sz w:val="32"/>
          <w:szCs w:val="32"/>
        </w:rPr>
      </w:pPr>
    </w:p>
    <w:p w:rsidR="00292060" w:rsidRDefault="00292060" w:rsidP="005F4A98">
      <w:pPr>
        <w:jc w:val="both"/>
        <w:rPr>
          <w:b/>
          <w:sz w:val="28"/>
          <w:szCs w:val="28"/>
        </w:rPr>
      </w:pPr>
    </w:p>
    <w:tbl>
      <w:tblPr>
        <w:tblW w:w="9923" w:type="dxa"/>
        <w:tblInd w:w="-176" w:type="dxa"/>
        <w:tblLook w:val="0000" w:firstRow="0" w:lastRow="0" w:firstColumn="0" w:lastColumn="0" w:noHBand="0" w:noVBand="0"/>
      </w:tblPr>
      <w:tblGrid>
        <w:gridCol w:w="3686"/>
        <w:gridCol w:w="708"/>
        <w:gridCol w:w="5529"/>
      </w:tblGrid>
      <w:tr w:rsidR="00292060" w:rsidRPr="00733574" w:rsidTr="00292060">
        <w:tc>
          <w:tcPr>
            <w:tcW w:w="3686" w:type="dxa"/>
          </w:tcPr>
          <w:p w:rsidR="00292060" w:rsidRDefault="00292060" w:rsidP="006133B4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sz w:val="28"/>
                <w:szCs w:val="28"/>
              </w:rPr>
              <w:t>Емельянов Сергей Геннадьевич</w:t>
            </w:r>
          </w:p>
        </w:tc>
        <w:tc>
          <w:tcPr>
            <w:tcW w:w="708" w:type="dxa"/>
          </w:tcPr>
          <w:p w:rsidR="00292060" w:rsidRPr="00733574" w:rsidRDefault="00292060" w:rsidP="006133B4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292060" w:rsidRPr="00292060" w:rsidRDefault="00292060" w:rsidP="00292060">
            <w:pPr>
              <w:jc w:val="both"/>
              <w:rPr>
                <w:sz w:val="28"/>
                <w:szCs w:val="28"/>
              </w:rPr>
            </w:pPr>
            <w:r w:rsidRPr="00733574">
              <w:rPr>
                <w:sz w:val="28"/>
                <w:szCs w:val="28"/>
              </w:rPr>
              <w:t>лауреат премии Правительства Российской Федерации в области науки и техники, доктор технических наук, профессор, ректор–</w:t>
            </w:r>
            <w:r>
              <w:rPr>
                <w:sz w:val="28"/>
                <w:szCs w:val="28"/>
              </w:rPr>
              <w:t xml:space="preserve"> председатель </w:t>
            </w:r>
          </w:p>
        </w:tc>
      </w:tr>
      <w:tr w:rsidR="00292060" w:rsidRPr="00733574" w:rsidTr="00292060">
        <w:tc>
          <w:tcPr>
            <w:tcW w:w="3686" w:type="dxa"/>
          </w:tcPr>
          <w:p w:rsidR="00292060" w:rsidRPr="00733574" w:rsidRDefault="00292060" w:rsidP="006133B4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92060" w:rsidRPr="00733574" w:rsidRDefault="00292060" w:rsidP="006133B4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292060" w:rsidRPr="00733574" w:rsidRDefault="00292060" w:rsidP="00292060">
            <w:pPr>
              <w:jc w:val="both"/>
              <w:rPr>
                <w:sz w:val="28"/>
                <w:szCs w:val="28"/>
              </w:rPr>
            </w:pPr>
          </w:p>
        </w:tc>
      </w:tr>
      <w:tr w:rsidR="00292060" w:rsidRPr="00733574" w:rsidTr="00292060">
        <w:tc>
          <w:tcPr>
            <w:tcW w:w="3686" w:type="dxa"/>
          </w:tcPr>
          <w:p w:rsidR="00292060" w:rsidRPr="00733574" w:rsidRDefault="00292060" w:rsidP="006133B4">
            <w:pPr>
              <w:ind w:left="142"/>
              <w:rPr>
                <w:b/>
                <w:sz w:val="28"/>
                <w:szCs w:val="28"/>
              </w:rPr>
            </w:pPr>
            <w:proofErr w:type="spellStart"/>
            <w:r w:rsidRPr="008C35F7">
              <w:rPr>
                <w:b/>
                <w:bCs/>
                <w:color w:val="000000"/>
                <w:sz w:val="28"/>
                <w:szCs w:val="28"/>
              </w:rPr>
              <w:t>Лымарь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35F7">
              <w:rPr>
                <w:b/>
                <w:bCs/>
                <w:color w:val="000000"/>
                <w:sz w:val="28"/>
                <w:szCs w:val="28"/>
              </w:rPr>
              <w:t>Наталья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35F7">
              <w:rPr>
                <w:b/>
                <w:bCs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708" w:type="dxa"/>
          </w:tcPr>
          <w:p w:rsidR="00292060" w:rsidRPr="00733574" w:rsidRDefault="00292060" w:rsidP="006133B4">
            <w:pPr>
              <w:ind w:left="142"/>
              <w:rPr>
                <w:sz w:val="28"/>
                <w:szCs w:val="28"/>
              </w:rPr>
            </w:pPr>
            <w:r w:rsidRPr="00733574"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292060" w:rsidRPr="008C35F7" w:rsidRDefault="00292060" w:rsidP="0029206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33574">
              <w:rPr>
                <w:sz w:val="28"/>
                <w:szCs w:val="28"/>
              </w:rPr>
              <w:t xml:space="preserve">профессор кафедры теоретической и прикладной лингвистики Юго-Западного государственного университета, </w:t>
            </w:r>
            <w:r>
              <w:rPr>
                <w:sz w:val="28"/>
                <w:szCs w:val="28"/>
              </w:rPr>
              <w:t>Председатель Комитета информации</w:t>
            </w:r>
            <w:r>
              <w:rPr>
                <w:color w:val="000000"/>
                <w:sz w:val="28"/>
                <w:szCs w:val="28"/>
              </w:rPr>
              <w:t xml:space="preserve"> и печати Администрации Курской области</w:t>
            </w:r>
          </w:p>
          <w:p w:rsidR="00292060" w:rsidRPr="00733574" w:rsidRDefault="00292060" w:rsidP="00292060">
            <w:pPr>
              <w:jc w:val="both"/>
              <w:rPr>
                <w:sz w:val="28"/>
                <w:szCs w:val="28"/>
              </w:rPr>
            </w:pPr>
          </w:p>
        </w:tc>
      </w:tr>
      <w:tr w:rsidR="00292060" w:rsidRPr="00733574" w:rsidTr="00292060">
        <w:tc>
          <w:tcPr>
            <w:tcW w:w="3686" w:type="dxa"/>
          </w:tcPr>
          <w:p w:rsidR="00292060" w:rsidRPr="008C35F7" w:rsidRDefault="00292060" w:rsidP="006133B4">
            <w:pPr>
              <w:ind w:left="142"/>
              <w:rPr>
                <w:b/>
                <w:bCs/>
                <w:color w:val="000000"/>
                <w:sz w:val="28"/>
                <w:szCs w:val="28"/>
              </w:rPr>
            </w:pPr>
            <w:r w:rsidRPr="00A33131">
              <w:rPr>
                <w:b/>
                <w:sz w:val="28"/>
                <w:szCs w:val="28"/>
              </w:rPr>
              <w:t>Червяков Леонид Михайлович</w:t>
            </w:r>
          </w:p>
        </w:tc>
        <w:tc>
          <w:tcPr>
            <w:tcW w:w="708" w:type="dxa"/>
          </w:tcPr>
          <w:p w:rsidR="00292060" w:rsidRPr="00733574" w:rsidRDefault="00D930CA" w:rsidP="006133B4">
            <w:pPr>
              <w:ind w:left="142"/>
              <w:rPr>
                <w:sz w:val="28"/>
                <w:szCs w:val="28"/>
              </w:rPr>
            </w:pPr>
            <w:r w:rsidRPr="00733574"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292060" w:rsidRPr="00A33131" w:rsidRDefault="00292060" w:rsidP="00292060">
            <w:pPr>
              <w:jc w:val="both"/>
              <w:rPr>
                <w:sz w:val="28"/>
                <w:szCs w:val="28"/>
              </w:rPr>
            </w:pPr>
            <w:r w:rsidRPr="00A33131">
              <w:rPr>
                <w:sz w:val="28"/>
                <w:szCs w:val="28"/>
              </w:rPr>
              <w:t xml:space="preserve">доктор технических наук, профессор, проректор по научной работе </w:t>
            </w:r>
            <w:r w:rsidRPr="00733574">
              <w:rPr>
                <w:sz w:val="28"/>
                <w:szCs w:val="28"/>
              </w:rPr>
              <w:t>Юго-Западного государственного университета</w:t>
            </w:r>
          </w:p>
          <w:p w:rsidR="00292060" w:rsidRPr="00733574" w:rsidRDefault="00292060" w:rsidP="00292060">
            <w:pPr>
              <w:jc w:val="both"/>
              <w:rPr>
                <w:sz w:val="28"/>
                <w:szCs w:val="28"/>
              </w:rPr>
            </w:pPr>
          </w:p>
        </w:tc>
      </w:tr>
      <w:tr w:rsidR="00292060" w:rsidRPr="00733574" w:rsidTr="00292060">
        <w:tc>
          <w:tcPr>
            <w:tcW w:w="3686" w:type="dxa"/>
          </w:tcPr>
          <w:p w:rsidR="00292060" w:rsidRPr="00A33131" w:rsidRDefault="00A20670" w:rsidP="006133B4">
            <w:pPr>
              <w:ind w:left="142"/>
              <w:rPr>
                <w:b/>
                <w:sz w:val="28"/>
                <w:szCs w:val="28"/>
              </w:rPr>
            </w:pPr>
            <w:proofErr w:type="spellStart"/>
            <w:r w:rsidRPr="00A33131">
              <w:rPr>
                <w:b/>
                <w:sz w:val="28"/>
                <w:szCs w:val="28"/>
              </w:rPr>
              <w:t>Локтионова</w:t>
            </w:r>
            <w:proofErr w:type="spellEnd"/>
            <w:r w:rsidRPr="00A33131">
              <w:rPr>
                <w:b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708" w:type="dxa"/>
          </w:tcPr>
          <w:p w:rsidR="00292060" w:rsidRDefault="00D930CA" w:rsidP="006133B4">
            <w:pPr>
              <w:ind w:left="142"/>
              <w:rPr>
                <w:b/>
                <w:sz w:val="28"/>
                <w:szCs w:val="28"/>
              </w:rPr>
            </w:pPr>
            <w:r w:rsidRPr="00733574"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A20670" w:rsidRPr="00A33131" w:rsidRDefault="00A20670" w:rsidP="00A20670">
            <w:pPr>
              <w:jc w:val="both"/>
              <w:rPr>
                <w:sz w:val="28"/>
                <w:szCs w:val="28"/>
              </w:rPr>
            </w:pPr>
            <w:r w:rsidRPr="00A33131">
              <w:rPr>
                <w:sz w:val="28"/>
                <w:szCs w:val="28"/>
              </w:rPr>
              <w:t>док</w:t>
            </w:r>
            <w:r>
              <w:rPr>
                <w:sz w:val="28"/>
                <w:szCs w:val="28"/>
              </w:rPr>
              <w:t xml:space="preserve">тор технических наук, профессор, </w:t>
            </w:r>
            <w:r w:rsidRPr="00A33131">
              <w:rPr>
                <w:sz w:val="28"/>
                <w:szCs w:val="28"/>
              </w:rPr>
              <w:t xml:space="preserve">проректор по учебной работе </w:t>
            </w:r>
            <w:r w:rsidRPr="00733574">
              <w:rPr>
                <w:sz w:val="28"/>
                <w:szCs w:val="28"/>
              </w:rPr>
              <w:t>Юго-Западного государственного университета</w:t>
            </w:r>
          </w:p>
          <w:p w:rsidR="00292060" w:rsidRPr="00A33131" w:rsidRDefault="00292060" w:rsidP="00292060">
            <w:pPr>
              <w:jc w:val="both"/>
              <w:rPr>
                <w:sz w:val="28"/>
                <w:szCs w:val="28"/>
              </w:rPr>
            </w:pPr>
          </w:p>
        </w:tc>
      </w:tr>
      <w:tr w:rsidR="00A20670" w:rsidRPr="00733574" w:rsidTr="00292060">
        <w:tc>
          <w:tcPr>
            <w:tcW w:w="3686" w:type="dxa"/>
          </w:tcPr>
          <w:p w:rsidR="00A20670" w:rsidRPr="00A33131" w:rsidRDefault="00A20670" w:rsidP="006133B4">
            <w:pPr>
              <w:ind w:lef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Зубкова Ольга Станиславовна</w:t>
            </w:r>
          </w:p>
        </w:tc>
        <w:tc>
          <w:tcPr>
            <w:tcW w:w="708" w:type="dxa"/>
          </w:tcPr>
          <w:p w:rsidR="00A20670" w:rsidRDefault="00A20670" w:rsidP="006133B4">
            <w:pPr>
              <w:ind w:lef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A20670" w:rsidRPr="00A33131" w:rsidRDefault="00A20670" w:rsidP="00A20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филологических наук, </w:t>
            </w:r>
            <w:r w:rsidRPr="00733574">
              <w:rPr>
                <w:sz w:val="28"/>
                <w:szCs w:val="28"/>
              </w:rPr>
              <w:t>профессор кафедры теоретической и прикладной лингвистики Юго-Западного государственного университета,</w:t>
            </w:r>
            <w:r>
              <w:rPr>
                <w:sz w:val="28"/>
                <w:szCs w:val="28"/>
              </w:rPr>
              <w:t xml:space="preserve"> заведующий кафедрой теоретической и прикладной лингвистики Юго-Западного государственного университета</w:t>
            </w:r>
          </w:p>
        </w:tc>
      </w:tr>
      <w:tr w:rsidR="00A20670" w:rsidRPr="00733574" w:rsidTr="00292060">
        <w:tc>
          <w:tcPr>
            <w:tcW w:w="3686" w:type="dxa"/>
          </w:tcPr>
          <w:p w:rsidR="00A20670" w:rsidRDefault="00A20670" w:rsidP="006133B4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20670" w:rsidRDefault="00A20670" w:rsidP="006133B4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A20670" w:rsidRDefault="00A20670" w:rsidP="00A20670">
            <w:pPr>
              <w:jc w:val="both"/>
              <w:rPr>
                <w:sz w:val="28"/>
                <w:szCs w:val="28"/>
              </w:rPr>
            </w:pPr>
          </w:p>
        </w:tc>
      </w:tr>
      <w:tr w:rsidR="00A20670" w:rsidRPr="00733574" w:rsidTr="00292060">
        <w:tc>
          <w:tcPr>
            <w:tcW w:w="3686" w:type="dxa"/>
          </w:tcPr>
          <w:p w:rsidR="00A20670" w:rsidRPr="00A33131" w:rsidRDefault="00A20670" w:rsidP="006133B4">
            <w:pPr>
              <w:ind w:left="142"/>
              <w:rPr>
                <w:b/>
                <w:sz w:val="28"/>
                <w:szCs w:val="28"/>
              </w:rPr>
            </w:pPr>
            <w:r w:rsidRPr="00BE7045">
              <w:rPr>
                <w:b/>
                <w:sz w:val="28"/>
                <w:szCs w:val="28"/>
              </w:rPr>
              <w:t>Рудакова Светлана Викторовна</w:t>
            </w:r>
          </w:p>
        </w:tc>
        <w:tc>
          <w:tcPr>
            <w:tcW w:w="708" w:type="dxa"/>
          </w:tcPr>
          <w:p w:rsidR="00A20670" w:rsidRDefault="00A20670" w:rsidP="006133B4">
            <w:pPr>
              <w:ind w:left="142"/>
              <w:rPr>
                <w:b/>
                <w:sz w:val="28"/>
                <w:szCs w:val="28"/>
              </w:rPr>
            </w:pPr>
            <w:r w:rsidRPr="008C35F7"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A20670" w:rsidRDefault="00A20670" w:rsidP="00A20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теоретической и прикладной лингвистики Юго-Западного государственного университета, </w:t>
            </w:r>
            <w:r w:rsidRPr="00BE7045">
              <w:rPr>
                <w:sz w:val="28"/>
                <w:szCs w:val="28"/>
              </w:rPr>
              <w:t>главный реда</w:t>
            </w:r>
            <w:r>
              <w:rPr>
                <w:sz w:val="28"/>
                <w:szCs w:val="28"/>
              </w:rPr>
              <w:t xml:space="preserve">ктор газеты </w:t>
            </w:r>
            <w:r w:rsidRPr="00603C7D">
              <w:rPr>
                <w:sz w:val="28"/>
                <w:szCs w:val="28"/>
              </w:rPr>
              <w:t>«Городские известия»</w:t>
            </w:r>
          </w:p>
          <w:p w:rsidR="00A20670" w:rsidRPr="00A33131" w:rsidRDefault="00A20670" w:rsidP="00A20670">
            <w:pPr>
              <w:jc w:val="both"/>
              <w:rPr>
                <w:sz w:val="28"/>
                <w:szCs w:val="28"/>
              </w:rPr>
            </w:pPr>
          </w:p>
        </w:tc>
      </w:tr>
    </w:tbl>
    <w:p w:rsidR="00292060" w:rsidRDefault="00292060" w:rsidP="005F4A98">
      <w:pPr>
        <w:jc w:val="both"/>
        <w:rPr>
          <w:b/>
          <w:sz w:val="28"/>
          <w:szCs w:val="28"/>
        </w:rPr>
      </w:pPr>
    </w:p>
    <w:p w:rsidR="00E464DD" w:rsidRPr="00EF752E" w:rsidRDefault="00E464DD" w:rsidP="00733574">
      <w:pPr>
        <w:jc w:val="both"/>
        <w:rPr>
          <w:sz w:val="28"/>
          <w:szCs w:val="28"/>
        </w:rPr>
      </w:pPr>
    </w:p>
    <w:p w:rsidR="00292060" w:rsidRDefault="00292060">
      <w:pPr>
        <w:rPr>
          <w:b/>
          <w:color w:val="000000"/>
          <w:sz w:val="32"/>
          <w:szCs w:val="32"/>
        </w:rPr>
      </w:pPr>
      <w:r>
        <w:rPr>
          <w:b/>
          <w:i/>
          <w:iCs/>
          <w:color w:val="000000"/>
          <w:sz w:val="32"/>
          <w:szCs w:val="32"/>
        </w:rPr>
        <w:br w:type="page"/>
      </w:r>
    </w:p>
    <w:p w:rsidR="00B4090A" w:rsidRDefault="00B4090A" w:rsidP="00F70EBF">
      <w:pPr>
        <w:pStyle w:val="8"/>
        <w:jc w:val="center"/>
        <w:rPr>
          <w:rFonts w:ascii="Times New Roman" w:hAnsi="Times New Roman"/>
          <w:b/>
          <w:i w:val="0"/>
          <w:iCs w:val="0"/>
          <w:color w:val="000000"/>
          <w:sz w:val="32"/>
          <w:szCs w:val="32"/>
        </w:rPr>
      </w:pPr>
      <w:r w:rsidRPr="00733574">
        <w:rPr>
          <w:rFonts w:ascii="Times New Roman" w:hAnsi="Times New Roman"/>
          <w:b/>
          <w:i w:val="0"/>
          <w:iCs w:val="0"/>
          <w:color w:val="000000"/>
          <w:sz w:val="32"/>
          <w:szCs w:val="32"/>
        </w:rPr>
        <w:lastRenderedPageBreak/>
        <w:t>ОРГКОМИТЕТ КОНФЕРЕНЦИИ</w:t>
      </w:r>
    </w:p>
    <w:p w:rsidR="00B4090A" w:rsidRPr="00733574" w:rsidRDefault="00B4090A" w:rsidP="00733574"/>
    <w:p w:rsidR="00B4090A" w:rsidRPr="00B40E0E" w:rsidRDefault="00B4090A" w:rsidP="00F70EBF">
      <w:pPr>
        <w:tabs>
          <w:tab w:val="left" w:pos="5103"/>
        </w:tabs>
        <w:jc w:val="center"/>
        <w:rPr>
          <w:color w:val="000000"/>
          <w:sz w:val="16"/>
          <w:szCs w:val="16"/>
        </w:rPr>
      </w:pPr>
    </w:p>
    <w:tbl>
      <w:tblPr>
        <w:tblW w:w="9923" w:type="dxa"/>
        <w:tblInd w:w="-176" w:type="dxa"/>
        <w:tblLook w:val="0000" w:firstRow="0" w:lastRow="0" w:firstColumn="0" w:lastColumn="0" w:noHBand="0" w:noVBand="0"/>
      </w:tblPr>
      <w:tblGrid>
        <w:gridCol w:w="4064"/>
        <w:gridCol w:w="708"/>
        <w:gridCol w:w="5151"/>
      </w:tblGrid>
      <w:tr w:rsidR="00B4090A" w:rsidRPr="00733574" w:rsidTr="00E464DD">
        <w:trPr>
          <w:trHeight w:val="651"/>
        </w:trPr>
        <w:tc>
          <w:tcPr>
            <w:tcW w:w="4064" w:type="dxa"/>
          </w:tcPr>
          <w:p w:rsidR="00B4090A" w:rsidRPr="00733574" w:rsidRDefault="00290BAD" w:rsidP="00290BAD">
            <w:pPr>
              <w:pStyle w:val="9"/>
              <w:spacing w:before="0" w:after="0"/>
              <w:ind w:left="142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Ворошилова О.Л.</w:t>
            </w:r>
          </w:p>
        </w:tc>
        <w:tc>
          <w:tcPr>
            <w:tcW w:w="708" w:type="dxa"/>
          </w:tcPr>
          <w:p w:rsidR="00B4090A" w:rsidRPr="00733574" w:rsidRDefault="00B4090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B4090A" w:rsidRPr="00733574" w:rsidRDefault="00B66E0F" w:rsidP="00292060">
            <w:pPr>
              <w:ind w:left="142" w:right="-5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председатель, декан</w:t>
            </w:r>
            <w:r w:rsidR="00290BAD">
              <w:rPr>
                <w:color w:val="000000"/>
                <w:sz w:val="28"/>
                <w:szCs w:val="28"/>
              </w:rPr>
              <w:t xml:space="preserve"> ФЛМК ЮЗГУ</w:t>
            </w:r>
            <w:r w:rsidR="009E3C51">
              <w:rPr>
                <w:color w:val="000000"/>
                <w:sz w:val="28"/>
                <w:szCs w:val="28"/>
              </w:rPr>
              <w:t xml:space="preserve">, кандидат </w:t>
            </w:r>
            <w:proofErr w:type="spellStart"/>
            <w:r w:rsidR="009E3C51">
              <w:rPr>
                <w:color w:val="000000"/>
                <w:sz w:val="28"/>
                <w:szCs w:val="28"/>
              </w:rPr>
              <w:t>пед</w:t>
            </w:r>
            <w:proofErr w:type="spellEnd"/>
            <w:r w:rsidR="009E3C51">
              <w:rPr>
                <w:color w:val="000000"/>
                <w:sz w:val="28"/>
                <w:szCs w:val="28"/>
              </w:rPr>
              <w:t>. наук, доцент</w:t>
            </w:r>
          </w:p>
        </w:tc>
      </w:tr>
      <w:tr w:rsidR="00A20670" w:rsidRPr="00733574" w:rsidTr="00A20670">
        <w:trPr>
          <w:trHeight w:val="165"/>
        </w:trPr>
        <w:tc>
          <w:tcPr>
            <w:tcW w:w="4064" w:type="dxa"/>
          </w:tcPr>
          <w:p w:rsidR="00A20670" w:rsidRDefault="00A20670" w:rsidP="00290BAD">
            <w:pPr>
              <w:pStyle w:val="9"/>
              <w:spacing w:before="0" w:after="0"/>
              <w:ind w:left="14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A20670" w:rsidRPr="00733574" w:rsidRDefault="00A20670" w:rsidP="00F70EBF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A20670" w:rsidRDefault="00A20670" w:rsidP="00A20670">
            <w:pPr>
              <w:ind w:right="-582"/>
              <w:rPr>
                <w:color w:val="000000"/>
                <w:sz w:val="28"/>
                <w:szCs w:val="28"/>
              </w:rPr>
            </w:pPr>
          </w:p>
        </w:tc>
      </w:tr>
      <w:tr w:rsidR="00B4090A" w:rsidRPr="00733574" w:rsidTr="00F70EBF">
        <w:tc>
          <w:tcPr>
            <w:tcW w:w="4064" w:type="dxa"/>
          </w:tcPr>
          <w:p w:rsidR="00B4090A" w:rsidRPr="00733574" w:rsidRDefault="00E464DD" w:rsidP="00290BAD">
            <w:pPr>
              <w:ind w:left="14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Зубкова О.С.</w:t>
            </w:r>
          </w:p>
        </w:tc>
        <w:tc>
          <w:tcPr>
            <w:tcW w:w="708" w:type="dxa"/>
          </w:tcPr>
          <w:p w:rsidR="00B4090A" w:rsidRPr="00733574" w:rsidRDefault="00B4090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B4090A" w:rsidRPr="00733574" w:rsidRDefault="00B4090A" w:rsidP="00292060">
            <w:pPr>
              <w:ind w:left="142"/>
              <w:rPr>
                <w:color w:val="000000"/>
                <w:sz w:val="28"/>
                <w:szCs w:val="28"/>
                <w:highlight w:val="yellow"/>
              </w:rPr>
            </w:pPr>
            <w:r w:rsidRPr="00733574">
              <w:rPr>
                <w:color w:val="000000"/>
                <w:sz w:val="28"/>
                <w:szCs w:val="28"/>
              </w:rPr>
              <w:t>зам. председателя, зав</w:t>
            </w:r>
            <w:r w:rsidR="00E464DD">
              <w:rPr>
                <w:color w:val="000000"/>
                <w:sz w:val="28"/>
                <w:szCs w:val="28"/>
              </w:rPr>
              <w:t>.</w:t>
            </w:r>
            <w:r w:rsidR="000C6854">
              <w:rPr>
                <w:color w:val="000000"/>
                <w:sz w:val="28"/>
                <w:szCs w:val="28"/>
              </w:rPr>
              <w:t xml:space="preserve"> </w:t>
            </w:r>
            <w:r w:rsidRPr="00733574">
              <w:rPr>
                <w:color w:val="000000"/>
                <w:sz w:val="28"/>
                <w:szCs w:val="28"/>
              </w:rPr>
              <w:t xml:space="preserve">кафедрой ТПЛ ЮЗГУ, </w:t>
            </w:r>
            <w:r w:rsidR="00E464DD">
              <w:rPr>
                <w:color w:val="000000"/>
                <w:sz w:val="28"/>
                <w:szCs w:val="28"/>
              </w:rPr>
              <w:t>доктор</w:t>
            </w:r>
            <w:r w:rsidR="006805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</w:t>
            </w:r>
          </w:p>
        </w:tc>
      </w:tr>
      <w:tr w:rsidR="00A20670" w:rsidRPr="00733574" w:rsidTr="00F70EBF">
        <w:tc>
          <w:tcPr>
            <w:tcW w:w="4064" w:type="dxa"/>
          </w:tcPr>
          <w:p w:rsidR="00A20670" w:rsidRDefault="00A20670" w:rsidP="00290BAD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A20670" w:rsidRPr="00733574" w:rsidRDefault="00A20670" w:rsidP="00F70EBF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A20670" w:rsidRPr="00733574" w:rsidRDefault="00A20670" w:rsidP="00292060">
            <w:pPr>
              <w:ind w:left="142"/>
              <w:rPr>
                <w:color w:val="000000"/>
                <w:sz w:val="28"/>
                <w:szCs w:val="28"/>
              </w:rPr>
            </w:pPr>
          </w:p>
        </w:tc>
      </w:tr>
      <w:tr w:rsidR="00292060" w:rsidRPr="00733574" w:rsidTr="00F70EBF">
        <w:tc>
          <w:tcPr>
            <w:tcW w:w="4064" w:type="dxa"/>
          </w:tcPr>
          <w:p w:rsidR="00292060" w:rsidRDefault="00292060" w:rsidP="00292060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EF752E">
              <w:rPr>
                <w:b/>
                <w:sz w:val="28"/>
                <w:szCs w:val="28"/>
              </w:rPr>
              <w:t>Давыдова</w:t>
            </w:r>
            <w:r>
              <w:rPr>
                <w:b/>
                <w:sz w:val="28"/>
                <w:szCs w:val="28"/>
              </w:rPr>
              <w:t xml:space="preserve"> Е.Ю.</w:t>
            </w:r>
          </w:p>
          <w:p w:rsidR="00292060" w:rsidRDefault="00292060" w:rsidP="00292060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  <w:p w:rsidR="00292060" w:rsidRDefault="00292060" w:rsidP="00292060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  <w:p w:rsidR="00292060" w:rsidRPr="00733574" w:rsidRDefault="00292060" w:rsidP="00292060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292060" w:rsidRDefault="00292060" w:rsidP="00292060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  <w:p w:rsidR="00292060" w:rsidRDefault="00292060" w:rsidP="00292060">
            <w:pPr>
              <w:ind w:left="142"/>
              <w:rPr>
                <w:color w:val="000000"/>
                <w:sz w:val="28"/>
                <w:szCs w:val="28"/>
              </w:rPr>
            </w:pPr>
          </w:p>
          <w:p w:rsidR="00292060" w:rsidRDefault="00292060" w:rsidP="00292060">
            <w:pPr>
              <w:ind w:left="142"/>
              <w:rPr>
                <w:color w:val="000000"/>
                <w:sz w:val="28"/>
                <w:szCs w:val="28"/>
              </w:rPr>
            </w:pPr>
          </w:p>
          <w:p w:rsidR="00292060" w:rsidRPr="00733574" w:rsidRDefault="00292060" w:rsidP="00292060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292060" w:rsidRPr="00FD4A5C" w:rsidRDefault="00292060" w:rsidP="00292060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F752E">
              <w:rPr>
                <w:sz w:val="28"/>
                <w:szCs w:val="28"/>
              </w:rPr>
              <w:t>оцент кафедры теоретической и прикладной лингвистики</w:t>
            </w:r>
            <w:r>
              <w:rPr>
                <w:sz w:val="28"/>
                <w:szCs w:val="28"/>
              </w:rPr>
              <w:t xml:space="preserve"> Юго-Западного государственного университета, телеведущая ГТРК «</w:t>
            </w:r>
            <w:r w:rsidRPr="00EF752E">
              <w:rPr>
                <w:sz w:val="28"/>
                <w:szCs w:val="28"/>
              </w:rPr>
              <w:t>Курск</w:t>
            </w:r>
            <w:r>
              <w:rPr>
                <w:sz w:val="28"/>
                <w:szCs w:val="28"/>
              </w:rPr>
              <w:t>»</w:t>
            </w:r>
          </w:p>
        </w:tc>
      </w:tr>
      <w:tr w:rsidR="00A20670" w:rsidRPr="00733574" w:rsidTr="00F70EBF">
        <w:tc>
          <w:tcPr>
            <w:tcW w:w="4064" w:type="dxa"/>
          </w:tcPr>
          <w:p w:rsidR="00A20670" w:rsidRPr="00EF752E" w:rsidRDefault="00A20670" w:rsidP="00292060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20670" w:rsidRPr="00733574" w:rsidRDefault="00A20670" w:rsidP="00292060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A20670" w:rsidRDefault="00A20670" w:rsidP="00292060">
            <w:pPr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292060" w:rsidRPr="00733574" w:rsidTr="00F70EBF">
        <w:tc>
          <w:tcPr>
            <w:tcW w:w="4064" w:type="dxa"/>
          </w:tcPr>
          <w:p w:rsidR="00292060" w:rsidRPr="00EF752E" w:rsidRDefault="00292060" w:rsidP="00292060">
            <w:pPr>
              <w:ind w:lef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Михайлов И.А.</w:t>
            </w:r>
          </w:p>
        </w:tc>
        <w:tc>
          <w:tcPr>
            <w:tcW w:w="708" w:type="dxa"/>
          </w:tcPr>
          <w:p w:rsidR="00292060" w:rsidRDefault="00292060" w:rsidP="00292060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  <w:p w:rsidR="00292060" w:rsidRDefault="00292060" w:rsidP="00292060">
            <w:pPr>
              <w:ind w:left="142"/>
              <w:rPr>
                <w:color w:val="000000"/>
                <w:sz w:val="28"/>
                <w:szCs w:val="28"/>
              </w:rPr>
            </w:pPr>
          </w:p>
          <w:p w:rsidR="00292060" w:rsidRDefault="00292060" w:rsidP="00292060">
            <w:pPr>
              <w:ind w:left="142"/>
              <w:rPr>
                <w:color w:val="000000"/>
                <w:sz w:val="28"/>
                <w:szCs w:val="28"/>
              </w:rPr>
            </w:pPr>
          </w:p>
          <w:p w:rsidR="00292060" w:rsidRPr="00733574" w:rsidRDefault="00292060" w:rsidP="00292060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292060" w:rsidRPr="00FD4A5C" w:rsidRDefault="00292060" w:rsidP="00A20670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F752E">
              <w:rPr>
                <w:sz w:val="28"/>
                <w:szCs w:val="28"/>
              </w:rPr>
              <w:t>оцент кафедры теоретической и прикладной лингвистики</w:t>
            </w:r>
            <w:r>
              <w:rPr>
                <w:sz w:val="28"/>
                <w:szCs w:val="28"/>
              </w:rPr>
              <w:t xml:space="preserve"> Юго-Западного государственного университета, </w:t>
            </w:r>
            <w:r w:rsidR="00A20670">
              <w:rPr>
                <w:sz w:val="28"/>
                <w:szCs w:val="28"/>
              </w:rPr>
              <w:t>директор ТРК «</w:t>
            </w:r>
            <w:r>
              <w:rPr>
                <w:sz w:val="28"/>
                <w:szCs w:val="28"/>
              </w:rPr>
              <w:t>Сейм</w:t>
            </w:r>
            <w:r w:rsidR="00A20670">
              <w:rPr>
                <w:sz w:val="28"/>
                <w:szCs w:val="28"/>
              </w:rPr>
              <w:t>»</w:t>
            </w:r>
          </w:p>
        </w:tc>
      </w:tr>
      <w:tr w:rsidR="00A20670" w:rsidRPr="00733574" w:rsidTr="00F70EBF">
        <w:tc>
          <w:tcPr>
            <w:tcW w:w="4064" w:type="dxa"/>
          </w:tcPr>
          <w:p w:rsidR="00A20670" w:rsidRDefault="00A20670" w:rsidP="00292060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20670" w:rsidRPr="00733574" w:rsidRDefault="00A20670" w:rsidP="00292060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A20670" w:rsidRDefault="00A20670" w:rsidP="00292060">
            <w:pPr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292060" w:rsidRPr="00733574" w:rsidTr="00F70EBF">
        <w:tc>
          <w:tcPr>
            <w:tcW w:w="4064" w:type="dxa"/>
          </w:tcPr>
          <w:p w:rsidR="00292060" w:rsidRPr="00733574" w:rsidRDefault="00292060" w:rsidP="00292060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color w:val="000000"/>
                <w:sz w:val="28"/>
                <w:szCs w:val="28"/>
              </w:rPr>
              <w:t>Степанова Н.С.</w:t>
            </w:r>
          </w:p>
        </w:tc>
        <w:tc>
          <w:tcPr>
            <w:tcW w:w="708" w:type="dxa"/>
          </w:tcPr>
          <w:p w:rsidR="00292060" w:rsidRPr="00733574" w:rsidRDefault="00292060" w:rsidP="00292060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292060" w:rsidRPr="00733574" w:rsidRDefault="00292060" w:rsidP="00292060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доцент кафедры ТПЛ ЮЗГУ, </w:t>
            </w:r>
            <w:r>
              <w:rPr>
                <w:color w:val="000000"/>
                <w:sz w:val="28"/>
                <w:szCs w:val="28"/>
              </w:rPr>
              <w:t xml:space="preserve">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наук, доцент</w:t>
            </w:r>
          </w:p>
        </w:tc>
      </w:tr>
      <w:tr w:rsidR="00A20670" w:rsidRPr="00733574" w:rsidTr="00F70EBF">
        <w:tc>
          <w:tcPr>
            <w:tcW w:w="4064" w:type="dxa"/>
          </w:tcPr>
          <w:p w:rsidR="00A20670" w:rsidRPr="00733574" w:rsidRDefault="00A20670" w:rsidP="00292060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A20670" w:rsidRPr="00733574" w:rsidRDefault="00A20670" w:rsidP="00292060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A20670" w:rsidRPr="00733574" w:rsidRDefault="00A20670" w:rsidP="00292060">
            <w:pPr>
              <w:ind w:left="142"/>
              <w:rPr>
                <w:color w:val="000000"/>
                <w:sz w:val="28"/>
                <w:szCs w:val="28"/>
              </w:rPr>
            </w:pPr>
          </w:p>
        </w:tc>
      </w:tr>
      <w:tr w:rsidR="00292060" w:rsidRPr="00733574" w:rsidTr="00F70EBF">
        <w:tc>
          <w:tcPr>
            <w:tcW w:w="4064" w:type="dxa"/>
          </w:tcPr>
          <w:p w:rsidR="00292060" w:rsidRPr="00733574" w:rsidRDefault="00292060" w:rsidP="00292060">
            <w:pPr>
              <w:ind w:left="14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Шульгина Н.П. </w:t>
            </w:r>
          </w:p>
        </w:tc>
        <w:tc>
          <w:tcPr>
            <w:tcW w:w="708" w:type="dxa"/>
          </w:tcPr>
          <w:p w:rsidR="00292060" w:rsidRPr="00733574" w:rsidRDefault="00292060" w:rsidP="00292060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292060" w:rsidRPr="00733574" w:rsidRDefault="00292060" w:rsidP="00D930CA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доцент кафедры ТПЛ ЮЗГУ, кандидат </w:t>
            </w:r>
            <w:proofErr w:type="spellStart"/>
            <w:r w:rsidR="00D930CA">
              <w:rPr>
                <w:color w:val="000000"/>
                <w:sz w:val="28"/>
                <w:szCs w:val="28"/>
              </w:rPr>
              <w:t>пед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наук, доцент</w:t>
            </w:r>
          </w:p>
        </w:tc>
      </w:tr>
      <w:tr w:rsidR="00A20670" w:rsidRPr="00733574" w:rsidTr="00F70EBF">
        <w:tc>
          <w:tcPr>
            <w:tcW w:w="4064" w:type="dxa"/>
          </w:tcPr>
          <w:p w:rsidR="00A20670" w:rsidRDefault="00A20670" w:rsidP="00292060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A20670" w:rsidRPr="00733574" w:rsidRDefault="00A20670" w:rsidP="00292060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A20670" w:rsidRPr="00733574" w:rsidRDefault="00A20670" w:rsidP="00292060">
            <w:pPr>
              <w:ind w:left="142"/>
              <w:rPr>
                <w:color w:val="000000"/>
                <w:sz w:val="28"/>
                <w:szCs w:val="28"/>
              </w:rPr>
            </w:pPr>
          </w:p>
        </w:tc>
      </w:tr>
      <w:tr w:rsidR="00292060" w:rsidRPr="00733574" w:rsidTr="00F70EBF">
        <w:tc>
          <w:tcPr>
            <w:tcW w:w="4064" w:type="dxa"/>
          </w:tcPr>
          <w:p w:rsidR="00292060" w:rsidRPr="00733574" w:rsidRDefault="00292060" w:rsidP="00292060">
            <w:pPr>
              <w:ind w:left="142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33574">
              <w:rPr>
                <w:b/>
                <w:color w:val="000000"/>
                <w:sz w:val="28"/>
                <w:szCs w:val="28"/>
              </w:rPr>
              <w:t>Летапурс</w:t>
            </w:r>
            <w:proofErr w:type="spellEnd"/>
            <w:r w:rsidRPr="00733574">
              <w:rPr>
                <w:b/>
                <w:color w:val="000000"/>
                <w:sz w:val="28"/>
                <w:szCs w:val="28"/>
              </w:rPr>
              <w:t xml:space="preserve"> Т.В.</w:t>
            </w:r>
          </w:p>
          <w:p w:rsidR="00292060" w:rsidRDefault="00292060" w:rsidP="00292060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292060" w:rsidRPr="00733574" w:rsidRDefault="00292060" w:rsidP="00292060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  <w:p w:rsidR="00292060" w:rsidRPr="00733574" w:rsidRDefault="00292060" w:rsidP="00292060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292060" w:rsidRPr="00733574" w:rsidRDefault="00292060" w:rsidP="00292060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доцент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наук, доцент</w:t>
            </w:r>
          </w:p>
        </w:tc>
      </w:tr>
      <w:tr w:rsidR="00A20670" w:rsidRPr="00733574" w:rsidTr="00F70EBF">
        <w:tc>
          <w:tcPr>
            <w:tcW w:w="4064" w:type="dxa"/>
          </w:tcPr>
          <w:p w:rsidR="00A20670" w:rsidRPr="00733574" w:rsidRDefault="00A20670" w:rsidP="00292060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A20670" w:rsidRPr="00733574" w:rsidRDefault="00A20670" w:rsidP="00292060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A20670" w:rsidRPr="00733574" w:rsidRDefault="00A20670" w:rsidP="00292060">
            <w:pPr>
              <w:ind w:left="142"/>
              <w:rPr>
                <w:color w:val="000000"/>
                <w:sz w:val="28"/>
                <w:szCs w:val="28"/>
              </w:rPr>
            </w:pPr>
          </w:p>
        </w:tc>
      </w:tr>
      <w:tr w:rsidR="00292060" w:rsidRPr="00733574" w:rsidTr="00F70EBF">
        <w:tc>
          <w:tcPr>
            <w:tcW w:w="4064" w:type="dxa"/>
          </w:tcPr>
          <w:p w:rsidR="00292060" w:rsidRPr="00733574" w:rsidRDefault="00292060" w:rsidP="00292060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color w:val="000000"/>
                <w:sz w:val="28"/>
                <w:szCs w:val="28"/>
              </w:rPr>
              <w:t>Громенко М.В.</w:t>
            </w:r>
          </w:p>
          <w:p w:rsidR="00292060" w:rsidRPr="00733574" w:rsidRDefault="00292060" w:rsidP="00292060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292060" w:rsidRPr="00733574" w:rsidRDefault="00292060" w:rsidP="00292060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  <w:p w:rsidR="00292060" w:rsidRPr="00733574" w:rsidRDefault="00292060" w:rsidP="00292060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292060" w:rsidRPr="00733574" w:rsidRDefault="00292060" w:rsidP="00292060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доцент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</w:t>
            </w:r>
          </w:p>
        </w:tc>
      </w:tr>
      <w:tr w:rsidR="00A20670" w:rsidRPr="00733574" w:rsidTr="00F70EBF">
        <w:tc>
          <w:tcPr>
            <w:tcW w:w="4064" w:type="dxa"/>
          </w:tcPr>
          <w:p w:rsidR="00A20670" w:rsidRPr="00733574" w:rsidRDefault="00A20670" w:rsidP="00292060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A20670" w:rsidRPr="00733574" w:rsidRDefault="00A20670" w:rsidP="00292060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A20670" w:rsidRPr="00733574" w:rsidRDefault="00A20670" w:rsidP="00292060">
            <w:pPr>
              <w:ind w:left="142"/>
              <w:rPr>
                <w:color w:val="000000"/>
                <w:sz w:val="28"/>
                <w:szCs w:val="28"/>
              </w:rPr>
            </w:pPr>
          </w:p>
        </w:tc>
      </w:tr>
      <w:tr w:rsidR="00292060" w:rsidRPr="00733574" w:rsidTr="00F70EBF">
        <w:tc>
          <w:tcPr>
            <w:tcW w:w="4064" w:type="dxa"/>
          </w:tcPr>
          <w:p w:rsidR="00292060" w:rsidRDefault="00292060" w:rsidP="00292060">
            <w:pPr>
              <w:ind w:left="14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Лагутина О.В.</w:t>
            </w:r>
          </w:p>
          <w:p w:rsidR="00292060" w:rsidRPr="00733574" w:rsidRDefault="00292060" w:rsidP="00292060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292060" w:rsidRDefault="00292060" w:rsidP="00292060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  <w:p w:rsidR="00292060" w:rsidRPr="00733574" w:rsidRDefault="00292060" w:rsidP="00292060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292060" w:rsidRPr="00733574" w:rsidRDefault="00292060" w:rsidP="00292060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доцент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</w:t>
            </w:r>
          </w:p>
        </w:tc>
      </w:tr>
      <w:tr w:rsidR="00A20670" w:rsidRPr="00733574" w:rsidTr="00F70EBF">
        <w:tc>
          <w:tcPr>
            <w:tcW w:w="4064" w:type="dxa"/>
          </w:tcPr>
          <w:p w:rsidR="00A20670" w:rsidRDefault="00A20670" w:rsidP="00292060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A20670" w:rsidRPr="00733574" w:rsidRDefault="00A20670" w:rsidP="00292060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A20670" w:rsidRPr="00733574" w:rsidRDefault="00A20670" w:rsidP="00292060">
            <w:pPr>
              <w:ind w:left="142"/>
              <w:rPr>
                <w:color w:val="000000"/>
                <w:sz w:val="28"/>
                <w:szCs w:val="28"/>
              </w:rPr>
            </w:pPr>
          </w:p>
        </w:tc>
      </w:tr>
      <w:tr w:rsidR="00292060" w:rsidRPr="00733574" w:rsidTr="00F70EBF">
        <w:tc>
          <w:tcPr>
            <w:tcW w:w="4064" w:type="dxa"/>
          </w:tcPr>
          <w:p w:rsidR="00292060" w:rsidRPr="00733574" w:rsidRDefault="00292060" w:rsidP="00292060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color w:val="000000"/>
                <w:sz w:val="28"/>
                <w:szCs w:val="28"/>
              </w:rPr>
              <w:t>Полякова Г.Б.</w:t>
            </w:r>
          </w:p>
          <w:p w:rsidR="00292060" w:rsidRPr="00733574" w:rsidRDefault="00292060" w:rsidP="00292060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292060" w:rsidRPr="00733574" w:rsidRDefault="00292060" w:rsidP="00292060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  <w:p w:rsidR="00292060" w:rsidRPr="00733574" w:rsidRDefault="00292060" w:rsidP="00292060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292060" w:rsidRPr="00733574" w:rsidRDefault="00292060" w:rsidP="00292060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доцент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пед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 xml:space="preserve">. наук </w:t>
            </w:r>
          </w:p>
        </w:tc>
      </w:tr>
      <w:tr w:rsidR="00A20670" w:rsidRPr="00733574" w:rsidTr="00F70EBF">
        <w:tc>
          <w:tcPr>
            <w:tcW w:w="4064" w:type="dxa"/>
          </w:tcPr>
          <w:p w:rsidR="00A20670" w:rsidRPr="00733574" w:rsidRDefault="00A20670" w:rsidP="00292060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A20670" w:rsidRPr="00733574" w:rsidRDefault="00A20670" w:rsidP="00292060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A20670" w:rsidRPr="00733574" w:rsidRDefault="00A20670" w:rsidP="00292060">
            <w:pPr>
              <w:ind w:left="142"/>
              <w:rPr>
                <w:color w:val="000000"/>
                <w:sz w:val="28"/>
                <w:szCs w:val="28"/>
              </w:rPr>
            </w:pPr>
          </w:p>
        </w:tc>
      </w:tr>
      <w:tr w:rsidR="00292060" w:rsidRPr="00733574" w:rsidTr="00F70EBF">
        <w:tc>
          <w:tcPr>
            <w:tcW w:w="4064" w:type="dxa"/>
          </w:tcPr>
          <w:p w:rsidR="00292060" w:rsidRPr="00733574" w:rsidRDefault="00292060" w:rsidP="00292060">
            <w:pPr>
              <w:ind w:left="14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Беспалова Е.А.</w:t>
            </w:r>
          </w:p>
        </w:tc>
        <w:tc>
          <w:tcPr>
            <w:tcW w:w="708" w:type="dxa"/>
          </w:tcPr>
          <w:p w:rsidR="00292060" w:rsidRPr="00733574" w:rsidRDefault="00D930CA" w:rsidP="00292060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292060" w:rsidRDefault="00292060" w:rsidP="00292060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доцент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</w:t>
            </w:r>
          </w:p>
        </w:tc>
      </w:tr>
      <w:tr w:rsidR="00A20670" w:rsidRPr="00733574" w:rsidTr="00F70EBF">
        <w:tc>
          <w:tcPr>
            <w:tcW w:w="4064" w:type="dxa"/>
          </w:tcPr>
          <w:p w:rsidR="00A20670" w:rsidRDefault="00A20670" w:rsidP="00292060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A20670" w:rsidRPr="00733574" w:rsidRDefault="00A20670" w:rsidP="00292060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A20670" w:rsidRPr="00733574" w:rsidRDefault="00A20670" w:rsidP="00292060">
            <w:pPr>
              <w:ind w:left="142"/>
              <w:rPr>
                <w:color w:val="000000"/>
                <w:sz w:val="28"/>
                <w:szCs w:val="28"/>
              </w:rPr>
            </w:pPr>
          </w:p>
        </w:tc>
      </w:tr>
      <w:tr w:rsidR="00292060" w:rsidRPr="00733574" w:rsidTr="00F70EBF">
        <w:tc>
          <w:tcPr>
            <w:tcW w:w="4064" w:type="dxa"/>
          </w:tcPr>
          <w:p w:rsidR="00292060" w:rsidRPr="00733574" w:rsidRDefault="00292060" w:rsidP="00292060">
            <w:pPr>
              <w:ind w:left="14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Толстая А.Л.</w:t>
            </w:r>
          </w:p>
        </w:tc>
        <w:tc>
          <w:tcPr>
            <w:tcW w:w="708" w:type="dxa"/>
          </w:tcPr>
          <w:p w:rsidR="00292060" w:rsidRPr="00733574" w:rsidRDefault="00292060" w:rsidP="00292060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292060" w:rsidRPr="00733574" w:rsidRDefault="00292060" w:rsidP="00292060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ст. преподаватель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</w:t>
            </w:r>
          </w:p>
        </w:tc>
      </w:tr>
      <w:tr w:rsidR="00292060" w:rsidRPr="00733574" w:rsidTr="00F70EBF">
        <w:tc>
          <w:tcPr>
            <w:tcW w:w="4064" w:type="dxa"/>
          </w:tcPr>
          <w:p w:rsidR="00292060" w:rsidRDefault="00292060" w:rsidP="00292060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292060" w:rsidRPr="00733574" w:rsidRDefault="00292060" w:rsidP="00292060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292060" w:rsidRPr="00733574" w:rsidRDefault="00292060" w:rsidP="00292060">
            <w:pPr>
              <w:ind w:left="142"/>
              <w:rPr>
                <w:color w:val="000000"/>
                <w:sz w:val="28"/>
                <w:szCs w:val="28"/>
              </w:rPr>
            </w:pPr>
          </w:p>
        </w:tc>
      </w:tr>
    </w:tbl>
    <w:p w:rsidR="00B4090A" w:rsidRPr="00733574" w:rsidRDefault="00B4090A" w:rsidP="00F70EBF">
      <w:pPr>
        <w:pStyle w:val="8"/>
        <w:spacing w:before="0" w:after="0"/>
        <w:rPr>
          <w:rFonts w:ascii="Times New Roman" w:hAnsi="Times New Roman"/>
          <w:b/>
          <w:i w:val="0"/>
          <w:iCs w:val="0"/>
          <w:color w:val="000000"/>
          <w:sz w:val="28"/>
          <w:szCs w:val="28"/>
        </w:rPr>
      </w:pPr>
    </w:p>
    <w:p w:rsidR="00B4090A" w:rsidRPr="00884C17" w:rsidRDefault="00E464DD" w:rsidP="00A20670">
      <w:pPr>
        <w:jc w:val="center"/>
        <w:rPr>
          <w:b/>
          <w:color w:val="000000"/>
          <w:sz w:val="32"/>
          <w:szCs w:val="32"/>
        </w:rPr>
      </w:pPr>
      <w:r>
        <w:rPr>
          <w:b/>
          <w:i/>
          <w:iCs/>
          <w:color w:val="000000"/>
          <w:sz w:val="32"/>
          <w:szCs w:val="32"/>
        </w:rPr>
        <w:br w:type="page"/>
      </w:r>
      <w:r w:rsidR="00B4090A" w:rsidRPr="00884C17">
        <w:rPr>
          <w:b/>
          <w:color w:val="000000"/>
          <w:sz w:val="32"/>
          <w:szCs w:val="32"/>
        </w:rPr>
        <w:lastRenderedPageBreak/>
        <w:t>Общая информация</w:t>
      </w:r>
    </w:p>
    <w:p w:rsidR="00B4090A" w:rsidRPr="00B40E0E" w:rsidRDefault="00B4090A" w:rsidP="00F70EBF">
      <w:pPr>
        <w:spacing w:before="120"/>
        <w:jc w:val="both"/>
        <w:rPr>
          <w:iCs/>
          <w:color w:val="000000"/>
          <w:sz w:val="28"/>
          <w:szCs w:val="28"/>
        </w:rPr>
      </w:pPr>
      <w:r w:rsidRPr="00B40E0E">
        <w:rPr>
          <w:b/>
          <w:iCs/>
          <w:color w:val="000000"/>
          <w:sz w:val="28"/>
          <w:szCs w:val="28"/>
          <w:u w:val="single"/>
        </w:rPr>
        <w:t>Место проведения:</w:t>
      </w:r>
    </w:p>
    <w:p w:rsidR="00B4090A" w:rsidRPr="00B40E0E" w:rsidRDefault="00B4090A" w:rsidP="00F70EBF">
      <w:pPr>
        <w:numPr>
          <w:ilvl w:val="0"/>
          <w:numId w:val="6"/>
        </w:numPr>
        <w:spacing w:before="120"/>
        <w:jc w:val="both"/>
        <w:rPr>
          <w:color w:val="000000"/>
          <w:sz w:val="28"/>
          <w:szCs w:val="28"/>
        </w:rPr>
      </w:pPr>
      <w:r w:rsidRPr="00B40E0E">
        <w:rPr>
          <w:iCs/>
          <w:color w:val="000000"/>
          <w:sz w:val="28"/>
          <w:szCs w:val="28"/>
        </w:rPr>
        <w:t>Курск; ЮЗГУ;</w:t>
      </w:r>
      <w:r w:rsidRPr="00B40E0E">
        <w:rPr>
          <w:color w:val="000000"/>
          <w:sz w:val="28"/>
          <w:szCs w:val="28"/>
        </w:rPr>
        <w:t xml:space="preserve"> факультет лингвистики и межкультурной коммуникации; кафе</w:t>
      </w:r>
      <w:r>
        <w:rPr>
          <w:color w:val="000000"/>
          <w:sz w:val="28"/>
          <w:szCs w:val="28"/>
        </w:rPr>
        <w:t xml:space="preserve">дра теоретической и прикладной </w:t>
      </w:r>
      <w:r w:rsidRPr="00B40E0E">
        <w:rPr>
          <w:color w:val="000000"/>
          <w:sz w:val="28"/>
          <w:szCs w:val="28"/>
        </w:rPr>
        <w:t>лингвистики Юго-Западного государственного университета</w:t>
      </w:r>
    </w:p>
    <w:p w:rsidR="00B4090A" w:rsidRDefault="00B4090A" w:rsidP="00F70EBF">
      <w:pPr>
        <w:jc w:val="both"/>
        <w:rPr>
          <w:b/>
          <w:color w:val="000000"/>
          <w:sz w:val="28"/>
          <w:szCs w:val="28"/>
          <w:u w:val="single"/>
        </w:rPr>
      </w:pPr>
    </w:p>
    <w:p w:rsidR="00B4090A" w:rsidRPr="00B40E0E" w:rsidRDefault="00B4090A" w:rsidP="000C6854">
      <w:pPr>
        <w:jc w:val="both"/>
        <w:rPr>
          <w:color w:val="000000"/>
          <w:sz w:val="28"/>
          <w:szCs w:val="28"/>
        </w:rPr>
      </w:pPr>
      <w:r w:rsidRPr="00B40E0E">
        <w:rPr>
          <w:b/>
          <w:color w:val="000000"/>
          <w:sz w:val="28"/>
          <w:szCs w:val="28"/>
          <w:u w:val="single"/>
        </w:rPr>
        <w:t>Участниками конференции</w:t>
      </w:r>
      <w:r w:rsidRPr="00B40E0E">
        <w:rPr>
          <w:color w:val="000000"/>
          <w:sz w:val="28"/>
          <w:szCs w:val="28"/>
        </w:rPr>
        <w:t xml:space="preserve"> становятся шк</w:t>
      </w:r>
      <w:r>
        <w:rPr>
          <w:color w:val="000000"/>
          <w:sz w:val="28"/>
          <w:szCs w:val="28"/>
        </w:rPr>
        <w:t xml:space="preserve">ольники 9-11 классов, студенты               </w:t>
      </w:r>
      <w:r w:rsidR="009E3C51">
        <w:rPr>
          <w:color w:val="000000"/>
          <w:sz w:val="28"/>
          <w:szCs w:val="28"/>
        </w:rPr>
        <w:t>1-4</w:t>
      </w:r>
      <w:r>
        <w:rPr>
          <w:color w:val="000000"/>
          <w:sz w:val="28"/>
          <w:szCs w:val="28"/>
        </w:rPr>
        <w:t xml:space="preserve"> курсов, магистранты, аспиранты</w:t>
      </w:r>
      <w:r w:rsidR="000C6854">
        <w:rPr>
          <w:color w:val="000000"/>
          <w:sz w:val="28"/>
          <w:szCs w:val="28"/>
        </w:rPr>
        <w:t>.</w:t>
      </w:r>
    </w:p>
    <w:p w:rsidR="00B4090A" w:rsidRPr="00B40E0E" w:rsidRDefault="00B4090A" w:rsidP="00F70EBF">
      <w:pPr>
        <w:pStyle w:val="3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40E0E">
        <w:rPr>
          <w:rFonts w:ascii="Times New Roman" w:hAnsi="Times New Roman" w:cs="Times New Roman"/>
          <w:b w:val="0"/>
          <w:color w:val="000000"/>
          <w:sz w:val="28"/>
          <w:szCs w:val="28"/>
        </w:rPr>
        <w:t>Участие в конференции бесплатное.</w:t>
      </w:r>
    </w:p>
    <w:p w:rsidR="00B4090A" w:rsidRDefault="00B4090A" w:rsidP="00F70EBF">
      <w:pPr>
        <w:rPr>
          <w:b/>
          <w:iCs/>
          <w:color w:val="000000"/>
          <w:sz w:val="28"/>
          <w:szCs w:val="28"/>
          <w:u w:val="single"/>
        </w:rPr>
      </w:pPr>
    </w:p>
    <w:p w:rsidR="00B4090A" w:rsidRPr="00B40E0E" w:rsidRDefault="00A20670" w:rsidP="00F70EBF">
      <w:pPr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u w:val="single"/>
        </w:rPr>
        <w:t>Сборник материалов конференции</w:t>
      </w:r>
      <w:r>
        <w:rPr>
          <w:iCs/>
          <w:color w:val="000000"/>
          <w:sz w:val="28"/>
          <w:szCs w:val="28"/>
        </w:rPr>
        <w:t xml:space="preserve"> будет размещен</w:t>
      </w:r>
      <w:r w:rsidR="00B4090A" w:rsidRPr="00B40E0E">
        <w:rPr>
          <w:iCs/>
          <w:color w:val="000000"/>
          <w:sz w:val="28"/>
          <w:szCs w:val="28"/>
        </w:rPr>
        <w:t xml:space="preserve"> на сайт</w:t>
      </w:r>
      <w:r>
        <w:rPr>
          <w:iCs/>
          <w:color w:val="000000"/>
          <w:sz w:val="28"/>
          <w:szCs w:val="28"/>
        </w:rPr>
        <w:t>е ЮЗГУ:</w:t>
      </w:r>
    </w:p>
    <w:p w:rsidR="00B4090A" w:rsidRPr="00B40E0E" w:rsidRDefault="00B4090A" w:rsidP="00F70EBF">
      <w:pPr>
        <w:numPr>
          <w:ilvl w:val="0"/>
          <w:numId w:val="7"/>
        </w:numPr>
        <w:rPr>
          <w:b/>
          <w:iCs/>
          <w:color w:val="000000"/>
          <w:sz w:val="28"/>
          <w:szCs w:val="28"/>
        </w:rPr>
      </w:pPr>
      <w:r w:rsidRPr="00B40E0E">
        <w:rPr>
          <w:color w:val="000000"/>
          <w:sz w:val="28"/>
          <w:szCs w:val="28"/>
        </w:rPr>
        <w:t>Кафе</w:t>
      </w:r>
      <w:r>
        <w:rPr>
          <w:color w:val="000000"/>
          <w:sz w:val="28"/>
          <w:szCs w:val="28"/>
        </w:rPr>
        <w:t xml:space="preserve">дра теоретической и прикладной </w:t>
      </w:r>
      <w:r w:rsidRPr="00B40E0E">
        <w:rPr>
          <w:color w:val="000000"/>
          <w:sz w:val="28"/>
          <w:szCs w:val="28"/>
        </w:rPr>
        <w:t xml:space="preserve">лингвистики </w:t>
      </w:r>
      <w:r w:rsidRPr="00B40E0E">
        <w:rPr>
          <w:iCs/>
          <w:color w:val="000000"/>
          <w:sz w:val="28"/>
          <w:szCs w:val="28"/>
        </w:rPr>
        <w:t>ЮЗГУ</w:t>
      </w:r>
      <w:r w:rsidR="00A20670">
        <w:rPr>
          <w:iCs/>
          <w:color w:val="000000"/>
          <w:sz w:val="28"/>
          <w:szCs w:val="28"/>
        </w:rPr>
        <w:t xml:space="preserve"> </w:t>
      </w:r>
      <w:r w:rsidRPr="00B40E0E">
        <w:rPr>
          <w:b/>
          <w:color w:val="000000"/>
          <w:sz w:val="28"/>
          <w:szCs w:val="28"/>
          <w:lang w:val="en-US"/>
        </w:rPr>
        <w:t>http</w:t>
      </w:r>
      <w:r w:rsidRPr="00B40E0E">
        <w:rPr>
          <w:b/>
          <w:color w:val="000000"/>
          <w:sz w:val="28"/>
          <w:szCs w:val="28"/>
        </w:rPr>
        <w:t>://</w:t>
      </w:r>
      <w:r w:rsidRPr="00B40E0E">
        <w:rPr>
          <w:b/>
          <w:color w:val="000000"/>
          <w:sz w:val="28"/>
          <w:szCs w:val="28"/>
          <w:lang w:val="en-US"/>
        </w:rPr>
        <w:t>www</w:t>
      </w:r>
      <w:r w:rsidRPr="00B40E0E">
        <w:rPr>
          <w:b/>
          <w:color w:val="000000"/>
          <w:sz w:val="28"/>
          <w:szCs w:val="28"/>
        </w:rPr>
        <w:t>.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swsu</w:t>
      </w:r>
      <w:proofErr w:type="spellEnd"/>
      <w:r w:rsidRPr="00B40E0E">
        <w:rPr>
          <w:b/>
          <w:color w:val="000000"/>
          <w:sz w:val="28"/>
          <w:szCs w:val="28"/>
        </w:rPr>
        <w:t>.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ru</w:t>
      </w:r>
      <w:proofErr w:type="spellEnd"/>
      <w:r w:rsidRPr="00B40E0E">
        <w:rPr>
          <w:b/>
          <w:color w:val="000000"/>
          <w:sz w:val="28"/>
          <w:szCs w:val="28"/>
        </w:rPr>
        <w:t>/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structura</w:t>
      </w:r>
      <w:proofErr w:type="spellEnd"/>
      <w:r w:rsidRPr="00B40E0E">
        <w:rPr>
          <w:b/>
          <w:color w:val="000000"/>
          <w:sz w:val="28"/>
          <w:szCs w:val="28"/>
        </w:rPr>
        <w:t>/</w:t>
      </w:r>
      <w:r w:rsidRPr="00B40E0E">
        <w:rPr>
          <w:b/>
          <w:color w:val="000000"/>
          <w:sz w:val="28"/>
          <w:szCs w:val="28"/>
          <w:lang w:val="en-US"/>
        </w:rPr>
        <w:t>up</w:t>
      </w:r>
      <w:r w:rsidRPr="00B40E0E">
        <w:rPr>
          <w:b/>
          <w:color w:val="000000"/>
          <w:sz w:val="28"/>
          <w:szCs w:val="28"/>
        </w:rPr>
        <w:t>/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flmk</w:t>
      </w:r>
      <w:proofErr w:type="spellEnd"/>
      <w:r w:rsidRPr="00B40E0E">
        <w:rPr>
          <w:b/>
          <w:color w:val="000000"/>
          <w:sz w:val="28"/>
          <w:szCs w:val="28"/>
        </w:rPr>
        <w:t>/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tpkl</w:t>
      </w:r>
      <w:proofErr w:type="spellEnd"/>
      <w:r w:rsidRPr="00B40E0E">
        <w:rPr>
          <w:b/>
          <w:color w:val="000000"/>
          <w:sz w:val="28"/>
          <w:szCs w:val="28"/>
        </w:rPr>
        <w:t>/</w:t>
      </w:r>
      <w:r w:rsidRPr="00B40E0E">
        <w:rPr>
          <w:b/>
          <w:color w:val="000000"/>
          <w:sz w:val="28"/>
          <w:szCs w:val="28"/>
          <w:lang w:val="en-US"/>
        </w:rPr>
        <w:t>index</w:t>
      </w:r>
      <w:r w:rsidRPr="00B40E0E">
        <w:rPr>
          <w:b/>
          <w:color w:val="000000"/>
          <w:sz w:val="28"/>
          <w:szCs w:val="28"/>
        </w:rPr>
        <w:t>.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php</w:t>
      </w:r>
      <w:proofErr w:type="spellEnd"/>
    </w:p>
    <w:p w:rsidR="00B4090A" w:rsidRPr="00B40E0E" w:rsidRDefault="00B4090A" w:rsidP="00F70EBF">
      <w:pPr>
        <w:pStyle w:val="1"/>
        <w:jc w:val="left"/>
        <w:rPr>
          <w:iCs/>
          <w:color w:val="000000"/>
          <w:u w:val="single"/>
        </w:rPr>
      </w:pPr>
      <w:r w:rsidRPr="00B40E0E">
        <w:rPr>
          <w:iCs/>
          <w:color w:val="000000"/>
          <w:u w:val="single"/>
        </w:rPr>
        <w:t>Оргкомитет конференции:</w:t>
      </w:r>
    </w:p>
    <w:p w:rsidR="00B4090A" w:rsidRPr="00B40E0E" w:rsidRDefault="00B4090A" w:rsidP="00F70EBF">
      <w:pPr>
        <w:jc w:val="both"/>
        <w:rPr>
          <w:b/>
          <w:color w:val="000000"/>
          <w:sz w:val="28"/>
          <w:szCs w:val="28"/>
        </w:rPr>
      </w:pPr>
      <w:r w:rsidRPr="00B40E0E">
        <w:rPr>
          <w:b/>
          <w:color w:val="000000"/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305040, г"/>
        </w:smartTagPr>
        <w:r w:rsidRPr="00B40E0E">
          <w:rPr>
            <w:b/>
            <w:color w:val="000000"/>
            <w:sz w:val="28"/>
            <w:szCs w:val="28"/>
          </w:rPr>
          <w:t>305040, г</w:t>
        </w:r>
      </w:smartTag>
      <w:r>
        <w:rPr>
          <w:b/>
          <w:color w:val="000000"/>
          <w:sz w:val="28"/>
          <w:szCs w:val="28"/>
        </w:rPr>
        <w:t>. Курск, ул.50 лет Октября, 94,</w:t>
      </w:r>
    </w:p>
    <w:p w:rsidR="00B4090A" w:rsidRPr="00B40E0E" w:rsidRDefault="00B4090A" w:rsidP="00F70EBF">
      <w:pPr>
        <w:jc w:val="both"/>
        <w:rPr>
          <w:b/>
          <w:color w:val="000000"/>
          <w:sz w:val="28"/>
          <w:szCs w:val="28"/>
        </w:rPr>
      </w:pPr>
      <w:r w:rsidRPr="00B40E0E">
        <w:rPr>
          <w:b/>
          <w:color w:val="000000"/>
          <w:sz w:val="28"/>
          <w:szCs w:val="28"/>
        </w:rPr>
        <w:t>Юго-Западный государственный университет, факультет лингвистики и межкультурной коммуникации,</w:t>
      </w:r>
    </w:p>
    <w:p w:rsidR="00B4090A" w:rsidRPr="00B40E0E" w:rsidRDefault="00B4090A" w:rsidP="00F70EBF">
      <w:pPr>
        <w:jc w:val="both"/>
        <w:rPr>
          <w:color w:val="000000"/>
          <w:sz w:val="28"/>
          <w:szCs w:val="28"/>
        </w:rPr>
      </w:pPr>
      <w:r w:rsidRPr="00B40E0E">
        <w:rPr>
          <w:b/>
          <w:color w:val="000000"/>
          <w:sz w:val="28"/>
          <w:szCs w:val="28"/>
        </w:rPr>
        <w:t>кафе</w:t>
      </w:r>
      <w:r>
        <w:rPr>
          <w:b/>
          <w:color w:val="000000"/>
          <w:sz w:val="28"/>
          <w:szCs w:val="28"/>
        </w:rPr>
        <w:t xml:space="preserve">дра теоретической и прикладной </w:t>
      </w:r>
      <w:r w:rsidRPr="00B40E0E">
        <w:rPr>
          <w:b/>
          <w:color w:val="000000"/>
          <w:sz w:val="28"/>
          <w:szCs w:val="28"/>
        </w:rPr>
        <w:t>лингвистики</w:t>
      </w:r>
    </w:p>
    <w:p w:rsidR="00B4090A" w:rsidRPr="00480D99" w:rsidRDefault="00B4090A" w:rsidP="002670C9">
      <w:pPr>
        <w:rPr>
          <w:b/>
          <w:bCs/>
          <w:color w:val="000000"/>
          <w:sz w:val="28"/>
          <w:szCs w:val="28"/>
          <w:lang w:val="en-US"/>
        </w:rPr>
      </w:pPr>
      <w:r w:rsidRPr="00B40E0E">
        <w:rPr>
          <w:color w:val="000000"/>
          <w:sz w:val="28"/>
          <w:szCs w:val="28"/>
        </w:rPr>
        <w:t xml:space="preserve">тел. каф. </w:t>
      </w:r>
      <w:r w:rsidR="002670C9">
        <w:rPr>
          <w:b/>
          <w:color w:val="000000"/>
          <w:sz w:val="28"/>
          <w:szCs w:val="28"/>
          <w:lang w:val="en-US"/>
        </w:rPr>
        <w:t>(4712) 22-24-13</w:t>
      </w:r>
    </w:p>
    <w:p w:rsidR="00B4090A" w:rsidRPr="008A2C5E" w:rsidRDefault="00B4090A" w:rsidP="008A2C5E">
      <w:pPr>
        <w:jc w:val="both"/>
        <w:rPr>
          <w:b/>
          <w:color w:val="000000"/>
          <w:sz w:val="28"/>
          <w:szCs w:val="28"/>
          <w:lang w:val="en-US"/>
        </w:rPr>
      </w:pPr>
      <w:proofErr w:type="spellStart"/>
      <w:r w:rsidRPr="00B40E0E">
        <w:rPr>
          <w:color w:val="000000"/>
          <w:sz w:val="28"/>
          <w:szCs w:val="28"/>
          <w:lang w:val="de-DE"/>
        </w:rPr>
        <w:t>e-mail</w:t>
      </w:r>
      <w:proofErr w:type="spellEnd"/>
      <w:r w:rsidRPr="00B40E0E">
        <w:rPr>
          <w:color w:val="000000"/>
          <w:sz w:val="28"/>
          <w:szCs w:val="28"/>
          <w:lang w:val="de-DE"/>
        </w:rPr>
        <w:t>:</w:t>
      </w:r>
      <w:r w:rsidR="008A2C5E" w:rsidRPr="008A2C5E">
        <w:rPr>
          <w:color w:val="000000"/>
          <w:sz w:val="28"/>
          <w:szCs w:val="28"/>
          <w:lang w:val="en-US"/>
        </w:rPr>
        <w:t xml:space="preserve"> </w:t>
      </w:r>
      <w:hyperlink r:id="rId6" w:history="1">
        <w:r w:rsidR="008A2C5E" w:rsidRPr="006679D6">
          <w:rPr>
            <w:rStyle w:val="a3"/>
            <w:b/>
            <w:color w:val="auto"/>
            <w:sz w:val="28"/>
            <w:szCs w:val="28"/>
            <w:u w:val="none"/>
            <w:lang w:val="de-DE"/>
          </w:rPr>
          <w:t>kafedra_TPL</w:t>
        </w:r>
        <w:r w:rsidR="008A2C5E" w:rsidRPr="006679D6">
          <w:rPr>
            <w:rStyle w:val="a3"/>
            <w:b/>
            <w:color w:val="auto"/>
            <w:sz w:val="28"/>
            <w:szCs w:val="28"/>
            <w:u w:val="none"/>
            <w:lang w:val="en-US"/>
          </w:rPr>
          <w:t>@</w:t>
        </w:r>
        <w:r w:rsidR="008A2C5E" w:rsidRPr="006679D6">
          <w:rPr>
            <w:rStyle w:val="a3"/>
            <w:b/>
            <w:color w:val="auto"/>
            <w:sz w:val="28"/>
            <w:szCs w:val="28"/>
            <w:u w:val="none"/>
            <w:lang w:val="de-DE"/>
          </w:rPr>
          <w:t>mail</w:t>
        </w:r>
        <w:r w:rsidR="008A2C5E" w:rsidRPr="006679D6">
          <w:rPr>
            <w:rStyle w:val="a3"/>
            <w:b/>
            <w:color w:val="auto"/>
            <w:sz w:val="28"/>
            <w:szCs w:val="28"/>
            <w:u w:val="none"/>
            <w:lang w:val="en-US"/>
          </w:rPr>
          <w:t>.</w:t>
        </w:r>
        <w:proofErr w:type="spellStart"/>
        <w:r w:rsidR="008A2C5E" w:rsidRPr="006679D6">
          <w:rPr>
            <w:rStyle w:val="a3"/>
            <w:b/>
            <w:color w:val="auto"/>
            <w:sz w:val="28"/>
            <w:szCs w:val="28"/>
            <w:u w:val="none"/>
            <w:lang w:val="de-DE"/>
          </w:rPr>
          <w:t>ru</w:t>
        </w:r>
        <w:proofErr w:type="spellEnd"/>
      </w:hyperlink>
    </w:p>
    <w:p w:rsidR="00B4090A" w:rsidRDefault="00B4090A" w:rsidP="00F70EBF">
      <w:pPr>
        <w:rPr>
          <w:color w:val="000000"/>
          <w:sz w:val="28"/>
          <w:szCs w:val="28"/>
        </w:rPr>
      </w:pPr>
      <w:r w:rsidRPr="00B40E0E">
        <w:rPr>
          <w:color w:val="000000"/>
          <w:sz w:val="28"/>
          <w:szCs w:val="28"/>
        </w:rPr>
        <w:t xml:space="preserve">адрес в Интернете: </w:t>
      </w:r>
      <w:hyperlink r:id="rId7" w:history="1">
        <w:r w:rsidRPr="0094567B">
          <w:rPr>
            <w:rStyle w:val="a3"/>
            <w:b/>
            <w:sz w:val="28"/>
            <w:szCs w:val="28"/>
            <w:lang w:val="en-US"/>
          </w:rPr>
          <w:t>http</w:t>
        </w:r>
        <w:r w:rsidRPr="0094567B">
          <w:rPr>
            <w:rStyle w:val="a3"/>
            <w:b/>
            <w:sz w:val="28"/>
            <w:szCs w:val="28"/>
          </w:rPr>
          <w:t>://</w:t>
        </w:r>
        <w:r w:rsidRPr="0094567B">
          <w:rPr>
            <w:rStyle w:val="a3"/>
            <w:b/>
            <w:sz w:val="28"/>
            <w:szCs w:val="28"/>
            <w:lang w:val="en-US"/>
          </w:rPr>
          <w:t>www</w:t>
        </w:r>
        <w:r w:rsidRPr="0094567B">
          <w:rPr>
            <w:rStyle w:val="a3"/>
            <w:b/>
            <w:sz w:val="28"/>
            <w:szCs w:val="28"/>
          </w:rPr>
          <w:t>.</w:t>
        </w:r>
        <w:proofErr w:type="spellStart"/>
        <w:r w:rsidRPr="0094567B">
          <w:rPr>
            <w:rStyle w:val="a3"/>
            <w:b/>
            <w:sz w:val="28"/>
            <w:szCs w:val="28"/>
            <w:lang w:val="en-US"/>
          </w:rPr>
          <w:t>swsu</w:t>
        </w:r>
        <w:proofErr w:type="spellEnd"/>
        <w:r w:rsidRPr="0094567B">
          <w:rPr>
            <w:rStyle w:val="a3"/>
            <w:b/>
            <w:sz w:val="28"/>
            <w:szCs w:val="28"/>
          </w:rPr>
          <w:t>.</w:t>
        </w:r>
        <w:proofErr w:type="spellStart"/>
        <w:r w:rsidRPr="0094567B">
          <w:rPr>
            <w:rStyle w:val="a3"/>
            <w:b/>
            <w:sz w:val="28"/>
            <w:szCs w:val="28"/>
            <w:lang w:val="en-US"/>
          </w:rPr>
          <w:t>ru</w:t>
        </w:r>
        <w:proofErr w:type="spellEnd"/>
        <w:r w:rsidRPr="0094567B">
          <w:rPr>
            <w:rStyle w:val="a3"/>
            <w:b/>
            <w:sz w:val="28"/>
            <w:szCs w:val="28"/>
          </w:rPr>
          <w:t>/</w:t>
        </w:r>
        <w:proofErr w:type="spellStart"/>
        <w:r w:rsidRPr="0094567B">
          <w:rPr>
            <w:rStyle w:val="a3"/>
            <w:b/>
            <w:sz w:val="28"/>
            <w:szCs w:val="28"/>
            <w:lang w:val="en-US"/>
          </w:rPr>
          <w:t>structura</w:t>
        </w:r>
        <w:proofErr w:type="spellEnd"/>
        <w:r w:rsidRPr="0094567B">
          <w:rPr>
            <w:rStyle w:val="a3"/>
            <w:b/>
            <w:sz w:val="28"/>
            <w:szCs w:val="28"/>
          </w:rPr>
          <w:t>/</w:t>
        </w:r>
        <w:r w:rsidRPr="0094567B">
          <w:rPr>
            <w:rStyle w:val="a3"/>
            <w:b/>
            <w:sz w:val="28"/>
            <w:szCs w:val="28"/>
            <w:lang w:val="en-US"/>
          </w:rPr>
          <w:t>up</w:t>
        </w:r>
        <w:r w:rsidRPr="0094567B">
          <w:rPr>
            <w:rStyle w:val="a3"/>
            <w:b/>
            <w:sz w:val="28"/>
            <w:szCs w:val="28"/>
          </w:rPr>
          <w:t>/</w:t>
        </w:r>
        <w:proofErr w:type="spellStart"/>
        <w:r w:rsidRPr="0094567B">
          <w:rPr>
            <w:rStyle w:val="a3"/>
            <w:b/>
            <w:sz w:val="28"/>
            <w:szCs w:val="28"/>
            <w:lang w:val="en-US"/>
          </w:rPr>
          <w:t>flmk</w:t>
        </w:r>
        <w:proofErr w:type="spellEnd"/>
        <w:r w:rsidRPr="0094567B">
          <w:rPr>
            <w:rStyle w:val="a3"/>
            <w:b/>
            <w:sz w:val="28"/>
            <w:szCs w:val="28"/>
          </w:rPr>
          <w:t>/</w:t>
        </w:r>
        <w:proofErr w:type="spellStart"/>
        <w:r w:rsidRPr="0094567B">
          <w:rPr>
            <w:rStyle w:val="a3"/>
            <w:b/>
            <w:sz w:val="28"/>
            <w:szCs w:val="28"/>
            <w:lang w:val="en-US"/>
          </w:rPr>
          <w:t>tpkl</w:t>
        </w:r>
        <w:proofErr w:type="spellEnd"/>
        <w:r w:rsidRPr="0094567B">
          <w:rPr>
            <w:rStyle w:val="a3"/>
            <w:b/>
            <w:sz w:val="28"/>
            <w:szCs w:val="28"/>
          </w:rPr>
          <w:t>/</w:t>
        </w:r>
        <w:r w:rsidRPr="0094567B">
          <w:rPr>
            <w:rStyle w:val="a3"/>
            <w:b/>
            <w:sz w:val="28"/>
            <w:szCs w:val="28"/>
            <w:lang w:val="en-US"/>
          </w:rPr>
          <w:t>index</w:t>
        </w:r>
        <w:r w:rsidRPr="0094567B">
          <w:rPr>
            <w:rStyle w:val="a3"/>
            <w:b/>
            <w:sz w:val="28"/>
            <w:szCs w:val="28"/>
          </w:rPr>
          <w:t>.</w:t>
        </w:r>
        <w:proofErr w:type="spellStart"/>
        <w:r w:rsidRPr="0094567B">
          <w:rPr>
            <w:rStyle w:val="a3"/>
            <w:b/>
            <w:sz w:val="28"/>
            <w:szCs w:val="28"/>
            <w:lang w:val="en-US"/>
          </w:rPr>
          <w:t>php</w:t>
        </w:r>
        <w:proofErr w:type="spellEnd"/>
      </w:hyperlink>
    </w:p>
    <w:p w:rsidR="00B4090A" w:rsidRPr="00B40E0E" w:rsidRDefault="00B4090A" w:rsidP="00F70E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лица:</w:t>
      </w:r>
    </w:p>
    <w:p w:rsidR="00B4090A" w:rsidRDefault="00B4090A" w:rsidP="00F70E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</w:t>
      </w:r>
      <w:r w:rsidR="002670C9">
        <w:rPr>
          <w:color w:val="000000"/>
          <w:sz w:val="28"/>
          <w:szCs w:val="28"/>
        </w:rPr>
        <w:t>.</w:t>
      </w:r>
      <w:r w:rsidR="00A206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кафедрой ТП</w:t>
      </w:r>
      <w:r w:rsidRPr="00B40E0E">
        <w:rPr>
          <w:color w:val="000000"/>
          <w:sz w:val="28"/>
          <w:szCs w:val="28"/>
        </w:rPr>
        <w:t xml:space="preserve">Л ЮЗГУ </w:t>
      </w:r>
      <w:r w:rsidR="002670C9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.ф.н., </w:t>
      </w:r>
      <w:r w:rsidR="002670C9">
        <w:rPr>
          <w:color w:val="000000"/>
          <w:sz w:val="28"/>
          <w:szCs w:val="28"/>
        </w:rPr>
        <w:t>проф.</w:t>
      </w:r>
      <w:r w:rsidR="00A20670">
        <w:rPr>
          <w:color w:val="000000"/>
          <w:sz w:val="28"/>
          <w:szCs w:val="28"/>
        </w:rPr>
        <w:t xml:space="preserve"> </w:t>
      </w:r>
      <w:r w:rsidR="002670C9">
        <w:rPr>
          <w:color w:val="000000"/>
          <w:sz w:val="28"/>
          <w:szCs w:val="28"/>
        </w:rPr>
        <w:t>Зубкова Ольга Станиславовна</w:t>
      </w:r>
    </w:p>
    <w:p w:rsidR="002670C9" w:rsidRPr="00B40E0E" w:rsidRDefault="002670C9" w:rsidP="002670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доцент кафедры ТПЛ</w:t>
      </w:r>
      <w:r w:rsidRPr="00B40E0E">
        <w:rPr>
          <w:color w:val="000000"/>
          <w:sz w:val="28"/>
          <w:szCs w:val="28"/>
        </w:rPr>
        <w:t xml:space="preserve"> ЮЗГУ </w:t>
      </w:r>
      <w:r>
        <w:rPr>
          <w:color w:val="000000"/>
          <w:sz w:val="28"/>
          <w:szCs w:val="28"/>
        </w:rPr>
        <w:t>Беспалова Екатерина Анатольевна</w:t>
      </w:r>
    </w:p>
    <w:p w:rsidR="00B4090A" w:rsidRDefault="00EF752E" w:rsidP="00F70E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ст. преподаватель кафедры ТПЛ ЮЗГУ </w:t>
      </w:r>
      <w:r w:rsidR="002670C9">
        <w:rPr>
          <w:color w:val="000000"/>
          <w:sz w:val="28"/>
          <w:szCs w:val="28"/>
        </w:rPr>
        <w:t>Толстая Анна Леонидовна</w:t>
      </w:r>
    </w:p>
    <w:p w:rsidR="00B4090A" w:rsidRPr="00B40E0E" w:rsidRDefault="00B4090A" w:rsidP="00F70EBF">
      <w:pPr>
        <w:jc w:val="both"/>
        <w:rPr>
          <w:color w:val="000000"/>
          <w:sz w:val="28"/>
          <w:szCs w:val="28"/>
        </w:rPr>
      </w:pPr>
    </w:p>
    <w:p w:rsidR="00B4090A" w:rsidRDefault="00B4090A" w:rsidP="00F70EBF">
      <w:pPr>
        <w:jc w:val="center"/>
        <w:rPr>
          <w:b/>
          <w:color w:val="000000"/>
          <w:sz w:val="28"/>
          <w:szCs w:val="28"/>
        </w:rPr>
      </w:pPr>
      <w:r w:rsidRPr="00B40E0E">
        <w:rPr>
          <w:b/>
          <w:color w:val="000000"/>
          <w:sz w:val="28"/>
          <w:szCs w:val="28"/>
        </w:rPr>
        <w:t>Заявки и статьи на конференцию пр</w:t>
      </w:r>
      <w:r>
        <w:rPr>
          <w:b/>
          <w:color w:val="000000"/>
          <w:sz w:val="28"/>
          <w:szCs w:val="28"/>
        </w:rPr>
        <w:t>инимаются в электронном виде</w:t>
      </w:r>
    </w:p>
    <w:p w:rsidR="00B4090A" w:rsidRPr="00421FFB" w:rsidRDefault="002670C9" w:rsidP="00F70EBF">
      <w:pPr>
        <w:jc w:val="center"/>
        <w:rPr>
          <w:b/>
          <w:color w:val="000000"/>
          <w:sz w:val="28"/>
          <w:szCs w:val="28"/>
          <w:lang w:val="en-US"/>
        </w:rPr>
      </w:pPr>
      <w:proofErr w:type="gramStart"/>
      <w:r>
        <w:rPr>
          <w:b/>
          <w:color w:val="000000"/>
          <w:sz w:val="28"/>
          <w:szCs w:val="28"/>
        </w:rPr>
        <w:t>п</w:t>
      </w:r>
      <w:r w:rsidR="00B4090A">
        <w:rPr>
          <w:b/>
          <w:color w:val="000000"/>
          <w:sz w:val="28"/>
          <w:szCs w:val="28"/>
        </w:rPr>
        <w:t>о</w:t>
      </w:r>
      <w:r w:rsidR="005C5212" w:rsidRPr="005C5212">
        <w:rPr>
          <w:b/>
          <w:color w:val="000000"/>
          <w:sz w:val="28"/>
          <w:szCs w:val="28"/>
          <w:lang w:val="en-US"/>
        </w:rPr>
        <w:t xml:space="preserve">  </w:t>
      </w:r>
      <w:r w:rsidR="00B4090A" w:rsidRPr="00B40E0E">
        <w:rPr>
          <w:b/>
          <w:color w:val="000000"/>
          <w:sz w:val="28"/>
          <w:szCs w:val="28"/>
          <w:lang w:val="de-DE"/>
        </w:rPr>
        <w:t>e</w:t>
      </w:r>
      <w:r w:rsidR="00B4090A" w:rsidRPr="00AB7430">
        <w:rPr>
          <w:b/>
          <w:color w:val="000000"/>
          <w:sz w:val="28"/>
          <w:szCs w:val="28"/>
          <w:lang w:val="en-US"/>
        </w:rPr>
        <w:t>-</w:t>
      </w:r>
      <w:r w:rsidR="00B4090A" w:rsidRPr="00B40E0E">
        <w:rPr>
          <w:b/>
          <w:color w:val="000000"/>
          <w:sz w:val="28"/>
          <w:szCs w:val="28"/>
          <w:lang w:val="de-DE"/>
        </w:rPr>
        <w:t>mail</w:t>
      </w:r>
      <w:proofErr w:type="gramEnd"/>
      <w:r w:rsidR="00B4090A" w:rsidRPr="00AB7430">
        <w:rPr>
          <w:b/>
          <w:color w:val="000000"/>
          <w:sz w:val="28"/>
          <w:szCs w:val="28"/>
          <w:lang w:val="en-US"/>
        </w:rPr>
        <w:t xml:space="preserve">: </w:t>
      </w:r>
      <w:hyperlink r:id="rId8" w:history="1">
        <w:r w:rsidR="00B4090A" w:rsidRPr="006679D6">
          <w:rPr>
            <w:rStyle w:val="a3"/>
            <w:b/>
            <w:color w:val="auto"/>
            <w:sz w:val="28"/>
            <w:szCs w:val="28"/>
            <w:u w:val="none"/>
            <w:lang w:val="de-DE"/>
          </w:rPr>
          <w:t>kafedra_TPL</w:t>
        </w:r>
        <w:r w:rsidR="00B4090A" w:rsidRPr="006679D6">
          <w:rPr>
            <w:rStyle w:val="a3"/>
            <w:b/>
            <w:color w:val="auto"/>
            <w:sz w:val="28"/>
            <w:szCs w:val="28"/>
            <w:u w:val="none"/>
            <w:lang w:val="en-US"/>
          </w:rPr>
          <w:t>@</w:t>
        </w:r>
        <w:r w:rsidR="00B4090A" w:rsidRPr="006679D6">
          <w:rPr>
            <w:rStyle w:val="a3"/>
            <w:b/>
            <w:color w:val="auto"/>
            <w:sz w:val="28"/>
            <w:szCs w:val="28"/>
            <w:u w:val="none"/>
            <w:lang w:val="de-DE"/>
          </w:rPr>
          <w:t>mail</w:t>
        </w:r>
        <w:r w:rsidR="00B4090A" w:rsidRPr="006679D6">
          <w:rPr>
            <w:rStyle w:val="a3"/>
            <w:b/>
            <w:color w:val="auto"/>
            <w:sz w:val="28"/>
            <w:szCs w:val="28"/>
            <w:u w:val="none"/>
            <w:lang w:val="en-US"/>
          </w:rPr>
          <w:t>.</w:t>
        </w:r>
        <w:proofErr w:type="spellStart"/>
        <w:r w:rsidR="00B4090A" w:rsidRPr="006679D6">
          <w:rPr>
            <w:rStyle w:val="a3"/>
            <w:b/>
            <w:color w:val="auto"/>
            <w:sz w:val="28"/>
            <w:szCs w:val="28"/>
            <w:u w:val="none"/>
            <w:lang w:val="de-DE"/>
          </w:rPr>
          <w:t>ru</w:t>
        </w:r>
        <w:proofErr w:type="spellEnd"/>
      </w:hyperlink>
    </w:p>
    <w:p w:rsidR="00B4090A" w:rsidRPr="00AB7430" w:rsidRDefault="00B4090A" w:rsidP="00F70EBF">
      <w:pPr>
        <w:rPr>
          <w:color w:val="000000"/>
          <w:sz w:val="28"/>
          <w:szCs w:val="28"/>
          <w:lang w:val="en-US"/>
        </w:rPr>
      </w:pPr>
    </w:p>
    <w:p w:rsidR="00B4090A" w:rsidRPr="00B40E0E" w:rsidRDefault="00B4090A" w:rsidP="00421FFB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Статьи рассматриваются только при наличии заполненной заявки. Убедительная просьба указывать точный почтовый адрес для пересылки сборника!</w:t>
      </w:r>
    </w:p>
    <w:p w:rsidR="00B4090A" w:rsidRPr="00B40E0E" w:rsidRDefault="00B4090A" w:rsidP="00F70EBF">
      <w:pPr>
        <w:ind w:left="720"/>
        <w:rPr>
          <w:color w:val="000000"/>
          <w:sz w:val="28"/>
          <w:szCs w:val="28"/>
        </w:rPr>
      </w:pPr>
    </w:p>
    <w:p w:rsidR="00B4090A" w:rsidRPr="00B40E0E" w:rsidRDefault="00B4090A" w:rsidP="00F70EBF">
      <w:pPr>
        <w:ind w:left="720"/>
        <w:rPr>
          <w:color w:val="000000"/>
          <w:sz w:val="28"/>
          <w:szCs w:val="28"/>
        </w:rPr>
      </w:pPr>
    </w:p>
    <w:p w:rsidR="00B4090A" w:rsidRPr="00B40E0E" w:rsidRDefault="00B4090A" w:rsidP="00F70EBF">
      <w:pPr>
        <w:ind w:left="720"/>
        <w:rPr>
          <w:color w:val="000000"/>
          <w:sz w:val="28"/>
          <w:szCs w:val="28"/>
        </w:rPr>
      </w:pPr>
    </w:p>
    <w:p w:rsidR="00B4090A" w:rsidRPr="00B40E0E" w:rsidRDefault="00B4090A" w:rsidP="00F70EBF">
      <w:pPr>
        <w:ind w:left="720"/>
        <w:rPr>
          <w:color w:val="000000"/>
          <w:sz w:val="28"/>
          <w:szCs w:val="28"/>
        </w:rPr>
      </w:pPr>
    </w:p>
    <w:p w:rsidR="00B4090A" w:rsidRPr="00B40E0E" w:rsidRDefault="00B4090A" w:rsidP="00F70EBF">
      <w:pPr>
        <w:ind w:left="720"/>
        <w:rPr>
          <w:color w:val="000000"/>
          <w:sz w:val="28"/>
          <w:szCs w:val="28"/>
        </w:rPr>
      </w:pPr>
    </w:p>
    <w:p w:rsidR="00B4090A" w:rsidRPr="00C4145E" w:rsidRDefault="00B4090A" w:rsidP="000C6854">
      <w:pPr>
        <w:jc w:val="center"/>
        <w:rPr>
          <w:b/>
          <w:iCs/>
          <w:color w:val="000000"/>
          <w:sz w:val="28"/>
          <w:szCs w:val="28"/>
        </w:rPr>
      </w:pPr>
      <w:r w:rsidRPr="00B40E0E">
        <w:rPr>
          <w:rFonts w:ascii="ArbatDi" w:hAnsi="ArbatDi"/>
          <w:b/>
          <w:color w:val="000000"/>
          <w:sz w:val="40"/>
          <w:szCs w:val="40"/>
        </w:rPr>
        <w:br w:type="page"/>
      </w:r>
      <w:r w:rsidRPr="00C4145E">
        <w:rPr>
          <w:b/>
          <w:color w:val="000000"/>
          <w:sz w:val="28"/>
          <w:szCs w:val="28"/>
        </w:rPr>
        <w:lastRenderedPageBreak/>
        <w:t>Порядок представления материалов</w:t>
      </w:r>
    </w:p>
    <w:p w:rsidR="00B4090A" w:rsidRPr="00C4145E" w:rsidRDefault="00B4090A" w:rsidP="00F70EBF">
      <w:pPr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ab/>
      </w:r>
      <w:r w:rsidRPr="00C4145E">
        <w:rPr>
          <w:color w:val="000000"/>
          <w:spacing w:val="-10"/>
          <w:sz w:val="28"/>
          <w:szCs w:val="28"/>
        </w:rPr>
        <w:t>Заявку на участие в конференции (образец прилагается) и текст доклада, оформленный в соответствии с требованиями (до 8 стр.), следует отправить в адрес Оргкомитета конференции в виде сообщений с прикрепленными файлами (вложениями) по электронной почте или на сменных носителях (</w:t>
      </w:r>
      <w:r w:rsidRPr="00C4145E">
        <w:rPr>
          <w:color w:val="000000"/>
          <w:spacing w:val="-10"/>
          <w:sz w:val="28"/>
          <w:szCs w:val="28"/>
          <w:lang w:val="en-US"/>
        </w:rPr>
        <w:t>CD</w:t>
      </w:r>
      <w:r w:rsidRPr="00C4145E">
        <w:rPr>
          <w:color w:val="000000"/>
          <w:spacing w:val="-10"/>
          <w:sz w:val="28"/>
          <w:szCs w:val="28"/>
        </w:rPr>
        <w:t xml:space="preserve">) с приложением печатного варианта (адреса указаны ниже) до </w:t>
      </w:r>
      <w:r w:rsidR="0091701D">
        <w:rPr>
          <w:color w:val="000000"/>
          <w:spacing w:val="-10"/>
          <w:sz w:val="28"/>
          <w:szCs w:val="28"/>
        </w:rPr>
        <w:t>2</w:t>
      </w:r>
      <w:r w:rsidR="00FD4A5C">
        <w:rPr>
          <w:color w:val="000000"/>
          <w:spacing w:val="-10"/>
          <w:sz w:val="28"/>
          <w:szCs w:val="28"/>
        </w:rPr>
        <w:t>0</w:t>
      </w:r>
      <w:r w:rsidR="00480D99">
        <w:rPr>
          <w:color w:val="000000"/>
          <w:spacing w:val="-10"/>
          <w:sz w:val="28"/>
          <w:szCs w:val="28"/>
        </w:rPr>
        <w:t xml:space="preserve"> </w:t>
      </w:r>
      <w:r w:rsidRPr="00C4145E">
        <w:rPr>
          <w:color w:val="000000"/>
          <w:spacing w:val="-10"/>
          <w:sz w:val="28"/>
          <w:szCs w:val="28"/>
        </w:rPr>
        <w:t>ноября 201</w:t>
      </w:r>
      <w:r w:rsidR="002670C9">
        <w:rPr>
          <w:color w:val="000000"/>
          <w:spacing w:val="-10"/>
          <w:sz w:val="28"/>
          <w:szCs w:val="28"/>
        </w:rPr>
        <w:t>6</w:t>
      </w:r>
      <w:r w:rsidRPr="00C4145E">
        <w:rPr>
          <w:color w:val="000000"/>
          <w:spacing w:val="-10"/>
          <w:sz w:val="28"/>
          <w:szCs w:val="28"/>
        </w:rPr>
        <w:t xml:space="preserve"> г. Публикация бесплатная.</w:t>
      </w:r>
    </w:p>
    <w:p w:rsidR="00B4090A" w:rsidRPr="00C4145E" w:rsidRDefault="00B4090A" w:rsidP="00C4145E">
      <w:pPr>
        <w:jc w:val="center"/>
        <w:rPr>
          <w:b/>
          <w:color w:val="000000"/>
          <w:sz w:val="28"/>
          <w:szCs w:val="28"/>
        </w:rPr>
      </w:pPr>
      <w:r w:rsidRPr="00C4145E">
        <w:rPr>
          <w:b/>
          <w:color w:val="000000"/>
          <w:sz w:val="28"/>
          <w:szCs w:val="28"/>
        </w:rPr>
        <w:t>Требования к оформлению текста докладов</w:t>
      </w:r>
    </w:p>
    <w:p w:rsidR="00B4090A" w:rsidRPr="00C4145E" w:rsidRDefault="00B4090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>1. Основной текст рукописи статьи (кроме аннотации и ключевых слов) набирают в текстовом редакторе MS WORD шрифтом «</w:t>
      </w:r>
      <w:proofErr w:type="spellStart"/>
      <w:r w:rsidRPr="00C4145E">
        <w:rPr>
          <w:color w:val="000000"/>
        </w:rPr>
        <w:t>Times</w:t>
      </w:r>
      <w:proofErr w:type="spellEnd"/>
      <w:r w:rsidR="00480D99">
        <w:rPr>
          <w:color w:val="000000"/>
        </w:rPr>
        <w:t xml:space="preserve"> </w:t>
      </w:r>
      <w:proofErr w:type="spellStart"/>
      <w:r w:rsidRPr="00C4145E">
        <w:rPr>
          <w:color w:val="000000"/>
        </w:rPr>
        <w:t>New</w:t>
      </w:r>
      <w:proofErr w:type="spellEnd"/>
      <w:r w:rsidR="00480D99">
        <w:rPr>
          <w:color w:val="000000"/>
        </w:rPr>
        <w:t xml:space="preserve"> </w:t>
      </w:r>
      <w:proofErr w:type="spellStart"/>
      <w:r w:rsidRPr="00C4145E">
        <w:rPr>
          <w:color w:val="000000"/>
        </w:rPr>
        <w:t>Roman</w:t>
      </w:r>
      <w:proofErr w:type="spellEnd"/>
      <w:r w:rsidRPr="00C4145E">
        <w:rPr>
          <w:color w:val="000000"/>
        </w:rPr>
        <w:t xml:space="preserve">» размером 14 </w:t>
      </w:r>
      <w:proofErr w:type="spellStart"/>
      <w:r w:rsidRPr="00C4145E">
        <w:rPr>
          <w:color w:val="000000"/>
        </w:rPr>
        <w:t>пт</w:t>
      </w:r>
      <w:proofErr w:type="spellEnd"/>
      <w:r w:rsidRPr="00C4145E">
        <w:rPr>
          <w:color w:val="000000"/>
        </w:rPr>
        <w:t xml:space="preserve"> с одинарным интервалом, выравнивание по ширине. Поля с левой стороны листа, сверху и снизу – </w:t>
      </w:r>
      <w:smartTag w:uri="urn:schemas-microsoft-com:office:smarttags" w:element="PlaceType">
        <w:smartTag w:uri="urn:schemas-microsoft-com:office:smarttags" w:element="metricconverter">
          <w:smartTagPr>
            <w:attr w:name="ProductID" w:val="2,5 см"/>
          </w:smartTagPr>
          <w:r w:rsidRPr="00C4145E">
            <w:rPr>
              <w:color w:val="000000"/>
            </w:rPr>
            <w:t>2,5 см</w:t>
          </w:r>
        </w:smartTag>
      </w:smartTag>
      <w:r w:rsidRPr="00C4145E">
        <w:rPr>
          <w:color w:val="000000"/>
        </w:rPr>
        <w:t>, с правой стороны-</w:t>
      </w:r>
      <w:smartTag w:uri="urn:schemas-microsoft-com:office:smarttags" w:element="PlaceType">
        <w:smartTag w:uri="urn:schemas-microsoft-com:office:smarttags" w:element="metricconverter">
          <w:smartTagPr>
            <w:attr w:name="ProductID" w:val="2 см"/>
          </w:smartTagPr>
          <w:r w:rsidRPr="00C4145E">
            <w:rPr>
              <w:color w:val="000000"/>
            </w:rPr>
            <w:t>2 см</w:t>
          </w:r>
        </w:smartTag>
      </w:smartTag>
      <w:r w:rsidRPr="00C4145E">
        <w:rPr>
          <w:color w:val="000000"/>
        </w:rPr>
        <w:t xml:space="preserve">. Абзацный отступ – </w:t>
      </w:r>
      <w:smartTag w:uri="urn:schemas-microsoft-com:office:smarttags" w:element="PlaceType">
        <w:smartTag w:uri="urn:schemas-microsoft-com:office:smarttags" w:element="metricconverter">
          <w:smartTagPr>
            <w:attr w:name="ProductID" w:val="1,5 см"/>
          </w:smartTagPr>
          <w:r w:rsidRPr="00C4145E">
            <w:rPr>
              <w:color w:val="000000"/>
            </w:rPr>
            <w:t>1,5 см</w:t>
          </w:r>
        </w:smartTag>
      </w:smartTag>
      <w:r w:rsidRPr="00C4145E">
        <w:rPr>
          <w:color w:val="000000"/>
        </w:rPr>
        <w:t>.</w:t>
      </w:r>
    </w:p>
    <w:p w:rsidR="00B4090A" w:rsidRPr="00C4145E" w:rsidRDefault="00B4090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>2. Схема построения публикации: УДК, авторы (курсив), название (полужирный, прописные), аннотация и ключевые слова (курсив), текст с рисунками и таблицами, литература. Авторы,</w:t>
      </w:r>
      <w:r w:rsidR="00480D99">
        <w:rPr>
          <w:color w:val="000000"/>
        </w:rPr>
        <w:t xml:space="preserve"> </w:t>
      </w:r>
      <w:r w:rsidRPr="00C4145E">
        <w:rPr>
          <w:color w:val="000000"/>
        </w:rPr>
        <w:t xml:space="preserve">название, аннотация и ключевые слова приводятся на </w:t>
      </w:r>
      <w:r w:rsidRPr="009C40D0">
        <w:rPr>
          <w:color w:val="000000"/>
          <w:u w:val="single"/>
        </w:rPr>
        <w:t xml:space="preserve">русском </w:t>
      </w:r>
      <w:r w:rsidR="002670C9" w:rsidRPr="009C40D0">
        <w:rPr>
          <w:color w:val="000000"/>
          <w:u w:val="single"/>
        </w:rPr>
        <w:t>и английском</w:t>
      </w:r>
      <w:r w:rsidR="000C6854">
        <w:rPr>
          <w:color w:val="000000"/>
          <w:u w:val="single"/>
        </w:rPr>
        <w:t xml:space="preserve"> </w:t>
      </w:r>
      <w:r w:rsidRPr="00C4145E">
        <w:rPr>
          <w:color w:val="000000"/>
        </w:rPr>
        <w:t>язык</w:t>
      </w:r>
      <w:r w:rsidR="002670C9">
        <w:rPr>
          <w:color w:val="000000"/>
        </w:rPr>
        <w:t>ах</w:t>
      </w:r>
      <w:r w:rsidRPr="00C4145E">
        <w:rPr>
          <w:color w:val="000000"/>
        </w:rPr>
        <w:t>.</w:t>
      </w:r>
    </w:p>
    <w:p w:rsidR="00B4090A" w:rsidRPr="00C4145E" w:rsidRDefault="00B4090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 xml:space="preserve">3. Для набора формул и переменных следует использовать редактор формул </w:t>
      </w:r>
      <w:proofErr w:type="spellStart"/>
      <w:r w:rsidRPr="00C4145E">
        <w:rPr>
          <w:color w:val="000000"/>
        </w:rPr>
        <w:t>Microsoft</w:t>
      </w:r>
      <w:proofErr w:type="spellEnd"/>
      <w:r w:rsidR="00480D99">
        <w:rPr>
          <w:color w:val="000000"/>
        </w:rPr>
        <w:t xml:space="preserve"> </w:t>
      </w:r>
      <w:proofErr w:type="spellStart"/>
      <w:r w:rsidRPr="00C4145E">
        <w:rPr>
          <w:color w:val="000000"/>
        </w:rPr>
        <w:t>Equation</w:t>
      </w:r>
      <w:proofErr w:type="spellEnd"/>
      <w:r w:rsidRPr="00C4145E">
        <w:rPr>
          <w:color w:val="000000"/>
        </w:rPr>
        <w:t xml:space="preserve"> 3.0 (Вставка- Объект- Создание </w:t>
      </w:r>
      <w:r w:rsidR="00480D99">
        <w:rPr>
          <w:color w:val="000000"/>
        </w:rPr>
        <w:t>–</w:t>
      </w:r>
      <w:r w:rsidRPr="00C4145E">
        <w:rPr>
          <w:color w:val="000000"/>
        </w:rPr>
        <w:t xml:space="preserve"> </w:t>
      </w:r>
      <w:proofErr w:type="spellStart"/>
      <w:r w:rsidRPr="00C4145E">
        <w:rPr>
          <w:color w:val="000000"/>
        </w:rPr>
        <w:t>Microsoft</w:t>
      </w:r>
      <w:proofErr w:type="spellEnd"/>
      <w:r w:rsidR="00480D99">
        <w:rPr>
          <w:color w:val="000000"/>
        </w:rPr>
        <w:t xml:space="preserve"> </w:t>
      </w:r>
      <w:proofErr w:type="spellStart"/>
      <w:r w:rsidRPr="00C4145E">
        <w:rPr>
          <w:color w:val="000000"/>
        </w:rPr>
        <w:t>Equation</w:t>
      </w:r>
      <w:proofErr w:type="spellEnd"/>
      <w:r w:rsidRPr="00C4145E">
        <w:rPr>
          <w:color w:val="000000"/>
        </w:rPr>
        <w:t xml:space="preserve">) с размерами: обычный – 14 </w:t>
      </w:r>
      <w:proofErr w:type="spellStart"/>
      <w:r w:rsidRPr="00C4145E">
        <w:rPr>
          <w:color w:val="000000"/>
        </w:rPr>
        <w:t>пт</w:t>
      </w:r>
      <w:proofErr w:type="spellEnd"/>
      <w:r w:rsidRPr="00C4145E">
        <w:rPr>
          <w:color w:val="000000"/>
        </w:rPr>
        <w:t xml:space="preserve">; крупный индекс 12 </w:t>
      </w:r>
      <w:proofErr w:type="spellStart"/>
      <w:r w:rsidRPr="00C4145E">
        <w:rPr>
          <w:color w:val="000000"/>
        </w:rPr>
        <w:t>пт</w:t>
      </w:r>
      <w:proofErr w:type="spellEnd"/>
      <w:r w:rsidRPr="00C4145E">
        <w:rPr>
          <w:color w:val="000000"/>
        </w:rPr>
        <w:t xml:space="preserve">, мелкий индекс – 10 </w:t>
      </w:r>
      <w:proofErr w:type="spellStart"/>
      <w:r w:rsidRPr="00C4145E">
        <w:rPr>
          <w:color w:val="000000"/>
        </w:rPr>
        <w:t>пт</w:t>
      </w:r>
      <w:proofErr w:type="spellEnd"/>
      <w:r w:rsidRPr="00C4145E">
        <w:rPr>
          <w:color w:val="000000"/>
        </w:rPr>
        <w:t>; крупный сим</w:t>
      </w:r>
      <w:r w:rsidR="000C6854">
        <w:rPr>
          <w:color w:val="000000"/>
        </w:rPr>
        <w:t xml:space="preserve">вол – 16 </w:t>
      </w:r>
      <w:proofErr w:type="spellStart"/>
      <w:r w:rsidR="000C6854">
        <w:rPr>
          <w:color w:val="000000"/>
        </w:rPr>
        <w:t>пт</w:t>
      </w:r>
      <w:proofErr w:type="spellEnd"/>
      <w:r w:rsidR="000C6854">
        <w:rPr>
          <w:color w:val="000000"/>
        </w:rPr>
        <w:t>; мелкий символ – 10 </w:t>
      </w:r>
      <w:r w:rsidRPr="00C4145E">
        <w:rPr>
          <w:color w:val="000000"/>
        </w:rPr>
        <w:t>пт.</w:t>
      </w:r>
    </w:p>
    <w:p w:rsidR="00B4090A" w:rsidRPr="00C4145E" w:rsidRDefault="00B4090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>Необходимо учитывать, что полоса набора- 75 мм. Если формула имеет больший размер, ее необходимо упростить или разбить на несколько строк.</w:t>
      </w:r>
    </w:p>
    <w:p w:rsidR="00B4090A" w:rsidRPr="00C4145E" w:rsidRDefault="00B4090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>Формулы, внедренные как изображение, не допускаются!</w:t>
      </w:r>
    </w:p>
    <w:p w:rsidR="00B4090A" w:rsidRPr="00C4145E" w:rsidRDefault="00B4090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>Все русские и греческие буквы (Ω, η, β, μ, ω, υ и др.) в формулах должны быть набраны прямым шрифтом. Обозначения тригонометрических функций (</w:t>
      </w:r>
      <w:proofErr w:type="spellStart"/>
      <w:r w:rsidRPr="00C4145E">
        <w:rPr>
          <w:color w:val="000000"/>
        </w:rPr>
        <w:t>sin</w:t>
      </w:r>
      <w:proofErr w:type="spellEnd"/>
      <w:r w:rsidRPr="00C4145E">
        <w:rPr>
          <w:color w:val="000000"/>
        </w:rPr>
        <w:t xml:space="preserve">, </w:t>
      </w:r>
      <w:proofErr w:type="spellStart"/>
      <w:r w:rsidRPr="00C4145E">
        <w:rPr>
          <w:color w:val="000000"/>
        </w:rPr>
        <w:t>cos</w:t>
      </w:r>
      <w:proofErr w:type="spellEnd"/>
      <w:r w:rsidRPr="00C4145E">
        <w:rPr>
          <w:color w:val="000000"/>
        </w:rPr>
        <w:t xml:space="preserve">, </w:t>
      </w:r>
      <w:proofErr w:type="spellStart"/>
      <w:r w:rsidRPr="00C4145E">
        <w:rPr>
          <w:color w:val="000000"/>
        </w:rPr>
        <w:t>tg</w:t>
      </w:r>
      <w:proofErr w:type="spellEnd"/>
      <w:r w:rsidRPr="00C4145E">
        <w:rPr>
          <w:color w:val="000000"/>
        </w:rPr>
        <w:t xml:space="preserve"> и т.д.) – прямым шрифтом. Латинские буквы – курсивом.</w:t>
      </w:r>
    </w:p>
    <w:p w:rsidR="00B4090A" w:rsidRPr="00C4145E" w:rsidRDefault="00B4090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>Статья должна содержать лишь самые необходимые формулы, от промежуточных выкладок желательно отказаться.</w:t>
      </w:r>
    </w:p>
    <w:p w:rsidR="00B4090A" w:rsidRPr="00C4145E" w:rsidRDefault="00B4090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>4. Размерность всех величин, принятых в статье, должна соответствовать Международной системе единиц измерений (СИ).</w:t>
      </w:r>
    </w:p>
    <w:p w:rsidR="00B4090A" w:rsidRPr="00C4145E" w:rsidRDefault="00B4090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 xml:space="preserve">5. Рисунки и таблицы располагаются по тексту. Таблицы должны иметь тематические заголовки. Иллюстрации, встраиваемые в текст, должны быть выполнены в одном из стандартных форматов (TIFF,JPEG,PNG) с разрешением не ниже 300 </w:t>
      </w:r>
      <w:proofErr w:type="spellStart"/>
      <w:r w:rsidRPr="00C4145E">
        <w:rPr>
          <w:color w:val="000000"/>
        </w:rPr>
        <w:t>dpi</w:t>
      </w:r>
      <w:proofErr w:type="spellEnd"/>
      <w:r w:rsidRPr="00C4145E">
        <w:rPr>
          <w:color w:val="000000"/>
        </w:rPr>
        <w:t xml:space="preserve"> и публикуются в черно-белом (градации серого) варианте. Качество рисунков должно обеспечивать возможность их полиграфического воспроизведения без дополнительной обработки. </w:t>
      </w:r>
    </w:p>
    <w:p w:rsidR="00B4090A" w:rsidRPr="00C4145E" w:rsidRDefault="00B4090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 xml:space="preserve">Рисунки, выполненные в MS </w:t>
      </w:r>
      <w:proofErr w:type="spellStart"/>
      <w:r w:rsidRPr="00C4145E">
        <w:rPr>
          <w:color w:val="000000"/>
        </w:rPr>
        <w:t>Word</w:t>
      </w:r>
      <w:proofErr w:type="spellEnd"/>
      <w:r w:rsidRPr="00C4145E">
        <w:rPr>
          <w:color w:val="000000"/>
        </w:rPr>
        <w:t xml:space="preserve"> недопустимы.</w:t>
      </w:r>
    </w:p>
    <w:p w:rsidR="00B4090A" w:rsidRPr="00C4145E" w:rsidRDefault="00B4090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>Рисунки встраиваются в текст через опцию «Вставка-Рисунок-Из файла» с обтеканием «В тексте» с выравниванием по центру страницы без абзацного отступа. Иные технологии вставки и обтекания не допускаются.</w:t>
      </w:r>
    </w:p>
    <w:p w:rsidR="00B4090A" w:rsidRPr="00C4145E" w:rsidRDefault="00B4090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 xml:space="preserve">6. Список литературы к статье обязателен и должен содержать все цитируемые и упоминаемые в тексте работы. </w:t>
      </w:r>
      <w:proofErr w:type="spellStart"/>
      <w:r w:rsidRPr="00C4145E">
        <w:rPr>
          <w:color w:val="000000"/>
        </w:rPr>
        <w:t>Пристатейные</w:t>
      </w:r>
      <w:proofErr w:type="spellEnd"/>
      <w:r w:rsidRPr="00C4145E">
        <w:rPr>
          <w:color w:val="000000"/>
        </w:rPr>
        <w:t xml:space="preserve"> библиографические списки оформляются в соответствии с ГОСТ Р 7.0.5-2008. «Библиографическая ссылка. Общие требования и правила составления». Ссылки на работы, находящиеся в печати, не допускаются. При ссылке на литературный источник в тексте приводится порядковый номер работы в квадратных скобках.</w:t>
      </w:r>
    </w:p>
    <w:p w:rsidR="00B4090A" w:rsidRPr="00C4145E" w:rsidRDefault="00B4090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>7. В материале для публикации следует использовать только общепринятые сокращения.</w:t>
      </w:r>
    </w:p>
    <w:p w:rsidR="002670C9" w:rsidRDefault="002670C9">
      <w:pPr>
        <w:rPr>
          <w:b/>
          <w:color w:val="000000"/>
          <w:sz w:val="28"/>
          <w:szCs w:val="28"/>
        </w:rPr>
      </w:pPr>
    </w:p>
    <w:p w:rsidR="00B4090A" w:rsidRPr="00B40E0E" w:rsidRDefault="00B4090A" w:rsidP="002670C9">
      <w:pPr>
        <w:jc w:val="center"/>
        <w:rPr>
          <w:b/>
          <w:color w:val="000000"/>
          <w:sz w:val="28"/>
          <w:szCs w:val="28"/>
        </w:rPr>
      </w:pPr>
      <w:r w:rsidRPr="00B40E0E">
        <w:rPr>
          <w:b/>
          <w:color w:val="000000"/>
          <w:sz w:val="28"/>
          <w:szCs w:val="28"/>
        </w:rPr>
        <w:lastRenderedPageBreak/>
        <w:t>Образец оформления статьи</w:t>
      </w:r>
    </w:p>
    <w:p w:rsidR="00B4090A" w:rsidRPr="00B40E0E" w:rsidRDefault="006B4C2D" w:rsidP="00F70EB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УДК </w:t>
      </w:r>
      <w:r w:rsidRPr="006B4C2D">
        <w:rPr>
          <w:rFonts w:ascii="Times New Roman" w:hAnsi="Times New Roman"/>
          <w:color w:val="000000"/>
          <w:sz w:val="28"/>
          <w:szCs w:val="28"/>
        </w:rPr>
        <w:t>811.161.1'373.72:070</w:t>
      </w:r>
    </w:p>
    <w:p w:rsidR="00B4090A" w:rsidRPr="00B40E0E" w:rsidRDefault="006B4C2D" w:rsidP="00421FFB">
      <w:pPr>
        <w:pStyle w:val="2"/>
        <w:jc w:val="both"/>
        <w:rPr>
          <w:i/>
          <w:color w:val="000000"/>
        </w:rPr>
      </w:pPr>
      <w:bookmarkStart w:id="0" w:name="_Toc265666455"/>
      <w:bookmarkStart w:id="1" w:name="_Toc265677153"/>
      <w:r>
        <w:rPr>
          <w:i/>
          <w:color w:val="000000"/>
        </w:rPr>
        <w:t>Т.В.</w:t>
      </w:r>
      <w:r w:rsidR="00B4090A" w:rsidRPr="006B4C2D"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Летапурс</w:t>
      </w:r>
      <w:proofErr w:type="spellEnd"/>
      <w:r w:rsidR="00B4090A" w:rsidRPr="006B4C2D">
        <w:rPr>
          <w:i/>
          <w:color w:val="000000"/>
        </w:rPr>
        <w:t xml:space="preserve">, </w:t>
      </w:r>
      <w:r>
        <w:rPr>
          <w:i/>
          <w:color w:val="000000"/>
        </w:rPr>
        <w:t>кандидат</w:t>
      </w:r>
      <w:r w:rsidR="00B4090A" w:rsidRPr="006B4C2D">
        <w:rPr>
          <w:i/>
          <w:color w:val="000000"/>
        </w:rPr>
        <w:t xml:space="preserve"> филологических наук, </w:t>
      </w:r>
      <w:r>
        <w:rPr>
          <w:i/>
          <w:color w:val="000000"/>
        </w:rPr>
        <w:t>доцент</w:t>
      </w:r>
      <w:r w:rsidR="00B4090A" w:rsidRPr="006B4C2D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="002B14CA">
        <w:rPr>
          <w:i/>
          <w:color w:val="000000"/>
        </w:rPr>
        <w:t xml:space="preserve">ЮЗГУ </w:t>
      </w:r>
      <w:r w:rsidR="002B14CA" w:rsidRPr="006B4C2D">
        <w:rPr>
          <w:i/>
          <w:color w:val="000000"/>
        </w:rPr>
        <w:t>(</w:t>
      </w:r>
      <w:hyperlink r:id="rId9" w:history="1">
        <w:r w:rsidRPr="006B4C2D">
          <w:rPr>
            <w:rStyle w:val="a3"/>
            <w:i/>
            <w:lang w:val="en-US"/>
          </w:rPr>
          <w:t>lietapurs</w:t>
        </w:r>
        <w:r w:rsidRPr="006B4C2D">
          <w:rPr>
            <w:rStyle w:val="a3"/>
            <w:i/>
          </w:rPr>
          <w:t>@</w:t>
        </w:r>
        <w:r w:rsidRPr="006B4C2D">
          <w:rPr>
            <w:rStyle w:val="a3"/>
            <w:i/>
            <w:lang w:val="en-US"/>
          </w:rPr>
          <w:t>mail</w:t>
        </w:r>
        <w:r w:rsidRPr="006B4C2D">
          <w:rPr>
            <w:rStyle w:val="a3"/>
            <w:i/>
          </w:rPr>
          <w:t>.</w:t>
        </w:r>
        <w:proofErr w:type="spellStart"/>
        <w:r w:rsidRPr="006B4C2D">
          <w:rPr>
            <w:rStyle w:val="a3"/>
            <w:i/>
            <w:lang w:val="en-US"/>
          </w:rPr>
          <w:t>ru</w:t>
        </w:r>
        <w:proofErr w:type="spellEnd"/>
      </w:hyperlink>
      <w:r w:rsidR="00B4090A" w:rsidRPr="006B4C2D">
        <w:rPr>
          <w:i/>
          <w:color w:val="000000"/>
        </w:rPr>
        <w:t>)</w:t>
      </w:r>
    </w:p>
    <w:p w:rsidR="00B4090A" w:rsidRPr="00B40E0E" w:rsidRDefault="006B4C2D" w:rsidP="00421FFB">
      <w:pPr>
        <w:pStyle w:val="2"/>
        <w:jc w:val="both"/>
        <w:rPr>
          <w:rFonts w:eastAsia="ArialNarrow,BoldItalic"/>
          <w:i/>
          <w:color w:val="000000"/>
        </w:rPr>
      </w:pPr>
      <w:bookmarkStart w:id="2" w:name="_Toc265666456"/>
      <w:bookmarkStart w:id="3" w:name="_Toc265677154"/>
      <w:bookmarkEnd w:id="0"/>
      <w:bookmarkEnd w:id="1"/>
      <w:r>
        <w:rPr>
          <w:rFonts w:eastAsia="ArialNarrow"/>
          <w:i/>
          <w:color w:val="000000"/>
        </w:rPr>
        <w:t>Ю</w:t>
      </w:r>
      <w:r w:rsidR="00B4090A" w:rsidRPr="00B40E0E">
        <w:rPr>
          <w:rFonts w:eastAsia="ArialNarrow"/>
          <w:i/>
          <w:color w:val="000000"/>
        </w:rPr>
        <w:t>.</w:t>
      </w:r>
      <w:r>
        <w:rPr>
          <w:rFonts w:eastAsia="ArialNarrow"/>
          <w:i/>
          <w:color w:val="000000"/>
        </w:rPr>
        <w:t>П</w:t>
      </w:r>
      <w:r w:rsidR="00B4090A" w:rsidRPr="00B40E0E">
        <w:rPr>
          <w:rFonts w:eastAsia="ArialNarrow"/>
          <w:i/>
          <w:color w:val="000000"/>
        </w:rPr>
        <w:t xml:space="preserve">. </w:t>
      </w:r>
      <w:r>
        <w:rPr>
          <w:rFonts w:eastAsia="ArialNarrow"/>
          <w:i/>
          <w:color w:val="000000"/>
        </w:rPr>
        <w:t>Кононова</w:t>
      </w:r>
      <w:r w:rsidR="00B4090A" w:rsidRPr="00B40E0E">
        <w:rPr>
          <w:rFonts w:eastAsia="ArialNarrow"/>
          <w:i/>
          <w:color w:val="000000"/>
        </w:rPr>
        <w:t xml:space="preserve">, </w:t>
      </w:r>
      <w:r>
        <w:rPr>
          <w:rFonts w:eastAsia="ArialNarrow"/>
          <w:i/>
          <w:color w:val="000000"/>
        </w:rPr>
        <w:t>магистрант</w:t>
      </w:r>
      <w:r w:rsidR="00B4090A">
        <w:rPr>
          <w:i/>
          <w:color w:val="000000"/>
        </w:rPr>
        <w:t xml:space="preserve"> кафедры теоретической и</w:t>
      </w:r>
      <w:r w:rsidR="00B4090A" w:rsidRPr="00B40E0E">
        <w:rPr>
          <w:i/>
          <w:color w:val="000000"/>
        </w:rPr>
        <w:t xml:space="preserve"> прикладной лингвистики, ЮЗГУ</w:t>
      </w:r>
      <w:r w:rsidR="00B4090A" w:rsidRPr="00B40E0E">
        <w:rPr>
          <w:rFonts w:eastAsia="ArialNarrow,BoldItalic"/>
          <w:i/>
          <w:color w:val="000000"/>
        </w:rPr>
        <w:t>(</w:t>
      </w:r>
      <w:r w:rsidR="00B4090A" w:rsidRPr="00B40E0E">
        <w:rPr>
          <w:rFonts w:eastAsia="ArialNarrow,BoldItalic"/>
          <w:i/>
          <w:color w:val="000000"/>
          <w:lang w:val="en-US"/>
        </w:rPr>
        <w:t>e</w:t>
      </w:r>
      <w:r w:rsidR="00B4090A" w:rsidRPr="00B40E0E">
        <w:rPr>
          <w:rFonts w:eastAsia="ArialNarrow,BoldItalic"/>
          <w:i/>
          <w:color w:val="000000"/>
        </w:rPr>
        <w:t>-</w:t>
      </w:r>
      <w:r w:rsidR="00B4090A" w:rsidRPr="00B40E0E">
        <w:rPr>
          <w:rFonts w:eastAsia="ArialNarrow,BoldItalic"/>
          <w:i/>
          <w:color w:val="000000"/>
          <w:lang w:val="en-US"/>
        </w:rPr>
        <w:t>mail</w:t>
      </w:r>
      <w:r w:rsidR="00B4090A" w:rsidRPr="00B40E0E">
        <w:rPr>
          <w:rFonts w:eastAsia="ArialNarrow,BoldItalic"/>
          <w:i/>
          <w:color w:val="000000"/>
        </w:rPr>
        <w:t xml:space="preserve">: </w:t>
      </w:r>
      <w:hyperlink r:id="rId10" w:history="1">
        <w:r w:rsidRPr="00EE02C7">
          <w:rPr>
            <w:rStyle w:val="a3"/>
            <w:i/>
            <w:lang w:val="en-US"/>
          </w:rPr>
          <w:t>kononova</w:t>
        </w:r>
        <w:r w:rsidRPr="00EE02C7">
          <w:rPr>
            <w:rStyle w:val="a3"/>
            <w:i/>
          </w:rPr>
          <w:t>@</w:t>
        </w:r>
        <w:r w:rsidRPr="00EE02C7">
          <w:rPr>
            <w:rStyle w:val="a3"/>
            <w:i/>
            <w:lang w:val="en-US"/>
          </w:rPr>
          <w:t>mail</w:t>
        </w:r>
        <w:r w:rsidRPr="00EE02C7">
          <w:rPr>
            <w:rStyle w:val="a3"/>
            <w:i/>
          </w:rPr>
          <w:t>.</w:t>
        </w:r>
        <w:proofErr w:type="spellStart"/>
        <w:r w:rsidRPr="00EE02C7">
          <w:rPr>
            <w:rStyle w:val="a3"/>
            <w:i/>
            <w:lang w:val="en-US"/>
          </w:rPr>
          <w:t>ru</w:t>
        </w:r>
        <w:proofErr w:type="spellEnd"/>
      </w:hyperlink>
      <w:r w:rsidR="00B4090A" w:rsidRPr="00B40E0E">
        <w:rPr>
          <w:rFonts w:eastAsia="ArialNarrow,BoldItalic"/>
          <w:i/>
          <w:color w:val="000000"/>
        </w:rPr>
        <w:t>)</w:t>
      </w:r>
      <w:bookmarkEnd w:id="2"/>
      <w:bookmarkEnd w:id="3"/>
    </w:p>
    <w:p w:rsidR="00B4090A" w:rsidRPr="00B40E0E" w:rsidRDefault="00B4090A" w:rsidP="00F70EBF">
      <w:pPr>
        <w:rPr>
          <w:color w:val="000000"/>
        </w:rPr>
      </w:pPr>
    </w:p>
    <w:p w:rsidR="006B4C2D" w:rsidRDefault="006B4C2D" w:rsidP="006B4C2D">
      <w:pPr>
        <w:jc w:val="center"/>
        <w:rPr>
          <w:b/>
          <w:caps/>
          <w:color w:val="000000"/>
          <w:sz w:val="28"/>
          <w:szCs w:val="28"/>
        </w:rPr>
      </w:pPr>
      <w:r w:rsidRPr="006B4C2D">
        <w:rPr>
          <w:b/>
          <w:caps/>
          <w:color w:val="000000"/>
          <w:sz w:val="28"/>
          <w:szCs w:val="28"/>
        </w:rPr>
        <w:t>ЭТИЧЕСКИЕ ПРИНЦИПЫ В. М. ШУКШИНА-ПУБЛИЦИСТА</w:t>
      </w:r>
    </w:p>
    <w:p w:rsidR="006B4C2D" w:rsidRPr="006B4C2D" w:rsidRDefault="006B4C2D" w:rsidP="006B4C2D">
      <w:pPr>
        <w:jc w:val="center"/>
        <w:rPr>
          <w:b/>
          <w:caps/>
          <w:color w:val="000000"/>
          <w:sz w:val="28"/>
          <w:szCs w:val="28"/>
        </w:rPr>
      </w:pPr>
      <w:r w:rsidRPr="006B4C2D">
        <w:rPr>
          <w:b/>
          <w:caps/>
          <w:color w:val="000000"/>
          <w:sz w:val="28"/>
          <w:szCs w:val="28"/>
        </w:rPr>
        <w:t xml:space="preserve">(НА МАТЕРИАЛЕ СТАТЕЙ «НРАВСТВЕННОСТЬ ЕСТЬ ПРАВДА» </w:t>
      </w:r>
      <w:r>
        <w:rPr>
          <w:b/>
          <w:caps/>
          <w:color w:val="000000"/>
          <w:sz w:val="28"/>
          <w:szCs w:val="28"/>
        </w:rPr>
        <w:t>И</w:t>
      </w:r>
    </w:p>
    <w:p w:rsidR="00B4090A" w:rsidRPr="006B4C2D" w:rsidRDefault="006B4C2D" w:rsidP="006B4C2D">
      <w:pPr>
        <w:jc w:val="center"/>
        <w:rPr>
          <w:i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«</w:t>
      </w:r>
      <w:r w:rsidRPr="006B4C2D">
        <w:rPr>
          <w:b/>
          <w:caps/>
          <w:color w:val="000000"/>
          <w:sz w:val="28"/>
          <w:szCs w:val="28"/>
        </w:rPr>
        <w:t>МОНОЛОГ НА ЛЕСТНИЦЕ»)</w:t>
      </w:r>
    </w:p>
    <w:p w:rsidR="006B4C2D" w:rsidRDefault="006B4C2D" w:rsidP="00F70EBF">
      <w:pPr>
        <w:ind w:firstLine="709"/>
        <w:jc w:val="both"/>
        <w:rPr>
          <w:i/>
          <w:color w:val="000000"/>
          <w:sz w:val="28"/>
          <w:szCs w:val="28"/>
        </w:rPr>
      </w:pPr>
    </w:p>
    <w:p w:rsidR="006B4C2D" w:rsidRDefault="006B4C2D" w:rsidP="00F70EBF">
      <w:pPr>
        <w:ind w:firstLine="709"/>
        <w:jc w:val="both"/>
        <w:rPr>
          <w:i/>
          <w:color w:val="000000"/>
          <w:sz w:val="28"/>
          <w:szCs w:val="28"/>
        </w:rPr>
      </w:pPr>
      <w:bookmarkStart w:id="4" w:name="_Toc140032120"/>
      <w:bookmarkStart w:id="5" w:name="_Toc140032107"/>
      <w:r w:rsidRPr="006B4C2D">
        <w:rPr>
          <w:i/>
          <w:color w:val="000000"/>
          <w:sz w:val="28"/>
          <w:szCs w:val="28"/>
        </w:rPr>
        <w:t>В предлагаемой статье проводится а</w:t>
      </w:r>
      <w:r>
        <w:rPr>
          <w:i/>
          <w:color w:val="000000"/>
          <w:sz w:val="28"/>
          <w:szCs w:val="28"/>
        </w:rPr>
        <w:t>нализ творческих принципов В.М. </w:t>
      </w:r>
      <w:r w:rsidRPr="006B4C2D">
        <w:rPr>
          <w:i/>
          <w:color w:val="000000"/>
          <w:sz w:val="28"/>
          <w:szCs w:val="28"/>
        </w:rPr>
        <w:t>Шукшина, которые он излагает в публицистике, в частности, рассматривается проблема правды, гражданской ответственности и значимости для художника поисков истины.</w:t>
      </w:r>
    </w:p>
    <w:p w:rsidR="006B4C2D" w:rsidRDefault="00B4090A" w:rsidP="006B4C2D">
      <w:pPr>
        <w:ind w:firstLine="709"/>
        <w:jc w:val="both"/>
        <w:rPr>
          <w:i/>
          <w:color w:val="000000"/>
          <w:sz w:val="28"/>
          <w:szCs w:val="28"/>
        </w:rPr>
      </w:pPr>
      <w:r w:rsidRPr="00B40E0E">
        <w:rPr>
          <w:b/>
          <w:i/>
          <w:color w:val="000000"/>
          <w:sz w:val="28"/>
          <w:szCs w:val="28"/>
        </w:rPr>
        <w:t>Ключевые слова:</w:t>
      </w:r>
      <w:r w:rsidRPr="00B40E0E">
        <w:rPr>
          <w:i/>
          <w:color w:val="000000"/>
          <w:sz w:val="28"/>
          <w:szCs w:val="28"/>
        </w:rPr>
        <w:t xml:space="preserve"> </w:t>
      </w:r>
      <w:r w:rsidR="006B4C2D" w:rsidRPr="006B4C2D">
        <w:rPr>
          <w:i/>
          <w:color w:val="000000"/>
          <w:sz w:val="28"/>
          <w:szCs w:val="28"/>
        </w:rPr>
        <w:t>нравственность, правда, конфликт города и деревни, ответственность художника, герой советской литературы, творческие принципы.</w:t>
      </w:r>
    </w:p>
    <w:p w:rsidR="005B3299" w:rsidRDefault="005B3299" w:rsidP="005B3299">
      <w:pPr>
        <w:ind w:firstLine="709"/>
        <w:jc w:val="both"/>
        <w:rPr>
          <w:color w:val="000000"/>
          <w:sz w:val="28"/>
          <w:szCs w:val="28"/>
        </w:rPr>
      </w:pPr>
    </w:p>
    <w:p w:rsidR="005B3299" w:rsidRPr="00292060" w:rsidRDefault="00292060" w:rsidP="005B3299">
      <w:pPr>
        <w:ind w:firstLine="709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29206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перевод</w:t>
      </w:r>
    </w:p>
    <w:p w:rsidR="005B3299" w:rsidRPr="0091701D" w:rsidRDefault="005B3299" w:rsidP="005B3299">
      <w:pPr>
        <w:ind w:firstLine="709"/>
        <w:jc w:val="both"/>
        <w:rPr>
          <w:color w:val="000000"/>
          <w:sz w:val="28"/>
          <w:szCs w:val="28"/>
        </w:rPr>
      </w:pPr>
    </w:p>
    <w:p w:rsidR="006B4C2D" w:rsidRPr="006B4C2D" w:rsidRDefault="006B4C2D" w:rsidP="006B4C2D">
      <w:pPr>
        <w:ind w:firstLine="709"/>
        <w:jc w:val="both"/>
        <w:rPr>
          <w:color w:val="000000"/>
          <w:sz w:val="28"/>
          <w:szCs w:val="28"/>
        </w:rPr>
      </w:pPr>
      <w:r w:rsidRPr="006B4C2D">
        <w:rPr>
          <w:color w:val="000000"/>
          <w:sz w:val="28"/>
          <w:szCs w:val="28"/>
        </w:rPr>
        <w:t>Вопрос о правдивости</w:t>
      </w:r>
      <w:r>
        <w:rPr>
          <w:color w:val="000000"/>
          <w:sz w:val="28"/>
          <w:szCs w:val="28"/>
        </w:rPr>
        <w:t xml:space="preserve"> </w:t>
      </w:r>
      <w:r w:rsidRPr="006B4C2D">
        <w:rPr>
          <w:color w:val="000000"/>
          <w:sz w:val="28"/>
          <w:szCs w:val="28"/>
        </w:rPr>
        <w:t xml:space="preserve">литературного творчества стоит с тех пор, как зародилось само словесное искусство.  </w:t>
      </w:r>
    </w:p>
    <w:p w:rsidR="006B4C2D" w:rsidRDefault="006B4C2D" w:rsidP="006B4C2D">
      <w:pPr>
        <w:ind w:firstLine="709"/>
        <w:jc w:val="both"/>
        <w:rPr>
          <w:color w:val="000000"/>
          <w:sz w:val="28"/>
          <w:szCs w:val="28"/>
        </w:rPr>
      </w:pPr>
      <w:r w:rsidRPr="006B4C2D">
        <w:rPr>
          <w:color w:val="000000"/>
          <w:sz w:val="28"/>
          <w:szCs w:val="28"/>
        </w:rPr>
        <w:t xml:space="preserve">Социалистический реализм, признанный основным методом советского искусства, в определении содержал требование правдивого реалистического постижения жизни общества и нового человека. Безграничность «воображения» признавалась отходом от действительности, от решения насущных социальных задач, которых при строительстве коммунизма был непочатый край. Отсутствие партийности, идейности и народности, если таковое обнаруживалось критиками в художественном произведении, однозначно вело к отлучению писателя от «столбовой дороги» советской литературы. Для тех, кто разделял идеологические установки времени, это становилось писательской драмой, для тех, кто не разделял, – началом оппозиционной борьбы. </w:t>
      </w:r>
    </w:p>
    <w:p w:rsidR="00B4090A" w:rsidRPr="00B40E0E" w:rsidRDefault="00B4090A" w:rsidP="006B4C2D">
      <w:pPr>
        <w:ind w:firstLine="709"/>
        <w:jc w:val="center"/>
        <w:rPr>
          <w:color w:val="000000"/>
          <w:sz w:val="28"/>
          <w:szCs w:val="28"/>
        </w:rPr>
      </w:pPr>
      <w:r w:rsidRPr="00B40E0E">
        <w:rPr>
          <w:color w:val="000000"/>
          <w:sz w:val="28"/>
          <w:szCs w:val="28"/>
        </w:rPr>
        <w:t>(Продолжение текста публикуемого материала)</w:t>
      </w:r>
    </w:p>
    <w:p w:rsidR="00B4090A" w:rsidRPr="00B40E0E" w:rsidRDefault="00B4090A" w:rsidP="00F70EBF">
      <w:pPr>
        <w:pStyle w:val="a6"/>
        <w:spacing w:before="12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40E0E">
        <w:rPr>
          <w:rFonts w:ascii="Times New Roman" w:hAnsi="Times New Roman"/>
          <w:color w:val="000000"/>
          <w:sz w:val="28"/>
          <w:szCs w:val="28"/>
        </w:rPr>
        <w:t>Список литературы</w:t>
      </w:r>
    </w:p>
    <w:p w:rsidR="000C6854" w:rsidRDefault="000C6854" w:rsidP="006E5424">
      <w:pPr>
        <w:pStyle w:val="af"/>
        <w:numPr>
          <w:ilvl w:val="0"/>
          <w:numId w:val="8"/>
        </w:numPr>
        <w:tabs>
          <w:tab w:val="left" w:pos="1078"/>
        </w:tabs>
        <w:contextualSpacing w:val="0"/>
        <w:jc w:val="both"/>
        <w:rPr>
          <w:sz w:val="28"/>
          <w:szCs w:val="28"/>
        </w:rPr>
      </w:pPr>
      <w:r w:rsidRPr="006E37C8">
        <w:rPr>
          <w:sz w:val="28"/>
          <w:szCs w:val="28"/>
        </w:rPr>
        <w:t xml:space="preserve">Аникина Э.М. </w:t>
      </w:r>
      <w:proofErr w:type="spellStart"/>
      <w:r w:rsidRPr="006E37C8">
        <w:rPr>
          <w:sz w:val="28"/>
          <w:szCs w:val="28"/>
        </w:rPr>
        <w:t>Лингвокультурная</w:t>
      </w:r>
      <w:proofErr w:type="spellEnd"/>
      <w:r w:rsidRPr="006E37C8">
        <w:rPr>
          <w:sz w:val="28"/>
          <w:szCs w:val="28"/>
        </w:rPr>
        <w:t xml:space="preserve"> специфика реализации </w:t>
      </w:r>
      <w:proofErr w:type="spellStart"/>
      <w:r w:rsidRPr="006E37C8">
        <w:rPr>
          <w:sz w:val="28"/>
          <w:szCs w:val="28"/>
        </w:rPr>
        <w:t>интертекстуальности</w:t>
      </w:r>
      <w:proofErr w:type="spellEnd"/>
      <w:r w:rsidRPr="006E37C8">
        <w:rPr>
          <w:sz w:val="28"/>
          <w:szCs w:val="28"/>
        </w:rPr>
        <w:t xml:space="preserve"> в дискурсе СМИ: На материале англо-американской прессы: Автореферат </w:t>
      </w:r>
      <w:proofErr w:type="spellStart"/>
      <w:r w:rsidRPr="006E37C8">
        <w:rPr>
          <w:sz w:val="28"/>
          <w:szCs w:val="28"/>
        </w:rPr>
        <w:t>дис</w:t>
      </w:r>
      <w:proofErr w:type="spellEnd"/>
      <w:r w:rsidRPr="006E37C8">
        <w:rPr>
          <w:sz w:val="28"/>
          <w:szCs w:val="28"/>
        </w:rPr>
        <w:t xml:space="preserve">. на </w:t>
      </w:r>
      <w:proofErr w:type="spellStart"/>
      <w:r w:rsidRPr="006E37C8">
        <w:rPr>
          <w:sz w:val="28"/>
          <w:szCs w:val="28"/>
        </w:rPr>
        <w:t>соиск</w:t>
      </w:r>
      <w:proofErr w:type="spellEnd"/>
      <w:r w:rsidRPr="006E37C8">
        <w:rPr>
          <w:sz w:val="28"/>
          <w:szCs w:val="28"/>
        </w:rPr>
        <w:t xml:space="preserve">. учен. степ. канд. </w:t>
      </w:r>
      <w:proofErr w:type="spellStart"/>
      <w:r w:rsidRPr="006E37C8">
        <w:rPr>
          <w:sz w:val="28"/>
          <w:szCs w:val="28"/>
        </w:rPr>
        <w:t>филол</w:t>
      </w:r>
      <w:proofErr w:type="spellEnd"/>
      <w:r w:rsidRPr="006E37C8">
        <w:rPr>
          <w:sz w:val="28"/>
          <w:szCs w:val="28"/>
        </w:rPr>
        <w:t>. н. Уфа, 2004.</w:t>
      </w:r>
    </w:p>
    <w:p w:rsidR="000C6854" w:rsidRPr="006E37C8" w:rsidRDefault="000C6854" w:rsidP="006E5424">
      <w:pPr>
        <w:pStyle w:val="af"/>
        <w:numPr>
          <w:ilvl w:val="0"/>
          <w:numId w:val="8"/>
        </w:numPr>
        <w:tabs>
          <w:tab w:val="left" w:pos="1078"/>
        </w:tabs>
        <w:contextualSpacing w:val="0"/>
        <w:jc w:val="both"/>
        <w:rPr>
          <w:sz w:val="28"/>
          <w:szCs w:val="28"/>
        </w:rPr>
      </w:pPr>
      <w:proofErr w:type="spellStart"/>
      <w:r w:rsidRPr="006E37C8">
        <w:rPr>
          <w:sz w:val="28"/>
          <w:szCs w:val="28"/>
        </w:rPr>
        <w:t>Лурия</w:t>
      </w:r>
      <w:proofErr w:type="spellEnd"/>
      <w:r w:rsidRPr="006E37C8">
        <w:rPr>
          <w:sz w:val="28"/>
          <w:szCs w:val="28"/>
        </w:rPr>
        <w:t xml:space="preserve"> А.Р. Язык и сознание / под ред. Е.Д. Хомской. – М.: Изд-во </w:t>
      </w:r>
      <w:proofErr w:type="spellStart"/>
      <w:r w:rsidRPr="006E37C8">
        <w:rPr>
          <w:sz w:val="28"/>
          <w:szCs w:val="28"/>
        </w:rPr>
        <w:t>Моск</w:t>
      </w:r>
      <w:proofErr w:type="spellEnd"/>
      <w:r w:rsidRPr="006E37C8">
        <w:rPr>
          <w:sz w:val="28"/>
          <w:szCs w:val="28"/>
        </w:rPr>
        <w:t>. ун-та, 1979.</w:t>
      </w:r>
      <w:r>
        <w:rPr>
          <w:sz w:val="28"/>
          <w:szCs w:val="28"/>
        </w:rPr>
        <w:t xml:space="preserve"> 320 с.</w:t>
      </w:r>
    </w:p>
    <w:p w:rsidR="00B4090A" w:rsidRPr="006E5424" w:rsidRDefault="00B4090A" w:rsidP="006E5424">
      <w:pPr>
        <w:numPr>
          <w:ilvl w:val="0"/>
          <w:numId w:val="8"/>
        </w:numPr>
        <w:jc w:val="both"/>
        <w:rPr>
          <w:color w:val="000000"/>
          <w:sz w:val="28"/>
          <w:szCs w:val="28"/>
          <w:lang w:val="en-US"/>
        </w:rPr>
      </w:pPr>
      <w:proofErr w:type="spellStart"/>
      <w:r w:rsidRPr="00B40E0E">
        <w:rPr>
          <w:color w:val="000000"/>
          <w:sz w:val="28"/>
          <w:szCs w:val="28"/>
          <w:lang w:val="en-US"/>
        </w:rPr>
        <w:t>Schiffrin</w:t>
      </w:r>
      <w:proofErr w:type="spellEnd"/>
      <w:r w:rsidRPr="00B40E0E">
        <w:rPr>
          <w:color w:val="000000"/>
          <w:sz w:val="28"/>
          <w:szCs w:val="28"/>
          <w:lang w:val="en-US"/>
        </w:rPr>
        <w:t xml:space="preserve"> D. Discourse markers. Cambridge: Cambridge University Press, 1987.</w:t>
      </w:r>
      <w:bookmarkEnd w:id="4"/>
      <w:bookmarkEnd w:id="5"/>
    </w:p>
    <w:p w:rsidR="00B4090A" w:rsidRPr="00B40E0E" w:rsidRDefault="00B4090A" w:rsidP="00F70EBF">
      <w:pPr>
        <w:jc w:val="center"/>
        <w:rPr>
          <w:b/>
          <w:color w:val="000000"/>
          <w:sz w:val="28"/>
          <w:szCs w:val="28"/>
        </w:rPr>
      </w:pPr>
      <w:r w:rsidRPr="005B3299">
        <w:rPr>
          <w:rFonts w:ascii="ArbatDi" w:hAnsi="ArbatDi"/>
          <w:b/>
          <w:color w:val="000000"/>
          <w:sz w:val="40"/>
          <w:szCs w:val="40"/>
          <w:lang w:val="en-US"/>
        </w:rPr>
        <w:br w:type="page"/>
      </w:r>
      <w:r w:rsidRPr="00B40E0E">
        <w:rPr>
          <w:b/>
          <w:color w:val="000000"/>
          <w:sz w:val="28"/>
          <w:szCs w:val="28"/>
        </w:rPr>
        <w:lastRenderedPageBreak/>
        <w:t>ЗАЯВКА</w:t>
      </w:r>
    </w:p>
    <w:p w:rsidR="00B4090A" w:rsidRPr="00421FFB" w:rsidRDefault="00B4090A" w:rsidP="00421FFB">
      <w:pPr>
        <w:tabs>
          <w:tab w:val="left" w:pos="284"/>
          <w:tab w:val="left" w:pos="993"/>
        </w:tabs>
        <w:ind w:right="-1" w:firstLine="567"/>
        <w:jc w:val="center"/>
        <w:rPr>
          <w:sz w:val="28"/>
          <w:szCs w:val="28"/>
        </w:rPr>
      </w:pPr>
      <w:r w:rsidRPr="00421FFB">
        <w:rPr>
          <w:color w:val="000000"/>
          <w:sz w:val="28"/>
          <w:szCs w:val="28"/>
        </w:rPr>
        <w:t xml:space="preserve">на участие во </w:t>
      </w:r>
      <w:r w:rsidRPr="00421FFB">
        <w:rPr>
          <w:sz w:val="28"/>
          <w:szCs w:val="28"/>
        </w:rPr>
        <w:t xml:space="preserve">Всероссийской </w:t>
      </w:r>
      <w:r w:rsidR="00A20670">
        <w:rPr>
          <w:sz w:val="28"/>
          <w:szCs w:val="28"/>
        </w:rPr>
        <w:t xml:space="preserve">заочной </w:t>
      </w:r>
      <w:r w:rsidRPr="00421FFB">
        <w:rPr>
          <w:sz w:val="28"/>
          <w:szCs w:val="28"/>
        </w:rPr>
        <w:t>научно-</w:t>
      </w:r>
      <w:proofErr w:type="gramStart"/>
      <w:r w:rsidRPr="00421FFB">
        <w:rPr>
          <w:sz w:val="28"/>
          <w:szCs w:val="28"/>
        </w:rPr>
        <w:t xml:space="preserve">практической </w:t>
      </w:r>
      <w:bookmarkStart w:id="6" w:name="_GoBack"/>
      <w:bookmarkEnd w:id="6"/>
      <w:r w:rsidRPr="00421FFB">
        <w:rPr>
          <w:sz w:val="28"/>
          <w:szCs w:val="28"/>
        </w:rPr>
        <w:t xml:space="preserve"> конференции</w:t>
      </w:r>
      <w:proofErr w:type="gramEnd"/>
      <w:r w:rsidRPr="00421FFB">
        <w:rPr>
          <w:sz w:val="28"/>
          <w:szCs w:val="28"/>
        </w:rPr>
        <w:t xml:space="preserve"> школьников, студентов и аспирантов </w:t>
      </w:r>
    </w:p>
    <w:p w:rsidR="00B4090A" w:rsidRPr="00421FFB" w:rsidRDefault="00B4090A" w:rsidP="00421FFB">
      <w:pPr>
        <w:tabs>
          <w:tab w:val="left" w:pos="284"/>
          <w:tab w:val="left" w:pos="993"/>
        </w:tabs>
        <w:ind w:right="-1" w:firstLine="567"/>
        <w:jc w:val="center"/>
        <w:rPr>
          <w:sz w:val="28"/>
          <w:szCs w:val="28"/>
        </w:rPr>
      </w:pPr>
      <w:r w:rsidRPr="00421FFB">
        <w:rPr>
          <w:sz w:val="28"/>
          <w:szCs w:val="28"/>
        </w:rPr>
        <w:t xml:space="preserve">«Стратегия развития региональных СМИ: </w:t>
      </w:r>
    </w:p>
    <w:p w:rsidR="00B4090A" w:rsidRPr="00421FFB" w:rsidRDefault="00B4090A" w:rsidP="00421FFB">
      <w:pPr>
        <w:jc w:val="center"/>
        <w:rPr>
          <w:color w:val="000000"/>
          <w:sz w:val="28"/>
          <w:szCs w:val="28"/>
        </w:rPr>
      </w:pPr>
      <w:r w:rsidRPr="00421FFB">
        <w:rPr>
          <w:sz w:val="28"/>
          <w:szCs w:val="28"/>
        </w:rPr>
        <w:t xml:space="preserve">проблемы и перспективы»  </w:t>
      </w:r>
    </w:p>
    <w:p w:rsidR="00B4090A" w:rsidRPr="00B40E0E" w:rsidRDefault="00B4090A" w:rsidP="00F70EBF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20"/>
      </w:tblGrid>
      <w:tr w:rsidR="006E5424" w:rsidRPr="00374947" w:rsidTr="006438B0">
        <w:tc>
          <w:tcPr>
            <w:tcW w:w="4608" w:type="dxa"/>
          </w:tcPr>
          <w:p w:rsidR="006E5424" w:rsidRPr="00374947" w:rsidRDefault="006E5424" w:rsidP="006438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74947">
              <w:rPr>
                <w:b/>
                <w:sz w:val="28"/>
                <w:szCs w:val="28"/>
              </w:rPr>
              <w:t>Фамилия Имя Отчество*</w:t>
            </w:r>
          </w:p>
        </w:tc>
        <w:tc>
          <w:tcPr>
            <w:tcW w:w="5220" w:type="dxa"/>
          </w:tcPr>
          <w:p w:rsidR="006E5424" w:rsidRPr="00374947" w:rsidRDefault="006E5424" w:rsidP="006438B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E5424" w:rsidRPr="00374947" w:rsidTr="006438B0">
        <w:tc>
          <w:tcPr>
            <w:tcW w:w="4608" w:type="dxa"/>
          </w:tcPr>
          <w:p w:rsidR="006E5424" w:rsidRPr="00374947" w:rsidRDefault="006E5424" w:rsidP="006438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74947">
              <w:rPr>
                <w:b/>
                <w:sz w:val="28"/>
                <w:szCs w:val="28"/>
              </w:rPr>
              <w:t xml:space="preserve">Место </w:t>
            </w:r>
            <w:r>
              <w:rPr>
                <w:b/>
                <w:sz w:val="28"/>
                <w:szCs w:val="28"/>
              </w:rPr>
              <w:t>работы</w:t>
            </w:r>
            <w:r w:rsidRPr="00374947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220" w:type="dxa"/>
          </w:tcPr>
          <w:p w:rsidR="006E5424" w:rsidRPr="00374947" w:rsidRDefault="006E5424" w:rsidP="006438B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E5424" w:rsidRPr="00374947" w:rsidTr="006438B0">
        <w:tc>
          <w:tcPr>
            <w:tcW w:w="4608" w:type="dxa"/>
          </w:tcPr>
          <w:p w:rsidR="006E5424" w:rsidRPr="00374947" w:rsidRDefault="006E5424" w:rsidP="006438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74947">
              <w:rPr>
                <w:b/>
                <w:sz w:val="28"/>
                <w:szCs w:val="28"/>
              </w:rPr>
              <w:t>Должность*</w:t>
            </w:r>
          </w:p>
        </w:tc>
        <w:tc>
          <w:tcPr>
            <w:tcW w:w="5220" w:type="dxa"/>
          </w:tcPr>
          <w:p w:rsidR="006E5424" w:rsidRPr="00374947" w:rsidRDefault="006E5424" w:rsidP="006438B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E5424" w:rsidRPr="00374947" w:rsidTr="006438B0">
        <w:tc>
          <w:tcPr>
            <w:tcW w:w="4608" w:type="dxa"/>
          </w:tcPr>
          <w:p w:rsidR="006E5424" w:rsidRPr="00374947" w:rsidRDefault="006E5424" w:rsidP="006438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74947">
              <w:rPr>
                <w:b/>
                <w:sz w:val="28"/>
                <w:szCs w:val="28"/>
              </w:rPr>
              <w:t>Ученая степень</w:t>
            </w:r>
          </w:p>
        </w:tc>
        <w:tc>
          <w:tcPr>
            <w:tcW w:w="5220" w:type="dxa"/>
          </w:tcPr>
          <w:p w:rsidR="006E5424" w:rsidRPr="00374947" w:rsidRDefault="006E5424" w:rsidP="006438B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E5424" w:rsidRPr="00374947" w:rsidTr="006438B0">
        <w:tc>
          <w:tcPr>
            <w:tcW w:w="4608" w:type="dxa"/>
          </w:tcPr>
          <w:p w:rsidR="006E5424" w:rsidRPr="00374947" w:rsidRDefault="006E5424" w:rsidP="006438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74947">
              <w:rPr>
                <w:b/>
                <w:sz w:val="28"/>
                <w:szCs w:val="28"/>
              </w:rPr>
              <w:t>Звание</w:t>
            </w:r>
          </w:p>
        </w:tc>
        <w:tc>
          <w:tcPr>
            <w:tcW w:w="5220" w:type="dxa"/>
          </w:tcPr>
          <w:p w:rsidR="006E5424" w:rsidRPr="00374947" w:rsidRDefault="006E5424" w:rsidP="006438B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E5424" w:rsidRPr="00374947" w:rsidTr="006438B0">
        <w:tc>
          <w:tcPr>
            <w:tcW w:w="4608" w:type="dxa"/>
          </w:tcPr>
          <w:p w:rsidR="006E5424" w:rsidRPr="00374947" w:rsidRDefault="006E5424" w:rsidP="006438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74947">
              <w:rPr>
                <w:b/>
                <w:sz w:val="28"/>
                <w:szCs w:val="28"/>
              </w:rPr>
              <w:t>Адрес (с почтовым индексом)*</w:t>
            </w:r>
          </w:p>
        </w:tc>
        <w:tc>
          <w:tcPr>
            <w:tcW w:w="5220" w:type="dxa"/>
          </w:tcPr>
          <w:p w:rsidR="006E5424" w:rsidRPr="00374947" w:rsidRDefault="006E5424" w:rsidP="006438B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E5424" w:rsidRPr="00374947" w:rsidTr="006438B0">
        <w:tc>
          <w:tcPr>
            <w:tcW w:w="4608" w:type="dxa"/>
          </w:tcPr>
          <w:p w:rsidR="006E5424" w:rsidRPr="00374947" w:rsidRDefault="006E5424" w:rsidP="006438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74947">
              <w:rPr>
                <w:b/>
                <w:sz w:val="28"/>
                <w:szCs w:val="28"/>
              </w:rPr>
              <w:t>Телефон*</w:t>
            </w:r>
          </w:p>
        </w:tc>
        <w:tc>
          <w:tcPr>
            <w:tcW w:w="5220" w:type="dxa"/>
          </w:tcPr>
          <w:p w:rsidR="006E5424" w:rsidRPr="00374947" w:rsidRDefault="006E5424" w:rsidP="006438B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E5424" w:rsidRPr="00374947" w:rsidTr="006438B0">
        <w:tc>
          <w:tcPr>
            <w:tcW w:w="4608" w:type="dxa"/>
          </w:tcPr>
          <w:p w:rsidR="006E5424" w:rsidRPr="00374947" w:rsidRDefault="006E5424" w:rsidP="006438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74947">
              <w:rPr>
                <w:b/>
                <w:sz w:val="28"/>
                <w:szCs w:val="28"/>
              </w:rPr>
              <w:t>Факс</w:t>
            </w:r>
          </w:p>
        </w:tc>
        <w:tc>
          <w:tcPr>
            <w:tcW w:w="5220" w:type="dxa"/>
          </w:tcPr>
          <w:p w:rsidR="006E5424" w:rsidRPr="00374947" w:rsidRDefault="006E5424" w:rsidP="006438B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E5424" w:rsidRPr="00374947" w:rsidTr="006438B0">
        <w:tc>
          <w:tcPr>
            <w:tcW w:w="4608" w:type="dxa"/>
          </w:tcPr>
          <w:p w:rsidR="006E5424" w:rsidRPr="00374947" w:rsidRDefault="006E5424" w:rsidP="006438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74947">
              <w:rPr>
                <w:b/>
                <w:sz w:val="28"/>
                <w:szCs w:val="28"/>
                <w:lang w:val="en-US"/>
              </w:rPr>
              <w:t>E</w:t>
            </w:r>
            <w:r w:rsidRPr="00374947">
              <w:rPr>
                <w:b/>
                <w:sz w:val="28"/>
                <w:szCs w:val="28"/>
              </w:rPr>
              <w:t>-</w:t>
            </w:r>
            <w:r w:rsidRPr="00374947">
              <w:rPr>
                <w:b/>
                <w:sz w:val="28"/>
                <w:szCs w:val="28"/>
                <w:lang w:val="en-US"/>
              </w:rPr>
              <w:t>mail</w:t>
            </w:r>
            <w:r w:rsidRPr="00374947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220" w:type="dxa"/>
          </w:tcPr>
          <w:p w:rsidR="006E5424" w:rsidRPr="00374947" w:rsidRDefault="006E5424" w:rsidP="006438B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E5424" w:rsidRPr="00374947" w:rsidTr="006438B0">
        <w:tc>
          <w:tcPr>
            <w:tcW w:w="4608" w:type="dxa"/>
          </w:tcPr>
          <w:p w:rsidR="006E5424" w:rsidRPr="00374947" w:rsidRDefault="006E5424" w:rsidP="006438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74947">
              <w:rPr>
                <w:b/>
                <w:sz w:val="28"/>
                <w:szCs w:val="28"/>
              </w:rPr>
              <w:t>Адрес для пересылки сборника (с почтовым индексом)*</w:t>
            </w:r>
          </w:p>
        </w:tc>
        <w:tc>
          <w:tcPr>
            <w:tcW w:w="5220" w:type="dxa"/>
          </w:tcPr>
          <w:p w:rsidR="006E5424" w:rsidRPr="00374947" w:rsidRDefault="006E5424" w:rsidP="006438B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E5424" w:rsidRPr="00374947" w:rsidTr="006438B0">
        <w:tc>
          <w:tcPr>
            <w:tcW w:w="4608" w:type="dxa"/>
          </w:tcPr>
          <w:p w:rsidR="006E5424" w:rsidRPr="00374947" w:rsidRDefault="006E5424" w:rsidP="006438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74947">
              <w:rPr>
                <w:b/>
                <w:sz w:val="28"/>
                <w:szCs w:val="28"/>
              </w:rPr>
              <w:t>Тема доклада*</w:t>
            </w:r>
          </w:p>
        </w:tc>
        <w:tc>
          <w:tcPr>
            <w:tcW w:w="5220" w:type="dxa"/>
          </w:tcPr>
          <w:p w:rsidR="006E5424" w:rsidRPr="00374947" w:rsidRDefault="006E5424" w:rsidP="006438B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E5424" w:rsidRPr="00374947" w:rsidTr="006438B0">
        <w:tc>
          <w:tcPr>
            <w:tcW w:w="4608" w:type="dxa"/>
          </w:tcPr>
          <w:p w:rsidR="006E5424" w:rsidRPr="00374947" w:rsidRDefault="006E5424" w:rsidP="006438B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74947">
              <w:rPr>
                <w:b/>
                <w:sz w:val="28"/>
                <w:szCs w:val="28"/>
              </w:rPr>
              <w:t>Направление (секция)*</w:t>
            </w:r>
          </w:p>
        </w:tc>
        <w:tc>
          <w:tcPr>
            <w:tcW w:w="5220" w:type="dxa"/>
          </w:tcPr>
          <w:p w:rsidR="006E5424" w:rsidRPr="00374947" w:rsidRDefault="006E5424" w:rsidP="006438B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E5424" w:rsidRPr="00374947" w:rsidTr="006438B0">
        <w:tc>
          <w:tcPr>
            <w:tcW w:w="4608" w:type="dxa"/>
          </w:tcPr>
          <w:p w:rsidR="006E5424" w:rsidRPr="00374947" w:rsidRDefault="006E5424" w:rsidP="006438B0">
            <w:pPr>
              <w:jc w:val="both"/>
              <w:rPr>
                <w:b/>
                <w:sz w:val="28"/>
                <w:szCs w:val="28"/>
              </w:rPr>
            </w:pPr>
            <w:r w:rsidRPr="00374947">
              <w:rPr>
                <w:b/>
                <w:sz w:val="28"/>
                <w:szCs w:val="28"/>
              </w:rPr>
              <w:t>Научный руководитель (Ф</w:t>
            </w:r>
            <w:r>
              <w:rPr>
                <w:b/>
                <w:sz w:val="28"/>
                <w:szCs w:val="28"/>
              </w:rPr>
              <w:t xml:space="preserve">амилия </w:t>
            </w:r>
            <w:r w:rsidRPr="00374947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мя </w:t>
            </w:r>
            <w:r w:rsidRPr="0037494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тчество</w:t>
            </w:r>
            <w:r w:rsidRPr="00374947">
              <w:rPr>
                <w:b/>
                <w:sz w:val="28"/>
                <w:szCs w:val="28"/>
              </w:rPr>
              <w:t xml:space="preserve">, ученая степень и </w:t>
            </w:r>
            <w:proofErr w:type="gramStart"/>
            <w:r w:rsidRPr="00374947">
              <w:rPr>
                <w:b/>
                <w:sz w:val="28"/>
                <w:szCs w:val="28"/>
              </w:rPr>
              <w:t>звание)*</w:t>
            </w:r>
            <w:proofErr w:type="gramEnd"/>
          </w:p>
          <w:p w:rsidR="006E5424" w:rsidRPr="00374947" w:rsidRDefault="006E5424" w:rsidP="006438B0">
            <w:pPr>
              <w:tabs>
                <w:tab w:val="left" w:pos="900"/>
                <w:tab w:val="left" w:pos="1080"/>
                <w:tab w:val="num" w:pos="1440"/>
              </w:tabs>
              <w:jc w:val="both"/>
              <w:rPr>
                <w:i/>
              </w:rPr>
            </w:pPr>
            <w:r w:rsidRPr="00374947">
              <w:rPr>
                <w:i/>
              </w:rPr>
              <w:t>Пример:</w:t>
            </w:r>
          </w:p>
          <w:p w:rsidR="006E5424" w:rsidRPr="00374947" w:rsidRDefault="006E5424" w:rsidP="000C6854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>
              <w:t>Иванов Иван Иванович</w:t>
            </w:r>
            <w:r w:rsidRPr="00D35172">
              <w:t>, доктор филологических наук, профессор, профессор кафедры русского языка МГУ (</w:t>
            </w:r>
            <w:hyperlink r:id="rId11" w:history="1">
              <w:r w:rsidRPr="00374947">
                <w:rPr>
                  <w:rStyle w:val="a3"/>
                  <w:color w:val="auto"/>
                  <w:lang w:val="de-DE"/>
                </w:rPr>
                <w:t>kafruslang@mail.ru</w:t>
              </w:r>
            </w:hyperlink>
            <w:r w:rsidRPr="00D35172">
              <w:t>)</w:t>
            </w:r>
          </w:p>
        </w:tc>
        <w:tc>
          <w:tcPr>
            <w:tcW w:w="5220" w:type="dxa"/>
          </w:tcPr>
          <w:p w:rsidR="006E5424" w:rsidRPr="00374947" w:rsidRDefault="006E5424" w:rsidP="006438B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E5424" w:rsidRPr="00374947" w:rsidTr="006438B0">
        <w:tc>
          <w:tcPr>
            <w:tcW w:w="4608" w:type="dxa"/>
          </w:tcPr>
          <w:p w:rsidR="006E5424" w:rsidRPr="00374947" w:rsidRDefault="006E5424" w:rsidP="006438B0">
            <w:pPr>
              <w:tabs>
                <w:tab w:val="left" w:pos="900"/>
                <w:tab w:val="left" w:pos="1080"/>
                <w:tab w:val="num" w:pos="1440"/>
              </w:tabs>
              <w:jc w:val="both"/>
              <w:rPr>
                <w:b/>
                <w:sz w:val="28"/>
                <w:szCs w:val="28"/>
              </w:rPr>
            </w:pPr>
            <w:r w:rsidRPr="00374947">
              <w:rPr>
                <w:b/>
                <w:sz w:val="28"/>
                <w:szCs w:val="28"/>
              </w:rPr>
              <w:t>Ф.И.О. авторов (Университет) Название доклада*</w:t>
            </w:r>
          </w:p>
          <w:p w:rsidR="006E5424" w:rsidRPr="00374947" w:rsidRDefault="006E5424" w:rsidP="006438B0">
            <w:pPr>
              <w:tabs>
                <w:tab w:val="left" w:pos="900"/>
                <w:tab w:val="left" w:pos="1080"/>
                <w:tab w:val="num" w:pos="1440"/>
              </w:tabs>
              <w:jc w:val="both"/>
              <w:rPr>
                <w:i/>
              </w:rPr>
            </w:pPr>
            <w:r w:rsidRPr="00374947">
              <w:rPr>
                <w:i/>
              </w:rPr>
              <w:t>Пример:</w:t>
            </w:r>
          </w:p>
          <w:p w:rsidR="006E5424" w:rsidRPr="00374947" w:rsidRDefault="000C6854" w:rsidP="000C6854">
            <w:pPr>
              <w:tabs>
                <w:tab w:val="left" w:pos="900"/>
                <w:tab w:val="left" w:pos="1080"/>
                <w:tab w:val="num" w:pos="1440"/>
              </w:tabs>
              <w:jc w:val="both"/>
              <w:rPr>
                <w:sz w:val="28"/>
                <w:szCs w:val="28"/>
              </w:rPr>
            </w:pPr>
            <w:r>
              <w:t>Петрова</w:t>
            </w:r>
            <w:r w:rsidR="006E5424" w:rsidRPr="00D35172">
              <w:t xml:space="preserve"> </w:t>
            </w:r>
            <w:r>
              <w:t>О</w:t>
            </w:r>
            <w:r w:rsidR="006E5424" w:rsidRPr="00D35172">
              <w:t xml:space="preserve">.А., </w:t>
            </w:r>
            <w:proofErr w:type="spellStart"/>
            <w:r w:rsidR="006E5424" w:rsidRPr="00D35172">
              <w:t>Бобовникова</w:t>
            </w:r>
            <w:proofErr w:type="spellEnd"/>
            <w:r w:rsidR="006E5424" w:rsidRPr="00D35172">
              <w:t xml:space="preserve"> У.И.,  </w:t>
            </w:r>
            <w:proofErr w:type="spellStart"/>
            <w:r w:rsidR="006E5424" w:rsidRPr="00D35172">
              <w:t>Годовникова</w:t>
            </w:r>
            <w:proofErr w:type="spellEnd"/>
            <w:r w:rsidR="006E5424" w:rsidRPr="00D35172">
              <w:t> А.А. (ЮЗГУ) Синонимия временных отношений в русском и английском языках</w:t>
            </w:r>
          </w:p>
        </w:tc>
        <w:tc>
          <w:tcPr>
            <w:tcW w:w="5220" w:type="dxa"/>
          </w:tcPr>
          <w:p w:rsidR="006E5424" w:rsidRPr="00374947" w:rsidRDefault="006E5424" w:rsidP="006438B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E5424" w:rsidRDefault="006E5424" w:rsidP="006E5424">
      <w:pPr>
        <w:jc w:val="center"/>
        <w:rPr>
          <w:b/>
          <w:color w:val="000000"/>
          <w:sz w:val="28"/>
          <w:szCs w:val="28"/>
        </w:rPr>
      </w:pPr>
    </w:p>
    <w:p w:rsidR="006E5424" w:rsidRPr="00D35172" w:rsidRDefault="006E5424" w:rsidP="006E5424">
      <w:pPr>
        <w:tabs>
          <w:tab w:val="left" w:pos="900"/>
          <w:tab w:val="left" w:pos="1080"/>
          <w:tab w:val="num" w:pos="1440"/>
        </w:tabs>
        <w:jc w:val="both"/>
        <w:rPr>
          <w:b/>
          <w:sz w:val="28"/>
          <w:szCs w:val="28"/>
        </w:rPr>
      </w:pPr>
      <w:r w:rsidRPr="00D35172">
        <w:rPr>
          <w:b/>
          <w:sz w:val="28"/>
          <w:szCs w:val="28"/>
        </w:rPr>
        <w:t>Поля, отмеченные «*» - обязательны к заполнению.</w:t>
      </w:r>
    </w:p>
    <w:p w:rsidR="006E5424" w:rsidRDefault="006E5424" w:rsidP="006E5424">
      <w:pPr>
        <w:tabs>
          <w:tab w:val="left" w:pos="900"/>
          <w:tab w:val="left" w:pos="1080"/>
          <w:tab w:val="num" w:pos="1440"/>
        </w:tabs>
        <w:jc w:val="both"/>
        <w:rPr>
          <w:b/>
          <w:color w:val="FF0000"/>
          <w:sz w:val="36"/>
          <w:szCs w:val="36"/>
        </w:rPr>
      </w:pPr>
    </w:p>
    <w:p w:rsidR="006E5424" w:rsidRPr="0098340F" w:rsidRDefault="006E5424" w:rsidP="006E5424">
      <w:pPr>
        <w:tabs>
          <w:tab w:val="left" w:pos="900"/>
          <w:tab w:val="left" w:pos="1080"/>
          <w:tab w:val="num" w:pos="1440"/>
        </w:tabs>
        <w:jc w:val="both"/>
        <w:rPr>
          <w:b/>
          <w:color w:val="FF0000"/>
          <w:sz w:val="36"/>
          <w:szCs w:val="36"/>
        </w:rPr>
      </w:pPr>
      <w:r w:rsidRPr="0098340F">
        <w:rPr>
          <w:b/>
          <w:color w:val="FF0000"/>
          <w:sz w:val="36"/>
          <w:szCs w:val="36"/>
        </w:rPr>
        <w:t>ВАЖНО!</w:t>
      </w:r>
    </w:p>
    <w:p w:rsidR="006E5424" w:rsidRPr="002A566D" w:rsidRDefault="006E5424" w:rsidP="006E5424">
      <w:pPr>
        <w:spacing w:line="276" w:lineRule="auto"/>
        <w:jc w:val="both"/>
        <w:rPr>
          <w:sz w:val="28"/>
          <w:szCs w:val="28"/>
        </w:rPr>
      </w:pPr>
      <w:r w:rsidRPr="00216346">
        <w:rPr>
          <w:b/>
          <w:sz w:val="28"/>
          <w:szCs w:val="28"/>
        </w:rPr>
        <w:t>Файл статьи</w:t>
      </w:r>
      <w:r>
        <w:rPr>
          <w:sz w:val="28"/>
          <w:szCs w:val="28"/>
        </w:rPr>
        <w:t xml:space="preserve"> называть: </w:t>
      </w:r>
      <w:r w:rsidRPr="00790F37">
        <w:rPr>
          <w:i/>
          <w:sz w:val="28"/>
          <w:szCs w:val="28"/>
        </w:rPr>
        <w:t>Фамилия статья</w:t>
      </w:r>
      <w:r>
        <w:rPr>
          <w:i/>
          <w:sz w:val="28"/>
          <w:szCs w:val="28"/>
        </w:rPr>
        <w:t xml:space="preserve"> (Университет)</w:t>
      </w:r>
    </w:p>
    <w:p w:rsidR="00B4090A" w:rsidRPr="006E5424" w:rsidRDefault="006E5424" w:rsidP="006E5424">
      <w:pPr>
        <w:rPr>
          <w:color w:val="000000"/>
          <w:sz w:val="28"/>
          <w:szCs w:val="28"/>
        </w:rPr>
      </w:pPr>
      <w:r w:rsidRPr="00216346">
        <w:rPr>
          <w:b/>
          <w:color w:val="000000"/>
          <w:sz w:val="28"/>
          <w:szCs w:val="28"/>
        </w:rPr>
        <w:t>Файл заявки</w:t>
      </w:r>
      <w:r w:rsidRPr="00790F37">
        <w:rPr>
          <w:color w:val="000000"/>
          <w:sz w:val="28"/>
          <w:szCs w:val="28"/>
        </w:rPr>
        <w:t xml:space="preserve"> называть: </w:t>
      </w:r>
      <w:r w:rsidRPr="00790F37">
        <w:rPr>
          <w:i/>
          <w:color w:val="000000"/>
          <w:sz w:val="28"/>
          <w:szCs w:val="28"/>
        </w:rPr>
        <w:t>Фамилия заявка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</w:rPr>
        <w:t>(Университет)</w:t>
      </w:r>
    </w:p>
    <w:sectPr w:rsidR="00B4090A" w:rsidRPr="006E5424" w:rsidSect="005918C1">
      <w:pgSz w:w="11906" w:h="16838"/>
      <w:pgMar w:top="96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batDi">
    <w:altName w:val="Courier New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  <w:font w:name="ArialNarrow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4FF"/>
    <w:multiLevelType w:val="hybridMultilevel"/>
    <w:tmpl w:val="EAA6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603EB"/>
    <w:multiLevelType w:val="hybridMultilevel"/>
    <w:tmpl w:val="DD3E4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14FDD"/>
    <w:multiLevelType w:val="hybridMultilevel"/>
    <w:tmpl w:val="4F0CD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91001"/>
    <w:multiLevelType w:val="hybridMultilevel"/>
    <w:tmpl w:val="349CB58E"/>
    <w:lvl w:ilvl="0" w:tplc="B3E018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D79A8"/>
    <w:multiLevelType w:val="hybridMultilevel"/>
    <w:tmpl w:val="E5E03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9110D"/>
    <w:multiLevelType w:val="hybridMultilevel"/>
    <w:tmpl w:val="C1149BF0"/>
    <w:lvl w:ilvl="0" w:tplc="116CD1D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0DA39BC"/>
    <w:multiLevelType w:val="hybridMultilevel"/>
    <w:tmpl w:val="0FEC0C5E"/>
    <w:lvl w:ilvl="0" w:tplc="D1928E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F95C2F"/>
    <w:multiLevelType w:val="hybridMultilevel"/>
    <w:tmpl w:val="EE30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D26AAA"/>
    <w:multiLevelType w:val="hybridMultilevel"/>
    <w:tmpl w:val="1968F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A98"/>
    <w:rsid w:val="00084BD0"/>
    <w:rsid w:val="00094898"/>
    <w:rsid w:val="000A1135"/>
    <w:rsid w:val="000C25D0"/>
    <w:rsid w:val="000C6854"/>
    <w:rsid w:val="000D1430"/>
    <w:rsid w:val="001109E3"/>
    <w:rsid w:val="00116647"/>
    <w:rsid w:val="00131172"/>
    <w:rsid w:val="00154A61"/>
    <w:rsid w:val="0016748A"/>
    <w:rsid w:val="00191AAB"/>
    <w:rsid w:val="001F690B"/>
    <w:rsid w:val="002240D6"/>
    <w:rsid w:val="002670C9"/>
    <w:rsid w:val="002721AA"/>
    <w:rsid w:val="00290BAD"/>
    <w:rsid w:val="00292060"/>
    <w:rsid w:val="002A566D"/>
    <w:rsid w:val="002B14CA"/>
    <w:rsid w:val="002C5B6B"/>
    <w:rsid w:val="002D05CD"/>
    <w:rsid w:val="002D28BE"/>
    <w:rsid w:val="002E030F"/>
    <w:rsid w:val="002E3DAE"/>
    <w:rsid w:val="002F69FF"/>
    <w:rsid w:val="00300BE2"/>
    <w:rsid w:val="00316269"/>
    <w:rsid w:val="003164E8"/>
    <w:rsid w:val="00324C4A"/>
    <w:rsid w:val="003A4B61"/>
    <w:rsid w:val="00421FFB"/>
    <w:rsid w:val="004273AA"/>
    <w:rsid w:val="00431776"/>
    <w:rsid w:val="004722BA"/>
    <w:rsid w:val="00475FC3"/>
    <w:rsid w:val="00480D99"/>
    <w:rsid w:val="004849D0"/>
    <w:rsid w:val="0049373A"/>
    <w:rsid w:val="004D77BC"/>
    <w:rsid w:val="004E51E6"/>
    <w:rsid w:val="005526CB"/>
    <w:rsid w:val="0057275B"/>
    <w:rsid w:val="005918C1"/>
    <w:rsid w:val="00596173"/>
    <w:rsid w:val="005B3299"/>
    <w:rsid w:val="005C5212"/>
    <w:rsid w:val="005E468D"/>
    <w:rsid w:val="005F4A98"/>
    <w:rsid w:val="00603C7D"/>
    <w:rsid w:val="00623E24"/>
    <w:rsid w:val="006679D6"/>
    <w:rsid w:val="006707EE"/>
    <w:rsid w:val="00680567"/>
    <w:rsid w:val="00695BE7"/>
    <w:rsid w:val="006B4C2D"/>
    <w:rsid w:val="006D757E"/>
    <w:rsid w:val="006E5424"/>
    <w:rsid w:val="006F553E"/>
    <w:rsid w:val="007307A6"/>
    <w:rsid w:val="00733574"/>
    <w:rsid w:val="00740AAE"/>
    <w:rsid w:val="00740F81"/>
    <w:rsid w:val="00741A93"/>
    <w:rsid w:val="00745E30"/>
    <w:rsid w:val="007676A4"/>
    <w:rsid w:val="007F29EB"/>
    <w:rsid w:val="00820674"/>
    <w:rsid w:val="00884C17"/>
    <w:rsid w:val="008A2C5E"/>
    <w:rsid w:val="008C35F7"/>
    <w:rsid w:val="008C68FA"/>
    <w:rsid w:val="0091701D"/>
    <w:rsid w:val="00930C30"/>
    <w:rsid w:val="009332B6"/>
    <w:rsid w:val="0094567B"/>
    <w:rsid w:val="00970461"/>
    <w:rsid w:val="00974E2D"/>
    <w:rsid w:val="00991680"/>
    <w:rsid w:val="009C40D0"/>
    <w:rsid w:val="009C7574"/>
    <w:rsid w:val="009E3C51"/>
    <w:rsid w:val="00A20670"/>
    <w:rsid w:val="00A33131"/>
    <w:rsid w:val="00A8118C"/>
    <w:rsid w:val="00A81BD1"/>
    <w:rsid w:val="00AB7430"/>
    <w:rsid w:val="00AD3394"/>
    <w:rsid w:val="00AF5D7E"/>
    <w:rsid w:val="00B10CDD"/>
    <w:rsid w:val="00B317E5"/>
    <w:rsid w:val="00B4090A"/>
    <w:rsid w:val="00B40E0E"/>
    <w:rsid w:val="00B66E0F"/>
    <w:rsid w:val="00BD7126"/>
    <w:rsid w:val="00BE7045"/>
    <w:rsid w:val="00BE74C2"/>
    <w:rsid w:val="00BF273D"/>
    <w:rsid w:val="00C07806"/>
    <w:rsid w:val="00C23AFF"/>
    <w:rsid w:val="00C4145E"/>
    <w:rsid w:val="00C91253"/>
    <w:rsid w:val="00CA5029"/>
    <w:rsid w:val="00CC359C"/>
    <w:rsid w:val="00CE23D8"/>
    <w:rsid w:val="00D06C6B"/>
    <w:rsid w:val="00D357BF"/>
    <w:rsid w:val="00D76A62"/>
    <w:rsid w:val="00D930CA"/>
    <w:rsid w:val="00DA056A"/>
    <w:rsid w:val="00DA49E4"/>
    <w:rsid w:val="00DE75DB"/>
    <w:rsid w:val="00E252AE"/>
    <w:rsid w:val="00E3103A"/>
    <w:rsid w:val="00E453F2"/>
    <w:rsid w:val="00E464DD"/>
    <w:rsid w:val="00E51E6C"/>
    <w:rsid w:val="00E67D72"/>
    <w:rsid w:val="00E82CCD"/>
    <w:rsid w:val="00E8694D"/>
    <w:rsid w:val="00E90D6C"/>
    <w:rsid w:val="00E91783"/>
    <w:rsid w:val="00EC36FC"/>
    <w:rsid w:val="00EF6435"/>
    <w:rsid w:val="00EF752E"/>
    <w:rsid w:val="00F00CE8"/>
    <w:rsid w:val="00F70EBF"/>
    <w:rsid w:val="00FB5D52"/>
    <w:rsid w:val="00FD335E"/>
    <w:rsid w:val="00FD4A5C"/>
    <w:rsid w:val="00FE0616"/>
    <w:rsid w:val="00FE2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038E27-C33A-48F3-9872-B4FCE036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A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4A98"/>
    <w:pPr>
      <w:keepNext/>
      <w:spacing w:before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70E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70E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F4A9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F4A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F70EB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F70EB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A98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70EB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F70EB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5F4A98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5F4A98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9"/>
    <w:locked/>
    <w:rsid w:val="00F70EBF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F70EBF"/>
    <w:rPr>
      <w:rFonts w:ascii="Cambria" w:hAnsi="Cambria" w:cs="Times New Roman"/>
      <w:lang w:eastAsia="ru-RU"/>
    </w:rPr>
  </w:style>
  <w:style w:type="character" w:styleId="a3">
    <w:name w:val="Hyperlink"/>
    <w:uiPriority w:val="99"/>
    <w:rsid w:val="005F4A9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F4A98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5F4A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Библиография"/>
    <w:basedOn w:val="4"/>
    <w:uiPriority w:val="99"/>
    <w:rsid w:val="005F4A98"/>
    <w:pPr>
      <w:keepLines w:val="0"/>
      <w:spacing w:before="240" w:after="120"/>
      <w:outlineLvl w:val="9"/>
    </w:pPr>
    <w:rPr>
      <w:rFonts w:ascii="Arial" w:hAnsi="Arial"/>
      <w:bCs w:val="0"/>
      <w:i w:val="0"/>
      <w:iCs w:val="0"/>
      <w:color w:val="auto"/>
      <w:sz w:val="18"/>
      <w:szCs w:val="20"/>
    </w:rPr>
  </w:style>
  <w:style w:type="character" w:customStyle="1" w:styleId="hps">
    <w:name w:val="hps"/>
    <w:uiPriority w:val="99"/>
    <w:rsid w:val="005F4A9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F4A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F4A98"/>
    <w:rPr>
      <w:rFonts w:ascii="Tahoma" w:hAnsi="Tahoma" w:cs="Tahoma"/>
      <w:sz w:val="16"/>
      <w:szCs w:val="16"/>
      <w:lang w:eastAsia="ru-RU"/>
    </w:rPr>
  </w:style>
  <w:style w:type="paragraph" w:customStyle="1" w:styleId="a9">
    <w:name w:val="УДК Знак"/>
    <w:basedOn w:val="a"/>
    <w:link w:val="aa"/>
    <w:uiPriority w:val="99"/>
    <w:rsid w:val="00F70EBF"/>
    <w:pPr>
      <w:keepNext/>
      <w:spacing w:before="240" w:after="120"/>
    </w:pPr>
    <w:rPr>
      <w:rFonts w:ascii="Arial" w:eastAsia="Calibri" w:hAnsi="Arial"/>
      <w:sz w:val="20"/>
      <w:szCs w:val="20"/>
    </w:rPr>
  </w:style>
  <w:style w:type="character" w:customStyle="1" w:styleId="aa">
    <w:name w:val="УДК Знак Знак"/>
    <w:link w:val="a9"/>
    <w:locked/>
    <w:rsid w:val="00F70EBF"/>
    <w:rPr>
      <w:rFonts w:ascii="Arial" w:hAnsi="Arial"/>
      <w:sz w:val="20"/>
      <w:lang w:eastAsia="ru-RU"/>
    </w:rPr>
  </w:style>
  <w:style w:type="paragraph" w:customStyle="1" w:styleId="ab">
    <w:name w:val="УДК"/>
    <w:basedOn w:val="a"/>
    <w:rsid w:val="002721AA"/>
    <w:pPr>
      <w:keepNext/>
      <w:spacing w:before="240" w:after="120"/>
    </w:pPr>
    <w:rPr>
      <w:rFonts w:ascii="Arial" w:hAnsi="Arial"/>
    </w:rPr>
  </w:style>
  <w:style w:type="paragraph" w:customStyle="1" w:styleId="41">
    <w:name w:val="заголовок 4"/>
    <w:basedOn w:val="3"/>
    <w:link w:val="42"/>
    <w:rsid w:val="002721AA"/>
    <w:pPr>
      <w:suppressAutoHyphens/>
      <w:spacing w:before="120" w:after="240"/>
    </w:pPr>
    <w:rPr>
      <w:caps/>
      <w:sz w:val="21"/>
      <w:szCs w:val="24"/>
    </w:rPr>
  </w:style>
  <w:style w:type="character" w:customStyle="1" w:styleId="42">
    <w:name w:val="заголовок 4 Знак"/>
    <w:link w:val="41"/>
    <w:rsid w:val="002721AA"/>
    <w:rPr>
      <w:rFonts w:ascii="Arial" w:eastAsia="Times New Roman" w:hAnsi="Arial" w:cs="Arial"/>
      <w:b/>
      <w:bCs/>
      <w:caps/>
      <w:sz w:val="21"/>
      <w:szCs w:val="24"/>
    </w:rPr>
  </w:style>
  <w:style w:type="character" w:customStyle="1" w:styleId="BodyTextChar">
    <w:name w:val="Body Text Char"/>
    <w:semiHidden/>
    <w:locked/>
    <w:rsid w:val="002721AA"/>
    <w:rPr>
      <w:sz w:val="27"/>
      <w:shd w:val="clear" w:color="auto" w:fill="FFFFFF"/>
    </w:rPr>
  </w:style>
  <w:style w:type="character" w:customStyle="1" w:styleId="b-message-heademail">
    <w:name w:val="b-message-head__email"/>
    <w:semiHidden/>
    <w:rsid w:val="002721AA"/>
    <w:rPr>
      <w:rFonts w:cs="Times New Roman"/>
    </w:rPr>
  </w:style>
  <w:style w:type="paragraph" w:customStyle="1" w:styleId="ac">
    <w:name w:val="Ключевые  слова"/>
    <w:basedOn w:val="a"/>
    <w:rsid w:val="006B4C2D"/>
    <w:pPr>
      <w:adjustRightInd w:val="0"/>
      <w:spacing w:after="120" w:line="247" w:lineRule="auto"/>
      <w:jc w:val="both"/>
    </w:pPr>
    <w:rPr>
      <w:rFonts w:ascii="Palatino Linotype" w:eastAsia="Calibri" w:hAnsi="Palatino Linotype"/>
      <w:b/>
      <w:bCs/>
      <w:iCs/>
      <w:sz w:val="30"/>
      <w:szCs w:val="28"/>
    </w:rPr>
  </w:style>
  <w:style w:type="paragraph" w:customStyle="1" w:styleId="ad">
    <w:name w:val="Универ"/>
    <w:basedOn w:val="a"/>
    <w:rsid w:val="006B4C2D"/>
    <w:pPr>
      <w:widowControl w:val="0"/>
      <w:shd w:val="clear" w:color="auto" w:fill="FFFFFF"/>
      <w:tabs>
        <w:tab w:val="left" w:pos="0"/>
      </w:tabs>
      <w:spacing w:before="120" w:after="120"/>
    </w:pPr>
    <w:rPr>
      <w:rFonts w:ascii="Palatino Linotype" w:eastAsia="Calibri" w:hAnsi="Palatino Linotype"/>
      <w:i/>
      <w:sz w:val="30"/>
      <w:szCs w:val="32"/>
    </w:rPr>
  </w:style>
  <w:style w:type="paragraph" w:customStyle="1" w:styleId="ae">
    <w:name w:val="Аннотация"/>
    <w:basedOn w:val="a"/>
    <w:link w:val="Char"/>
    <w:qFormat/>
    <w:rsid w:val="006B4C2D"/>
    <w:pPr>
      <w:spacing w:after="240"/>
      <w:ind w:firstLine="709"/>
      <w:jc w:val="both"/>
    </w:pPr>
    <w:rPr>
      <w:rFonts w:ascii="Palatino Linotype" w:hAnsi="Palatino Linotype"/>
      <w:i/>
      <w:sz w:val="30"/>
      <w:szCs w:val="28"/>
    </w:rPr>
  </w:style>
  <w:style w:type="character" w:customStyle="1" w:styleId="Char">
    <w:name w:val="Аннотация Char"/>
    <w:link w:val="ae"/>
    <w:rsid w:val="006B4C2D"/>
    <w:rPr>
      <w:rFonts w:ascii="Palatino Linotype" w:eastAsia="Times New Roman" w:hAnsi="Palatino Linotype"/>
      <w:i/>
      <w:sz w:val="30"/>
      <w:szCs w:val="28"/>
    </w:rPr>
  </w:style>
  <w:style w:type="paragraph" w:styleId="af">
    <w:name w:val="List Paragraph"/>
    <w:basedOn w:val="a"/>
    <w:qFormat/>
    <w:rsid w:val="006E5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_TPL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wsu.ru/structura/up/flmk/tpkl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_TPL@mail.ru" TargetMode="External"/><Relationship Id="rId11" Type="http://schemas.openxmlformats.org/officeDocument/2006/relationships/hyperlink" Target="mailto:kafruslang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konon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etapur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8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Екатерина Беспалова</cp:lastModifiedBy>
  <cp:revision>16</cp:revision>
  <cp:lastPrinted>2015-11-06T07:55:00Z</cp:lastPrinted>
  <dcterms:created xsi:type="dcterms:W3CDTF">2016-10-05T11:50:00Z</dcterms:created>
  <dcterms:modified xsi:type="dcterms:W3CDTF">2016-10-10T07:50:00Z</dcterms:modified>
</cp:coreProperties>
</file>