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63"/>
        <w:tblW w:w="5000" w:type="pct"/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1782"/>
        <w:gridCol w:w="4649"/>
        <w:gridCol w:w="2017"/>
      </w:tblGrid>
      <w:tr w:rsidR="00636167" w:rsidRPr="00636167" w:rsidTr="00D814E0">
        <w:trPr>
          <w:trHeight w:val="609"/>
        </w:trPr>
        <w:tc>
          <w:tcPr>
            <w:tcW w:w="405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32EB" w:rsidRPr="00636167" w:rsidRDefault="007A32EB" w:rsidP="00D814E0">
            <w:pPr>
              <w:pStyle w:val="a4"/>
              <w:jc w:val="center"/>
              <w:rPr>
                <w:rFonts w:eastAsiaTheme="minorHAnsi"/>
              </w:rPr>
            </w:pPr>
          </w:p>
          <w:p w:rsidR="007A32EB" w:rsidRPr="00636167" w:rsidRDefault="007A32EB" w:rsidP="00D814E0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2EB" w:rsidRPr="00636167" w:rsidRDefault="007A32EB" w:rsidP="00D814E0">
            <w:pPr>
              <w:pStyle w:val="a4"/>
            </w:pPr>
          </w:p>
        </w:tc>
      </w:tr>
      <w:tr w:rsidR="00636167" w:rsidRPr="00636167" w:rsidTr="00D814E0">
        <w:trPr>
          <w:trHeight w:val="1008"/>
        </w:trPr>
        <w:tc>
          <w:tcPr>
            <w:tcW w:w="18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32EB" w:rsidRPr="00636167" w:rsidRDefault="007A32EB" w:rsidP="00D814E0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УТВЕРЖДАЮ:</w:t>
            </w:r>
          </w:p>
          <w:p w:rsidR="007A32EB" w:rsidRPr="00636167" w:rsidRDefault="007A32EB" w:rsidP="00D814E0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Проректор по учебной работе</w:t>
            </w:r>
          </w:p>
          <w:p w:rsidR="007A32EB" w:rsidRPr="00636167" w:rsidRDefault="007A32EB" w:rsidP="00D814E0">
            <w:pPr>
              <w:pStyle w:val="a4"/>
              <w:ind w:firstLine="0"/>
            </w:pPr>
            <w:r w:rsidRPr="00636167">
              <w:t xml:space="preserve">______________   </w:t>
            </w:r>
            <w:proofErr w:type="spellStart"/>
            <w:r w:rsidRPr="00636167">
              <w:t>Локтионова</w:t>
            </w:r>
            <w:proofErr w:type="spellEnd"/>
            <w:r w:rsidRPr="00636167">
              <w:t xml:space="preserve"> О.Г.</w:t>
            </w:r>
          </w:p>
          <w:p w:rsidR="007A32EB" w:rsidRPr="00636167" w:rsidRDefault="007C5348" w:rsidP="00D814E0">
            <w:pPr>
              <w:pStyle w:val="a4"/>
              <w:ind w:firstLine="0"/>
            </w:pPr>
            <w:r>
              <w:t xml:space="preserve">«     </w:t>
            </w:r>
            <w:r w:rsidR="007A32EB" w:rsidRPr="00636167">
              <w:t xml:space="preserve"> » </w:t>
            </w:r>
            <w:r w:rsidR="007A32EB" w:rsidRPr="007C5348">
              <w:rPr>
                <w:u w:val="single"/>
              </w:rPr>
              <w:t xml:space="preserve">                </w:t>
            </w:r>
            <w:r w:rsidRPr="007C5348">
              <w:rPr>
                <w:u w:val="single"/>
              </w:rPr>
              <w:t xml:space="preserve">             </w:t>
            </w:r>
            <w:r w:rsidR="007A32EB" w:rsidRPr="007C5348">
              <w:rPr>
                <w:u w:val="single"/>
              </w:rPr>
              <w:t xml:space="preserve">      </w:t>
            </w:r>
            <w:r w:rsidR="007A32EB" w:rsidRPr="00636167">
              <w:t>2021 г.</w:t>
            </w:r>
          </w:p>
        </w:tc>
        <w:tc>
          <w:tcPr>
            <w:tcW w:w="312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CA7E4D" w:rsidP="000B2741">
            <w:pPr>
              <w:pStyle w:val="a4"/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A32EB" w:rsidRPr="00636167">
              <w:rPr>
                <w:b/>
                <w:sz w:val="28"/>
                <w:szCs w:val="28"/>
              </w:rPr>
              <w:t>РАСПИСАНИ</w:t>
            </w:r>
            <w:r w:rsidR="000B2741">
              <w:rPr>
                <w:b/>
                <w:sz w:val="28"/>
                <w:szCs w:val="28"/>
              </w:rPr>
              <w:t>Е</w:t>
            </w:r>
            <w:r w:rsidR="007A32EB" w:rsidRPr="00636167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7A32EB" w:rsidRPr="00636167" w:rsidRDefault="007A32EB" w:rsidP="000B2741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студентов </w:t>
            </w:r>
            <w:r w:rsidR="0097663C">
              <w:rPr>
                <w:sz w:val="28"/>
                <w:szCs w:val="28"/>
                <w:u w:val="single"/>
              </w:rPr>
              <w:t>3</w:t>
            </w:r>
            <w:r w:rsidRPr="00636167">
              <w:rPr>
                <w:sz w:val="28"/>
                <w:szCs w:val="28"/>
              </w:rPr>
              <w:t xml:space="preserve"> курса  факультета</w:t>
            </w:r>
          </w:p>
          <w:p w:rsidR="007A32EB" w:rsidRPr="00636167" w:rsidRDefault="007A32EB" w:rsidP="000B2741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>лингвистики и межкультурной коммуникации</w:t>
            </w:r>
          </w:p>
          <w:p w:rsidR="007A32EB" w:rsidRPr="00636167" w:rsidRDefault="007A32EB" w:rsidP="000B2741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на   </w:t>
            </w:r>
            <w:r w:rsidR="007C5348">
              <w:rPr>
                <w:sz w:val="28"/>
                <w:szCs w:val="28"/>
                <w:u w:val="single"/>
              </w:rPr>
              <w:t>о</w:t>
            </w:r>
            <w:r w:rsidRPr="00636167">
              <w:rPr>
                <w:sz w:val="28"/>
                <w:szCs w:val="28"/>
                <w:u w:val="single"/>
              </w:rPr>
              <w:t>сенний</w:t>
            </w:r>
            <w:r w:rsidRPr="00636167">
              <w:rPr>
                <w:sz w:val="28"/>
                <w:szCs w:val="28"/>
              </w:rPr>
              <w:t xml:space="preserve"> семестр </w:t>
            </w:r>
            <w:r w:rsidRPr="00636167">
              <w:rPr>
                <w:sz w:val="28"/>
                <w:szCs w:val="28"/>
                <w:u w:val="single"/>
              </w:rPr>
              <w:t>202</w:t>
            </w:r>
            <w:r w:rsidR="007C5348">
              <w:rPr>
                <w:sz w:val="28"/>
                <w:szCs w:val="28"/>
                <w:u w:val="single"/>
              </w:rPr>
              <w:t>1</w:t>
            </w:r>
            <w:r w:rsidRPr="00636167">
              <w:rPr>
                <w:sz w:val="28"/>
                <w:szCs w:val="28"/>
                <w:u w:val="single"/>
              </w:rPr>
              <w:t>-202</w:t>
            </w:r>
            <w:r w:rsidR="007C5348">
              <w:rPr>
                <w:sz w:val="28"/>
                <w:szCs w:val="28"/>
                <w:u w:val="single"/>
              </w:rPr>
              <w:t xml:space="preserve">2 </w:t>
            </w:r>
            <w:r w:rsidRPr="00636167">
              <w:rPr>
                <w:sz w:val="28"/>
                <w:szCs w:val="28"/>
              </w:rPr>
              <w:t>учебного года</w:t>
            </w:r>
          </w:p>
        </w:tc>
      </w:tr>
      <w:tr w:rsidR="00636167" w:rsidRPr="00636167" w:rsidTr="00D814E0">
        <w:trPr>
          <w:trHeight w:val="177"/>
        </w:trPr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EB" w:rsidRPr="00636167" w:rsidRDefault="007A32EB" w:rsidP="00D814E0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Группа</w:t>
            </w:r>
          </w:p>
        </w:tc>
        <w:tc>
          <w:tcPr>
            <w:tcW w:w="395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32EB" w:rsidRPr="007C5348" w:rsidRDefault="007A32EB" w:rsidP="00D814E0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7C5348">
              <w:rPr>
                <w:b/>
                <w:sz w:val="40"/>
                <w:szCs w:val="40"/>
              </w:rPr>
              <w:t>КФ-</w:t>
            </w:r>
            <w:r w:rsidR="0097663C">
              <w:rPr>
                <w:b/>
                <w:sz w:val="40"/>
                <w:szCs w:val="40"/>
              </w:rPr>
              <w:t>9</w:t>
            </w:r>
            <w:r w:rsidRPr="007C5348">
              <w:rPr>
                <w:b/>
                <w:sz w:val="40"/>
                <w:szCs w:val="40"/>
              </w:rPr>
              <w:t>1</w:t>
            </w:r>
            <w:r w:rsidR="0085194D" w:rsidRPr="007C5348">
              <w:rPr>
                <w:b/>
                <w:sz w:val="40"/>
                <w:szCs w:val="40"/>
              </w:rPr>
              <w:t xml:space="preserve">бв </w:t>
            </w:r>
          </w:p>
        </w:tc>
      </w:tr>
      <w:tr w:rsidR="00636167" w:rsidRPr="00636167" w:rsidTr="00D814E0">
        <w:trPr>
          <w:trHeight w:val="70"/>
        </w:trPr>
        <w:tc>
          <w:tcPr>
            <w:tcW w:w="648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A32EB" w:rsidRPr="00636167" w:rsidRDefault="007A32EB" w:rsidP="00D814E0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7A32EB" w:rsidRPr="00636167" w:rsidRDefault="007A32EB" w:rsidP="00D814E0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время</w:t>
            </w:r>
          </w:p>
        </w:tc>
        <w:tc>
          <w:tcPr>
            <w:tcW w:w="3954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D814E0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9B6301" w:rsidRPr="00636167" w:rsidTr="00D814E0">
        <w:trPr>
          <w:trHeight w:val="321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понедельник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B6301"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B6070C" w:rsidRDefault="009B6301" w:rsidP="00B6070C">
            <w:pPr>
              <w:pStyle w:val="a4"/>
              <w:jc w:val="center"/>
            </w:pPr>
            <w:r w:rsidRPr="00AF1F7F">
              <w:t xml:space="preserve">Возрастная </w:t>
            </w:r>
            <w:proofErr w:type="spellStart"/>
            <w:r w:rsidRPr="00AF1F7F">
              <w:t>конфликтология</w:t>
            </w:r>
            <w:proofErr w:type="spellEnd"/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(5-17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  <w:proofErr w:type="spellStart"/>
            <w:r w:rsidR="00FE0563">
              <w:t>ст.пр</w:t>
            </w:r>
            <w:proofErr w:type="spellEnd"/>
            <w:r w:rsidR="00FE0563">
              <w:t>. Митяева Н.Б.</w:t>
            </w:r>
            <w:r>
              <w:t xml:space="preserve"> </w:t>
            </w:r>
          </w:p>
          <w:p w:rsidR="009B6301" w:rsidRPr="00636167" w:rsidRDefault="00B6070C" w:rsidP="00B6070C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>ОНЛАЙН</w:t>
            </w:r>
          </w:p>
        </w:tc>
      </w:tr>
      <w:tr w:rsidR="009B6301" w:rsidRPr="00636167" w:rsidTr="00D814E0">
        <w:trPr>
          <w:trHeight w:val="214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B6301" w:rsidRPr="00636167" w:rsidRDefault="009B6301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</w:p>
        </w:tc>
      </w:tr>
      <w:tr w:rsidR="009B6301" w:rsidRPr="00636167" w:rsidTr="00D814E0">
        <w:trPr>
          <w:trHeight w:val="20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9B6301">
              <w:rPr>
                <w:rFonts w:eastAsiaTheme="minorHAnsi"/>
                <w:sz w:val="20"/>
                <w:szCs w:val="20"/>
              </w:rPr>
              <w:t>18.30</w:t>
            </w:r>
          </w:p>
        </w:tc>
        <w:tc>
          <w:tcPr>
            <w:tcW w:w="39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636167" w:rsidRDefault="009B6301" w:rsidP="00D814E0">
            <w:pPr>
              <w:pStyle w:val="a4"/>
              <w:ind w:firstLine="0"/>
              <w:jc w:val="center"/>
            </w:pPr>
            <w:r w:rsidRPr="00AF1F7F">
              <w:t xml:space="preserve">Возрастная </w:t>
            </w:r>
            <w:proofErr w:type="spellStart"/>
            <w:r w:rsidRPr="00AF1F7F">
              <w:t>конфликтология</w:t>
            </w:r>
            <w:proofErr w:type="spellEnd"/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(5-17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  <w:r w:rsidR="00886905">
              <w:t xml:space="preserve"> </w:t>
            </w:r>
            <w:proofErr w:type="spellStart"/>
            <w:r w:rsidR="00886905">
              <w:t>ст.пр</w:t>
            </w:r>
            <w:proofErr w:type="spellEnd"/>
            <w:r w:rsidR="00886905">
              <w:t>. Митяева Н.Б</w:t>
            </w:r>
            <w:proofErr w:type="gramStart"/>
            <w:r w:rsidR="00886905">
              <w:t xml:space="preserve"> </w:t>
            </w:r>
            <w:r>
              <w:t>.</w:t>
            </w:r>
            <w:proofErr w:type="gramEnd"/>
            <w:r>
              <w:t xml:space="preserve"> ауд.239</w:t>
            </w:r>
          </w:p>
        </w:tc>
      </w:tr>
      <w:tr w:rsidR="009B6301" w:rsidRPr="00636167" w:rsidTr="00D814E0">
        <w:trPr>
          <w:trHeight w:val="214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636167" w:rsidRDefault="009B6301" w:rsidP="00D814E0">
            <w:pPr>
              <w:pStyle w:val="a4"/>
              <w:jc w:val="center"/>
            </w:pPr>
          </w:p>
        </w:tc>
      </w:tr>
      <w:tr w:rsidR="009B6301" w:rsidRPr="00636167" w:rsidTr="00D814E0">
        <w:trPr>
          <w:trHeight w:val="202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9B6301" w:rsidRDefault="009B6301" w:rsidP="00D814E0">
            <w:pPr>
              <w:pStyle w:val="a4"/>
              <w:ind w:hanging="19"/>
              <w:jc w:val="center"/>
            </w:pPr>
          </w:p>
        </w:tc>
      </w:tr>
      <w:tr w:rsidR="009B6301" w:rsidRPr="00636167" w:rsidTr="00D814E0">
        <w:trPr>
          <w:trHeight w:val="20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Default="009B6301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Default="009B6301" w:rsidP="00D814E0">
            <w:pPr>
              <w:pStyle w:val="a4"/>
              <w:ind w:hanging="19"/>
              <w:jc w:val="center"/>
            </w:pPr>
            <w:r w:rsidRPr="00AF1F7F">
              <w:t>Телефонное консультирование в конфликте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 6-10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9B6301" w:rsidRPr="00636167" w:rsidRDefault="009B6301" w:rsidP="00D814E0">
            <w:pPr>
              <w:pStyle w:val="a4"/>
              <w:ind w:hanging="19"/>
              <w:jc w:val="center"/>
            </w:pPr>
            <w:r>
              <w:t xml:space="preserve">доц. Копылова Т.Ю.  </w:t>
            </w:r>
            <w:r w:rsidR="00B6070C">
              <w:t xml:space="preserve"> </w:t>
            </w:r>
            <w:r w:rsidR="00B6070C">
              <w:t>ОНЛАЙН</w:t>
            </w:r>
          </w:p>
        </w:tc>
      </w:tr>
      <w:tr w:rsidR="009B6301" w:rsidRPr="00636167" w:rsidTr="00D814E0">
        <w:trPr>
          <w:trHeight w:val="181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9B6301" w:rsidRDefault="009B6301" w:rsidP="00D814E0">
            <w:pPr>
              <w:pStyle w:val="a4"/>
              <w:ind w:hanging="19"/>
              <w:jc w:val="center"/>
            </w:pPr>
          </w:p>
        </w:tc>
      </w:tr>
      <w:tr w:rsidR="009B6301" w:rsidRPr="00636167" w:rsidTr="00D814E0">
        <w:trPr>
          <w:trHeight w:val="26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Default="009B6301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B6301" w:rsidRPr="00636167" w:rsidRDefault="009B6301" w:rsidP="00D814E0">
            <w:pPr>
              <w:pStyle w:val="a4"/>
              <w:ind w:hanging="19"/>
              <w:jc w:val="center"/>
            </w:pPr>
            <w:r>
              <w:t>Безопасность жизнедеятельности (</w:t>
            </w:r>
            <w:proofErr w:type="spellStart"/>
            <w:r>
              <w:t>пр</w:t>
            </w:r>
            <w:proofErr w:type="spellEnd"/>
            <w:r>
              <w:t xml:space="preserve"> 6-10 </w:t>
            </w:r>
            <w:proofErr w:type="spellStart"/>
            <w:r>
              <w:t>нед</w:t>
            </w:r>
            <w:proofErr w:type="spellEnd"/>
            <w:r>
              <w:t xml:space="preserve">.) доц. </w:t>
            </w:r>
            <w:proofErr w:type="spellStart"/>
            <w:r>
              <w:t>Томаков</w:t>
            </w:r>
            <w:proofErr w:type="spellEnd"/>
            <w:r>
              <w:t xml:space="preserve"> М.В. Г-815</w:t>
            </w:r>
          </w:p>
        </w:tc>
      </w:tr>
      <w:tr w:rsidR="009B6301" w:rsidRPr="00636167" w:rsidTr="00D814E0">
        <w:trPr>
          <w:trHeight w:val="155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среда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D814E0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Default="009B6301" w:rsidP="00D814E0">
            <w:pPr>
              <w:pStyle w:val="a4"/>
              <w:jc w:val="center"/>
            </w:pPr>
            <w:r w:rsidRPr="009B6301">
              <w:t xml:space="preserve">Делопроизводство в деятельности </w:t>
            </w:r>
            <w:proofErr w:type="spellStart"/>
            <w:r w:rsidRPr="009B6301">
              <w:t>конфликтолога</w:t>
            </w:r>
            <w:proofErr w:type="spellEnd"/>
            <w:r>
              <w:t xml:space="preserve"> </w:t>
            </w:r>
          </w:p>
          <w:p w:rsidR="009B6301" w:rsidRPr="009B6301" w:rsidRDefault="009B6301" w:rsidP="00D814E0">
            <w:pPr>
              <w:pStyle w:val="a4"/>
              <w:jc w:val="center"/>
            </w:pPr>
            <w:proofErr w:type="gramStart"/>
            <w:r>
              <w:t>(</w:t>
            </w:r>
            <w:proofErr w:type="spellStart"/>
            <w:r>
              <w:t>лк</w:t>
            </w:r>
            <w:proofErr w:type="spellEnd"/>
            <w:r>
              <w:t xml:space="preserve"> 1-5 </w:t>
            </w:r>
            <w:proofErr w:type="spellStart"/>
            <w:r>
              <w:t>нед</w:t>
            </w:r>
            <w:proofErr w:type="spellEnd"/>
            <w:r>
              <w:t>.</w:t>
            </w:r>
            <w:proofErr w:type="gramEnd"/>
            <w:r w:rsidR="00B6070C">
              <w:t xml:space="preserve">  </w:t>
            </w:r>
            <w:r w:rsidR="00B6070C">
              <w:t>ОНЛАЙН</w:t>
            </w:r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7-11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  <w:r w:rsidR="00243AD5">
              <w:t>доц. Иванова Т.В. ауд.239</w:t>
            </w:r>
          </w:p>
        </w:tc>
      </w:tr>
      <w:tr w:rsidR="009B6301" w:rsidRPr="00636167" w:rsidTr="00D814E0">
        <w:trPr>
          <w:trHeight w:val="214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Default="009B6301" w:rsidP="00D814E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B6301" w:rsidRPr="00243AD5" w:rsidRDefault="009B6301" w:rsidP="00D814E0">
            <w:pPr>
              <w:pStyle w:val="a4"/>
              <w:jc w:val="center"/>
            </w:pPr>
          </w:p>
        </w:tc>
      </w:tr>
      <w:tr w:rsidR="009B6301" w:rsidRPr="00636167" w:rsidTr="00D814E0">
        <w:trPr>
          <w:trHeight w:val="17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9B6301" w:rsidP="00D814E0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Default="00243AD5" w:rsidP="00D814E0">
            <w:pPr>
              <w:pStyle w:val="a4"/>
              <w:jc w:val="center"/>
            </w:pPr>
            <w:r w:rsidRPr="00243AD5">
              <w:t>Теория вероятностей и математическая статистика</w:t>
            </w:r>
            <w:r>
              <w:t xml:space="preserve"> </w:t>
            </w:r>
          </w:p>
          <w:p w:rsidR="009B6301" w:rsidRPr="00636167" w:rsidRDefault="00243AD5" w:rsidP="00D814E0">
            <w:pPr>
              <w:pStyle w:val="a4"/>
              <w:jc w:val="center"/>
              <w:rPr>
                <w:b/>
              </w:rPr>
            </w:pPr>
            <w:r>
              <w:t>(</w:t>
            </w:r>
            <w:proofErr w:type="spellStart"/>
            <w:r>
              <w:t>лк</w:t>
            </w:r>
            <w:proofErr w:type="spellEnd"/>
            <w:r>
              <w:t xml:space="preserve"> 1-5 </w:t>
            </w:r>
            <w:proofErr w:type="spellStart"/>
            <w:r>
              <w:t>нед</w:t>
            </w:r>
            <w:proofErr w:type="spellEnd"/>
            <w:r>
              <w:t xml:space="preserve">. ОНЛАЙН, </w:t>
            </w:r>
            <w:proofErr w:type="spellStart"/>
            <w:r>
              <w:t>пр</w:t>
            </w:r>
            <w:proofErr w:type="spellEnd"/>
            <w:r>
              <w:t xml:space="preserve"> 7-11 </w:t>
            </w:r>
            <w:proofErr w:type="spellStart"/>
            <w:r>
              <w:t>нед</w:t>
            </w:r>
            <w:proofErr w:type="spellEnd"/>
            <w:r>
              <w:t>.) проф. Хохлов Н.А. Г-801</w:t>
            </w:r>
          </w:p>
        </w:tc>
      </w:tr>
      <w:tr w:rsidR="009B6301" w:rsidRPr="00636167" w:rsidTr="00D814E0">
        <w:trPr>
          <w:trHeight w:val="214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D814E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Default="009B6301" w:rsidP="00D814E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B6301" w:rsidRPr="00636167" w:rsidRDefault="009B6301" w:rsidP="00D814E0">
            <w:pPr>
              <w:pStyle w:val="a4"/>
              <w:jc w:val="center"/>
              <w:rPr>
                <w:b/>
              </w:rPr>
            </w:pPr>
          </w:p>
        </w:tc>
      </w:tr>
      <w:tr w:rsidR="00D814E0" w:rsidRPr="00636167" w:rsidTr="00D814E0">
        <w:trPr>
          <w:trHeight w:val="250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14E0" w:rsidRPr="00636167" w:rsidRDefault="00D814E0" w:rsidP="00D814E0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четверг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4E0" w:rsidRPr="00243AD5" w:rsidRDefault="00D814E0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43AD5"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14E0" w:rsidRPr="00636167" w:rsidRDefault="00D814E0" w:rsidP="00D814E0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</w:tr>
      <w:tr w:rsidR="00D814E0" w:rsidRPr="00636167" w:rsidTr="00D814E0">
        <w:trPr>
          <w:trHeight w:val="28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14E0" w:rsidRPr="00636167" w:rsidRDefault="00D814E0" w:rsidP="00D814E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4E0" w:rsidRPr="00243AD5" w:rsidRDefault="00D814E0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14E0" w:rsidRDefault="00D814E0" w:rsidP="00D814E0">
            <w:pPr>
              <w:pStyle w:val="a4"/>
              <w:jc w:val="center"/>
            </w:pPr>
            <w:r w:rsidRPr="00AF1F7F">
              <w:t>Философия конфликта и мира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(2-10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D814E0" w:rsidRPr="00636167" w:rsidRDefault="00D814E0" w:rsidP="00D814E0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t xml:space="preserve">доц. </w:t>
            </w:r>
            <w:proofErr w:type="spellStart"/>
            <w:r>
              <w:t>Нищнианидзе</w:t>
            </w:r>
            <w:proofErr w:type="spellEnd"/>
            <w:r>
              <w:t xml:space="preserve"> О.О. </w:t>
            </w:r>
            <w:r w:rsidR="00B6070C">
              <w:t xml:space="preserve"> </w:t>
            </w:r>
            <w:r w:rsidR="00B6070C">
              <w:t>ОНЛАЙН</w:t>
            </w:r>
          </w:p>
        </w:tc>
      </w:tr>
      <w:tr w:rsidR="00D814E0" w:rsidRPr="00636167" w:rsidTr="00D814E0">
        <w:trPr>
          <w:trHeight w:val="23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814E0" w:rsidRPr="00636167" w:rsidRDefault="00D814E0" w:rsidP="00D814E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4E0" w:rsidRPr="00243AD5" w:rsidRDefault="00D814E0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43AD5"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14E0" w:rsidRPr="00636167" w:rsidRDefault="00D814E0" w:rsidP="00D814E0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</w:tr>
      <w:tr w:rsidR="00D814E0" w:rsidRPr="00636167" w:rsidTr="00D814E0">
        <w:trPr>
          <w:trHeight w:val="39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814E0" w:rsidRPr="00636167" w:rsidRDefault="00D814E0" w:rsidP="00D814E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14E0" w:rsidRPr="00243AD5" w:rsidRDefault="00D814E0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14E0" w:rsidRDefault="00D814E0" w:rsidP="00D814E0">
            <w:pPr>
              <w:pStyle w:val="a4"/>
              <w:jc w:val="center"/>
            </w:pPr>
            <w:r w:rsidRPr="00AF1F7F">
              <w:t>Философия конфликта и мира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(2-10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D814E0" w:rsidRPr="00636167" w:rsidRDefault="00D814E0" w:rsidP="00D814E0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t xml:space="preserve">доц. </w:t>
            </w:r>
            <w:proofErr w:type="spellStart"/>
            <w:r>
              <w:t>Нищнианидзе</w:t>
            </w:r>
            <w:proofErr w:type="spellEnd"/>
            <w:r>
              <w:t xml:space="preserve"> О.О. Г-618</w:t>
            </w:r>
          </w:p>
        </w:tc>
      </w:tr>
      <w:tr w:rsidR="00D814E0" w:rsidRPr="00636167" w:rsidTr="00D814E0">
        <w:trPr>
          <w:trHeight w:val="9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814E0" w:rsidRPr="00636167" w:rsidRDefault="00D814E0" w:rsidP="00D814E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4E0" w:rsidRPr="00243AD5" w:rsidRDefault="00D814E0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B6070C" w:rsidRDefault="00BC3138" w:rsidP="00B6070C">
            <w:pPr>
              <w:pStyle w:val="a4"/>
              <w:ind w:firstLine="0"/>
              <w:jc w:val="center"/>
            </w:pPr>
            <w:proofErr w:type="gramStart"/>
            <w:r w:rsidRPr="009B6301">
              <w:t>Психология общения</w:t>
            </w:r>
            <w:r w:rsidR="005D511F">
              <w:t xml:space="preserve"> (</w:t>
            </w:r>
            <w:proofErr w:type="spellStart"/>
            <w:r w:rsidR="005D511F">
              <w:t>лк</w:t>
            </w:r>
            <w:proofErr w:type="spellEnd"/>
            <w:r w:rsidR="005D511F">
              <w:t xml:space="preserve"> 3-7нед.</w:t>
            </w:r>
            <w:proofErr w:type="gramEnd"/>
            <w:r w:rsidR="00B6070C">
              <w:t xml:space="preserve"> </w:t>
            </w:r>
            <w:r w:rsidR="00B6070C">
              <w:t>ОНЛАЙН</w:t>
            </w:r>
            <w:r w:rsidR="005D511F">
              <w:t xml:space="preserve">, </w:t>
            </w:r>
            <w:proofErr w:type="spellStart"/>
            <w:proofErr w:type="gramStart"/>
            <w:r w:rsidR="005D511F">
              <w:t>пр</w:t>
            </w:r>
            <w:proofErr w:type="spellEnd"/>
            <w:proofErr w:type="gramEnd"/>
            <w:r w:rsidR="005D511F">
              <w:t xml:space="preserve"> 9-13 </w:t>
            </w:r>
            <w:proofErr w:type="spellStart"/>
            <w:r w:rsidR="005D511F">
              <w:t>нед</w:t>
            </w:r>
            <w:proofErr w:type="spellEnd"/>
            <w:r w:rsidR="005D511F">
              <w:t xml:space="preserve">.) </w:t>
            </w:r>
          </w:p>
          <w:p w:rsidR="00D814E0" w:rsidRPr="00AF1F7F" w:rsidRDefault="005D511F" w:rsidP="00B6070C">
            <w:pPr>
              <w:pStyle w:val="a4"/>
              <w:ind w:firstLine="0"/>
              <w:jc w:val="center"/>
            </w:pPr>
            <w:r>
              <w:t>доц</w:t>
            </w:r>
            <w:r w:rsidR="00BC3138">
              <w:t>. Митяева Н.Б.  ауд.239</w:t>
            </w:r>
          </w:p>
        </w:tc>
      </w:tr>
      <w:tr w:rsidR="00D814E0" w:rsidRPr="00636167" w:rsidTr="00D814E0">
        <w:trPr>
          <w:trHeight w:val="16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814E0" w:rsidRPr="00636167" w:rsidRDefault="00D814E0" w:rsidP="00D814E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14E0" w:rsidRPr="00243AD5" w:rsidRDefault="00D814E0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814E0" w:rsidRPr="00AF1F7F" w:rsidRDefault="00D814E0" w:rsidP="00D814E0">
            <w:pPr>
              <w:pStyle w:val="a4"/>
              <w:jc w:val="center"/>
            </w:pPr>
          </w:p>
        </w:tc>
      </w:tr>
      <w:tr w:rsidR="00D814E0" w:rsidRPr="00636167" w:rsidTr="00D814E0">
        <w:trPr>
          <w:trHeight w:val="111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814E0" w:rsidRPr="00636167" w:rsidRDefault="00D814E0" w:rsidP="00D814E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4E0" w:rsidRPr="00243AD5" w:rsidRDefault="00D814E0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B6070C" w:rsidRDefault="00BC3138" w:rsidP="001A3E8E">
            <w:pPr>
              <w:pStyle w:val="a4"/>
              <w:ind w:firstLine="0"/>
              <w:jc w:val="center"/>
            </w:pPr>
            <w:proofErr w:type="gramStart"/>
            <w:r w:rsidRPr="009B6301">
              <w:t xml:space="preserve">Основы </w:t>
            </w:r>
            <w:proofErr w:type="spellStart"/>
            <w:r w:rsidRPr="009B6301">
              <w:t>имиджелогии</w:t>
            </w:r>
            <w:proofErr w:type="spellEnd"/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 3-7нед.</w:t>
            </w:r>
            <w:proofErr w:type="gramEnd"/>
            <w:r w:rsidR="00B6070C">
              <w:t xml:space="preserve"> </w:t>
            </w:r>
            <w:r w:rsidR="00B6070C">
              <w:t>ОНЛАЙН</w:t>
            </w:r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9-13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D814E0" w:rsidRPr="00AF1F7F" w:rsidRDefault="00BC3138" w:rsidP="001A3E8E">
            <w:pPr>
              <w:pStyle w:val="a4"/>
              <w:ind w:firstLine="0"/>
              <w:jc w:val="center"/>
            </w:pPr>
            <w:r>
              <w:t xml:space="preserve">доц. </w:t>
            </w:r>
            <w:proofErr w:type="spellStart"/>
            <w:r w:rsidR="001A3E8E">
              <w:t>Чернышова</w:t>
            </w:r>
            <w:proofErr w:type="spellEnd"/>
            <w:r w:rsidR="001A3E8E">
              <w:t xml:space="preserve"> О.В.</w:t>
            </w:r>
            <w:r>
              <w:t xml:space="preserve"> Г-708а</w:t>
            </w:r>
          </w:p>
        </w:tc>
      </w:tr>
      <w:tr w:rsidR="00D814E0" w:rsidRPr="00636167" w:rsidTr="00D814E0">
        <w:trPr>
          <w:trHeight w:val="1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814E0" w:rsidRPr="00636167" w:rsidRDefault="00D814E0" w:rsidP="00D814E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4E0" w:rsidRPr="00243AD5" w:rsidRDefault="00D814E0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814E0" w:rsidRPr="00AF1F7F" w:rsidRDefault="00D814E0" w:rsidP="00D814E0">
            <w:pPr>
              <w:pStyle w:val="a4"/>
              <w:jc w:val="center"/>
            </w:pPr>
          </w:p>
        </w:tc>
      </w:tr>
      <w:tr w:rsidR="00243AD5" w:rsidRPr="00636167" w:rsidTr="00D814E0">
        <w:trPr>
          <w:trHeight w:val="167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636167" w:rsidRDefault="00243AD5" w:rsidP="00D814E0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пятница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D5" w:rsidRPr="00243AD5" w:rsidRDefault="00243AD5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Pr="00636167" w:rsidRDefault="00243AD5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</w:p>
        </w:tc>
      </w:tr>
      <w:tr w:rsidR="00243AD5" w:rsidRPr="00636167" w:rsidTr="00D814E0">
        <w:trPr>
          <w:trHeight w:val="20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636167" w:rsidRDefault="00243AD5" w:rsidP="00D814E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D5" w:rsidRPr="00243AD5" w:rsidRDefault="00243AD5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C5291" w:rsidRDefault="00243AD5" w:rsidP="00D814E0">
            <w:pPr>
              <w:pStyle w:val="a4"/>
              <w:ind w:hanging="19"/>
              <w:jc w:val="center"/>
            </w:pPr>
            <w:r w:rsidRPr="00243AD5">
              <w:t>Психодиагностика конфликтной личности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(6-18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243AD5" w:rsidRPr="00243AD5" w:rsidRDefault="00243AD5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 xml:space="preserve">доц. Копылова Т.Ю. </w:t>
            </w:r>
            <w:r w:rsidR="009C5291">
              <w:t xml:space="preserve"> ауд.239</w:t>
            </w:r>
          </w:p>
        </w:tc>
      </w:tr>
      <w:tr w:rsidR="00243AD5" w:rsidRPr="00636167" w:rsidTr="00D814E0">
        <w:trPr>
          <w:trHeight w:val="16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636167" w:rsidRDefault="00243AD5" w:rsidP="00D814E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D5" w:rsidRPr="00243AD5" w:rsidRDefault="00243AD5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C5291" w:rsidRDefault="009C5291" w:rsidP="00D814E0">
            <w:pPr>
              <w:pStyle w:val="a4"/>
              <w:ind w:hanging="19"/>
              <w:jc w:val="center"/>
            </w:pPr>
            <w:r w:rsidRPr="00243AD5">
              <w:t>Психодиагностика конфликтной личности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(3-7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243AD5" w:rsidRPr="00636167" w:rsidRDefault="009C5291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 xml:space="preserve">доц. Копылова Т.Ю.  </w:t>
            </w:r>
            <w:r w:rsidR="00B6070C">
              <w:t xml:space="preserve"> </w:t>
            </w:r>
            <w:r w:rsidR="00B6070C">
              <w:t>ОНЛАЙН</w:t>
            </w:r>
          </w:p>
        </w:tc>
      </w:tr>
      <w:tr w:rsidR="00243AD5" w:rsidRPr="00636167" w:rsidTr="00D814E0">
        <w:trPr>
          <w:trHeight w:val="23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636167" w:rsidRDefault="00243AD5" w:rsidP="00D814E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243AD5" w:rsidRDefault="00243AD5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C5291" w:rsidRDefault="009C5291" w:rsidP="00D814E0">
            <w:pPr>
              <w:pStyle w:val="a4"/>
              <w:ind w:hanging="19"/>
              <w:jc w:val="center"/>
            </w:pPr>
            <w:r w:rsidRPr="00AF1F7F">
              <w:t>Телефонное консультирование в конфликте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 6-18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243AD5" w:rsidRPr="00636167" w:rsidRDefault="009C5291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>доц. Копылова Т.Ю.  ауд.239</w:t>
            </w:r>
          </w:p>
        </w:tc>
      </w:tr>
      <w:tr w:rsidR="00243AD5" w:rsidRPr="00636167" w:rsidTr="00D814E0">
        <w:trPr>
          <w:trHeight w:val="9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D814E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AD5" w:rsidRPr="00243AD5" w:rsidRDefault="00243AD5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Default="009C5291" w:rsidP="00D814E0">
            <w:pPr>
              <w:pStyle w:val="a4"/>
              <w:ind w:hanging="19"/>
              <w:jc w:val="center"/>
            </w:pPr>
            <w:r w:rsidRPr="00AF1F7F">
              <w:t>Технологии урегулирования конфликтов и укрепления мира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(3-7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9C5291" w:rsidRPr="00636167" w:rsidRDefault="009C5291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 xml:space="preserve">доц. Иванова Т.В. </w:t>
            </w:r>
            <w:r w:rsidR="00B6070C">
              <w:t xml:space="preserve"> </w:t>
            </w:r>
            <w:r w:rsidR="00B6070C">
              <w:t>ОНЛАЙН</w:t>
            </w:r>
          </w:p>
        </w:tc>
      </w:tr>
      <w:tr w:rsidR="00243AD5" w:rsidRPr="00636167" w:rsidTr="00D814E0">
        <w:trPr>
          <w:trHeight w:val="143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D814E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3AD5" w:rsidRPr="00243AD5" w:rsidRDefault="00243AD5" w:rsidP="00D814E0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C5291" w:rsidRDefault="009C5291" w:rsidP="00D814E0">
            <w:pPr>
              <w:pStyle w:val="a4"/>
              <w:ind w:hanging="19"/>
              <w:jc w:val="center"/>
            </w:pPr>
            <w:r w:rsidRPr="00AF1F7F">
              <w:t>Технологии урегулирования конфликтов и укрепления мира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 6-18 </w:t>
            </w:r>
            <w:proofErr w:type="spellStart"/>
            <w:r>
              <w:t>нед</w:t>
            </w:r>
            <w:proofErr w:type="spellEnd"/>
            <w:r>
              <w:t>.)</w:t>
            </w:r>
          </w:p>
          <w:p w:rsidR="00243AD5" w:rsidRPr="00636167" w:rsidRDefault="009C5291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>доц. Иванова Т.В. ауд.239</w:t>
            </w:r>
          </w:p>
        </w:tc>
      </w:tr>
      <w:tr w:rsidR="00243AD5" w:rsidRPr="00636167" w:rsidTr="00D814E0">
        <w:trPr>
          <w:trHeight w:val="10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D814E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AD5" w:rsidRPr="00243AD5" w:rsidRDefault="00243AD5" w:rsidP="00D814E0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Pr="00636167" w:rsidRDefault="009C5291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  <w:r>
              <w:t>Безопасность жизнедеятельности (</w:t>
            </w:r>
            <w:proofErr w:type="spellStart"/>
            <w:r>
              <w:t>лк</w:t>
            </w:r>
            <w:proofErr w:type="spellEnd"/>
            <w:r>
              <w:t xml:space="preserve"> 3-7 </w:t>
            </w:r>
            <w:proofErr w:type="spellStart"/>
            <w:r>
              <w:t>нед</w:t>
            </w:r>
            <w:proofErr w:type="spellEnd"/>
            <w:r>
              <w:t xml:space="preserve">. ОНЛАЙН) проф. </w:t>
            </w:r>
            <w:proofErr w:type="spellStart"/>
            <w:r>
              <w:t>Томаков</w:t>
            </w:r>
            <w:proofErr w:type="spellEnd"/>
            <w:r>
              <w:t xml:space="preserve"> В.И. </w:t>
            </w:r>
          </w:p>
        </w:tc>
      </w:tr>
      <w:tr w:rsidR="00243AD5" w:rsidRPr="00636167" w:rsidTr="00D814E0">
        <w:trPr>
          <w:trHeight w:val="143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D814E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D814E0">
            <w:pPr>
              <w:pStyle w:val="a4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43AD5" w:rsidRPr="00636167" w:rsidRDefault="00243AD5" w:rsidP="00D814E0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A32EB" w:rsidRPr="00636167" w:rsidRDefault="007A32EB" w:rsidP="007A32EB">
      <w:pPr>
        <w:pStyle w:val="a4"/>
        <w:rPr>
          <w:sz w:val="28"/>
          <w:szCs w:val="28"/>
        </w:rPr>
      </w:pPr>
    </w:p>
    <w:p w:rsidR="007A32EB" w:rsidRPr="000E4B28" w:rsidRDefault="007A32EB" w:rsidP="007A32EB">
      <w:pPr>
        <w:pStyle w:val="a4"/>
        <w:rPr>
          <w:szCs w:val="28"/>
        </w:rPr>
      </w:pPr>
      <w:r w:rsidRPr="000E4B28">
        <w:rPr>
          <w:szCs w:val="28"/>
        </w:rPr>
        <w:t>ИСПОЛНИТЕЛЬ: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</w:t>
      </w:r>
      <w:r w:rsidR="000E4B28">
        <w:rPr>
          <w:szCs w:val="28"/>
        </w:rPr>
        <w:t xml:space="preserve"> </w:t>
      </w:r>
      <w:r w:rsidR="007472E4">
        <w:rPr>
          <w:szCs w:val="28"/>
        </w:rPr>
        <w:t xml:space="preserve">  </w:t>
      </w:r>
      <w:r w:rsidR="007C5348">
        <w:rPr>
          <w:szCs w:val="28"/>
        </w:rPr>
        <w:tab/>
      </w:r>
      <w:proofErr w:type="spellStart"/>
      <w:r w:rsidR="007C5348" w:rsidRPr="000E4B28">
        <w:rPr>
          <w:szCs w:val="28"/>
        </w:rPr>
        <w:t>О.А.Копылова</w:t>
      </w:r>
      <w:proofErr w:type="spellEnd"/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СОГЛАСОВАНО:         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Начальник  учебного отдела                              </w:t>
      </w:r>
      <w:r w:rsidR="007472E4">
        <w:rPr>
          <w:szCs w:val="28"/>
        </w:rPr>
        <w:t xml:space="preserve"> </w:t>
      </w:r>
      <w:r w:rsidR="007C5348">
        <w:rPr>
          <w:szCs w:val="28"/>
        </w:rPr>
        <w:tab/>
      </w:r>
      <w:proofErr w:type="spellStart"/>
      <w:r w:rsidRPr="000E4B28">
        <w:rPr>
          <w:szCs w:val="28"/>
        </w:rPr>
        <w:t>О.А.Копылова</w:t>
      </w:r>
      <w:proofErr w:type="spellEnd"/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>Д</w:t>
      </w:r>
      <w:bookmarkStart w:id="0" w:name="_GoBack"/>
      <w:bookmarkEnd w:id="0"/>
      <w:r w:rsidRPr="000E4B28">
        <w:rPr>
          <w:szCs w:val="28"/>
        </w:rPr>
        <w:t>екан ФЛМК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 </w:t>
      </w:r>
      <w:r w:rsidR="000E4B28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О.Л. Ворошилова</w:t>
      </w:r>
    </w:p>
    <w:p w:rsidR="0051612D" w:rsidRPr="00CA7E4D" w:rsidRDefault="007A32EB" w:rsidP="00CA7E4D">
      <w:pPr>
        <w:pStyle w:val="a4"/>
        <w:spacing w:line="360" w:lineRule="auto"/>
        <w:rPr>
          <w:szCs w:val="28"/>
        </w:rPr>
      </w:pPr>
      <w:proofErr w:type="spellStart"/>
      <w:r w:rsidRPr="000E4B28">
        <w:rPr>
          <w:szCs w:val="28"/>
        </w:rPr>
        <w:t>Зав.кафедрой</w:t>
      </w:r>
      <w:proofErr w:type="spellEnd"/>
      <w:r w:rsidRPr="000E4B28">
        <w:rPr>
          <w:szCs w:val="28"/>
        </w:rPr>
        <w:t xml:space="preserve"> </w:t>
      </w:r>
      <w:proofErr w:type="spellStart"/>
      <w:r w:rsidRPr="000E4B28">
        <w:rPr>
          <w:szCs w:val="28"/>
        </w:rPr>
        <w:t>КиП</w:t>
      </w:r>
      <w:proofErr w:type="spellEnd"/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</w:t>
      </w:r>
      <w:r w:rsidR="007C5348">
        <w:rPr>
          <w:szCs w:val="28"/>
        </w:rPr>
        <w:tab/>
      </w:r>
      <w:r w:rsidR="007472E4">
        <w:rPr>
          <w:szCs w:val="28"/>
        </w:rPr>
        <w:t xml:space="preserve"> </w:t>
      </w:r>
      <w:r w:rsidR="00CA7E4D">
        <w:rPr>
          <w:szCs w:val="28"/>
        </w:rPr>
        <w:t>Е.А. Никитина</w:t>
      </w:r>
    </w:p>
    <w:sectPr w:rsidR="0051612D" w:rsidRPr="00CA7E4D" w:rsidSect="00B6070C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EB"/>
    <w:rsid w:val="0006129F"/>
    <w:rsid w:val="000B2741"/>
    <w:rsid w:val="000E4B28"/>
    <w:rsid w:val="00104C68"/>
    <w:rsid w:val="0015675D"/>
    <w:rsid w:val="001A3E8E"/>
    <w:rsid w:val="001E0777"/>
    <w:rsid w:val="001F7336"/>
    <w:rsid w:val="00241505"/>
    <w:rsid w:val="00243AD5"/>
    <w:rsid w:val="002769F9"/>
    <w:rsid w:val="002E3CAF"/>
    <w:rsid w:val="003F531B"/>
    <w:rsid w:val="004D1598"/>
    <w:rsid w:val="0051612D"/>
    <w:rsid w:val="005628DA"/>
    <w:rsid w:val="005B6BFC"/>
    <w:rsid w:val="005D11A8"/>
    <w:rsid w:val="005D511F"/>
    <w:rsid w:val="005D64AD"/>
    <w:rsid w:val="00636167"/>
    <w:rsid w:val="006665D1"/>
    <w:rsid w:val="007472E4"/>
    <w:rsid w:val="007A32EB"/>
    <w:rsid w:val="007B4EE2"/>
    <w:rsid w:val="007C5348"/>
    <w:rsid w:val="007D544A"/>
    <w:rsid w:val="0085194D"/>
    <w:rsid w:val="00867B95"/>
    <w:rsid w:val="00886905"/>
    <w:rsid w:val="00902DBE"/>
    <w:rsid w:val="0097663C"/>
    <w:rsid w:val="0099402E"/>
    <w:rsid w:val="009B6301"/>
    <w:rsid w:val="009C0501"/>
    <w:rsid w:val="009C5291"/>
    <w:rsid w:val="00A41B3A"/>
    <w:rsid w:val="00A67B8A"/>
    <w:rsid w:val="00A8489C"/>
    <w:rsid w:val="00B353F9"/>
    <w:rsid w:val="00B539B6"/>
    <w:rsid w:val="00B6070C"/>
    <w:rsid w:val="00B713A4"/>
    <w:rsid w:val="00BB6049"/>
    <w:rsid w:val="00BC3138"/>
    <w:rsid w:val="00BF66C8"/>
    <w:rsid w:val="00C559FE"/>
    <w:rsid w:val="00CA7E4D"/>
    <w:rsid w:val="00CC1459"/>
    <w:rsid w:val="00D0372F"/>
    <w:rsid w:val="00D040A8"/>
    <w:rsid w:val="00D814E0"/>
    <w:rsid w:val="00E24BF2"/>
    <w:rsid w:val="00E425BD"/>
    <w:rsid w:val="00E723B5"/>
    <w:rsid w:val="00EF0718"/>
    <w:rsid w:val="00F11DD2"/>
    <w:rsid w:val="00FC534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E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E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E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Копылов</cp:lastModifiedBy>
  <cp:revision>33</cp:revision>
  <cp:lastPrinted>2021-09-22T12:51:00Z</cp:lastPrinted>
  <dcterms:created xsi:type="dcterms:W3CDTF">2021-02-24T05:42:00Z</dcterms:created>
  <dcterms:modified xsi:type="dcterms:W3CDTF">2021-10-02T20:45:00Z</dcterms:modified>
</cp:coreProperties>
</file>