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D3" w:rsidRDefault="000B41D3" w:rsidP="00AC1557">
      <w:pPr>
        <w:tabs>
          <w:tab w:val="left" w:pos="142"/>
          <w:tab w:val="left" w:pos="9355"/>
        </w:tabs>
        <w:ind w:right="-1"/>
        <w:jc w:val="center"/>
        <w:rPr>
          <w:rFonts w:cs="Calibri"/>
          <w:b/>
          <w:color w:val="000000"/>
          <w:spacing w:val="-1"/>
          <w:sz w:val="28"/>
          <w:szCs w:val="28"/>
          <w:lang w:eastAsia="ar-SA"/>
        </w:rPr>
      </w:pPr>
      <w:r>
        <w:rPr>
          <w:rFonts w:cs="Calibri"/>
          <w:b/>
          <w:color w:val="000000"/>
          <w:spacing w:val="-1"/>
          <w:sz w:val="28"/>
          <w:szCs w:val="28"/>
          <w:lang w:eastAsia="ar-SA"/>
        </w:rPr>
        <w:t xml:space="preserve">Коллектив кафедры поздравляет победителей </w:t>
      </w:r>
      <w:r w:rsidRPr="00C13BBD">
        <w:rPr>
          <w:b/>
          <w:bCs/>
          <w:sz w:val="28"/>
          <w:szCs w:val="28"/>
        </w:rPr>
        <w:t>Всероссийского конкурса на лучшую курсовую работу</w:t>
      </w:r>
      <w:r w:rsidRPr="00555022">
        <w:rPr>
          <w:b/>
          <w:bCs/>
          <w:sz w:val="28"/>
          <w:szCs w:val="28"/>
        </w:rPr>
        <w:t xml:space="preserve"> (проект)</w:t>
      </w:r>
      <w:r>
        <w:rPr>
          <w:b/>
          <w:bCs/>
          <w:sz w:val="28"/>
          <w:szCs w:val="28"/>
        </w:rPr>
        <w:t xml:space="preserve"> </w:t>
      </w:r>
      <w:r w:rsidRPr="00555022">
        <w:rPr>
          <w:b/>
          <w:bCs/>
          <w:sz w:val="28"/>
          <w:szCs w:val="28"/>
        </w:rPr>
        <w:t>«Технический контроль и обеспечение качества продукции»</w:t>
      </w:r>
    </w:p>
    <w:p w:rsidR="000B41D3" w:rsidRDefault="000B41D3" w:rsidP="00AC1557">
      <w:pPr>
        <w:tabs>
          <w:tab w:val="left" w:pos="142"/>
          <w:tab w:val="left" w:pos="9355"/>
        </w:tabs>
        <w:ind w:right="-1"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</w:p>
    <w:p w:rsidR="000B41D3" w:rsidRPr="00AC1557" w:rsidRDefault="000B41D3" w:rsidP="00AC1557">
      <w:pPr>
        <w:tabs>
          <w:tab w:val="left" w:pos="142"/>
          <w:tab w:val="left" w:pos="9355"/>
        </w:tabs>
        <w:ind w:right="-1"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  <w:r w:rsidRPr="00AC1557">
        <w:rPr>
          <w:rFonts w:cs="Calibri"/>
          <w:color w:val="000000"/>
          <w:spacing w:val="-1"/>
          <w:sz w:val="28"/>
          <w:szCs w:val="28"/>
          <w:lang w:eastAsia="ar-SA"/>
        </w:rPr>
        <w:t xml:space="preserve">Дипломами 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>победителей</w:t>
      </w:r>
      <w:r w:rsidRPr="00AC1557">
        <w:rPr>
          <w:rFonts w:cs="Calibri"/>
          <w:color w:val="000000"/>
          <w:spacing w:val="-1"/>
          <w:sz w:val="28"/>
          <w:szCs w:val="28"/>
          <w:lang w:eastAsia="ar-SA"/>
        </w:rPr>
        <w:t xml:space="preserve"> награждаются:</w:t>
      </w:r>
    </w:p>
    <w:p w:rsidR="000B41D3" w:rsidRDefault="000B41D3" w:rsidP="00AC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1-е место – </w:t>
      </w:r>
      <w:r w:rsidRPr="007A536A">
        <w:rPr>
          <w:sz w:val="28"/>
          <w:szCs w:val="28"/>
        </w:rPr>
        <w:t>Фомина Мария Владимировна</w:t>
      </w:r>
      <w:r>
        <w:rPr>
          <w:sz w:val="28"/>
          <w:szCs w:val="28"/>
        </w:rPr>
        <w:t>;</w:t>
      </w:r>
      <w:r w:rsidRPr="007A5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тема: </w:t>
      </w:r>
      <w:r w:rsidRPr="007A536A">
        <w:rPr>
          <w:sz w:val="28"/>
          <w:szCs w:val="28"/>
        </w:rPr>
        <w:t>«</w:t>
      </w:r>
      <w:r w:rsidRPr="007A536A">
        <w:rPr>
          <w:snapToGrid w:val="0"/>
          <w:sz w:val="28"/>
          <w:szCs w:val="28"/>
        </w:rPr>
        <w:t>Акустический контроль ответственных конструктивных элементов ядерных энергетических установок с помощью ИВК «АСТРОН</w:t>
      </w:r>
      <w:r w:rsidRPr="007A536A">
        <w:rPr>
          <w:sz w:val="28"/>
          <w:szCs w:val="28"/>
        </w:rPr>
        <w:t xml:space="preserve">»; Нижегородский государственный технический университет им. Р.Е. Алексеева, г. </w:t>
      </w:r>
      <w:r w:rsidRPr="007A536A">
        <w:rPr>
          <w:iCs/>
          <w:color w:val="000000"/>
          <w:sz w:val="28"/>
          <w:szCs w:val="28"/>
        </w:rPr>
        <w:t>Нижний Новгород</w:t>
      </w:r>
    </w:p>
    <w:p w:rsidR="000B41D3" w:rsidRDefault="000B41D3" w:rsidP="00AC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2-е место – </w:t>
      </w:r>
      <w:r w:rsidRPr="00053029">
        <w:rPr>
          <w:sz w:val="28"/>
          <w:szCs w:val="28"/>
        </w:rPr>
        <w:t>Крапивина Антонина Ивановна; тема: «Использование статистических методов для оценки качества технологического процесса механической обработки детали «крышка коренного подшипника»; ФГБОУ ВПО «Волгоградский государственный технический университет», г. Волгоград</w:t>
      </w:r>
    </w:p>
    <w:p w:rsidR="000B41D3" w:rsidRDefault="000B41D3" w:rsidP="00AC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3-е место – </w:t>
      </w:r>
      <w:r w:rsidRPr="00053029">
        <w:rPr>
          <w:sz w:val="28"/>
          <w:szCs w:val="28"/>
        </w:rPr>
        <w:t>Столяров Антон Алексеевич; тема: «Определение параметров отложений на внешней поверхности стенок теплообменных труб парогенераторов»; Национальный исследовательский университет, Московский энергетический институт, г. Москва</w:t>
      </w:r>
    </w:p>
    <w:p w:rsidR="000B41D3" w:rsidRDefault="000B41D3" w:rsidP="00AC1557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</w:p>
    <w:p w:rsidR="000B41D3" w:rsidRDefault="000B41D3" w:rsidP="00AC1557">
      <w:pPr>
        <w:pStyle w:val="Default"/>
        <w:ind w:firstLine="567"/>
        <w:jc w:val="both"/>
        <w:rPr>
          <w:sz w:val="28"/>
          <w:szCs w:val="28"/>
        </w:rPr>
      </w:pPr>
      <w:r>
        <w:rPr>
          <w:rFonts w:cs="Calibri"/>
          <w:spacing w:val="-1"/>
          <w:sz w:val="28"/>
          <w:szCs w:val="28"/>
          <w:lang w:eastAsia="ar-SA"/>
        </w:rPr>
        <w:t>Г</w:t>
      </w:r>
      <w:r>
        <w:rPr>
          <w:sz w:val="28"/>
          <w:szCs w:val="28"/>
        </w:rPr>
        <w:t xml:space="preserve">рамотами за </w:t>
      </w:r>
      <w:r w:rsidRPr="009F2EE1">
        <w:rPr>
          <w:sz w:val="28"/>
          <w:szCs w:val="28"/>
        </w:rPr>
        <w:t>актуальность и высокий профессиональный уровень</w:t>
      </w:r>
      <w:r>
        <w:rPr>
          <w:sz w:val="28"/>
          <w:szCs w:val="28"/>
        </w:rPr>
        <w:t xml:space="preserve"> награждаются:</w:t>
      </w:r>
    </w:p>
    <w:p w:rsidR="000B41D3" w:rsidRPr="00053029" w:rsidRDefault="000B41D3" w:rsidP="00AC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3029">
        <w:rPr>
          <w:sz w:val="28"/>
          <w:szCs w:val="28"/>
        </w:rPr>
        <w:t>. Дерид Татьяна Владимировна; тема: «</w:t>
      </w:r>
      <w:r w:rsidRPr="00992F9A">
        <w:rPr>
          <w:sz w:val="28"/>
          <w:szCs w:val="28"/>
          <w:lang w:eastAsia="ar-SA"/>
        </w:rPr>
        <w:t>Применение методологии РФК для улучшения качества услуги</w:t>
      </w:r>
      <w:r w:rsidRPr="00053029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Pr="00053029">
        <w:rPr>
          <w:sz w:val="28"/>
          <w:szCs w:val="28"/>
        </w:rPr>
        <w:t>ФГБОУ ВПО «Кубанский государственный технологический университет», Институт нефти, газа, энергетики и безопасности, г. Краснодар</w:t>
      </w:r>
      <w:r>
        <w:rPr>
          <w:sz w:val="28"/>
          <w:szCs w:val="28"/>
        </w:rPr>
        <w:t>.</w:t>
      </w:r>
    </w:p>
    <w:p w:rsidR="000B41D3" w:rsidRPr="00053029" w:rsidRDefault="000B41D3" w:rsidP="00AC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3029">
        <w:rPr>
          <w:sz w:val="28"/>
          <w:szCs w:val="28"/>
        </w:rPr>
        <w:t>. Жариков Николай Александрович; тема: «</w:t>
      </w:r>
      <w:r w:rsidRPr="00053029">
        <w:rPr>
          <w:color w:val="000000"/>
          <w:sz w:val="28"/>
          <w:szCs w:val="28"/>
        </w:rPr>
        <w:t xml:space="preserve">Разработка проекта лаборатории для испытаний </w:t>
      </w:r>
      <w:r w:rsidRPr="00053029">
        <w:rPr>
          <w:color w:val="000000"/>
          <w:spacing w:val="-1"/>
          <w:sz w:val="28"/>
          <w:szCs w:val="28"/>
        </w:rPr>
        <w:t>радиально-упорных конических подшипников качения</w:t>
      </w:r>
      <w:r w:rsidRPr="00053029">
        <w:rPr>
          <w:sz w:val="28"/>
          <w:szCs w:val="28"/>
        </w:rPr>
        <w:t>»; ФГБОУ ВПО «Юго-Западный государственный университет», г. Курск</w:t>
      </w:r>
      <w:r>
        <w:rPr>
          <w:sz w:val="28"/>
          <w:szCs w:val="28"/>
        </w:rPr>
        <w:t>.</w:t>
      </w:r>
    </w:p>
    <w:p w:rsidR="000B41D3" w:rsidRPr="0018508F" w:rsidRDefault="000B41D3" w:rsidP="00AC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3029">
        <w:rPr>
          <w:sz w:val="28"/>
          <w:szCs w:val="28"/>
        </w:rPr>
        <w:t xml:space="preserve">. Лаврентьев Александр Сергеевич; тема: «Разработка течеискателя для целей неразрушающего контроля»; Национальный исследовательский университет, </w:t>
      </w:r>
      <w:r w:rsidRPr="0018508F">
        <w:rPr>
          <w:sz w:val="28"/>
          <w:szCs w:val="28"/>
        </w:rPr>
        <w:t>Московский энергетический институт, г. Москва.</w:t>
      </w:r>
    </w:p>
    <w:p w:rsidR="000B41D3" w:rsidRPr="0018508F" w:rsidRDefault="000B41D3" w:rsidP="0018508F">
      <w:pPr>
        <w:ind w:firstLine="567"/>
        <w:jc w:val="both"/>
        <w:rPr>
          <w:sz w:val="28"/>
          <w:szCs w:val="28"/>
        </w:rPr>
      </w:pPr>
      <w:r w:rsidRPr="0018508F">
        <w:rPr>
          <w:sz w:val="28"/>
          <w:szCs w:val="28"/>
        </w:rPr>
        <w:t>4. Морозкина Наталья Геннадьевна; тема: «Контроль качества продукции в растениеводстве»; ФГБОУ ВПО «Мордовский государственный университет имени Н.П. Огарева», г. Саранск.</w:t>
      </w:r>
    </w:p>
    <w:p w:rsidR="000B41D3" w:rsidRPr="0018508F" w:rsidRDefault="000B41D3" w:rsidP="0018508F">
      <w:pPr>
        <w:ind w:firstLine="567"/>
        <w:jc w:val="both"/>
        <w:rPr>
          <w:sz w:val="28"/>
          <w:szCs w:val="28"/>
        </w:rPr>
      </w:pPr>
      <w:r w:rsidRPr="0018508F">
        <w:rPr>
          <w:sz w:val="28"/>
          <w:szCs w:val="28"/>
        </w:rPr>
        <w:t>5. Нестолий Олеся Юрьевна; тема: «Применение метода предотвращения ошибок в ОКБ ОХП «Авиаавтоматика» Курского ОАО «Прибор»; ФГБОУ ВПО</w:t>
      </w:r>
      <w:r w:rsidRPr="00053029">
        <w:rPr>
          <w:sz w:val="28"/>
          <w:szCs w:val="28"/>
        </w:rPr>
        <w:t xml:space="preserve"> «Юго-Западный государственный университет»</w:t>
      </w:r>
      <w:r w:rsidRPr="0018508F">
        <w:rPr>
          <w:sz w:val="28"/>
          <w:szCs w:val="28"/>
        </w:rPr>
        <w:t>, г. Курск.</w:t>
      </w:r>
    </w:p>
    <w:p w:rsidR="000B41D3" w:rsidRDefault="000B41D3" w:rsidP="00AC1557">
      <w:pPr>
        <w:rPr>
          <w:sz w:val="28"/>
          <w:szCs w:val="28"/>
        </w:rPr>
      </w:pPr>
    </w:p>
    <w:p w:rsidR="000B41D3" w:rsidRDefault="000B41D3" w:rsidP="0018508F">
      <w:pPr>
        <w:ind w:firstLine="567"/>
        <w:jc w:val="both"/>
      </w:pPr>
      <w:r>
        <w:rPr>
          <w:sz w:val="28"/>
          <w:szCs w:val="28"/>
        </w:rPr>
        <w:t>Оргкомитет и члены конкурсной комиссии выражают благодарность за участие в Конкурсе руководителей, выражают свое восхищение высоким уровнем профессиональной подготовки студентов и качеством представленных на конкурс работ и желают успехов в преподавательской и научной деятельности!</w:t>
      </w:r>
    </w:p>
    <w:sectPr w:rsidR="000B41D3" w:rsidSect="0036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557"/>
    <w:rsid w:val="00053029"/>
    <w:rsid w:val="000B03D1"/>
    <w:rsid w:val="000B41D3"/>
    <w:rsid w:val="0018508F"/>
    <w:rsid w:val="0033078D"/>
    <w:rsid w:val="00363FA3"/>
    <w:rsid w:val="00484415"/>
    <w:rsid w:val="00552C82"/>
    <w:rsid w:val="00555022"/>
    <w:rsid w:val="005E5FB8"/>
    <w:rsid w:val="00601830"/>
    <w:rsid w:val="00652EAC"/>
    <w:rsid w:val="00732DA6"/>
    <w:rsid w:val="007A536A"/>
    <w:rsid w:val="007C6C8E"/>
    <w:rsid w:val="007C6E12"/>
    <w:rsid w:val="00840B43"/>
    <w:rsid w:val="0089563E"/>
    <w:rsid w:val="00992F9A"/>
    <w:rsid w:val="009F2EE1"/>
    <w:rsid w:val="00AC1557"/>
    <w:rsid w:val="00B851CA"/>
    <w:rsid w:val="00C13BBD"/>
    <w:rsid w:val="00D05160"/>
    <w:rsid w:val="00E75759"/>
    <w:rsid w:val="00E830D2"/>
    <w:rsid w:val="00FB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1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Verdana"/>
      <w:color w:val="000000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C1557"/>
    <w:rPr>
      <w:rFonts w:ascii="Verdana" w:hAnsi="Verdana" w:cs="Verdana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343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2012-06-06T05:00:00Z</dcterms:created>
  <dcterms:modified xsi:type="dcterms:W3CDTF">2012-06-06T08:55:00Z</dcterms:modified>
</cp:coreProperties>
</file>