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9C777" w14:textId="35E8CEDD" w:rsidR="005F1981" w:rsidRPr="006410D1" w:rsidRDefault="00696972" w:rsidP="00733E9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Директор центра</w:t>
      </w:r>
    </w:p>
    <w:p w14:paraId="57B5C22C" w14:textId="343ACA60" w:rsidR="00C47674" w:rsidRPr="006410D1" w:rsidRDefault="00C47674" w:rsidP="00733E9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 w:rsidRPr="006410D1">
        <w:rPr>
          <w:rFonts w:ascii="Times New Roman" w:hAnsi="Times New Roman" w:cs="Times New Roman"/>
          <w:color w:val="FF0000"/>
          <w:sz w:val="32"/>
          <w:szCs w:val="32"/>
          <w:u w:val="single"/>
        </w:rPr>
        <w:t xml:space="preserve">Объявление № </w:t>
      </w:r>
      <w:r w:rsidR="00CC153D">
        <w:rPr>
          <w:rFonts w:ascii="Times New Roman" w:hAnsi="Times New Roman" w:cs="Times New Roman"/>
          <w:color w:val="FF0000"/>
          <w:sz w:val="32"/>
          <w:szCs w:val="32"/>
          <w:u w:val="single"/>
        </w:rPr>
        <w:t>8</w:t>
      </w:r>
      <w:r w:rsidR="00696972">
        <w:rPr>
          <w:rFonts w:ascii="Times New Roman" w:hAnsi="Times New Roman" w:cs="Times New Roman"/>
          <w:color w:val="FF0000"/>
          <w:sz w:val="32"/>
          <w:szCs w:val="32"/>
          <w:u w:val="single"/>
        </w:rPr>
        <w:t>6</w:t>
      </w:r>
    </w:p>
    <w:p w14:paraId="72E6F6AF" w14:textId="43091595" w:rsidR="00C47674" w:rsidRDefault="00C47674" w:rsidP="00733E9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6410D1">
        <w:rPr>
          <w:rFonts w:ascii="Times New Roman" w:hAnsi="Times New Roman" w:cs="Times New Roman"/>
          <w:color w:val="FF0000"/>
          <w:sz w:val="32"/>
          <w:szCs w:val="32"/>
        </w:rPr>
        <w:t xml:space="preserve">Дата размещения: </w:t>
      </w:r>
      <w:r w:rsidR="00696972">
        <w:rPr>
          <w:rFonts w:ascii="Times New Roman" w:hAnsi="Times New Roman" w:cs="Times New Roman"/>
          <w:color w:val="FF0000"/>
          <w:sz w:val="32"/>
          <w:szCs w:val="32"/>
        </w:rPr>
        <w:t>03.02</w:t>
      </w:r>
      <w:r w:rsidRPr="006410D1">
        <w:rPr>
          <w:rFonts w:ascii="Times New Roman" w:hAnsi="Times New Roman" w:cs="Times New Roman"/>
          <w:color w:val="FF0000"/>
          <w:sz w:val="32"/>
          <w:szCs w:val="32"/>
        </w:rPr>
        <w:t>.</w:t>
      </w:r>
      <w:r w:rsidR="00696972">
        <w:rPr>
          <w:rFonts w:ascii="Times New Roman" w:hAnsi="Times New Roman" w:cs="Times New Roman"/>
          <w:color w:val="FF0000"/>
          <w:sz w:val="32"/>
          <w:szCs w:val="32"/>
        </w:rPr>
        <w:t>2025</w:t>
      </w:r>
    </w:p>
    <w:p w14:paraId="21929C93" w14:textId="3277A430" w:rsidR="00B00D61" w:rsidRDefault="00B00D61" w:rsidP="00733E9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Начало приема заявок: </w:t>
      </w:r>
      <w:r w:rsidR="00696972">
        <w:rPr>
          <w:rFonts w:ascii="Times New Roman" w:hAnsi="Times New Roman" w:cs="Times New Roman"/>
          <w:color w:val="FF0000"/>
          <w:sz w:val="32"/>
          <w:szCs w:val="32"/>
        </w:rPr>
        <w:t>03.02</w:t>
      </w:r>
      <w:r w:rsidR="009D5CE5">
        <w:rPr>
          <w:rFonts w:ascii="Times New Roman" w:hAnsi="Times New Roman" w:cs="Times New Roman"/>
          <w:color w:val="FF0000"/>
          <w:sz w:val="32"/>
          <w:szCs w:val="32"/>
        </w:rPr>
        <w:t>.2025</w:t>
      </w:r>
      <w:r w:rsidR="008C1A3E" w:rsidRPr="006410D1">
        <w:rPr>
          <w:rFonts w:ascii="Times New Roman" w:hAnsi="Times New Roman" w:cs="Times New Roman"/>
          <w:color w:val="FF0000"/>
          <w:sz w:val="32"/>
          <w:szCs w:val="32"/>
        </w:rPr>
        <w:t>г.</w:t>
      </w:r>
    </w:p>
    <w:p w14:paraId="108D76C4" w14:textId="0BDE9CAE" w:rsidR="00F72227" w:rsidRPr="006410D1" w:rsidRDefault="00F72227" w:rsidP="00733E9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F72227">
        <w:rPr>
          <w:rFonts w:ascii="Times New Roman" w:hAnsi="Times New Roman" w:cs="Times New Roman"/>
          <w:color w:val="FF0000"/>
          <w:sz w:val="32"/>
          <w:szCs w:val="32"/>
        </w:rPr>
        <w:t>Окончание приема заявок: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696972">
        <w:rPr>
          <w:rFonts w:ascii="Times New Roman" w:hAnsi="Times New Roman" w:cs="Times New Roman"/>
          <w:color w:val="FF0000"/>
          <w:sz w:val="32"/>
          <w:szCs w:val="32"/>
        </w:rPr>
        <w:t>03.03</w:t>
      </w:r>
      <w:r w:rsidR="009D5CE5">
        <w:rPr>
          <w:rFonts w:ascii="Times New Roman" w:hAnsi="Times New Roman" w:cs="Times New Roman"/>
          <w:color w:val="FF0000"/>
          <w:sz w:val="32"/>
          <w:szCs w:val="32"/>
        </w:rPr>
        <w:t>.2025</w:t>
      </w:r>
      <w:r w:rsidR="001E5B71">
        <w:rPr>
          <w:rFonts w:ascii="Times New Roman" w:hAnsi="Times New Roman" w:cs="Times New Roman"/>
          <w:color w:val="FF0000"/>
          <w:sz w:val="32"/>
          <w:szCs w:val="32"/>
        </w:rPr>
        <w:t>г.</w:t>
      </w:r>
    </w:p>
    <w:p w14:paraId="1E11FBFF" w14:textId="307EFACC" w:rsidR="00C47674" w:rsidRDefault="00C47674" w:rsidP="00733E9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6410D1">
        <w:rPr>
          <w:rFonts w:ascii="Times New Roman" w:hAnsi="Times New Roman" w:cs="Times New Roman"/>
          <w:color w:val="FF0000"/>
          <w:sz w:val="32"/>
          <w:szCs w:val="32"/>
        </w:rPr>
        <w:t xml:space="preserve">Дата конкурса: </w:t>
      </w:r>
      <w:r w:rsidR="00696972">
        <w:rPr>
          <w:rFonts w:ascii="Times New Roman" w:hAnsi="Times New Roman" w:cs="Times New Roman"/>
          <w:color w:val="FF0000"/>
          <w:sz w:val="32"/>
          <w:szCs w:val="32"/>
        </w:rPr>
        <w:t>0</w:t>
      </w:r>
      <w:r w:rsidR="00C67B19">
        <w:rPr>
          <w:rFonts w:ascii="Times New Roman" w:hAnsi="Times New Roman" w:cs="Times New Roman"/>
          <w:color w:val="FF0000"/>
          <w:sz w:val="32"/>
          <w:szCs w:val="32"/>
        </w:rPr>
        <w:t>5</w:t>
      </w:r>
      <w:bookmarkStart w:id="0" w:name="_GoBack"/>
      <w:bookmarkEnd w:id="0"/>
      <w:r w:rsidR="00696972">
        <w:rPr>
          <w:rFonts w:ascii="Times New Roman" w:hAnsi="Times New Roman" w:cs="Times New Roman"/>
          <w:color w:val="FF0000"/>
          <w:sz w:val="32"/>
          <w:szCs w:val="32"/>
        </w:rPr>
        <w:t>.03</w:t>
      </w:r>
      <w:r w:rsidR="009D5CE5">
        <w:rPr>
          <w:rFonts w:ascii="Times New Roman" w:hAnsi="Times New Roman" w:cs="Times New Roman"/>
          <w:color w:val="FF0000"/>
          <w:sz w:val="32"/>
          <w:szCs w:val="32"/>
        </w:rPr>
        <w:t>.2025</w:t>
      </w:r>
      <w:r w:rsidR="001E5B71">
        <w:rPr>
          <w:rFonts w:ascii="Times New Roman" w:hAnsi="Times New Roman" w:cs="Times New Roman"/>
          <w:color w:val="FF0000"/>
          <w:sz w:val="32"/>
          <w:szCs w:val="32"/>
        </w:rPr>
        <w:t>г.</w:t>
      </w:r>
    </w:p>
    <w:p w14:paraId="33F570FB" w14:textId="2FE0E076" w:rsidR="00733E98" w:rsidRDefault="00733E98" w:rsidP="00733E98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i/>
          <w:iCs/>
          <w:sz w:val="17"/>
          <w:szCs w:val="17"/>
          <w:lang w:eastAsia="ru-RU"/>
        </w:rPr>
      </w:pPr>
    </w:p>
    <w:p w14:paraId="69FC2D9D" w14:textId="77777777" w:rsidR="00C47674" w:rsidRDefault="007F2372" w:rsidP="007B1D2D">
      <w:pPr>
        <w:spacing w:after="24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98">
        <w:rPr>
          <w:rFonts w:ascii="Arial" w:eastAsia="Times New Roman" w:hAnsi="Arial" w:cs="Arial"/>
          <w:color w:val="2E8AA8"/>
          <w:sz w:val="27"/>
          <w:szCs w:val="27"/>
          <w:lang w:eastAsia="ru-RU"/>
        </w:rPr>
        <w:t>Адрес и т</w:t>
      </w:r>
      <w:r w:rsidR="00C47674" w:rsidRPr="00733E98">
        <w:rPr>
          <w:rFonts w:ascii="Arial" w:eastAsia="Times New Roman" w:hAnsi="Arial" w:cs="Arial"/>
          <w:color w:val="2E8AA8"/>
          <w:sz w:val="27"/>
          <w:szCs w:val="27"/>
          <w:lang w:eastAsia="ru-RU"/>
        </w:rPr>
        <w:t>елефон отдела кадров:</w:t>
      </w:r>
      <w:r w:rsidR="00C47674" w:rsidRPr="00733E9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F7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Курск, ул. 50 лет Октября 94, ауд. Г-328,326 </w:t>
      </w:r>
      <w:r w:rsidR="00C47674" w:rsidRPr="00F72227">
        <w:rPr>
          <w:rFonts w:ascii="Times New Roman" w:eastAsia="Times New Roman" w:hAnsi="Times New Roman" w:cs="Times New Roman"/>
          <w:sz w:val="24"/>
          <w:szCs w:val="24"/>
          <w:lang w:eastAsia="ru-RU"/>
        </w:rPr>
        <w:t>8(4712)22-25-51</w:t>
      </w:r>
      <w:r w:rsidR="00471F90" w:rsidRPr="00F72227">
        <w:rPr>
          <w:rFonts w:ascii="Times New Roman" w:eastAsia="Times New Roman" w:hAnsi="Times New Roman" w:cs="Times New Roman"/>
          <w:sz w:val="24"/>
          <w:szCs w:val="24"/>
          <w:lang w:eastAsia="ru-RU"/>
        </w:rPr>
        <w:t>, 8(4712)22-25-52</w:t>
      </w:r>
    </w:p>
    <w:p w14:paraId="0A6ED779" w14:textId="77777777"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aps/>
          <w:color w:val="0071BC"/>
          <w:sz w:val="21"/>
          <w:szCs w:val="21"/>
        </w:rPr>
      </w:pPr>
      <w:r>
        <w:rPr>
          <w:rFonts w:ascii="Arial" w:hAnsi="Arial" w:cs="Arial"/>
          <w:caps/>
          <w:color w:val="0071BC"/>
          <w:sz w:val="21"/>
          <w:szCs w:val="21"/>
        </w:rPr>
        <w:t>ОРГАНИЗАЦИЯ:</w:t>
      </w:r>
    </w:p>
    <w:p w14:paraId="594D04F6" w14:textId="77777777"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inherit" w:hAnsi="inherit" w:cs="Times New Roman"/>
          <w:sz w:val="21"/>
          <w:szCs w:val="21"/>
        </w:rPr>
      </w:pPr>
      <w:r>
        <w:rPr>
          <w:rFonts w:ascii="inherit" w:hAnsi="inherit"/>
          <w:sz w:val="21"/>
          <w:szCs w:val="21"/>
        </w:rPr>
        <w:t>Федеральное государственное бюджетное образовательное учреждение высшего образования "Юго-Западный государственный университет"</w:t>
      </w:r>
    </w:p>
    <w:p w14:paraId="7AC4408F" w14:textId="77777777"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aps/>
          <w:color w:val="0071BC"/>
          <w:sz w:val="21"/>
          <w:szCs w:val="21"/>
        </w:rPr>
      </w:pPr>
      <w:r>
        <w:rPr>
          <w:rFonts w:ascii="Arial" w:hAnsi="Arial" w:cs="Arial"/>
          <w:caps/>
          <w:color w:val="0071BC"/>
          <w:sz w:val="21"/>
          <w:szCs w:val="21"/>
        </w:rPr>
        <w:t>ДОЛЖНОСТЬ:</w:t>
      </w:r>
    </w:p>
    <w:p w14:paraId="55ED9D11" w14:textId="1A457B6F" w:rsidR="008C1A3E" w:rsidRDefault="00696972" w:rsidP="008C1A3E">
      <w:pPr>
        <w:shd w:val="clear" w:color="auto" w:fill="FFFFFF"/>
        <w:spacing w:after="0" w:line="240" w:lineRule="auto"/>
        <w:textAlignment w:val="center"/>
        <w:rPr>
          <w:rFonts w:ascii="inherit" w:hAnsi="inherit" w:cs="Times New Roman"/>
          <w:sz w:val="21"/>
          <w:szCs w:val="21"/>
        </w:rPr>
      </w:pPr>
      <w:r>
        <w:rPr>
          <w:rFonts w:ascii="inherit" w:hAnsi="inherit"/>
          <w:sz w:val="21"/>
          <w:szCs w:val="21"/>
        </w:rPr>
        <w:t>Директор центра</w:t>
      </w:r>
    </w:p>
    <w:p w14:paraId="185B34EB" w14:textId="01CB1677" w:rsidR="00696972" w:rsidRDefault="008C1A3E" w:rsidP="008C1A3E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aps/>
          <w:color w:val="0071BC"/>
          <w:sz w:val="21"/>
          <w:szCs w:val="21"/>
        </w:rPr>
      </w:pPr>
      <w:r>
        <w:rPr>
          <w:rFonts w:ascii="Arial" w:hAnsi="Arial" w:cs="Arial"/>
          <w:caps/>
          <w:color w:val="0071BC"/>
          <w:sz w:val="21"/>
          <w:szCs w:val="21"/>
        </w:rPr>
        <w:t>ОТРАСЛЬ НАУКИ</w:t>
      </w:r>
      <w:r w:rsidR="00696972">
        <w:rPr>
          <w:rFonts w:ascii="Arial" w:hAnsi="Arial" w:cs="Arial"/>
          <w:caps/>
          <w:color w:val="0071BC"/>
          <w:sz w:val="21"/>
          <w:szCs w:val="21"/>
        </w:rPr>
        <w:t>:</w:t>
      </w:r>
    </w:p>
    <w:p w14:paraId="5279B768" w14:textId="1010853F" w:rsidR="00696972" w:rsidRDefault="00696972" w:rsidP="00696972">
      <w:pPr>
        <w:shd w:val="clear" w:color="auto" w:fill="FFFFFF"/>
        <w:spacing w:after="0" w:line="240" w:lineRule="auto"/>
        <w:textAlignment w:val="center"/>
        <w:rPr>
          <w:rFonts w:ascii="inherit" w:hAnsi="inherit" w:cs="Times New Roman"/>
          <w:sz w:val="21"/>
          <w:szCs w:val="21"/>
        </w:rPr>
      </w:pPr>
      <w:r>
        <w:rPr>
          <w:rFonts w:ascii="inherit" w:hAnsi="inherit"/>
          <w:sz w:val="21"/>
          <w:szCs w:val="21"/>
        </w:rPr>
        <w:t xml:space="preserve">Наноматериалы и нанотехнологии, физика конденсированного состояния  </w:t>
      </w:r>
    </w:p>
    <w:p w14:paraId="426AA54B" w14:textId="77777777"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aps/>
          <w:color w:val="0071BC"/>
          <w:sz w:val="21"/>
          <w:szCs w:val="21"/>
        </w:rPr>
      </w:pPr>
      <w:r>
        <w:rPr>
          <w:rFonts w:ascii="Arial" w:hAnsi="Arial" w:cs="Arial"/>
          <w:caps/>
          <w:color w:val="0071BC"/>
          <w:sz w:val="21"/>
          <w:szCs w:val="21"/>
        </w:rPr>
        <w:t>ДЕЯТЕЛЬНОСТЬ:</w:t>
      </w:r>
    </w:p>
    <w:p w14:paraId="10541606" w14:textId="77777777"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inherit" w:hAnsi="inherit" w:cs="Times New Roman"/>
          <w:sz w:val="21"/>
          <w:szCs w:val="21"/>
        </w:rPr>
      </w:pPr>
      <w:r>
        <w:rPr>
          <w:rFonts w:ascii="inherit" w:hAnsi="inherit"/>
          <w:sz w:val="21"/>
          <w:szCs w:val="21"/>
        </w:rPr>
        <w:t>Проведение исследования</w:t>
      </w:r>
    </w:p>
    <w:p w14:paraId="04DDAD9D" w14:textId="77777777"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aps/>
          <w:color w:val="0071BC"/>
          <w:sz w:val="21"/>
          <w:szCs w:val="21"/>
        </w:rPr>
      </w:pPr>
      <w:r>
        <w:rPr>
          <w:rFonts w:ascii="Arial" w:hAnsi="Arial" w:cs="Arial"/>
          <w:caps/>
          <w:color w:val="0071BC"/>
          <w:sz w:val="21"/>
          <w:szCs w:val="21"/>
        </w:rPr>
        <w:t>ТРУДОВЫЕ ФУНКЦИИ:</w:t>
      </w:r>
    </w:p>
    <w:p w14:paraId="014A2E59" w14:textId="77777777" w:rsidR="0014301C" w:rsidRPr="0014301C" w:rsidRDefault="0014301C" w:rsidP="0014301C">
      <w:pPr>
        <w:shd w:val="clear" w:color="auto" w:fill="FFFFFF"/>
        <w:spacing w:after="0" w:line="240" w:lineRule="auto"/>
        <w:textAlignment w:val="center"/>
        <w:rPr>
          <w:rFonts w:ascii="inherit" w:hAnsi="inherit"/>
          <w:sz w:val="21"/>
          <w:szCs w:val="21"/>
        </w:rPr>
      </w:pPr>
      <w:r w:rsidRPr="0014301C">
        <w:rPr>
          <w:rFonts w:ascii="inherit" w:hAnsi="inherit"/>
          <w:sz w:val="21"/>
          <w:szCs w:val="21"/>
        </w:rPr>
        <w:t>Постановка задач исследования научному коллективу</w:t>
      </w:r>
    </w:p>
    <w:p w14:paraId="65B6D9BE" w14:textId="77777777"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aps/>
          <w:color w:val="0071BC"/>
          <w:sz w:val="21"/>
          <w:szCs w:val="21"/>
        </w:rPr>
      </w:pPr>
      <w:r>
        <w:rPr>
          <w:rFonts w:ascii="Arial" w:hAnsi="Arial" w:cs="Arial"/>
          <w:caps/>
          <w:color w:val="0071BC"/>
          <w:sz w:val="21"/>
          <w:szCs w:val="21"/>
        </w:rPr>
        <w:t>ТРУДОВАЯ ДЕЯТЕЛЬНОСТЬ:</w:t>
      </w:r>
    </w:p>
    <w:p w14:paraId="5728E21D" w14:textId="77777777" w:rsidR="0014301C" w:rsidRPr="0014301C" w:rsidRDefault="0014301C" w:rsidP="0014301C">
      <w:pPr>
        <w:shd w:val="clear" w:color="auto" w:fill="FFFFFF"/>
        <w:spacing w:after="0" w:line="240" w:lineRule="auto"/>
        <w:textAlignment w:val="center"/>
        <w:rPr>
          <w:rFonts w:ascii="inherit" w:hAnsi="inherit"/>
          <w:sz w:val="21"/>
          <w:szCs w:val="21"/>
        </w:rPr>
      </w:pPr>
      <w:r w:rsidRPr="0014301C">
        <w:rPr>
          <w:rFonts w:ascii="inherit" w:hAnsi="inherit"/>
          <w:sz w:val="21"/>
          <w:szCs w:val="21"/>
        </w:rPr>
        <w:t>Обобщать результаты, полученные в процессе решения задач исследования</w:t>
      </w:r>
    </w:p>
    <w:p w14:paraId="605835F8" w14:textId="77777777"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aps/>
          <w:color w:val="0071BC"/>
          <w:sz w:val="21"/>
          <w:szCs w:val="21"/>
        </w:rPr>
      </w:pPr>
      <w:r>
        <w:rPr>
          <w:rFonts w:ascii="Arial" w:hAnsi="Arial" w:cs="Arial"/>
          <w:caps/>
          <w:color w:val="0071BC"/>
          <w:sz w:val="21"/>
          <w:szCs w:val="21"/>
        </w:rPr>
        <w:t>РЕГИОН:</w:t>
      </w:r>
    </w:p>
    <w:p w14:paraId="331B4F20" w14:textId="77777777"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inherit" w:hAnsi="inherit" w:cs="Times New Roman"/>
          <w:sz w:val="21"/>
          <w:szCs w:val="21"/>
        </w:rPr>
      </w:pPr>
      <w:r>
        <w:rPr>
          <w:rFonts w:ascii="inherit" w:hAnsi="inherit"/>
          <w:sz w:val="21"/>
          <w:szCs w:val="21"/>
        </w:rPr>
        <w:t>Курская область</w:t>
      </w:r>
    </w:p>
    <w:p w14:paraId="39B744E9" w14:textId="77777777"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aps/>
          <w:color w:val="0071BC"/>
          <w:sz w:val="21"/>
          <w:szCs w:val="21"/>
        </w:rPr>
      </w:pPr>
      <w:r>
        <w:rPr>
          <w:rFonts w:ascii="Arial" w:hAnsi="Arial" w:cs="Arial"/>
          <w:caps/>
          <w:color w:val="0071BC"/>
          <w:sz w:val="21"/>
          <w:szCs w:val="21"/>
        </w:rPr>
        <w:t>НАСЕЛЕННЫЙ ПУНКТ:</w:t>
      </w:r>
    </w:p>
    <w:p w14:paraId="46DB60A8" w14:textId="77777777"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inherit" w:hAnsi="inherit" w:cs="Times New Roman"/>
          <w:sz w:val="21"/>
          <w:szCs w:val="21"/>
        </w:rPr>
      </w:pPr>
      <w:r>
        <w:rPr>
          <w:rFonts w:ascii="inherit" w:hAnsi="inherit"/>
          <w:sz w:val="21"/>
          <w:szCs w:val="21"/>
        </w:rPr>
        <w:t>Курск Курская область</w:t>
      </w:r>
    </w:p>
    <w:p w14:paraId="6917E7D8" w14:textId="3B29BFFE" w:rsidR="008C1A3E" w:rsidRDefault="008C1A3E" w:rsidP="008C1A3E">
      <w:pPr>
        <w:pStyle w:val="2"/>
        <w:spacing w:before="0" w:line="240" w:lineRule="auto"/>
        <w:textAlignment w:val="baseline"/>
        <w:rPr>
          <w:rFonts w:ascii="Arial" w:hAnsi="Arial" w:cs="Arial"/>
          <w:caps/>
          <w:color w:val="0071BC"/>
          <w:sz w:val="30"/>
          <w:szCs w:val="30"/>
        </w:rPr>
      </w:pPr>
      <w:r>
        <w:rPr>
          <w:rFonts w:ascii="Arial" w:hAnsi="Arial" w:cs="Arial"/>
          <w:caps/>
          <w:color w:val="0071BC"/>
          <w:sz w:val="30"/>
          <w:szCs w:val="30"/>
        </w:rPr>
        <w:t>ТРЕБОВАНИЯ К КАНДИДАТУ</w:t>
      </w:r>
    </w:p>
    <w:p w14:paraId="4BB75641" w14:textId="2DA1398F" w:rsidR="0014301C" w:rsidRPr="006F70AA" w:rsidRDefault="0014301C" w:rsidP="0014301C">
      <w:pPr>
        <w:rPr>
          <w:rFonts w:ascii="Times New Roman" w:hAnsi="Times New Roman" w:cs="Times New Roman"/>
        </w:rPr>
      </w:pPr>
      <w:r w:rsidRPr="006F70AA">
        <w:rPr>
          <w:rFonts w:ascii="Times New Roman" w:hAnsi="Times New Roman" w:cs="Times New Roman"/>
        </w:rPr>
        <w:t xml:space="preserve">Стаж работы </w:t>
      </w:r>
      <w:r w:rsidR="006F70AA">
        <w:rPr>
          <w:rFonts w:ascii="Times New Roman" w:hAnsi="Times New Roman" w:cs="Times New Roman"/>
        </w:rPr>
        <w:t>по специальности (высшее профессиональное образование) не менее 10 лет</w:t>
      </w:r>
    </w:p>
    <w:p w14:paraId="55262900" w14:textId="77777777"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aps/>
          <w:color w:val="0071BC"/>
          <w:sz w:val="21"/>
          <w:szCs w:val="21"/>
        </w:rPr>
      </w:pPr>
      <w:r>
        <w:rPr>
          <w:rFonts w:ascii="Arial" w:hAnsi="Arial" w:cs="Arial"/>
          <w:caps/>
          <w:color w:val="0071BC"/>
          <w:sz w:val="21"/>
          <w:szCs w:val="21"/>
        </w:rPr>
        <w:t>УЧЕНАЯ СТЕПЕНЬ И ЗВАНИЕ:</w:t>
      </w:r>
    </w:p>
    <w:p w14:paraId="33FFD58B" w14:textId="36CE9119"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inherit" w:hAnsi="inherit" w:cs="Times New Roman"/>
          <w:sz w:val="21"/>
          <w:szCs w:val="21"/>
        </w:rPr>
      </w:pPr>
      <w:proofErr w:type="gramStart"/>
      <w:r>
        <w:rPr>
          <w:rFonts w:ascii="inherit" w:hAnsi="inherit"/>
          <w:sz w:val="21"/>
          <w:szCs w:val="21"/>
        </w:rPr>
        <w:t xml:space="preserve">доктор </w:t>
      </w:r>
      <w:r w:rsidR="006F70AA">
        <w:rPr>
          <w:rFonts w:ascii="inherit" w:hAnsi="inherit"/>
          <w:sz w:val="21"/>
          <w:szCs w:val="21"/>
        </w:rPr>
        <w:t xml:space="preserve"> </w:t>
      </w:r>
      <w:r>
        <w:rPr>
          <w:rFonts w:ascii="inherit" w:hAnsi="inherit"/>
          <w:sz w:val="21"/>
          <w:szCs w:val="21"/>
        </w:rPr>
        <w:t>наук</w:t>
      </w:r>
      <w:proofErr w:type="gramEnd"/>
    </w:p>
    <w:p w14:paraId="78B00897" w14:textId="77777777" w:rsidR="008C1A3E" w:rsidRDefault="008C1A3E" w:rsidP="008C1A3E">
      <w:pPr>
        <w:pStyle w:val="2"/>
        <w:spacing w:before="0" w:line="240" w:lineRule="auto"/>
        <w:textAlignment w:val="baseline"/>
        <w:rPr>
          <w:rFonts w:ascii="Arial" w:hAnsi="Arial" w:cs="Arial"/>
          <w:caps/>
          <w:color w:val="0071BC"/>
          <w:sz w:val="30"/>
          <w:szCs w:val="30"/>
        </w:rPr>
      </w:pPr>
      <w:r>
        <w:rPr>
          <w:rFonts w:ascii="Arial" w:hAnsi="Arial" w:cs="Arial"/>
          <w:caps/>
          <w:color w:val="0071BC"/>
          <w:sz w:val="30"/>
          <w:szCs w:val="30"/>
        </w:rPr>
        <w:t>ЗАРАБОТНАЯ ПЛАТА</w:t>
      </w:r>
    </w:p>
    <w:p w14:paraId="1446738E" w14:textId="77777777"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aps/>
          <w:color w:val="0071BC"/>
          <w:sz w:val="21"/>
          <w:szCs w:val="21"/>
        </w:rPr>
      </w:pPr>
      <w:r>
        <w:rPr>
          <w:rFonts w:ascii="Arial" w:hAnsi="Arial" w:cs="Arial"/>
          <w:caps/>
          <w:color w:val="0071BC"/>
          <w:sz w:val="21"/>
          <w:szCs w:val="21"/>
        </w:rPr>
        <w:t>ДОЛЖНОСТНОЙ ОКЛАД:</w:t>
      </w:r>
    </w:p>
    <w:p w14:paraId="6DCBDB3C" w14:textId="40F099A8" w:rsidR="008C1A3E" w:rsidRDefault="006F70AA" w:rsidP="008C1A3E">
      <w:pPr>
        <w:shd w:val="clear" w:color="auto" w:fill="FFFFFF"/>
        <w:spacing w:after="0" w:line="240" w:lineRule="auto"/>
        <w:textAlignment w:val="center"/>
        <w:rPr>
          <w:rFonts w:ascii="inherit" w:hAnsi="inherit" w:cs="Times New Roman"/>
          <w:sz w:val="21"/>
          <w:szCs w:val="21"/>
        </w:rPr>
      </w:pPr>
      <w:r>
        <w:rPr>
          <w:rFonts w:ascii="inherit" w:hAnsi="inherit"/>
          <w:sz w:val="21"/>
          <w:szCs w:val="21"/>
        </w:rPr>
        <w:t>59 300</w:t>
      </w:r>
      <w:r w:rsidR="008C1A3E">
        <w:rPr>
          <w:rFonts w:ascii="inherit" w:hAnsi="inherit"/>
          <w:sz w:val="21"/>
          <w:szCs w:val="21"/>
        </w:rPr>
        <w:t xml:space="preserve"> руб.</w:t>
      </w:r>
    </w:p>
    <w:p w14:paraId="40A68608" w14:textId="77777777"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aps/>
          <w:color w:val="0071BC"/>
          <w:sz w:val="21"/>
          <w:szCs w:val="21"/>
        </w:rPr>
      </w:pPr>
      <w:r>
        <w:rPr>
          <w:rFonts w:ascii="Arial" w:hAnsi="Arial" w:cs="Arial"/>
          <w:caps/>
          <w:color w:val="0071BC"/>
          <w:sz w:val="21"/>
          <w:szCs w:val="21"/>
        </w:rPr>
        <w:t>СТАВКА:</w:t>
      </w:r>
    </w:p>
    <w:p w14:paraId="4F70B6D9" w14:textId="16698693" w:rsidR="008C1A3E" w:rsidRDefault="006F70AA" w:rsidP="008C1A3E">
      <w:pPr>
        <w:shd w:val="clear" w:color="auto" w:fill="FFFFFF"/>
        <w:spacing w:after="0" w:line="240" w:lineRule="auto"/>
        <w:textAlignment w:val="center"/>
        <w:rPr>
          <w:rFonts w:ascii="inherit" w:hAnsi="inherit" w:cs="Times New Roman"/>
          <w:sz w:val="21"/>
          <w:szCs w:val="21"/>
        </w:rPr>
      </w:pPr>
      <w:r>
        <w:rPr>
          <w:rFonts w:ascii="inherit" w:hAnsi="inherit"/>
          <w:sz w:val="21"/>
          <w:szCs w:val="21"/>
        </w:rPr>
        <w:t>1 ст.</w:t>
      </w:r>
    </w:p>
    <w:p w14:paraId="322389C9" w14:textId="77777777" w:rsidR="008C1A3E" w:rsidRDefault="008C1A3E" w:rsidP="008C1A3E">
      <w:pPr>
        <w:pStyle w:val="2"/>
        <w:spacing w:before="0" w:line="240" w:lineRule="auto"/>
        <w:textAlignment w:val="baseline"/>
        <w:rPr>
          <w:rFonts w:ascii="Arial" w:hAnsi="Arial" w:cs="Arial"/>
          <w:caps/>
          <w:color w:val="0071BC"/>
          <w:sz w:val="30"/>
          <w:szCs w:val="30"/>
        </w:rPr>
      </w:pPr>
      <w:r>
        <w:rPr>
          <w:rFonts w:ascii="Arial" w:hAnsi="Arial" w:cs="Arial"/>
          <w:caps/>
          <w:color w:val="0071BC"/>
          <w:sz w:val="30"/>
          <w:szCs w:val="30"/>
        </w:rPr>
        <w:t>СОЦИАЛЬНЫЙ ПАКЕТ</w:t>
      </w:r>
    </w:p>
    <w:p w14:paraId="1869AD87" w14:textId="77777777"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inherit" w:hAnsi="inherit" w:cs="Times New Roman"/>
          <w:sz w:val="21"/>
          <w:szCs w:val="21"/>
        </w:rPr>
      </w:pPr>
      <w:r>
        <w:rPr>
          <w:rFonts w:ascii="inherit" w:hAnsi="inherit"/>
          <w:sz w:val="21"/>
          <w:szCs w:val="21"/>
        </w:rPr>
        <w:t>обязательное медицинское страхование</w:t>
      </w:r>
    </w:p>
    <w:sectPr w:rsidR="008C1A3E" w:rsidSect="00A97E18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E40DC"/>
    <w:multiLevelType w:val="multilevel"/>
    <w:tmpl w:val="196A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E51C7"/>
    <w:multiLevelType w:val="multilevel"/>
    <w:tmpl w:val="FA2C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2F7509"/>
    <w:multiLevelType w:val="multilevel"/>
    <w:tmpl w:val="57DAA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447773"/>
    <w:multiLevelType w:val="multilevel"/>
    <w:tmpl w:val="6DE8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144B8D"/>
    <w:multiLevelType w:val="multilevel"/>
    <w:tmpl w:val="657CA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0F5BA6"/>
    <w:multiLevelType w:val="multilevel"/>
    <w:tmpl w:val="515C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9F56EC"/>
    <w:multiLevelType w:val="multilevel"/>
    <w:tmpl w:val="AEE61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6215F3"/>
    <w:multiLevelType w:val="multilevel"/>
    <w:tmpl w:val="8E087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505A2A"/>
    <w:multiLevelType w:val="multilevel"/>
    <w:tmpl w:val="983CC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184530"/>
    <w:multiLevelType w:val="multilevel"/>
    <w:tmpl w:val="06C8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84E7CB3"/>
    <w:multiLevelType w:val="multilevel"/>
    <w:tmpl w:val="70F26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780FEB"/>
    <w:multiLevelType w:val="multilevel"/>
    <w:tmpl w:val="AD8E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58D0C33"/>
    <w:multiLevelType w:val="multilevel"/>
    <w:tmpl w:val="5B6E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9C48F8"/>
    <w:multiLevelType w:val="multilevel"/>
    <w:tmpl w:val="13F04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11"/>
  </w:num>
  <w:num w:numId="7">
    <w:abstractNumId w:val="2"/>
  </w:num>
  <w:num w:numId="8">
    <w:abstractNumId w:val="9"/>
  </w:num>
  <w:num w:numId="9">
    <w:abstractNumId w:val="8"/>
  </w:num>
  <w:num w:numId="10">
    <w:abstractNumId w:val="6"/>
  </w:num>
  <w:num w:numId="11">
    <w:abstractNumId w:val="13"/>
  </w:num>
  <w:num w:numId="12">
    <w:abstractNumId w:val="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7674"/>
    <w:rsid w:val="000054FA"/>
    <w:rsid w:val="0014301C"/>
    <w:rsid w:val="00195FB3"/>
    <w:rsid w:val="001A6513"/>
    <w:rsid w:val="001D4E0B"/>
    <w:rsid w:val="001E5B71"/>
    <w:rsid w:val="002858A5"/>
    <w:rsid w:val="0029178B"/>
    <w:rsid w:val="002F466C"/>
    <w:rsid w:val="003176E3"/>
    <w:rsid w:val="003231D6"/>
    <w:rsid w:val="003875DC"/>
    <w:rsid w:val="003F20A9"/>
    <w:rsid w:val="00404680"/>
    <w:rsid w:val="00434A66"/>
    <w:rsid w:val="004669A0"/>
    <w:rsid w:val="00471F90"/>
    <w:rsid w:val="004D04E7"/>
    <w:rsid w:val="00501E72"/>
    <w:rsid w:val="00514241"/>
    <w:rsid w:val="005155DC"/>
    <w:rsid w:val="00536B4D"/>
    <w:rsid w:val="00541FF5"/>
    <w:rsid w:val="0055183F"/>
    <w:rsid w:val="00595B96"/>
    <w:rsid w:val="005A46A1"/>
    <w:rsid w:val="005B46CE"/>
    <w:rsid w:val="005C2BBE"/>
    <w:rsid w:val="005F1981"/>
    <w:rsid w:val="00600075"/>
    <w:rsid w:val="00616D9B"/>
    <w:rsid w:val="006410D1"/>
    <w:rsid w:val="00671A9C"/>
    <w:rsid w:val="00690A18"/>
    <w:rsid w:val="00696972"/>
    <w:rsid w:val="006F70AA"/>
    <w:rsid w:val="00707C1F"/>
    <w:rsid w:val="00723FD1"/>
    <w:rsid w:val="007306A9"/>
    <w:rsid w:val="00733E98"/>
    <w:rsid w:val="007B1D2D"/>
    <w:rsid w:val="007B4CD2"/>
    <w:rsid w:val="007F2372"/>
    <w:rsid w:val="008348EA"/>
    <w:rsid w:val="008868F9"/>
    <w:rsid w:val="008A56A0"/>
    <w:rsid w:val="008C1A3E"/>
    <w:rsid w:val="008D1AF3"/>
    <w:rsid w:val="0091799F"/>
    <w:rsid w:val="00920868"/>
    <w:rsid w:val="00955EC2"/>
    <w:rsid w:val="009B06E2"/>
    <w:rsid w:val="009B2707"/>
    <w:rsid w:val="009B5E72"/>
    <w:rsid w:val="009D5CE5"/>
    <w:rsid w:val="009E2C07"/>
    <w:rsid w:val="00A20664"/>
    <w:rsid w:val="00A30A38"/>
    <w:rsid w:val="00A35F8B"/>
    <w:rsid w:val="00A811D1"/>
    <w:rsid w:val="00A97E18"/>
    <w:rsid w:val="00AC74E6"/>
    <w:rsid w:val="00AF120E"/>
    <w:rsid w:val="00B00D61"/>
    <w:rsid w:val="00B252A9"/>
    <w:rsid w:val="00B305B5"/>
    <w:rsid w:val="00B53E0E"/>
    <w:rsid w:val="00BC70C7"/>
    <w:rsid w:val="00BE455B"/>
    <w:rsid w:val="00BF43E6"/>
    <w:rsid w:val="00C00905"/>
    <w:rsid w:val="00C137A6"/>
    <w:rsid w:val="00C47674"/>
    <w:rsid w:val="00C65256"/>
    <w:rsid w:val="00C67B19"/>
    <w:rsid w:val="00C73396"/>
    <w:rsid w:val="00C75D21"/>
    <w:rsid w:val="00C83899"/>
    <w:rsid w:val="00C933ED"/>
    <w:rsid w:val="00CA72E7"/>
    <w:rsid w:val="00CB0F72"/>
    <w:rsid w:val="00CB54B2"/>
    <w:rsid w:val="00CC153D"/>
    <w:rsid w:val="00CC3715"/>
    <w:rsid w:val="00CE05F0"/>
    <w:rsid w:val="00CF0CA5"/>
    <w:rsid w:val="00D024E2"/>
    <w:rsid w:val="00D037FA"/>
    <w:rsid w:val="00D26CC9"/>
    <w:rsid w:val="00D45195"/>
    <w:rsid w:val="00D47E2D"/>
    <w:rsid w:val="00D62DA9"/>
    <w:rsid w:val="00D70F8D"/>
    <w:rsid w:val="00DE7160"/>
    <w:rsid w:val="00E20A30"/>
    <w:rsid w:val="00E65AF5"/>
    <w:rsid w:val="00E72744"/>
    <w:rsid w:val="00E86A91"/>
    <w:rsid w:val="00E972D2"/>
    <w:rsid w:val="00EA0CF6"/>
    <w:rsid w:val="00F14B50"/>
    <w:rsid w:val="00F174F3"/>
    <w:rsid w:val="00F61A01"/>
    <w:rsid w:val="00F72227"/>
    <w:rsid w:val="00F83397"/>
    <w:rsid w:val="00FA1900"/>
    <w:rsid w:val="00FC571D"/>
    <w:rsid w:val="00FF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3DE72"/>
  <w15:docId w15:val="{E5A92A11-FB6A-4E00-964F-64BE0AC2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98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E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476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767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476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C47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7674"/>
  </w:style>
  <w:style w:type="character" w:customStyle="1" w:styleId="status">
    <w:name w:val="status"/>
    <w:basedOn w:val="a0"/>
    <w:rsid w:val="00F72227"/>
  </w:style>
  <w:style w:type="character" w:customStyle="1" w:styleId="20">
    <w:name w:val="Заголовок 2 Знак"/>
    <w:basedOn w:val="a0"/>
    <w:link w:val="2"/>
    <w:uiPriority w:val="9"/>
    <w:semiHidden/>
    <w:rsid w:val="00A97E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730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44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5849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877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25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23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2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7286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6447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536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2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8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214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7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5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7505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969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14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0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188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962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98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75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5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0336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5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90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95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0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316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230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42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41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1732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37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291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554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49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0446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9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9518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5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2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0304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71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4231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8211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949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77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357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70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09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03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6872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2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81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4562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458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06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440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245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161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6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163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290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405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8174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54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196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5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6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06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89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3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1759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813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1786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101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8686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2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7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18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30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57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73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94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85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075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628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77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953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8597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974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850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33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1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9258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022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2677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013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88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6328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7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58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7666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741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231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874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4302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2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6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12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0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034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9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7690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0699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9755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5695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4232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9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85266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8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095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5747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5346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50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865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839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0908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3651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704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77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27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7463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19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8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9370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086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35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053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796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78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74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42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55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3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65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164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862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356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24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5910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445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82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8816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267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91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523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15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251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6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398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1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0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9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562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090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132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3649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0999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00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23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89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89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6315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26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56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7421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2332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97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15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056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401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2388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477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7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77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291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4874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9425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895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10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4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9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5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601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424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08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969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708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3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6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413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5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5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31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676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740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1892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681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816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4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1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1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1054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3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03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0780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89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441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945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028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4068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1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5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90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29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0553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54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05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177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07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051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32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85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75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500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74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56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219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13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JULIA</cp:lastModifiedBy>
  <cp:revision>82</cp:revision>
  <cp:lastPrinted>2025-01-21T08:21:00Z</cp:lastPrinted>
  <dcterms:created xsi:type="dcterms:W3CDTF">2016-06-07T13:37:00Z</dcterms:created>
  <dcterms:modified xsi:type="dcterms:W3CDTF">2025-02-03T12:46:00Z</dcterms:modified>
</cp:coreProperties>
</file>