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56"/>
        <w:gridCol w:w="1991"/>
        <w:gridCol w:w="4247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2328D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2328DA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512D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 </w:t>
            </w:r>
            <w:r w:rsidR="00C25EFC">
              <w:rPr>
                <w:sz w:val="28"/>
                <w:szCs w:val="28"/>
              </w:rPr>
              <w:t>строительства и архитектуры</w:t>
            </w:r>
          </w:p>
          <w:p w:rsidR="00E8303D" w:rsidRDefault="008655A3" w:rsidP="00D9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9C6D1F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семестр  202</w:t>
            </w:r>
            <w:r w:rsidR="002328DA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328DA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377A6C" w:rsidTr="00A164DE">
        <w:trPr>
          <w:trHeight w:val="29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A6C" w:rsidRPr="00746B3E" w:rsidRDefault="00377A6C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C25EFC" w:rsidP="00103F21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ЭС-31б</w:t>
            </w:r>
          </w:p>
        </w:tc>
        <w:tc>
          <w:tcPr>
            <w:tcW w:w="42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C25EFC" w:rsidP="00AE413D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ЭС-32б</w:t>
            </w:r>
          </w:p>
        </w:tc>
      </w:tr>
      <w:tr w:rsidR="00377A6C" w:rsidTr="00A164DE">
        <w:trPr>
          <w:trHeight w:val="29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A6C" w:rsidRDefault="00377A6C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2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65124D" w:rsidTr="00484404">
        <w:trPr>
          <w:trHeight w:val="23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24D" w:rsidRPr="00942AB3" w:rsidRDefault="0065124D" w:rsidP="0065124D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17.06.24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4A6263" w:rsidP="008101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10</w:t>
            </w:r>
            <w:r w:rsidR="00670125" w:rsidRPr="00AE413D">
              <w:rPr>
                <w:sz w:val="22"/>
                <w:lang w:eastAsia="en-US"/>
              </w:rPr>
              <w:t>.00 Консультация</w:t>
            </w:r>
            <w:r>
              <w:rPr>
                <w:sz w:val="22"/>
                <w:lang w:eastAsia="en-US"/>
              </w:rPr>
              <w:t xml:space="preserve"> </w:t>
            </w:r>
            <w:r w:rsidRPr="00AE413D">
              <w:rPr>
                <w:sz w:val="22"/>
                <w:lang w:eastAsia="en-US"/>
              </w:rPr>
              <w:t>Г-</w:t>
            </w:r>
            <w:r w:rsidR="008101AF">
              <w:rPr>
                <w:sz w:val="22"/>
                <w:lang w:eastAsia="en-US"/>
              </w:rPr>
              <w:t>717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8101AF" w:rsidP="008101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11</w:t>
            </w:r>
            <w:r w:rsidRPr="00AE413D">
              <w:rPr>
                <w:sz w:val="22"/>
                <w:lang w:eastAsia="en-US"/>
              </w:rPr>
              <w:t>.00 Консультация</w:t>
            </w:r>
            <w:r>
              <w:rPr>
                <w:sz w:val="22"/>
                <w:lang w:eastAsia="en-US"/>
              </w:rPr>
              <w:t xml:space="preserve"> </w:t>
            </w:r>
            <w:r w:rsidRPr="00AE413D">
              <w:rPr>
                <w:sz w:val="22"/>
                <w:lang w:eastAsia="en-US"/>
              </w:rPr>
              <w:t>Г-</w:t>
            </w:r>
            <w:r>
              <w:rPr>
                <w:sz w:val="22"/>
                <w:lang w:eastAsia="en-US"/>
              </w:rPr>
              <w:t>717</w:t>
            </w:r>
          </w:p>
        </w:tc>
      </w:tr>
      <w:tr w:rsidR="0065124D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24D" w:rsidRPr="00942AB3" w:rsidRDefault="0065124D" w:rsidP="006512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124D" w:rsidTr="00D04FF2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24D" w:rsidRPr="00942AB3" w:rsidRDefault="0065124D" w:rsidP="006512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19.06.24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  <w:sz w:val="22"/>
              </w:rPr>
            </w:pPr>
          </w:p>
        </w:tc>
      </w:tr>
      <w:tr w:rsidR="004E0645" w:rsidTr="001B2AE5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5D4" w:rsidRDefault="007A7625" w:rsidP="00FB25D4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70125" w:rsidRPr="00AE413D">
              <w:rPr>
                <w:sz w:val="22"/>
              </w:rPr>
              <w:t>.00 Экзамен</w:t>
            </w:r>
            <w:r w:rsidR="00FB25D4">
              <w:rPr>
                <w:sz w:val="22"/>
              </w:rPr>
              <w:t xml:space="preserve"> </w:t>
            </w:r>
            <w:r w:rsidR="00FB25D4" w:rsidRPr="00AE413D">
              <w:rPr>
                <w:sz w:val="22"/>
              </w:rPr>
              <w:t xml:space="preserve">Физика </w:t>
            </w:r>
          </w:p>
          <w:p w:rsidR="004E0645" w:rsidRPr="00AE413D" w:rsidRDefault="007A7625" w:rsidP="007A7625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проф.Игнатенко</w:t>
            </w:r>
            <w:proofErr w:type="spellEnd"/>
            <w:r>
              <w:rPr>
                <w:sz w:val="22"/>
              </w:rPr>
              <w:t xml:space="preserve"> Н.М. Г-201а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625" w:rsidRDefault="007A7625" w:rsidP="007A7625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12.00 </w:t>
            </w:r>
            <w:r w:rsidRPr="00AE413D">
              <w:rPr>
                <w:sz w:val="22"/>
              </w:rPr>
              <w:t>Экзамен</w:t>
            </w:r>
            <w:r>
              <w:rPr>
                <w:sz w:val="22"/>
              </w:rPr>
              <w:t xml:space="preserve"> </w:t>
            </w:r>
            <w:r w:rsidRPr="00AE413D">
              <w:rPr>
                <w:sz w:val="22"/>
              </w:rPr>
              <w:t xml:space="preserve">Физика </w:t>
            </w:r>
          </w:p>
          <w:p w:rsidR="004E0645" w:rsidRPr="00AE413D" w:rsidRDefault="007A7625" w:rsidP="007A7625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проф.Игнатенко</w:t>
            </w:r>
            <w:proofErr w:type="spellEnd"/>
            <w:r>
              <w:rPr>
                <w:sz w:val="22"/>
              </w:rPr>
              <w:t xml:space="preserve"> Н.М. Г-201а</w:t>
            </w:r>
          </w:p>
        </w:tc>
      </w:tr>
      <w:tr w:rsidR="004E0645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21.06.24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0645" w:rsidTr="008769A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22.06.24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982E2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0645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DC2757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3563" w:rsidTr="00364817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63" w:rsidRPr="00942AB3" w:rsidRDefault="000A3563" w:rsidP="000A3563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24.06.24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8101AF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  <w:lang w:eastAsia="en-US"/>
              </w:rPr>
              <w:t>09.00 Консультация</w:t>
            </w:r>
            <w:r>
              <w:rPr>
                <w:sz w:val="22"/>
                <w:lang w:eastAsia="en-US"/>
              </w:rPr>
              <w:t xml:space="preserve"> а-</w:t>
            </w:r>
            <w:r w:rsidR="008101AF">
              <w:rPr>
                <w:sz w:val="22"/>
                <w:lang w:eastAsia="en-US"/>
              </w:rPr>
              <w:t>309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8101A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en-US"/>
              </w:rPr>
              <w:t>10</w:t>
            </w:r>
            <w:r w:rsidRPr="00AE413D">
              <w:rPr>
                <w:sz w:val="22"/>
                <w:lang w:eastAsia="en-US"/>
              </w:rPr>
              <w:t>.00 Консультация</w:t>
            </w:r>
            <w:r>
              <w:rPr>
                <w:sz w:val="22"/>
                <w:lang w:eastAsia="en-US"/>
              </w:rPr>
              <w:t xml:space="preserve"> а-</w:t>
            </w:r>
            <w:r w:rsidR="008101AF">
              <w:rPr>
                <w:sz w:val="22"/>
                <w:lang w:eastAsia="en-US"/>
              </w:rPr>
              <w:t>309</w:t>
            </w:r>
          </w:p>
        </w:tc>
      </w:tr>
      <w:tr w:rsidR="000A3563" w:rsidTr="00125CA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63" w:rsidRPr="00942AB3" w:rsidRDefault="000A3563" w:rsidP="000A35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25.06.24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Default="000A3563" w:rsidP="000A3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Pr="00AE413D">
              <w:rPr>
                <w:sz w:val="22"/>
              </w:rPr>
              <w:t xml:space="preserve">00 Экзамен </w:t>
            </w:r>
            <w:r>
              <w:rPr>
                <w:sz w:val="22"/>
              </w:rPr>
              <w:t xml:space="preserve">Электротехническое и конструкционное материаловедение </w:t>
            </w:r>
          </w:p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доц. Гайдаш Н.М. а-309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Default="000A3563" w:rsidP="000A3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  <w:r w:rsidRPr="00AE413D">
              <w:rPr>
                <w:sz w:val="22"/>
              </w:rPr>
              <w:t xml:space="preserve">00 Экзамен </w:t>
            </w:r>
            <w:r>
              <w:rPr>
                <w:sz w:val="22"/>
              </w:rPr>
              <w:t xml:space="preserve">Электротехническое и конструкционное материаловедение </w:t>
            </w:r>
          </w:p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доц. Гайдаш Н.М. а-309</w:t>
            </w:r>
          </w:p>
        </w:tc>
      </w:tr>
      <w:tr w:rsidR="000A3563" w:rsidTr="00147302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63" w:rsidRPr="00942AB3" w:rsidRDefault="000A3563" w:rsidP="000A35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26.06.24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A3563" w:rsidTr="001A54C8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63" w:rsidRDefault="000A3563" w:rsidP="000A35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7F11F1" w:rsidP="007F11F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en-US"/>
              </w:rPr>
              <w:t>09</w:t>
            </w:r>
            <w:r w:rsidR="000A3563" w:rsidRPr="00AE413D">
              <w:rPr>
                <w:sz w:val="22"/>
                <w:lang w:eastAsia="en-US"/>
              </w:rPr>
              <w:t>.00 Консультация</w:t>
            </w:r>
            <w:r w:rsidR="000A3563">
              <w:rPr>
                <w:sz w:val="22"/>
                <w:lang w:eastAsia="en-US"/>
              </w:rPr>
              <w:t xml:space="preserve"> Г-</w:t>
            </w:r>
            <w:r>
              <w:rPr>
                <w:sz w:val="22"/>
                <w:lang w:eastAsia="en-US"/>
              </w:rPr>
              <w:t>803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7F11F1" w:rsidP="000A3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en-US"/>
              </w:rPr>
              <w:t>10</w:t>
            </w:r>
            <w:r w:rsidRPr="00AE413D">
              <w:rPr>
                <w:sz w:val="22"/>
                <w:lang w:eastAsia="en-US"/>
              </w:rPr>
              <w:t>.00 Консультация</w:t>
            </w:r>
            <w:r>
              <w:rPr>
                <w:sz w:val="22"/>
                <w:lang w:eastAsia="en-US"/>
              </w:rPr>
              <w:t xml:space="preserve"> Г-803</w:t>
            </w:r>
          </w:p>
        </w:tc>
      </w:tr>
      <w:tr w:rsidR="000A3563" w:rsidTr="00103F21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63" w:rsidRDefault="000A3563" w:rsidP="000A35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A3563" w:rsidTr="00132409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3563" w:rsidRDefault="000A3563" w:rsidP="000A35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29.06.24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563" w:rsidRPr="00AE413D" w:rsidRDefault="000A3563" w:rsidP="000A3563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</w:rPr>
              <w:t>09.00 Экзамен</w:t>
            </w:r>
            <w:r>
              <w:rPr>
                <w:sz w:val="22"/>
              </w:rPr>
              <w:t xml:space="preserve"> </w:t>
            </w:r>
            <w:r w:rsidRPr="00AE413D">
              <w:rPr>
                <w:sz w:val="22"/>
              </w:rPr>
              <w:t xml:space="preserve">Высшая математика </w:t>
            </w:r>
            <w:proofErr w:type="spellStart"/>
            <w:r w:rsidRPr="00AE413D">
              <w:rPr>
                <w:sz w:val="22"/>
              </w:rPr>
              <w:t>доц.</w:t>
            </w:r>
            <w:r>
              <w:rPr>
                <w:sz w:val="22"/>
              </w:rPr>
              <w:t>Лупехина</w:t>
            </w:r>
            <w:proofErr w:type="spellEnd"/>
            <w:r>
              <w:rPr>
                <w:sz w:val="22"/>
              </w:rPr>
              <w:t xml:space="preserve"> </w:t>
            </w:r>
            <w:r w:rsidR="00E76CD7">
              <w:rPr>
                <w:sz w:val="22"/>
              </w:rPr>
              <w:t>И.В.</w:t>
            </w:r>
            <w:r w:rsidR="00150A17">
              <w:rPr>
                <w:sz w:val="22"/>
              </w:rPr>
              <w:t xml:space="preserve"> Г-5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563" w:rsidRPr="00AE413D" w:rsidRDefault="00E76CD7" w:rsidP="000A356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AE413D">
              <w:rPr>
                <w:sz w:val="22"/>
              </w:rPr>
              <w:t>.00 Экзамен</w:t>
            </w:r>
            <w:r>
              <w:rPr>
                <w:sz w:val="22"/>
              </w:rPr>
              <w:t xml:space="preserve"> </w:t>
            </w:r>
            <w:r w:rsidRPr="00AE413D">
              <w:rPr>
                <w:sz w:val="22"/>
              </w:rPr>
              <w:t xml:space="preserve">Высшая математика </w:t>
            </w:r>
            <w:proofErr w:type="spellStart"/>
            <w:r w:rsidRPr="00AE413D">
              <w:rPr>
                <w:sz w:val="22"/>
              </w:rPr>
              <w:t>доц.</w:t>
            </w:r>
            <w:r>
              <w:rPr>
                <w:sz w:val="22"/>
              </w:rPr>
              <w:t>Лупехина</w:t>
            </w:r>
            <w:proofErr w:type="spellEnd"/>
            <w:r>
              <w:rPr>
                <w:sz w:val="22"/>
              </w:rPr>
              <w:t xml:space="preserve"> И.В.</w:t>
            </w:r>
            <w:r w:rsidR="00150A17">
              <w:rPr>
                <w:sz w:val="22"/>
              </w:rPr>
              <w:t xml:space="preserve"> Г-5</w:t>
            </w:r>
            <w:bookmarkStart w:id="0" w:name="_GoBack"/>
            <w:bookmarkEnd w:id="0"/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25EFC">
        <w:t>ФСА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EFC">
        <w:tab/>
      </w:r>
      <w:proofErr w:type="spellStart"/>
      <w:r w:rsidR="00C25EFC">
        <w:t>Е.Г.Пахомова</w:t>
      </w:r>
      <w:proofErr w:type="spellEnd"/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2F6"/>
    <w:rsid w:val="00003909"/>
    <w:rsid w:val="00012708"/>
    <w:rsid w:val="000145E0"/>
    <w:rsid w:val="00025D96"/>
    <w:rsid w:val="000522AA"/>
    <w:rsid w:val="000A3563"/>
    <w:rsid w:val="00103F21"/>
    <w:rsid w:val="00113F58"/>
    <w:rsid w:val="00125CAE"/>
    <w:rsid w:val="00131C2E"/>
    <w:rsid w:val="001320AA"/>
    <w:rsid w:val="001458CC"/>
    <w:rsid w:val="00150A17"/>
    <w:rsid w:val="001717E9"/>
    <w:rsid w:val="0019226B"/>
    <w:rsid w:val="001B273D"/>
    <w:rsid w:val="001B6D78"/>
    <w:rsid w:val="001B73C4"/>
    <w:rsid w:val="001C5CEC"/>
    <w:rsid w:val="001E3047"/>
    <w:rsid w:val="002034DE"/>
    <w:rsid w:val="00207435"/>
    <w:rsid w:val="00222435"/>
    <w:rsid w:val="002328DA"/>
    <w:rsid w:val="002527E6"/>
    <w:rsid w:val="002879EF"/>
    <w:rsid w:val="0029493E"/>
    <w:rsid w:val="00313564"/>
    <w:rsid w:val="00377A6C"/>
    <w:rsid w:val="003B52BC"/>
    <w:rsid w:val="004213CD"/>
    <w:rsid w:val="00453851"/>
    <w:rsid w:val="004723B6"/>
    <w:rsid w:val="00485D46"/>
    <w:rsid w:val="004A6263"/>
    <w:rsid w:val="004B6625"/>
    <w:rsid w:val="004C17ED"/>
    <w:rsid w:val="004D5E54"/>
    <w:rsid w:val="004E0645"/>
    <w:rsid w:val="00512D26"/>
    <w:rsid w:val="00533F02"/>
    <w:rsid w:val="00546FDC"/>
    <w:rsid w:val="005512EA"/>
    <w:rsid w:val="005538B3"/>
    <w:rsid w:val="00563ED2"/>
    <w:rsid w:val="00566E35"/>
    <w:rsid w:val="005730FA"/>
    <w:rsid w:val="005D06CB"/>
    <w:rsid w:val="006369D4"/>
    <w:rsid w:val="0065124D"/>
    <w:rsid w:val="00670125"/>
    <w:rsid w:val="00674200"/>
    <w:rsid w:val="006A0EDD"/>
    <w:rsid w:val="00713144"/>
    <w:rsid w:val="00713F28"/>
    <w:rsid w:val="0072305F"/>
    <w:rsid w:val="0073550E"/>
    <w:rsid w:val="00746B3E"/>
    <w:rsid w:val="007509B9"/>
    <w:rsid w:val="0075431C"/>
    <w:rsid w:val="0077644A"/>
    <w:rsid w:val="00783D98"/>
    <w:rsid w:val="007942D1"/>
    <w:rsid w:val="007A7625"/>
    <w:rsid w:val="007C48FC"/>
    <w:rsid w:val="007D2C1F"/>
    <w:rsid w:val="007D7561"/>
    <w:rsid w:val="007F11F1"/>
    <w:rsid w:val="0080632E"/>
    <w:rsid w:val="008101AF"/>
    <w:rsid w:val="00861089"/>
    <w:rsid w:val="0086420B"/>
    <w:rsid w:val="008655A3"/>
    <w:rsid w:val="00866209"/>
    <w:rsid w:val="00881EB9"/>
    <w:rsid w:val="0089744C"/>
    <w:rsid w:val="008C4389"/>
    <w:rsid w:val="008C698D"/>
    <w:rsid w:val="008D2588"/>
    <w:rsid w:val="00942AB3"/>
    <w:rsid w:val="00954546"/>
    <w:rsid w:val="00954E2B"/>
    <w:rsid w:val="00982E24"/>
    <w:rsid w:val="009C3D85"/>
    <w:rsid w:val="009C6D1F"/>
    <w:rsid w:val="009E380A"/>
    <w:rsid w:val="00A14968"/>
    <w:rsid w:val="00A32A4A"/>
    <w:rsid w:val="00A40AB1"/>
    <w:rsid w:val="00A41C9F"/>
    <w:rsid w:val="00A439EF"/>
    <w:rsid w:val="00A44831"/>
    <w:rsid w:val="00A57482"/>
    <w:rsid w:val="00AC0CE2"/>
    <w:rsid w:val="00AE413D"/>
    <w:rsid w:val="00B35112"/>
    <w:rsid w:val="00B37F70"/>
    <w:rsid w:val="00B60E34"/>
    <w:rsid w:val="00B739BE"/>
    <w:rsid w:val="00B8227E"/>
    <w:rsid w:val="00B85BFA"/>
    <w:rsid w:val="00BB7A27"/>
    <w:rsid w:val="00C10D53"/>
    <w:rsid w:val="00C20BE8"/>
    <w:rsid w:val="00C25EFC"/>
    <w:rsid w:val="00C75733"/>
    <w:rsid w:val="00CA0CD6"/>
    <w:rsid w:val="00CB2699"/>
    <w:rsid w:val="00CB4747"/>
    <w:rsid w:val="00CD6106"/>
    <w:rsid w:val="00CE351D"/>
    <w:rsid w:val="00CE7C2C"/>
    <w:rsid w:val="00CF4E14"/>
    <w:rsid w:val="00D025C7"/>
    <w:rsid w:val="00D44CC7"/>
    <w:rsid w:val="00D6547F"/>
    <w:rsid w:val="00D872A9"/>
    <w:rsid w:val="00D907E8"/>
    <w:rsid w:val="00DA1CC7"/>
    <w:rsid w:val="00DC2757"/>
    <w:rsid w:val="00DD7087"/>
    <w:rsid w:val="00DE350F"/>
    <w:rsid w:val="00E13838"/>
    <w:rsid w:val="00E26C6A"/>
    <w:rsid w:val="00E40101"/>
    <w:rsid w:val="00E541B7"/>
    <w:rsid w:val="00E60F92"/>
    <w:rsid w:val="00E63CD1"/>
    <w:rsid w:val="00E76CD7"/>
    <w:rsid w:val="00E8303D"/>
    <w:rsid w:val="00E855C7"/>
    <w:rsid w:val="00EA1716"/>
    <w:rsid w:val="00F022D1"/>
    <w:rsid w:val="00F261CC"/>
    <w:rsid w:val="00F55C3C"/>
    <w:rsid w:val="00F71460"/>
    <w:rsid w:val="00F860B9"/>
    <w:rsid w:val="00F878A7"/>
    <w:rsid w:val="00FB25D4"/>
    <w:rsid w:val="00FD239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1B5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9</cp:revision>
  <cp:lastPrinted>2021-04-26T12:55:00Z</cp:lastPrinted>
  <dcterms:created xsi:type="dcterms:W3CDTF">2024-04-09T08:17:00Z</dcterms:created>
  <dcterms:modified xsi:type="dcterms:W3CDTF">2024-04-17T09:29:00Z</dcterms:modified>
</cp:coreProperties>
</file>