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58" w:rsidRPr="004625AD" w:rsidRDefault="00974B58" w:rsidP="00351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AD">
        <w:rPr>
          <w:rFonts w:ascii="Times New Roman" w:hAnsi="Times New Roman" w:cs="Times New Roman"/>
          <w:b/>
          <w:sz w:val="24"/>
          <w:szCs w:val="24"/>
        </w:rPr>
        <w:t>Резюме НИР, выполненного в рамках ФЦП</w:t>
      </w:r>
      <w:r w:rsidR="00AD1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5AD">
        <w:rPr>
          <w:rFonts w:ascii="Times New Roman" w:hAnsi="Times New Roman" w:cs="Times New Roman"/>
          <w:b/>
          <w:sz w:val="24"/>
          <w:szCs w:val="24"/>
        </w:rPr>
        <w:t>«Научные и научно-педагогические кадры инновационной России на 2009-2013 годы»</w:t>
      </w:r>
    </w:p>
    <w:p w:rsidR="00151700" w:rsidRPr="004625AD" w:rsidRDefault="00151700" w:rsidP="001517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25AD">
        <w:rPr>
          <w:rFonts w:ascii="Times New Roman" w:hAnsi="Times New Roman" w:cs="Times New Roman"/>
          <w:i/>
          <w:sz w:val="24"/>
          <w:szCs w:val="24"/>
        </w:rPr>
        <w:t>по этапу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151700" w:rsidRPr="004625AD" w:rsidRDefault="00151700" w:rsidP="00151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1700" w:rsidRPr="004625AD" w:rsidRDefault="00151700" w:rsidP="00AD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Номер контракта</w:t>
      </w:r>
      <w:r w:rsidRPr="004625AD">
        <w:rPr>
          <w:rFonts w:ascii="Times New Roman" w:hAnsi="Times New Roman" w:cs="Times New Roman"/>
          <w:sz w:val="24"/>
          <w:szCs w:val="24"/>
        </w:rPr>
        <w:t>: № П2536 от 20 ноября 2009 г.</w:t>
      </w:r>
    </w:p>
    <w:p w:rsidR="00151700" w:rsidRPr="004625AD" w:rsidRDefault="00151700" w:rsidP="00AD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4625AD">
        <w:rPr>
          <w:rFonts w:ascii="Times New Roman" w:hAnsi="Times New Roman" w:cs="Times New Roman"/>
          <w:sz w:val="24"/>
          <w:szCs w:val="24"/>
        </w:rPr>
        <w:t xml:space="preserve">Разработка и исследование параллельного многосекционного микроманипулятора с </w:t>
      </w:r>
      <w:proofErr w:type="spellStart"/>
      <w:r w:rsidRPr="004625AD">
        <w:rPr>
          <w:rFonts w:ascii="Times New Roman" w:hAnsi="Times New Roman" w:cs="Times New Roman"/>
          <w:sz w:val="24"/>
          <w:szCs w:val="24"/>
        </w:rPr>
        <w:t>пьезоприводами</w:t>
      </w:r>
      <w:proofErr w:type="spellEnd"/>
      <w:r w:rsidRPr="004625AD">
        <w:rPr>
          <w:rFonts w:ascii="Times New Roman" w:hAnsi="Times New Roman" w:cs="Times New Roman"/>
          <w:sz w:val="24"/>
          <w:szCs w:val="24"/>
        </w:rPr>
        <w:t xml:space="preserve"> для проведения дерматологической диагностики и терапии</w:t>
      </w:r>
    </w:p>
    <w:p w:rsidR="00151700" w:rsidRPr="004625AD" w:rsidRDefault="00151700" w:rsidP="00AD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Приоритетное направление</w:t>
      </w:r>
      <w:r w:rsidRPr="004625AD">
        <w:rPr>
          <w:rFonts w:ascii="Times New Roman" w:hAnsi="Times New Roman" w:cs="Times New Roman"/>
          <w:sz w:val="24"/>
          <w:szCs w:val="24"/>
        </w:rPr>
        <w:t>:</w:t>
      </w:r>
      <w:r w:rsidRPr="004625AD">
        <w:rPr>
          <w:sz w:val="24"/>
          <w:szCs w:val="24"/>
        </w:rPr>
        <w:t xml:space="preserve"> </w:t>
      </w:r>
      <w:r w:rsidRPr="004625A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Информационно-телекоммуникационные системы </w:t>
      </w:r>
    </w:p>
    <w:p w:rsidR="00151700" w:rsidRPr="004625AD" w:rsidRDefault="00151700" w:rsidP="00AD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Критическая технология</w:t>
      </w:r>
      <w:r w:rsidRPr="004625AD">
        <w:rPr>
          <w:rFonts w:ascii="Times New Roman" w:hAnsi="Times New Roman" w:cs="Times New Roman"/>
          <w:sz w:val="24"/>
          <w:szCs w:val="24"/>
        </w:rPr>
        <w:t xml:space="preserve">: 1. Биомедицинские и ветеринарные технологии жизнеобеспечения и защиты человека и животных; 2. Технологии механотроники и создания </w:t>
      </w:r>
      <w:proofErr w:type="spellStart"/>
      <w:r w:rsidRPr="004625AD">
        <w:rPr>
          <w:rFonts w:ascii="Times New Roman" w:hAnsi="Times New Roman" w:cs="Times New Roman"/>
          <w:sz w:val="24"/>
          <w:szCs w:val="24"/>
        </w:rPr>
        <w:t>микросистемной</w:t>
      </w:r>
      <w:proofErr w:type="spellEnd"/>
      <w:r w:rsidRPr="004625AD">
        <w:rPr>
          <w:rFonts w:ascii="Times New Roman" w:hAnsi="Times New Roman" w:cs="Times New Roman"/>
          <w:sz w:val="24"/>
          <w:szCs w:val="24"/>
        </w:rPr>
        <w:t xml:space="preserve"> техники</w:t>
      </w:r>
    </w:p>
    <w:p w:rsidR="00151700" w:rsidRPr="004625AD" w:rsidRDefault="00151700" w:rsidP="00AD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Период выполнения</w:t>
      </w:r>
      <w:r w:rsidRPr="004625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31.10</w:t>
      </w:r>
      <w:r w:rsidRPr="00462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25AD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2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07.11</w:t>
      </w:r>
    </w:p>
    <w:p w:rsidR="00151700" w:rsidRPr="004625AD" w:rsidRDefault="00151700" w:rsidP="00AD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Плановое финансирование проекта</w:t>
      </w:r>
      <w:r w:rsidRPr="000426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25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4625AD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151700" w:rsidRPr="004625AD" w:rsidRDefault="00151700" w:rsidP="00AD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</w:rPr>
        <w:t xml:space="preserve">    Бюджетные средства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625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4625AD">
        <w:rPr>
          <w:rFonts w:ascii="Times New Roman" w:hAnsi="Times New Roman" w:cs="Times New Roman"/>
          <w:sz w:val="24"/>
          <w:szCs w:val="24"/>
        </w:rPr>
        <w:t xml:space="preserve"> млн. руб.,</w:t>
      </w:r>
    </w:p>
    <w:p w:rsidR="00151700" w:rsidRPr="004625AD" w:rsidRDefault="00151700" w:rsidP="00AD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</w:rPr>
        <w:t xml:space="preserve">    Внебюджетные средства – 0 млн. руб.</w:t>
      </w:r>
    </w:p>
    <w:p w:rsidR="00151700" w:rsidRPr="004625AD" w:rsidRDefault="00151700" w:rsidP="00AD1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AD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Pr="004625AD">
        <w:rPr>
          <w:sz w:val="24"/>
          <w:szCs w:val="24"/>
        </w:rPr>
        <w:t xml:space="preserve"> </w:t>
      </w:r>
      <w:r w:rsidR="00AD152B">
        <w:rPr>
          <w:rFonts w:ascii="Times New Roman" w:hAnsi="Times New Roman" w:cs="Times New Roman"/>
          <w:sz w:val="24"/>
          <w:szCs w:val="24"/>
        </w:rPr>
        <w:t>Федеральное г</w:t>
      </w:r>
      <w:r w:rsidRPr="000426D7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="00AD152B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0426D7">
        <w:rPr>
          <w:rFonts w:ascii="Times New Roman" w:hAnsi="Times New Roman" w:cs="Times New Roman"/>
          <w:sz w:val="24"/>
          <w:szCs w:val="24"/>
        </w:rPr>
        <w:t>образовательное учреждение высшего профессионального образования «Юго-Западный государственный университет»</w:t>
      </w:r>
    </w:p>
    <w:p w:rsidR="00151700" w:rsidRDefault="00151700" w:rsidP="00AD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5AD">
        <w:rPr>
          <w:rFonts w:ascii="Times New Roman" w:hAnsi="Times New Roman" w:cs="Times New Roman"/>
          <w:sz w:val="24"/>
          <w:szCs w:val="24"/>
          <w:u w:val="single"/>
        </w:rPr>
        <w:t xml:space="preserve">Ключевые слова: </w:t>
      </w:r>
      <w:r w:rsidRPr="00151700">
        <w:rPr>
          <w:rFonts w:ascii="Times New Roman" w:hAnsi="Times New Roman"/>
          <w:sz w:val="24"/>
          <w:szCs w:val="24"/>
        </w:rPr>
        <w:t xml:space="preserve">параллельный микроманипулятор, </w:t>
      </w:r>
      <w:proofErr w:type="spellStart"/>
      <w:r w:rsidRPr="00151700">
        <w:rPr>
          <w:rFonts w:ascii="Times New Roman" w:hAnsi="Times New Roman"/>
          <w:sz w:val="24"/>
          <w:szCs w:val="24"/>
        </w:rPr>
        <w:t>мехатронная</w:t>
      </w:r>
      <w:proofErr w:type="spellEnd"/>
      <w:r w:rsidRPr="00151700">
        <w:rPr>
          <w:rFonts w:ascii="Times New Roman" w:hAnsi="Times New Roman"/>
          <w:sz w:val="24"/>
          <w:szCs w:val="24"/>
        </w:rPr>
        <w:t xml:space="preserve"> система, эксперимент, пьезоэлектрический привод, упругость, диссипация, диагностика кожного покрова </w:t>
      </w:r>
      <w:proofErr w:type="gramEnd"/>
    </w:p>
    <w:p w:rsidR="00151700" w:rsidRDefault="00151700" w:rsidP="00AD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700" w:rsidRPr="00C75BE5" w:rsidRDefault="00151700" w:rsidP="001517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BE5">
        <w:rPr>
          <w:rFonts w:ascii="Times New Roman" w:hAnsi="Times New Roman"/>
          <w:b/>
          <w:sz w:val="24"/>
          <w:szCs w:val="24"/>
        </w:rPr>
        <w:t>1. Цель исследования</w:t>
      </w: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BE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151700">
        <w:rPr>
          <w:rFonts w:ascii="Times New Roman" w:hAnsi="Times New Roman" w:cs="Times New Roman"/>
          <w:sz w:val="24"/>
          <w:szCs w:val="24"/>
        </w:rPr>
        <w:t>азработка  экспериментального образца параллельного микроманипулятора с адаптивной системой управления и проведение экспериментальных исследовании для идентификации параметров проектируемого микроманипулятора и подтверждения достоверности разработанной математической модели.</w:t>
      </w:r>
      <w:proofErr w:type="gramEnd"/>
    </w:p>
    <w:p w:rsidR="00151700" w:rsidRP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BE5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Р</w:t>
      </w:r>
      <w:r w:rsidRPr="00151700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а</w:t>
      </w:r>
      <w:r w:rsidRPr="00151700">
        <w:rPr>
          <w:rFonts w:ascii="Times New Roman" w:hAnsi="Times New Roman"/>
          <w:sz w:val="24"/>
          <w:szCs w:val="24"/>
        </w:rPr>
        <w:t xml:space="preserve">   программы  проведения экспериментальных исследований и методики измерения контролируемых параметров;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700">
        <w:rPr>
          <w:rFonts w:ascii="Times New Roman" w:hAnsi="Times New Roman"/>
          <w:sz w:val="24"/>
          <w:szCs w:val="24"/>
        </w:rPr>
        <w:t>проведение натурного эксперимента;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700">
        <w:rPr>
          <w:rFonts w:ascii="Times New Roman" w:hAnsi="Times New Roman"/>
          <w:sz w:val="24"/>
          <w:szCs w:val="24"/>
        </w:rPr>
        <w:t>- определение общие технические характеристики микроманипулятора;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700">
        <w:rPr>
          <w:rFonts w:ascii="Times New Roman" w:hAnsi="Times New Roman"/>
          <w:sz w:val="24"/>
          <w:szCs w:val="24"/>
        </w:rPr>
        <w:t>анализ, оценку и обобщение результатов теоретических и экспериментальных исследований;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700">
        <w:rPr>
          <w:rFonts w:ascii="Times New Roman" w:hAnsi="Times New Roman"/>
          <w:sz w:val="24"/>
          <w:szCs w:val="24"/>
        </w:rPr>
        <w:t>выработк</w:t>
      </w:r>
      <w:r>
        <w:rPr>
          <w:rFonts w:ascii="Times New Roman" w:hAnsi="Times New Roman"/>
          <w:sz w:val="24"/>
          <w:szCs w:val="24"/>
        </w:rPr>
        <w:t>а</w:t>
      </w:r>
      <w:r w:rsidRPr="00151700">
        <w:rPr>
          <w:rFonts w:ascii="Times New Roman" w:hAnsi="Times New Roman"/>
          <w:sz w:val="24"/>
          <w:szCs w:val="24"/>
        </w:rPr>
        <w:t xml:space="preserve"> основных рекомендаций по использованию разработанного многосекционного микроманипулятора с </w:t>
      </w:r>
      <w:proofErr w:type="spellStart"/>
      <w:r w:rsidRPr="00151700">
        <w:rPr>
          <w:rFonts w:ascii="Times New Roman" w:hAnsi="Times New Roman"/>
          <w:sz w:val="24"/>
          <w:szCs w:val="24"/>
        </w:rPr>
        <w:t>пьезоприводами</w:t>
      </w:r>
      <w:proofErr w:type="spellEnd"/>
      <w:r w:rsidRPr="00151700">
        <w:rPr>
          <w:rFonts w:ascii="Times New Roman" w:hAnsi="Times New Roman"/>
          <w:sz w:val="24"/>
          <w:szCs w:val="24"/>
        </w:rPr>
        <w:t xml:space="preserve"> для проведения дерматологической диагностики и терапии на основе вычислительного и натурного экспериментов;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700">
        <w:rPr>
          <w:rFonts w:ascii="Times New Roman" w:hAnsi="Times New Roman"/>
          <w:sz w:val="24"/>
          <w:szCs w:val="24"/>
        </w:rPr>
        <w:t xml:space="preserve">внедрение результатов проведенных  исследования в научный и учебный процессы кафедры теоретической механики и </w:t>
      </w:r>
      <w:proofErr w:type="spellStart"/>
      <w:r w:rsidRPr="00151700">
        <w:rPr>
          <w:rFonts w:ascii="Times New Roman" w:hAnsi="Times New Roman"/>
          <w:sz w:val="24"/>
          <w:szCs w:val="24"/>
        </w:rPr>
        <w:t>мехатроники</w:t>
      </w:r>
      <w:proofErr w:type="spellEnd"/>
      <w:r w:rsidRPr="00151700">
        <w:rPr>
          <w:rFonts w:ascii="Times New Roman" w:hAnsi="Times New Roman"/>
          <w:sz w:val="24"/>
          <w:szCs w:val="24"/>
        </w:rPr>
        <w:t xml:space="preserve"> (ЮЗГУ).</w:t>
      </w:r>
    </w:p>
    <w:p w:rsidR="00151700" w:rsidRPr="00C75BE5" w:rsidRDefault="001517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BE5">
        <w:rPr>
          <w:rFonts w:ascii="Times New Roman" w:hAnsi="Times New Roman"/>
          <w:b/>
          <w:sz w:val="24"/>
          <w:szCs w:val="24"/>
        </w:rPr>
        <w:t>2. Основные результаты проекта</w:t>
      </w:r>
    </w:p>
    <w:p w:rsidR="001265C3" w:rsidRPr="001265C3" w:rsidRDefault="001265C3" w:rsidP="0012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C3">
        <w:rPr>
          <w:rFonts w:ascii="Times New Roman" w:hAnsi="Times New Roman" w:cs="Times New Roman"/>
          <w:sz w:val="24"/>
          <w:szCs w:val="24"/>
        </w:rPr>
        <w:t>В ходе выполнения НИР разработ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1265C3">
        <w:rPr>
          <w:rFonts w:ascii="Times New Roman" w:hAnsi="Times New Roman" w:cs="Times New Roman"/>
          <w:sz w:val="24"/>
          <w:szCs w:val="24"/>
        </w:rPr>
        <w:t xml:space="preserve"> устройства для диагностики биологических тканей различного характера и расширения технологических возможностей ПМ на основе изучения динамических характеристик движения их исполнительных элементов и </w:t>
      </w:r>
      <w:r>
        <w:rPr>
          <w:rFonts w:ascii="Times New Roman" w:hAnsi="Times New Roman" w:cs="Times New Roman"/>
          <w:sz w:val="24"/>
          <w:szCs w:val="24"/>
        </w:rPr>
        <w:t>рабочего органа (РО)</w:t>
      </w:r>
      <w:r w:rsidRPr="001265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5C3">
        <w:rPr>
          <w:rFonts w:ascii="Times New Roman" w:hAnsi="Times New Roman" w:cs="Times New Roman"/>
          <w:sz w:val="24"/>
          <w:szCs w:val="24"/>
        </w:rPr>
        <w:t>В процессе теоретико-экспериментальных исследований  получены следующие результаты и сделаны выводы:</w:t>
      </w:r>
    </w:p>
    <w:p w:rsidR="001265C3" w:rsidRPr="001265C3" w:rsidRDefault="001265C3" w:rsidP="0012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1265C3">
        <w:rPr>
          <w:rFonts w:ascii="Times New Roman" w:hAnsi="Times New Roman" w:cs="Times New Roman"/>
          <w:sz w:val="24"/>
          <w:szCs w:val="24"/>
        </w:rPr>
        <w:t>азработаны общие кинематические и динамические модели движения исполнит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65C3">
        <w:rPr>
          <w:rFonts w:ascii="Times New Roman" w:hAnsi="Times New Roman" w:cs="Times New Roman"/>
          <w:sz w:val="24"/>
          <w:szCs w:val="24"/>
        </w:rPr>
        <w:t xml:space="preserve">льного органа параллельного микроманипулятора </w:t>
      </w:r>
      <w:r>
        <w:rPr>
          <w:rFonts w:ascii="Times New Roman" w:hAnsi="Times New Roman" w:cs="Times New Roman"/>
          <w:sz w:val="24"/>
          <w:szCs w:val="24"/>
        </w:rPr>
        <w:t>с пьезоэлектрическими приводами;</w:t>
      </w:r>
    </w:p>
    <w:p w:rsidR="001265C3" w:rsidRPr="001265C3" w:rsidRDefault="001265C3" w:rsidP="0012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1265C3">
        <w:rPr>
          <w:rFonts w:ascii="Times New Roman" w:hAnsi="Times New Roman" w:cs="Times New Roman"/>
          <w:sz w:val="24"/>
          <w:szCs w:val="24"/>
        </w:rPr>
        <w:t>азработаны принципы моделирования  рабочих движений параллельного микроманипулятора для сформированного набора факторов на персональных компьютерах с использованием пакетов виз</w:t>
      </w:r>
      <w:r>
        <w:rPr>
          <w:rFonts w:ascii="Times New Roman" w:hAnsi="Times New Roman" w:cs="Times New Roman"/>
          <w:sz w:val="24"/>
          <w:szCs w:val="24"/>
        </w:rPr>
        <w:t>уального блочного моделирования;</w:t>
      </w:r>
    </w:p>
    <w:p w:rsidR="001265C3" w:rsidRPr="001265C3" w:rsidRDefault="001265C3" w:rsidP="0012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5C3" w:rsidRPr="001265C3" w:rsidRDefault="001265C3" w:rsidP="0012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1265C3">
        <w:rPr>
          <w:rFonts w:ascii="Times New Roman" w:hAnsi="Times New Roman" w:cs="Times New Roman"/>
          <w:sz w:val="24"/>
          <w:szCs w:val="24"/>
        </w:rPr>
        <w:t>азработаны алгоритмы и соответствующее программное обеспечение для выполнения вычислительных экспериментов по моделированию рабочих движений параллельного микроманипулятора, представляющие результ</w:t>
      </w:r>
      <w:r>
        <w:rPr>
          <w:rFonts w:ascii="Times New Roman" w:hAnsi="Times New Roman" w:cs="Times New Roman"/>
          <w:sz w:val="24"/>
          <w:szCs w:val="24"/>
        </w:rPr>
        <w:t>ат исследований в виде графиков;</w:t>
      </w:r>
    </w:p>
    <w:p w:rsidR="001265C3" w:rsidRPr="001265C3" w:rsidRDefault="001265C3" w:rsidP="0012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1265C3">
        <w:rPr>
          <w:rFonts w:ascii="Times New Roman" w:hAnsi="Times New Roman" w:cs="Times New Roman"/>
          <w:sz w:val="24"/>
          <w:szCs w:val="24"/>
        </w:rPr>
        <w:t xml:space="preserve">азработан алгоритм визуализации, позволяющий моделировать процесс взаимодействия РО диагностического устройства с кожной поверхностью при определенных исходных данных с отображением процесса в реальном времени и получением сведений </w:t>
      </w:r>
      <w:proofErr w:type="gramStart"/>
      <w:r w:rsidRPr="001265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65C3">
        <w:rPr>
          <w:rFonts w:ascii="Times New Roman" w:hAnsi="Times New Roman" w:cs="Times New Roman"/>
          <w:sz w:val="24"/>
          <w:szCs w:val="24"/>
        </w:rPr>
        <w:t xml:space="preserve"> упругих и диссипативных сво</w:t>
      </w:r>
      <w:r>
        <w:rPr>
          <w:rFonts w:ascii="Times New Roman" w:hAnsi="Times New Roman" w:cs="Times New Roman"/>
          <w:sz w:val="24"/>
          <w:szCs w:val="24"/>
        </w:rPr>
        <w:t>йствах кожного покрова человека;</w:t>
      </w:r>
    </w:p>
    <w:p w:rsidR="001265C3" w:rsidRPr="001265C3" w:rsidRDefault="001265C3" w:rsidP="0012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265C3">
        <w:rPr>
          <w:rFonts w:ascii="Times New Roman" w:hAnsi="Times New Roman" w:cs="Times New Roman"/>
          <w:sz w:val="24"/>
          <w:szCs w:val="24"/>
        </w:rPr>
        <w:t xml:space="preserve">ыявлены факторы – масса подвижных элементов, длинна и угол поворота пластин привода - влияющие на динамические характеристики параллельного микроманипулятора. Отмечено влияние конструктивных особенностей </w:t>
      </w:r>
      <w:proofErr w:type="spellStart"/>
      <w:r w:rsidRPr="001265C3">
        <w:rPr>
          <w:rFonts w:ascii="Times New Roman" w:hAnsi="Times New Roman" w:cs="Times New Roman"/>
          <w:sz w:val="24"/>
          <w:szCs w:val="24"/>
        </w:rPr>
        <w:t>микроустройства</w:t>
      </w:r>
      <w:proofErr w:type="spellEnd"/>
      <w:r w:rsidRPr="001265C3">
        <w:rPr>
          <w:rFonts w:ascii="Times New Roman" w:hAnsi="Times New Roman" w:cs="Times New Roman"/>
          <w:sz w:val="24"/>
          <w:szCs w:val="24"/>
        </w:rPr>
        <w:t xml:space="preserve"> на его осно</w:t>
      </w:r>
      <w:r>
        <w:rPr>
          <w:rFonts w:ascii="Times New Roman" w:hAnsi="Times New Roman" w:cs="Times New Roman"/>
          <w:sz w:val="24"/>
          <w:szCs w:val="24"/>
        </w:rPr>
        <w:t>вные технические характеристики;</w:t>
      </w:r>
    </w:p>
    <w:p w:rsidR="001265C3" w:rsidRDefault="0012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Pr="001265C3">
        <w:rPr>
          <w:rFonts w:ascii="Times New Roman" w:hAnsi="Times New Roman" w:cs="Times New Roman"/>
          <w:sz w:val="24"/>
          <w:szCs w:val="24"/>
        </w:rPr>
        <w:t xml:space="preserve">риведенные рекомендации и выводы, хотя и иллюстрируют некоторые тенденции воздания </w:t>
      </w:r>
      <w:proofErr w:type="spellStart"/>
      <w:r w:rsidRPr="001265C3">
        <w:rPr>
          <w:rFonts w:ascii="Times New Roman" w:hAnsi="Times New Roman" w:cs="Times New Roman"/>
          <w:sz w:val="24"/>
          <w:szCs w:val="24"/>
        </w:rPr>
        <w:t>микроустройст</w:t>
      </w:r>
      <w:proofErr w:type="spellEnd"/>
      <w:r w:rsidRPr="001265C3">
        <w:rPr>
          <w:rFonts w:ascii="Times New Roman" w:hAnsi="Times New Roman" w:cs="Times New Roman"/>
          <w:sz w:val="24"/>
          <w:szCs w:val="24"/>
        </w:rPr>
        <w:t xml:space="preserve">  с параллельной кинематикой и пьезоэлектрическими приводами, однако не претендуют на строгость и точность во всем диапазоне параметров, влияющих на процесс, поэтому перед началом проектирования устройств для </w:t>
      </w:r>
      <w:proofErr w:type="spellStart"/>
      <w:r w:rsidRPr="001265C3">
        <w:rPr>
          <w:rFonts w:ascii="Times New Roman" w:hAnsi="Times New Roman" w:cs="Times New Roman"/>
          <w:sz w:val="24"/>
          <w:szCs w:val="24"/>
        </w:rPr>
        <w:t>неинвазивной</w:t>
      </w:r>
      <w:proofErr w:type="spellEnd"/>
      <w:r w:rsidRPr="001265C3">
        <w:rPr>
          <w:rFonts w:ascii="Times New Roman" w:hAnsi="Times New Roman" w:cs="Times New Roman"/>
          <w:sz w:val="24"/>
          <w:szCs w:val="24"/>
        </w:rPr>
        <w:t xml:space="preserve"> диагностики биологических тканей конструктору целесообразно провести моделирование процесса взаимодействия РО с исследуемой поверхностью для требуемых исходных данных. </w:t>
      </w:r>
      <w:proofErr w:type="gramEnd"/>
    </w:p>
    <w:p w:rsidR="001265C3" w:rsidRPr="006E5170" w:rsidRDefault="00126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00" w:rsidRPr="009C07EC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17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E5170">
        <w:rPr>
          <w:rFonts w:ascii="Times New Roman" w:hAnsi="Times New Roman" w:cs="Times New Roman"/>
          <w:b/>
          <w:sz w:val="24"/>
          <w:szCs w:val="24"/>
        </w:rPr>
        <w:t>Охраноспособные</w:t>
      </w:r>
      <w:proofErr w:type="spellEnd"/>
      <w:r w:rsidRPr="006E5170">
        <w:rPr>
          <w:rFonts w:ascii="Times New Roman" w:hAnsi="Times New Roman" w:cs="Times New Roman"/>
          <w:b/>
          <w:sz w:val="24"/>
          <w:szCs w:val="24"/>
        </w:rPr>
        <w:t xml:space="preserve"> результаты интеллектуальной деятельности, полученные в рамках исследования</w:t>
      </w: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971">
        <w:rPr>
          <w:rFonts w:ascii="Times New Roman" w:hAnsi="Times New Roman" w:cs="Times New Roman"/>
          <w:sz w:val="24"/>
          <w:szCs w:val="24"/>
        </w:rPr>
        <w:t>Полезная модель №</w:t>
      </w:r>
      <w:r w:rsidR="001265C3">
        <w:rPr>
          <w:rFonts w:ascii="Times New Roman" w:hAnsi="Times New Roman" w:cs="Times New Roman"/>
          <w:sz w:val="24"/>
          <w:szCs w:val="24"/>
        </w:rPr>
        <w:t xml:space="preserve"> 118244</w:t>
      </w:r>
      <w:r w:rsidRPr="00056971">
        <w:rPr>
          <w:rFonts w:ascii="Times New Roman" w:hAnsi="Times New Roman" w:cs="Times New Roman"/>
          <w:sz w:val="24"/>
          <w:szCs w:val="24"/>
        </w:rPr>
        <w:t xml:space="preserve"> «Пьезоэлектрический привод </w:t>
      </w:r>
      <w:r>
        <w:rPr>
          <w:rFonts w:ascii="Times New Roman" w:hAnsi="Times New Roman" w:cs="Times New Roman"/>
          <w:sz w:val="24"/>
          <w:szCs w:val="24"/>
        </w:rPr>
        <w:t>микро</w:t>
      </w:r>
      <w:r w:rsidRPr="00056971">
        <w:rPr>
          <w:rFonts w:ascii="Times New Roman" w:hAnsi="Times New Roman" w:cs="Times New Roman"/>
          <w:sz w:val="24"/>
          <w:szCs w:val="24"/>
        </w:rPr>
        <w:t>манипулятора», РФ</w:t>
      </w: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971">
        <w:rPr>
          <w:rFonts w:ascii="Times New Roman" w:hAnsi="Times New Roman" w:cs="Times New Roman"/>
          <w:b/>
          <w:sz w:val="24"/>
          <w:szCs w:val="24"/>
        </w:rPr>
        <w:t>4. Назначение и область применения результатов проекта</w:t>
      </w:r>
    </w:p>
    <w:p w:rsidR="00C74CBA" w:rsidRPr="00C74CBA" w:rsidRDefault="00C74CBA" w:rsidP="00C74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74CBA">
        <w:rPr>
          <w:rFonts w:ascii="Times New Roman" w:eastAsia="Calibri" w:hAnsi="Times New Roman" w:cs="Times New Roman"/>
          <w:sz w:val="24"/>
          <w:szCs w:val="24"/>
        </w:rPr>
        <w:t xml:space="preserve">сновная область </w:t>
      </w:r>
      <w:r>
        <w:rPr>
          <w:rFonts w:ascii="Times New Roman" w:eastAsia="Calibri" w:hAnsi="Times New Roman" w:cs="Times New Roman"/>
          <w:sz w:val="24"/>
          <w:szCs w:val="24"/>
        </w:rPr>
        <w:t>применения</w:t>
      </w:r>
      <w:r w:rsidRPr="00C74CBA">
        <w:rPr>
          <w:rFonts w:ascii="Times New Roman" w:eastAsia="Calibri" w:hAnsi="Times New Roman" w:cs="Times New Roman"/>
          <w:sz w:val="24"/>
          <w:szCs w:val="24"/>
        </w:rPr>
        <w:t xml:space="preserve"> микроманипуляторов - это автоматизированные электромеханические системы, предназначенные для совершения технологических операций или  манипулирования микрообъектами для биологических технологий и исследований.  Неотъемлемой составной частью подобных устройств является система автоматического управления и регулирования. Плата управления содержит интерфейс управления, преобразователь напряжения и выходной драйвер для возбуждения пьезокерамического </w:t>
      </w:r>
      <w:proofErr w:type="spellStart"/>
      <w:r w:rsidRPr="00C74CBA">
        <w:rPr>
          <w:rFonts w:ascii="Times New Roman" w:eastAsia="Calibri" w:hAnsi="Times New Roman" w:cs="Times New Roman"/>
          <w:sz w:val="24"/>
          <w:szCs w:val="24"/>
        </w:rPr>
        <w:t>актуатора</w:t>
      </w:r>
      <w:proofErr w:type="spellEnd"/>
      <w:r w:rsidRPr="00C74CBA">
        <w:rPr>
          <w:rFonts w:ascii="Times New Roman" w:eastAsia="Calibri" w:hAnsi="Times New Roman" w:cs="Times New Roman"/>
          <w:sz w:val="24"/>
          <w:szCs w:val="24"/>
        </w:rPr>
        <w:t xml:space="preserve">. В контроллерах приводов используется традиционная схема пропорционального управления. В зависимости от условий применения приводов в контроллере может использоваться цифровой или аналоговый тип пропорционального управления. Для управления самими </w:t>
      </w:r>
      <w:proofErr w:type="spellStart"/>
      <w:r w:rsidRPr="00C74CBA">
        <w:rPr>
          <w:rFonts w:ascii="Times New Roman" w:eastAsia="Calibri" w:hAnsi="Times New Roman" w:cs="Times New Roman"/>
          <w:sz w:val="24"/>
          <w:szCs w:val="24"/>
        </w:rPr>
        <w:t>актуаторами</w:t>
      </w:r>
      <w:proofErr w:type="spellEnd"/>
      <w:r w:rsidRPr="00C74CBA">
        <w:rPr>
          <w:rFonts w:ascii="Times New Roman" w:eastAsia="Calibri" w:hAnsi="Times New Roman" w:cs="Times New Roman"/>
          <w:sz w:val="24"/>
          <w:szCs w:val="24"/>
        </w:rPr>
        <w:t xml:space="preserve"> применяются синусоидальные сигналы, а также может использоваться обратная связь по датчикам положения.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4CBA" w:rsidRPr="00C74CBA" w:rsidRDefault="00C74CBA" w:rsidP="00C74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CBA">
        <w:rPr>
          <w:rFonts w:ascii="Times New Roman" w:eastAsia="Calibri" w:hAnsi="Times New Roman" w:cs="Times New Roman"/>
          <w:sz w:val="24"/>
          <w:szCs w:val="24"/>
        </w:rPr>
        <w:t>Импульсный режим управления движением подходит для приложений, требующих малых перемещений с большой скоростью, таких как микроскопия или автоматика. Управление осуществляется при помощи ШИМ. Ширина импульса определяет длину шага двигателя. Шаг перемещения в таком режиме — до 50 нм. Для реализации каждого шага подается импульс напряжения длительностью около 10 мкс. Длительность и скважность импульсов управления зависит от скорости движения и величины выполняемого перемещения каретки.</w:t>
      </w:r>
    </w:p>
    <w:p w:rsidR="00C74CBA" w:rsidRPr="00C74CBA" w:rsidRDefault="00C74CBA" w:rsidP="00C74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Эффекты от внедрения результатов проекта</w:t>
      </w:r>
    </w:p>
    <w:p w:rsidR="001265C3" w:rsidRDefault="00C74CBA" w:rsidP="00C7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 выполненной НИР внедрены в учебный процесс кафедры теоретической механики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учебно-исследовательской работы (УИР) студентов. </w:t>
      </w:r>
      <w:r w:rsidRPr="00C74CBA">
        <w:rPr>
          <w:rFonts w:ascii="Times New Roman" w:hAnsi="Times New Roman" w:cs="Times New Roman"/>
          <w:sz w:val="24"/>
          <w:szCs w:val="24"/>
        </w:rPr>
        <w:t>Тематика УИР студента достаточно разнообразна - от теоретических исследований на основе математического моделирования и численных экспериментов до разработки реальных прикладных макетов и образцов, многие из которых участвуют в качестве экспонатов на различных специализированных выставках Международного и Всероссийского уровня.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5C3" w:rsidRPr="001265C3">
        <w:rPr>
          <w:rFonts w:ascii="Times New Roman" w:hAnsi="Times New Roman" w:cs="Times New Roman"/>
          <w:sz w:val="24"/>
          <w:szCs w:val="24"/>
        </w:rPr>
        <w:t xml:space="preserve">УИР </w:t>
      </w:r>
      <w:proofErr w:type="gramStart"/>
      <w:r w:rsidR="001265C3" w:rsidRPr="001265C3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1265C3" w:rsidRPr="001265C3">
        <w:rPr>
          <w:rFonts w:ascii="Times New Roman" w:hAnsi="Times New Roman" w:cs="Times New Roman"/>
          <w:sz w:val="24"/>
          <w:szCs w:val="24"/>
        </w:rPr>
        <w:t xml:space="preserve"> на разработку студентами реального </w:t>
      </w:r>
      <w:proofErr w:type="spellStart"/>
      <w:r w:rsidR="001265C3" w:rsidRPr="001265C3">
        <w:rPr>
          <w:rFonts w:ascii="Times New Roman" w:hAnsi="Times New Roman" w:cs="Times New Roman"/>
          <w:sz w:val="24"/>
          <w:szCs w:val="24"/>
        </w:rPr>
        <w:t>мехатронного</w:t>
      </w:r>
      <w:proofErr w:type="spellEnd"/>
      <w:r w:rsidR="001265C3" w:rsidRPr="001265C3">
        <w:rPr>
          <w:rFonts w:ascii="Times New Roman" w:hAnsi="Times New Roman" w:cs="Times New Roman"/>
          <w:sz w:val="24"/>
          <w:szCs w:val="24"/>
        </w:rPr>
        <w:t xml:space="preserve"> объекта, которыми могут быть: параллельные манипуляторы, мобильные роботы, системы автоматизации промышленных и бытовых устройств, учебно-лабораторные стенды и макеты и т.п. </w:t>
      </w:r>
    </w:p>
    <w:p w:rsidR="00FB72BE" w:rsidRDefault="00FB72BE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Формы и объемы коммерциализации результатов проекта</w:t>
      </w: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971">
        <w:rPr>
          <w:rFonts w:ascii="Times New Roman" w:hAnsi="Times New Roman" w:cs="Times New Roman"/>
          <w:sz w:val="24"/>
          <w:szCs w:val="24"/>
        </w:rPr>
        <w:t>Коммерциализация проектом не предусмотрена</w:t>
      </w: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700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НИР </w:t>
      </w:r>
    </w:p>
    <w:p w:rsidR="00151700" w:rsidRPr="00056971" w:rsidRDefault="00151700" w:rsidP="00151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ТМ и М                       _________________        А.Н. Рукавицын</w:t>
      </w:r>
    </w:p>
    <w:p w:rsidR="009C07EC" w:rsidRPr="00056971" w:rsidRDefault="009C07EC" w:rsidP="0035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07EC" w:rsidRPr="00056971" w:rsidSect="0070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58"/>
    <w:rsid w:val="000426D7"/>
    <w:rsid w:val="00056971"/>
    <w:rsid w:val="001265C3"/>
    <w:rsid w:val="00151700"/>
    <w:rsid w:val="00351A43"/>
    <w:rsid w:val="00434156"/>
    <w:rsid w:val="004625AD"/>
    <w:rsid w:val="004C3B67"/>
    <w:rsid w:val="00514BB2"/>
    <w:rsid w:val="006109B8"/>
    <w:rsid w:val="00680E79"/>
    <w:rsid w:val="006E5170"/>
    <w:rsid w:val="00706C94"/>
    <w:rsid w:val="008C5506"/>
    <w:rsid w:val="00974B58"/>
    <w:rsid w:val="009C07EC"/>
    <w:rsid w:val="009C7EBA"/>
    <w:rsid w:val="00AD152B"/>
    <w:rsid w:val="00C74CBA"/>
    <w:rsid w:val="00C75BE5"/>
    <w:rsid w:val="00ED3AB2"/>
    <w:rsid w:val="00FB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2013-06-11T06:49:00Z</dcterms:created>
  <dcterms:modified xsi:type="dcterms:W3CDTF">2013-06-28T11:09:00Z</dcterms:modified>
</cp:coreProperties>
</file>