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3F4" w:rsidRDefault="00620D7F" w:rsidP="00620D7F">
      <w:pPr>
        <w:jc w:val="center"/>
        <w:rPr>
          <w:rStyle w:val="a3"/>
          <w:sz w:val="40"/>
          <w:szCs w:val="40"/>
        </w:rPr>
      </w:pPr>
      <w:r w:rsidRPr="00620D7F">
        <w:rPr>
          <w:rStyle w:val="a3"/>
          <w:sz w:val="40"/>
          <w:szCs w:val="40"/>
        </w:rPr>
        <w:t>Договор на оказание образовательных услуг</w:t>
      </w:r>
    </w:p>
    <w:p w:rsidR="00F973F9" w:rsidRDefault="00F973F9" w:rsidP="00620D7F">
      <w:pPr>
        <w:jc w:val="center"/>
        <w:rPr>
          <w:rStyle w:val="a3"/>
          <w:rFonts w:ascii="Times New Roman" w:hAnsi="Times New Roman" w:cs="Times New Roman"/>
          <w:color w:val="0070C0"/>
          <w:sz w:val="32"/>
          <w:szCs w:val="32"/>
        </w:rPr>
      </w:pPr>
    </w:p>
    <w:p w:rsidR="00F973F9" w:rsidRDefault="00F973F9" w:rsidP="00620D7F">
      <w:pPr>
        <w:jc w:val="center"/>
        <w:rPr>
          <w:rStyle w:val="a3"/>
          <w:rFonts w:ascii="Times New Roman" w:hAnsi="Times New Roman" w:cs="Times New Roman"/>
          <w:color w:val="0070C0"/>
          <w:sz w:val="32"/>
          <w:szCs w:val="32"/>
        </w:rPr>
      </w:pPr>
      <w:r>
        <w:rPr>
          <w:rStyle w:val="a3"/>
          <w:rFonts w:ascii="Times New Roman" w:hAnsi="Times New Roman" w:cs="Times New Roman"/>
          <w:color w:val="0070C0"/>
          <w:sz w:val="32"/>
          <w:szCs w:val="32"/>
        </w:rPr>
        <w:t>Вариант 1</w:t>
      </w:r>
    </w:p>
    <w:p w:rsidR="00F973F9" w:rsidRDefault="00F973F9" w:rsidP="00620D7F">
      <w:pPr>
        <w:jc w:val="center"/>
        <w:rPr>
          <w:rStyle w:val="a3"/>
          <w:rFonts w:ascii="Times New Roman" w:hAnsi="Times New Roman" w:cs="Times New Roman"/>
          <w:color w:val="0070C0"/>
          <w:sz w:val="32"/>
          <w:szCs w:val="32"/>
        </w:rPr>
      </w:pPr>
      <w:proofErr w:type="gramStart"/>
      <w:r>
        <w:rPr>
          <w:rStyle w:val="a3"/>
          <w:rFonts w:ascii="Times New Roman" w:hAnsi="Times New Roman" w:cs="Times New Roman"/>
          <w:color w:val="0070C0"/>
          <w:sz w:val="32"/>
          <w:szCs w:val="32"/>
        </w:rPr>
        <w:t xml:space="preserve">(для студентов, зачисленных в дополнение к основному приказу, </w:t>
      </w:r>
      <w:proofErr w:type="gramEnd"/>
    </w:p>
    <w:p w:rsidR="00F973F9" w:rsidRDefault="00F973F9" w:rsidP="00620D7F">
      <w:pPr>
        <w:jc w:val="center"/>
        <w:rPr>
          <w:rStyle w:val="a3"/>
          <w:rFonts w:ascii="Times New Roman" w:hAnsi="Times New Roman" w:cs="Times New Roman"/>
          <w:color w:val="0070C0"/>
          <w:sz w:val="32"/>
          <w:szCs w:val="32"/>
        </w:rPr>
      </w:pPr>
      <w:r>
        <w:rPr>
          <w:rStyle w:val="a3"/>
          <w:rFonts w:ascii="Times New Roman" w:hAnsi="Times New Roman" w:cs="Times New Roman"/>
          <w:color w:val="0070C0"/>
          <w:sz w:val="32"/>
          <w:szCs w:val="32"/>
        </w:rPr>
        <w:t>и студентов, переводимых из других вузов)</w:t>
      </w:r>
    </w:p>
    <w:p w:rsidR="00F973F9" w:rsidRDefault="00F973F9" w:rsidP="00620D7F">
      <w:pPr>
        <w:jc w:val="center"/>
        <w:rPr>
          <w:rStyle w:val="a3"/>
          <w:rFonts w:ascii="Times New Roman" w:hAnsi="Times New Roman" w:cs="Times New Roman"/>
          <w:color w:val="0070C0"/>
          <w:sz w:val="32"/>
          <w:szCs w:val="32"/>
        </w:rPr>
      </w:pPr>
    </w:p>
    <w:p w:rsidR="00F973F9" w:rsidRDefault="00F973F9" w:rsidP="00620D7F">
      <w:pPr>
        <w:jc w:val="center"/>
        <w:rPr>
          <w:rStyle w:val="a3"/>
          <w:rFonts w:ascii="Times New Roman" w:hAnsi="Times New Roman" w:cs="Times New Roman"/>
          <w:color w:val="0070C0"/>
          <w:sz w:val="32"/>
          <w:szCs w:val="32"/>
        </w:rPr>
      </w:pPr>
    </w:p>
    <w:p w:rsidR="00F973F9" w:rsidRDefault="00F973F9" w:rsidP="00620D7F">
      <w:pPr>
        <w:jc w:val="center"/>
        <w:rPr>
          <w:rStyle w:val="a3"/>
          <w:rFonts w:ascii="Times New Roman" w:hAnsi="Times New Roman" w:cs="Times New Roman"/>
          <w:color w:val="0070C0"/>
          <w:sz w:val="32"/>
          <w:szCs w:val="32"/>
        </w:rPr>
      </w:pPr>
    </w:p>
    <w:p w:rsidR="00F973F9" w:rsidRDefault="00F973F9" w:rsidP="00620D7F">
      <w:pPr>
        <w:jc w:val="center"/>
        <w:rPr>
          <w:rStyle w:val="a3"/>
          <w:rFonts w:ascii="Times New Roman" w:hAnsi="Times New Roman" w:cs="Times New Roman"/>
          <w:color w:val="0070C0"/>
          <w:sz w:val="32"/>
          <w:szCs w:val="32"/>
        </w:rPr>
      </w:pPr>
    </w:p>
    <w:p w:rsidR="00F973F9" w:rsidRDefault="00F973F9" w:rsidP="00620D7F">
      <w:pPr>
        <w:jc w:val="center"/>
        <w:rPr>
          <w:rStyle w:val="a3"/>
          <w:rFonts w:ascii="Times New Roman" w:hAnsi="Times New Roman" w:cs="Times New Roman"/>
          <w:color w:val="0070C0"/>
          <w:sz w:val="32"/>
          <w:szCs w:val="32"/>
        </w:rPr>
      </w:pPr>
    </w:p>
    <w:p w:rsidR="00F973F9" w:rsidRDefault="00F973F9" w:rsidP="00620D7F">
      <w:pPr>
        <w:jc w:val="center"/>
        <w:rPr>
          <w:rStyle w:val="a3"/>
          <w:rFonts w:ascii="Times New Roman" w:hAnsi="Times New Roman" w:cs="Times New Roman"/>
          <w:color w:val="0070C0"/>
          <w:sz w:val="32"/>
          <w:szCs w:val="32"/>
        </w:rPr>
      </w:pPr>
    </w:p>
    <w:p w:rsidR="00F973F9" w:rsidRDefault="00F973F9" w:rsidP="00620D7F">
      <w:pPr>
        <w:jc w:val="center"/>
        <w:rPr>
          <w:rStyle w:val="a3"/>
          <w:rFonts w:ascii="Times New Roman" w:hAnsi="Times New Roman" w:cs="Times New Roman"/>
          <w:color w:val="0070C0"/>
          <w:sz w:val="32"/>
          <w:szCs w:val="32"/>
        </w:rPr>
      </w:pPr>
    </w:p>
    <w:p w:rsidR="00F973F9" w:rsidRDefault="00F973F9" w:rsidP="00620D7F">
      <w:pPr>
        <w:jc w:val="center"/>
        <w:rPr>
          <w:rStyle w:val="a3"/>
          <w:rFonts w:ascii="Times New Roman" w:hAnsi="Times New Roman" w:cs="Times New Roman"/>
          <w:color w:val="0070C0"/>
          <w:sz w:val="32"/>
          <w:szCs w:val="32"/>
        </w:rPr>
      </w:pPr>
    </w:p>
    <w:p w:rsidR="00F973F9" w:rsidRDefault="00F973F9" w:rsidP="00620D7F">
      <w:pPr>
        <w:jc w:val="center"/>
        <w:rPr>
          <w:rStyle w:val="a3"/>
          <w:rFonts w:ascii="Times New Roman" w:hAnsi="Times New Roman" w:cs="Times New Roman"/>
          <w:color w:val="0070C0"/>
          <w:sz w:val="32"/>
          <w:szCs w:val="32"/>
        </w:rPr>
      </w:pPr>
    </w:p>
    <w:p w:rsidR="00F973F9" w:rsidRPr="00F973F9" w:rsidRDefault="00F973F9" w:rsidP="00620D7F">
      <w:pPr>
        <w:jc w:val="center"/>
        <w:rPr>
          <w:rStyle w:val="a3"/>
          <w:rFonts w:ascii="Times New Roman" w:hAnsi="Times New Roman" w:cs="Times New Roman"/>
          <w:color w:val="0070C0"/>
          <w:sz w:val="32"/>
          <w:szCs w:val="32"/>
        </w:rPr>
      </w:pPr>
    </w:p>
    <w:p w:rsidR="00620D7F" w:rsidRDefault="00620D7F" w:rsidP="00620D7F">
      <w:pPr>
        <w:pStyle w:val="a6"/>
        <w:numPr>
          <w:ilvl w:val="0"/>
          <w:numId w:val="1"/>
        </w:num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620D7F"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lastRenderedPageBreak/>
        <w:t>Приемная комиссия – Работа с договорами – Договоры на оказание образовательных услуг</w:t>
      </w:r>
    </w:p>
    <w:p w:rsidR="00620D7F" w:rsidRDefault="00620D7F" w:rsidP="00620D7F">
      <w:pPr>
        <w:rPr>
          <w:rStyle w:val="a3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color w:val="B83D68" w:themeColor="accent1"/>
          <w:sz w:val="28"/>
          <w:szCs w:val="28"/>
          <w:lang w:eastAsia="ru-RU"/>
        </w:rPr>
        <w:drawing>
          <wp:inline distT="0" distB="0" distL="0" distR="0">
            <wp:extent cx="8991600" cy="4875857"/>
            <wp:effectExtent l="19050" t="0" r="0" b="0"/>
            <wp:docPr id="1" name="Рисунок 1" descr="C:\Users\masha\YandexDisk\Скриншоты\Договор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ha\YandexDisk\Скриншоты\Договор 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487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3F9" w:rsidRDefault="00F973F9" w:rsidP="00620D7F">
      <w:pPr>
        <w:rPr>
          <w:rStyle w:val="a3"/>
          <w:rFonts w:ascii="Times New Roman" w:hAnsi="Times New Roman" w:cs="Times New Roman"/>
          <w:b w:val="0"/>
          <w:i w:val="0"/>
          <w:sz w:val="28"/>
          <w:szCs w:val="28"/>
        </w:rPr>
      </w:pPr>
    </w:p>
    <w:p w:rsidR="00F973F9" w:rsidRPr="006845BC" w:rsidRDefault="00580058" w:rsidP="00F973F9">
      <w:pPr>
        <w:pStyle w:val="a6"/>
        <w:numPr>
          <w:ilvl w:val="0"/>
          <w:numId w:val="1"/>
        </w:num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lastRenderedPageBreak/>
        <w:t>Для создания договора в</w:t>
      </w:r>
      <w:r w:rsidR="00F973F9"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общем списке нажимаем «Создать» - «Договор на оказание образовательных услуг» - «Выбрать».</w:t>
      </w:r>
    </w:p>
    <w:p w:rsidR="00F973F9" w:rsidRDefault="00F973F9" w:rsidP="00F973F9">
      <w:p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9248775" cy="5191125"/>
            <wp:effectExtent l="19050" t="0" r="9525" b="0"/>
            <wp:docPr id="3" name="Рисунок 3" descr="C:\Users\masha\AppData\Local\Microsoft\Windows\INetCache\Content.Word\Договор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ha\AppData\Local\Microsoft\Windows\INetCache\Content.Word\Договор 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058" w:rsidRDefault="00580058" w:rsidP="00580058">
      <w:pPr>
        <w:pStyle w:val="a6"/>
        <w:numPr>
          <w:ilvl w:val="0"/>
          <w:numId w:val="1"/>
        </w:num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proofErr w:type="gramStart"/>
      <w: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lastRenderedPageBreak/>
        <w:t xml:space="preserve">В новом документе последовательно заполняем все поля из бумажной версии договора, полученного из Приемной комиссии: номер договора и дату, которые автоматически заполняются в строке Наименование; Обучающегося выбираем из списка; вид договора – договор на оказание образовательных услуг; тип платежа – </w:t>
      </w:r>
      <w:proofErr w:type="spellStart"/>
      <w: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Погодичный</w:t>
      </w:r>
      <w:proofErr w:type="spellEnd"/>
      <w: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либо Семестровый; прописываем дату начала и окончания договора, а также стоимость обучения за УЧЕБНЫЙ ГОД.</w:t>
      </w:r>
      <w:proofErr w:type="gramEnd"/>
    </w:p>
    <w:p w:rsidR="00580058" w:rsidRDefault="00580058" w:rsidP="00580058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График платежей заполняется автоматически.</w:t>
      </w:r>
    </w:p>
    <w:p w:rsidR="00580058" w:rsidRDefault="00580058" w:rsidP="00580058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В строке УЧЕБНЫЙ ПЛАН необходимо указать РАБОЧИЙ ПЛАН НА ТЕКУЩИЙ УЧЕБНЫЙ ГОД.</w:t>
      </w:r>
    </w:p>
    <w:p w:rsidR="00580058" w:rsidRDefault="00580058" w:rsidP="00580058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После заполнения всех полей в новом договоре договор необходимо ЗАПИСАТЬ.</w:t>
      </w:r>
    </w:p>
    <w:p w:rsidR="00580058" w:rsidRDefault="00580058" w:rsidP="00580058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>Чтобы договор стал действующим, его необходимо УТВЕРДИТЬ: Действия – Утвердить.</w:t>
      </w:r>
    </w:p>
    <w:p w:rsidR="00F973F9" w:rsidRPr="00580058" w:rsidRDefault="00580058" w:rsidP="00580058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49pt;margin-top:151pt;width:395.05pt;height:367.7pt;z-index:251662336;mso-position-horizontal-relative:margin;mso-position-vertical-relative:margin">
            <v:imagedata r:id="rId7" o:title="Договор 7"/>
            <w10:wrap type="square" anchorx="margin" anchory="margin"/>
          </v:shape>
        </w:pict>
      </w:r>
    </w:p>
    <w:p w:rsidR="00F973F9" w:rsidRDefault="00F973F9" w:rsidP="00F973F9">
      <w:p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F973F9" w:rsidRDefault="00F973F9" w:rsidP="00F973F9">
      <w:p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F973F9" w:rsidRDefault="00F973F9" w:rsidP="00F973F9">
      <w:p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F973F9" w:rsidRDefault="00F973F9" w:rsidP="00F973F9">
      <w:p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F973F9" w:rsidRDefault="00F973F9" w:rsidP="00F973F9">
      <w:p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F973F9" w:rsidRDefault="00F973F9" w:rsidP="00F973F9">
      <w:p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F973F9" w:rsidRDefault="00F973F9" w:rsidP="00F973F9">
      <w:p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F973F9" w:rsidRDefault="00F973F9" w:rsidP="00F973F9">
      <w:p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F973F9" w:rsidRDefault="00F973F9" w:rsidP="00F973F9">
      <w:p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F973F9" w:rsidRDefault="00F973F9" w:rsidP="00F973F9">
      <w:p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F166BD" w:rsidRDefault="00F166BD" w:rsidP="00F166BD">
      <w:pPr>
        <w:pStyle w:val="a6"/>
        <w:numPr>
          <w:ilvl w:val="0"/>
          <w:numId w:val="1"/>
        </w:num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lastRenderedPageBreak/>
        <w:t>Все договора отображаются в личных карточках студентов.</w:t>
      </w:r>
    </w:p>
    <w:p w:rsidR="00580058" w:rsidRDefault="00F166BD" w:rsidP="00F166BD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>Управление студенческим составом – Физические лица – ФИО студента – Заключенные договора с их статусами</w:t>
      </w:r>
    </w:p>
    <w:p w:rsidR="00F166BD" w:rsidRPr="00580058" w:rsidRDefault="00F166BD" w:rsidP="00F166BD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pict>
          <v:shape id="_x0000_i1026" type="#_x0000_t75" style="width:727.5pt;height:399.75pt">
            <v:imagedata r:id="rId8" o:title="Договор 9"/>
          </v:shape>
        </w:pict>
      </w:r>
    </w:p>
    <w:p w:rsidR="00580058" w:rsidRDefault="00580058" w:rsidP="00580058">
      <w:pPr>
        <w:jc w:val="center"/>
        <w:rPr>
          <w:rStyle w:val="a3"/>
          <w:rFonts w:ascii="Times New Roman" w:hAnsi="Times New Roman" w:cs="Times New Roman"/>
          <w:color w:val="0070C0"/>
          <w:sz w:val="32"/>
          <w:szCs w:val="32"/>
        </w:rPr>
      </w:pPr>
    </w:p>
    <w:p w:rsidR="00580058" w:rsidRDefault="00580058" w:rsidP="00580058">
      <w:pPr>
        <w:jc w:val="center"/>
        <w:rPr>
          <w:rStyle w:val="a3"/>
          <w:rFonts w:ascii="Times New Roman" w:hAnsi="Times New Roman" w:cs="Times New Roman"/>
          <w:color w:val="0070C0"/>
          <w:sz w:val="32"/>
          <w:szCs w:val="32"/>
        </w:rPr>
      </w:pPr>
    </w:p>
    <w:p w:rsidR="00580058" w:rsidRDefault="00580058" w:rsidP="00580058">
      <w:pPr>
        <w:jc w:val="center"/>
        <w:rPr>
          <w:rStyle w:val="a3"/>
          <w:rFonts w:ascii="Times New Roman" w:hAnsi="Times New Roman" w:cs="Times New Roman"/>
          <w:color w:val="0070C0"/>
          <w:sz w:val="32"/>
          <w:szCs w:val="32"/>
        </w:rPr>
      </w:pPr>
    </w:p>
    <w:p w:rsidR="00580058" w:rsidRDefault="00580058" w:rsidP="00580058">
      <w:pPr>
        <w:jc w:val="center"/>
        <w:rPr>
          <w:rStyle w:val="a3"/>
          <w:rFonts w:ascii="Times New Roman" w:hAnsi="Times New Roman" w:cs="Times New Roman"/>
          <w:color w:val="0070C0"/>
          <w:sz w:val="32"/>
          <w:szCs w:val="32"/>
        </w:rPr>
      </w:pPr>
    </w:p>
    <w:p w:rsidR="00580058" w:rsidRDefault="00580058" w:rsidP="00580058">
      <w:pPr>
        <w:jc w:val="center"/>
        <w:rPr>
          <w:rStyle w:val="a3"/>
          <w:rFonts w:ascii="Times New Roman" w:hAnsi="Times New Roman" w:cs="Times New Roman"/>
          <w:color w:val="0070C0"/>
          <w:sz w:val="32"/>
          <w:szCs w:val="32"/>
        </w:rPr>
      </w:pPr>
      <w:r>
        <w:rPr>
          <w:rStyle w:val="a3"/>
          <w:rFonts w:ascii="Times New Roman" w:hAnsi="Times New Roman" w:cs="Times New Roman"/>
          <w:color w:val="0070C0"/>
          <w:sz w:val="32"/>
          <w:szCs w:val="32"/>
        </w:rPr>
        <w:t>Вариант 2</w:t>
      </w:r>
    </w:p>
    <w:p w:rsidR="00580058" w:rsidRDefault="00580058" w:rsidP="00580058">
      <w:pPr>
        <w:jc w:val="center"/>
        <w:rPr>
          <w:rStyle w:val="a3"/>
          <w:rFonts w:ascii="Times New Roman" w:hAnsi="Times New Roman" w:cs="Times New Roman"/>
          <w:color w:val="0070C0"/>
          <w:sz w:val="32"/>
          <w:szCs w:val="32"/>
        </w:rPr>
      </w:pPr>
      <w:proofErr w:type="gramStart"/>
      <w:r>
        <w:rPr>
          <w:rStyle w:val="a3"/>
          <w:rFonts w:ascii="Times New Roman" w:hAnsi="Times New Roman" w:cs="Times New Roman"/>
          <w:color w:val="0070C0"/>
          <w:sz w:val="32"/>
          <w:szCs w:val="32"/>
        </w:rPr>
        <w:t xml:space="preserve">(для студентов, которые восстанавливаются, </w:t>
      </w:r>
      <w:proofErr w:type="gramEnd"/>
    </w:p>
    <w:p w:rsidR="00580058" w:rsidRDefault="00580058" w:rsidP="00580058">
      <w:pPr>
        <w:jc w:val="center"/>
        <w:rPr>
          <w:rStyle w:val="a3"/>
          <w:rFonts w:ascii="Times New Roman" w:hAnsi="Times New Roman" w:cs="Times New Roman"/>
          <w:color w:val="0070C0"/>
          <w:sz w:val="32"/>
          <w:szCs w:val="32"/>
        </w:rPr>
      </w:pPr>
      <w:r>
        <w:rPr>
          <w:rStyle w:val="a3"/>
          <w:rFonts w:ascii="Times New Roman" w:hAnsi="Times New Roman" w:cs="Times New Roman"/>
          <w:color w:val="0070C0"/>
          <w:sz w:val="32"/>
          <w:szCs w:val="32"/>
        </w:rPr>
        <w:t>либо при переводе и смены образовательной программы)</w:t>
      </w:r>
    </w:p>
    <w:p w:rsidR="00F973F9" w:rsidRDefault="00F973F9" w:rsidP="00F973F9">
      <w:p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F973F9" w:rsidRDefault="00F973F9" w:rsidP="00F973F9">
      <w:p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580058" w:rsidRDefault="00580058" w:rsidP="00F973F9">
      <w:p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580058" w:rsidRDefault="00580058" w:rsidP="00F973F9">
      <w:p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580058" w:rsidRDefault="00580058" w:rsidP="00F973F9">
      <w:p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580058" w:rsidRDefault="00580058" w:rsidP="00F973F9">
      <w:p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580058" w:rsidRDefault="00580058" w:rsidP="00F973F9">
      <w:p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580058" w:rsidRDefault="00580058" w:rsidP="00F973F9">
      <w:p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580058" w:rsidRDefault="00580058" w:rsidP="00F973F9">
      <w:p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580058" w:rsidRDefault="00580058" w:rsidP="00580058">
      <w:pPr>
        <w:pStyle w:val="a6"/>
        <w:numPr>
          <w:ilvl w:val="0"/>
          <w:numId w:val="3"/>
        </w:num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620D7F"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lastRenderedPageBreak/>
        <w:t>Приемная комиссия – Работа с договорами – Договоры на оказание образовательных услуг</w:t>
      </w:r>
    </w:p>
    <w:p w:rsidR="00580058" w:rsidRDefault="00580058" w:rsidP="00F973F9">
      <w:p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pict>
          <v:shape id="_x0000_i1025" type="#_x0000_t75" style="width:727.5pt;height:394.5pt">
            <v:imagedata r:id="rId9" o:title="Договор 1"/>
          </v:shape>
        </w:pict>
      </w:r>
    </w:p>
    <w:p w:rsidR="00F973F9" w:rsidRPr="00F973F9" w:rsidRDefault="00F973F9" w:rsidP="00F973F9">
      <w:p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20D7F" w:rsidRPr="00620D7F" w:rsidRDefault="00620D7F" w:rsidP="00580058">
      <w:pPr>
        <w:pStyle w:val="a6"/>
        <w:numPr>
          <w:ilvl w:val="0"/>
          <w:numId w:val="3"/>
        </w:num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lastRenderedPageBreak/>
        <w:t>Открыть Договоры. Найти студента по ФИО или номеру предыдущего договора.</w:t>
      </w:r>
    </w:p>
    <w:p w:rsidR="00620D7F" w:rsidRDefault="00620D7F" w:rsidP="00620D7F">
      <w:pPr>
        <w:rPr>
          <w:rStyle w:val="a3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9248775" cy="5029200"/>
            <wp:effectExtent l="19050" t="0" r="9525" b="0"/>
            <wp:docPr id="4" name="Рисунок 3" descr="C:\Users\masha\YandexDisk\Скриншоты\Договор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ha\YandexDisk\Скриншоты\Договор 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D7F" w:rsidRDefault="00620D7F" w:rsidP="00620D7F">
      <w:p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20D7F" w:rsidRPr="006845BC" w:rsidRDefault="006845BC" w:rsidP="00580058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pPr>
      <w:r w:rsidRPr="006845BC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t>Текущий договор можно открыть для просмотра</w:t>
      </w:r>
    </w:p>
    <w:p w:rsidR="006845BC" w:rsidRPr="006845BC" w:rsidRDefault="006845BC" w:rsidP="006845BC">
      <w:pPr>
        <w:pStyle w:val="a6"/>
        <w:jc w:val="both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2070735</wp:posOffset>
            </wp:positionH>
            <wp:positionV relativeFrom="margin">
              <wp:posOffset>481965</wp:posOffset>
            </wp:positionV>
            <wp:extent cx="5524500" cy="4914900"/>
            <wp:effectExtent l="19050" t="0" r="0" b="0"/>
            <wp:wrapSquare wrapText="bothSides"/>
            <wp:docPr id="6" name="Рисунок 4" descr="C:\Users\masha\YandexDisk\Скриншоты\Договор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ha\YandexDisk\Скриншоты\Договор 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D7F" w:rsidRPr="00620D7F" w:rsidRDefault="00620D7F" w:rsidP="00620D7F">
      <w:p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20D7F" w:rsidRDefault="00620D7F" w:rsidP="00620D7F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20D7F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20D7F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20D7F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20D7F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20D7F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20D7F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20D7F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20D7F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20D7F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20D7F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20D7F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20D7F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20D7F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20D7F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20D7F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20D7F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20D7F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20D7F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20D7F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20D7F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580058">
      <w:pPr>
        <w:pStyle w:val="a6"/>
        <w:numPr>
          <w:ilvl w:val="0"/>
          <w:numId w:val="3"/>
        </w:num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lastRenderedPageBreak/>
        <w:t>Перед созданием нового договора необходимо предыдущий договор аннулировать.</w:t>
      </w:r>
    </w:p>
    <w:p w:rsidR="006845BC" w:rsidRDefault="006845BC" w:rsidP="006845BC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Для этого в текущем договоре необходимо выбрать Действия – Аннулировать.</w:t>
      </w:r>
    </w:p>
    <w:p w:rsidR="006845BC" w:rsidRDefault="006845BC" w:rsidP="006845BC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2004060</wp:posOffset>
            </wp:positionH>
            <wp:positionV relativeFrom="margin">
              <wp:posOffset>605155</wp:posOffset>
            </wp:positionV>
            <wp:extent cx="4848225" cy="4810125"/>
            <wp:effectExtent l="19050" t="0" r="9525" b="0"/>
            <wp:wrapSquare wrapText="bothSides"/>
            <wp:docPr id="9" name="Рисунок 5" descr="C:\Users\masha\YandexDisk\Скриншоты\Договор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ha\YandexDisk\Скриншоты\Договор 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5BC" w:rsidRDefault="006845BC" w:rsidP="006845BC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845BC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845BC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845BC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845BC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845BC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845BC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845BC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845BC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845BC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845BC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845BC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845BC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845BC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845BC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845BC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845BC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845BC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845BC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845BC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845BC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845BC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580058">
      <w:pPr>
        <w:pStyle w:val="a6"/>
        <w:numPr>
          <w:ilvl w:val="0"/>
          <w:numId w:val="3"/>
        </w:num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lastRenderedPageBreak/>
        <w:t>В общем списке договоров у студента в колонке «Состояние договора» появится статус «Аннулирован».</w:t>
      </w:r>
    </w:p>
    <w:p w:rsidR="006845BC" w:rsidRDefault="006845BC" w:rsidP="006845BC">
      <w:p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8658225" cy="4695079"/>
            <wp:effectExtent l="19050" t="0" r="9525" b="0"/>
            <wp:docPr id="10" name="Рисунок 7" descr="C:\Users\masha\YandexDisk\Скриншоты\Договор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ha\YandexDisk\Скриншоты\Договор 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469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BC" w:rsidRDefault="006845BC" w:rsidP="006845BC">
      <w:p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845BC">
      <w:p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580058">
      <w:pPr>
        <w:pStyle w:val="a6"/>
        <w:numPr>
          <w:ilvl w:val="0"/>
          <w:numId w:val="3"/>
        </w:num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lastRenderedPageBreak/>
        <w:t>После аннуляции договора создаем новый договор.</w:t>
      </w:r>
    </w:p>
    <w:p w:rsidR="006845BC" w:rsidRPr="006845BC" w:rsidRDefault="006845BC" w:rsidP="006845BC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В общем списке нажимаем «Создать» - «Договор на оказание образовательных услуг» - «Выбрать».</w:t>
      </w:r>
    </w:p>
    <w:p w:rsidR="006845BC" w:rsidRDefault="006845BC" w:rsidP="006845BC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6845BC" w:rsidP="006845BC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8201025" cy="4603047"/>
            <wp:effectExtent l="19050" t="0" r="9525" b="0"/>
            <wp:docPr id="11" name="Рисунок 8" descr="C:\Users\masha\YandexDisk\Скриншоты\Договор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ha\YandexDisk\Скриншоты\Договор 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460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BC" w:rsidRDefault="006845BC" w:rsidP="006845BC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576D74" w:rsidRDefault="00576D74" w:rsidP="00576D74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845BC" w:rsidRDefault="00576D74" w:rsidP="00580058">
      <w:pPr>
        <w:pStyle w:val="a6"/>
        <w:numPr>
          <w:ilvl w:val="0"/>
          <w:numId w:val="3"/>
        </w:num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proofErr w:type="gramStart"/>
      <w: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lastRenderedPageBreak/>
        <w:t xml:space="preserve">В новом документе последовательно заполняем все поля из бумажной версии договора, полученного из Приемной комиссии: номер договора и дату, которые автоматически заполняются в строке Наименование; Обучающегося выбираем из списка; вид договора – договор на оказание образовательных услуг; тип платежа – </w:t>
      </w:r>
      <w:proofErr w:type="spellStart"/>
      <w: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Погодичный</w:t>
      </w:r>
      <w:proofErr w:type="spellEnd"/>
      <w: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либо Семестровый; прописываем дату начала и окончания договора, а также стоимость обучения за УЧЕБНЫЙ ГОД.</w:t>
      </w:r>
      <w:proofErr w:type="gramEnd"/>
    </w:p>
    <w:p w:rsidR="00576D74" w:rsidRDefault="00576D74" w:rsidP="00576D74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График платежей заполняется автоматически.</w:t>
      </w:r>
    </w:p>
    <w:p w:rsidR="00576D74" w:rsidRDefault="00576D74" w:rsidP="00576D74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В строке УЧЕБНЫЙ ПЛАН необходимо указать РАБОЧИЙ ПЛАН НА ТЕКУЩИЙ УЧЕБНЫЙ ГОД.</w:t>
      </w:r>
    </w:p>
    <w:p w:rsidR="00576D74" w:rsidRDefault="00576D74" w:rsidP="00576D74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После заполнения всех полей в новом договоре договор необходимо ЗАПИСАТЬ.</w:t>
      </w:r>
    </w:p>
    <w:p w:rsidR="006400DE" w:rsidRDefault="006400DE" w:rsidP="00576D74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>Чтобы договор стал действующим, его необходимо УТВЕРДИТЬ: Действия – Утвердить.</w:t>
      </w:r>
    </w:p>
    <w:p w:rsidR="006400DE" w:rsidRDefault="006400DE" w:rsidP="00576D74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1967865</wp:posOffset>
            </wp:positionV>
            <wp:extent cx="5067300" cy="4114800"/>
            <wp:effectExtent l="19050" t="0" r="0" b="0"/>
            <wp:wrapSquare wrapText="bothSides"/>
            <wp:docPr id="13" name="Рисунок 10" descr="C:\Users\masha\YandexDisk\Скриншоты\Договор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ha\YandexDisk\Скриншоты\Договор 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0DE" w:rsidRDefault="006400DE" w:rsidP="00576D74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576D74" w:rsidRDefault="00576D74" w:rsidP="00576D74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576D74" w:rsidRDefault="00576D74" w:rsidP="00576D74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576D74" w:rsidRDefault="00576D74" w:rsidP="00576D74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576D74" w:rsidRDefault="00576D74" w:rsidP="00576D74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576D74" w:rsidRDefault="00576D74" w:rsidP="00576D74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576D74" w:rsidRDefault="00576D74" w:rsidP="00576D74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576D74" w:rsidRDefault="00576D74" w:rsidP="00576D74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576D74" w:rsidRDefault="00576D74" w:rsidP="00576D74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576D74" w:rsidRDefault="00576D74" w:rsidP="00576D74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576D74" w:rsidRDefault="00576D74" w:rsidP="00576D74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576D74" w:rsidRDefault="00576D74" w:rsidP="00576D74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576D74" w:rsidRDefault="00576D74" w:rsidP="00576D74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576D74" w:rsidRDefault="00576D74" w:rsidP="00576D74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576D74" w:rsidRDefault="00576D74" w:rsidP="00576D74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576D74" w:rsidRDefault="00576D74" w:rsidP="00576D74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576D74" w:rsidRDefault="006400DE" w:rsidP="00580058">
      <w:pPr>
        <w:pStyle w:val="a6"/>
        <w:numPr>
          <w:ilvl w:val="0"/>
          <w:numId w:val="3"/>
        </w:numP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lastRenderedPageBreak/>
        <w:t>Все договора отображаются в личных карточках студентов.</w:t>
      </w:r>
    </w:p>
    <w:p w:rsidR="006400DE" w:rsidRDefault="006400DE" w:rsidP="006400DE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>Управление студенческим составом – Физические лица – ФИО студента – Заключенные договора с их статусами.</w:t>
      </w:r>
    </w:p>
    <w:p w:rsidR="006400DE" w:rsidRDefault="006400DE" w:rsidP="006400DE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576D74" w:rsidRPr="006845BC" w:rsidRDefault="006400DE" w:rsidP="00576D74">
      <w:pPr>
        <w:pStyle w:val="a6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9248775" cy="5019675"/>
            <wp:effectExtent l="19050" t="0" r="9525" b="0"/>
            <wp:docPr id="14" name="Рисунок 11" descr="C:\Users\masha\YandexDisk\Скриншоты\Договор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ha\YandexDisk\Скриншоты\Договор 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6D74" w:rsidRPr="006845BC" w:rsidSect="00620D7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35157E"/>
    <w:multiLevelType w:val="hybridMultilevel"/>
    <w:tmpl w:val="F71C8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61315F"/>
    <w:multiLevelType w:val="hybridMultilevel"/>
    <w:tmpl w:val="F71C8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7F39D3"/>
    <w:multiLevelType w:val="hybridMultilevel"/>
    <w:tmpl w:val="F71C8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drawingGridHorizontalSpacing w:val="110"/>
  <w:displayHorizontalDrawingGridEvery w:val="2"/>
  <w:characterSpacingControl w:val="doNotCompress"/>
  <w:compat/>
  <w:rsids>
    <w:rsidRoot w:val="00F973F9"/>
    <w:rsid w:val="000E7CFE"/>
    <w:rsid w:val="00576D74"/>
    <w:rsid w:val="00580058"/>
    <w:rsid w:val="00620D7F"/>
    <w:rsid w:val="006400DE"/>
    <w:rsid w:val="006845BC"/>
    <w:rsid w:val="00A573F4"/>
    <w:rsid w:val="00F166BD"/>
    <w:rsid w:val="00F97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620D7F"/>
    <w:rPr>
      <w:b/>
      <w:bCs/>
      <w:i/>
      <w:iCs/>
      <w:color w:val="B83D68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620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0D7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20D7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sha\Documents\&#1048;&#1085;&#1089;&#1090;&#1088;&#1091;&#1082;&#1094;&#1080;&#1103;%20&#1044;&#1086;&#1075;&#1086;&#1074;&#1086;&#1088;%20&#1085;&#1072;%20&#1086;&#1082;&#1072;&#1079;&#1072;&#1085;&#1080;&#1077;%20&#1086;&#1073;&#1088;&#1072;&#1079;&#1086;&#1074;&#1072;&#1090;&#1077;&#1083;&#1100;&#1085;&#1099;&#1093;%20&#1091;&#1089;&#1083;&#1091;&#1075;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Инструкция Договор на оказание образовательных услуг</Template>
  <TotalTime>26</TotalTime>
  <Pages>14</Pages>
  <Words>431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masha</dc:creator>
  <cp:lastModifiedBy>masha</cp:lastModifiedBy>
  <cp:revision>1</cp:revision>
  <dcterms:created xsi:type="dcterms:W3CDTF">2022-02-25T06:08:00Z</dcterms:created>
  <dcterms:modified xsi:type="dcterms:W3CDTF">2022-02-25T06:34:00Z</dcterms:modified>
</cp:coreProperties>
</file>