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AB5996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r w:rsidR="00B37A6E">
        <w:rPr>
          <w:sz w:val="24"/>
          <w:szCs w:val="24"/>
        </w:rPr>
        <w:t>Всероссийской</w:t>
      </w:r>
      <w:r w:rsidR="009F777E" w:rsidRPr="00E36880">
        <w:rPr>
          <w:sz w:val="24"/>
          <w:szCs w:val="24"/>
        </w:rPr>
        <w:t xml:space="preserve"> научной конференции  </w:t>
      </w:r>
    </w:p>
    <w:p w:rsidR="00504F6E" w:rsidRDefault="00504F6E" w:rsidP="00504F6E">
      <w:pPr>
        <w:pStyle w:val="a6"/>
        <w:spacing w:after="0"/>
        <w:jc w:val="center"/>
        <w:rPr>
          <w:b/>
        </w:rPr>
      </w:pPr>
      <w:r w:rsidRPr="00504F6E">
        <w:t>«</w:t>
      </w:r>
      <w:r w:rsidR="00B56138" w:rsidRPr="00504F6E">
        <w:rPr>
          <w:rFonts w:hint="eastAsia"/>
          <w:b/>
        </w:rPr>
        <w:t>ПРАВО</w:t>
      </w:r>
      <w:r w:rsidR="00B56138" w:rsidRPr="00504F6E">
        <w:rPr>
          <w:b/>
        </w:rPr>
        <w:t xml:space="preserve"> </w:t>
      </w:r>
      <w:r w:rsidR="00B56138" w:rsidRPr="00504F6E">
        <w:rPr>
          <w:rFonts w:hint="eastAsia"/>
          <w:b/>
        </w:rPr>
        <w:t>КАК</w:t>
      </w:r>
      <w:r w:rsidR="00B56138" w:rsidRPr="00504F6E">
        <w:rPr>
          <w:b/>
        </w:rPr>
        <w:t xml:space="preserve"> </w:t>
      </w:r>
      <w:r w:rsidR="00B56138" w:rsidRPr="00504F6E">
        <w:rPr>
          <w:rFonts w:hint="eastAsia"/>
          <w:b/>
        </w:rPr>
        <w:t>ИСКУССТВО</w:t>
      </w:r>
    </w:p>
    <w:p w:rsidR="0084251D" w:rsidRPr="00F84B9B" w:rsidRDefault="00B56138" w:rsidP="00504F6E">
      <w:pPr>
        <w:pStyle w:val="a6"/>
        <w:spacing w:after="0"/>
        <w:jc w:val="center"/>
        <w:rPr>
          <w:b/>
          <w:sz w:val="24"/>
          <w:szCs w:val="24"/>
        </w:rPr>
      </w:pPr>
      <w:r w:rsidRPr="00504F6E">
        <w:rPr>
          <w:rFonts w:hint="eastAsia"/>
          <w:b/>
        </w:rPr>
        <w:t>ДОБРА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И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СПРАВЕДЛИВОСТИ</w:t>
      </w:r>
      <w:r w:rsidR="00504F6E" w:rsidRPr="00504F6E">
        <w:rPr>
          <w:rFonts w:eastAsiaTheme="majorEastAsia"/>
          <w:b/>
        </w:rPr>
        <w:t>»</w:t>
      </w:r>
      <w:r w:rsidR="00504F6E" w:rsidRPr="007A4C87">
        <w:rPr>
          <w:rFonts w:eastAsiaTheme="majorEastAsia"/>
          <w:bCs/>
          <w:shd w:val="clear" w:color="auto" w:fill="FFFFFF"/>
        </w:rPr>
        <w:t xml:space="preserve"> </w:t>
      </w:r>
      <w:r w:rsidR="006763AD" w:rsidRPr="007A4C87">
        <w:rPr>
          <w:rFonts w:eastAsiaTheme="majorEastAsia"/>
          <w:bCs/>
          <w:shd w:val="clear" w:color="auto" w:fill="FFFFFF"/>
        </w:rPr>
        <w:t>(ЮР-</w:t>
      </w:r>
      <w:r w:rsidR="00AB5996">
        <w:rPr>
          <w:rFonts w:eastAsiaTheme="majorEastAsia"/>
          <w:bCs/>
          <w:shd w:val="clear" w:color="auto" w:fill="FFFFFF"/>
        </w:rPr>
        <w:t>12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04F6E">
        <w:rPr>
          <w:b/>
          <w:sz w:val="24"/>
          <w:szCs w:val="24"/>
        </w:rPr>
        <w:t>01 октября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</w:t>
      </w:r>
      <w:r w:rsidR="00AB5996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конференции: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E86F75" w:rsidRPr="00245568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AB5996" w:rsidRPr="00AB5996" w:rsidRDefault="00AB5996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AB5996" w:rsidRPr="00A81349" w:rsidRDefault="00AB5996" w:rsidP="00AB5996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AB5996" w:rsidRPr="00A81349" w:rsidRDefault="00AB5996" w:rsidP="00AB5996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Pr="00A81349">
        <w:rPr>
          <w:sz w:val="20"/>
          <w:szCs w:val="20"/>
        </w:rPr>
        <w:t>, доктор юридических наук, профессор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Проректор по науке и инновациям ЮЗГУ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Контактное лицо – Горохов Александр Анатольевич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 xml:space="preserve">+7-910-730-82-83, </w:t>
      </w:r>
      <w:r w:rsidRPr="00A81349">
        <w:rPr>
          <w:b/>
          <w:color w:val="auto"/>
          <w:sz w:val="20"/>
          <w:szCs w:val="20"/>
          <w:lang w:val="en-US"/>
        </w:rPr>
        <w:t>pravoved</w:t>
      </w:r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r w:rsidRPr="00A81349">
        <w:rPr>
          <w:b/>
          <w:sz w:val="20"/>
          <w:szCs w:val="20"/>
          <w:lang w:val="en-GB"/>
        </w:rPr>
        <w:t>yandex</w:t>
      </w:r>
      <w:r w:rsidRPr="00A81349">
        <w:rPr>
          <w:b/>
          <w:sz w:val="20"/>
          <w:szCs w:val="20"/>
        </w:rPr>
        <w:t>.</w:t>
      </w:r>
      <w:r w:rsidRPr="00A81349">
        <w:rPr>
          <w:b/>
          <w:sz w:val="20"/>
          <w:szCs w:val="20"/>
          <w:lang w:val="en-GB"/>
        </w:rPr>
        <w:t>ru</w:t>
      </w:r>
    </w:p>
    <w:p w:rsidR="00AB5996" w:rsidRPr="00A81349" w:rsidRDefault="00D80E97" w:rsidP="00AB5996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AB5996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B5996" w:rsidRPr="00A81349">
        <w:rPr>
          <w:b/>
          <w:sz w:val="20"/>
          <w:szCs w:val="20"/>
        </w:rPr>
        <w:t xml:space="preserve">   </w:t>
      </w:r>
      <w:hyperlink r:id="rId8" w:history="1">
        <w:r w:rsidR="00AB5996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B5996" w:rsidRPr="00A81349" w:rsidRDefault="00AB5996" w:rsidP="006F4599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AB5996" w:rsidRPr="00244F6C" w:rsidRDefault="00AB5996" w:rsidP="006F4599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AB5996" w:rsidRPr="001663AB" w:rsidRDefault="00AB5996" w:rsidP="006F4599">
      <w:pPr>
        <w:jc w:val="center"/>
        <w:rPr>
          <w:sz w:val="20"/>
          <w:szCs w:val="20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1663AB">
        <w:rPr>
          <w:rFonts w:asciiTheme="majorHAnsi" w:hAnsiTheme="majorHAnsi" w:cs="Arial"/>
          <w:sz w:val="20"/>
          <w:szCs w:val="20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1663AB">
        <w:rPr>
          <w:rFonts w:asciiTheme="majorHAnsi" w:hAnsiTheme="majorHAnsi" w:cs="Arial"/>
          <w:sz w:val="20"/>
          <w:szCs w:val="20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1663AB">
        <w:rPr>
          <w:rFonts w:asciiTheme="majorHAnsi" w:hAnsiTheme="majorHAnsi" w:cs="Arial"/>
          <w:sz w:val="20"/>
          <w:szCs w:val="20"/>
        </w:rPr>
        <w:t>:</w:t>
      </w:r>
    </w:p>
    <w:p w:rsidR="00AB5996" w:rsidRDefault="00AB5996" w:rsidP="006F4599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01 октября </w:t>
      </w:r>
      <w:r w:rsidRPr="00244F6C">
        <w:rPr>
          <w:sz w:val="20"/>
          <w:szCs w:val="20"/>
        </w:rPr>
        <w:t xml:space="preserve">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6F4599" w:rsidRPr="00BB3966" w:rsidRDefault="006F4599" w:rsidP="006F4599">
      <w:pPr>
        <w:jc w:val="center"/>
        <w:rPr>
          <w:color w:val="365F91" w:themeColor="accent1" w:themeShade="BF"/>
          <w:sz w:val="18"/>
          <w:szCs w:val="18"/>
        </w:rPr>
      </w:pPr>
      <w:hyperlink r:id="rId9" w:tgtFrame="_blank" w:history="1">
        <w:r w:rsidRPr="00BB3966">
          <w:rPr>
            <w:rStyle w:val="a3"/>
            <w:rFonts w:ascii="Helvetica" w:eastAsiaTheme="majorEastAsia" w:hAnsi="Helvetica"/>
            <w:color w:val="365F91" w:themeColor="accent1" w:themeShade="BF"/>
            <w:sz w:val="18"/>
            <w:szCs w:val="18"/>
            <w:shd w:val="clear" w:color="auto" w:fill="FFFFFF"/>
          </w:rPr>
          <w:t>https://us02web.zoom.us/j/83316341150?pwd=ZDdRRlBlL1RRZHUyVHhVU3N5eng5Zz09</w:t>
        </w:r>
      </w:hyperlink>
    </w:p>
    <w:p w:rsidR="006F4599" w:rsidRDefault="006F4599" w:rsidP="006F4599">
      <w:pPr>
        <w:shd w:val="clear" w:color="auto" w:fill="FFFFFF"/>
        <w:autoSpaceDE w:val="0"/>
        <w:jc w:val="center"/>
        <w:rPr>
          <w:sz w:val="20"/>
          <w:szCs w:val="20"/>
        </w:rPr>
      </w:pPr>
      <w:r w:rsidRPr="00BB3966">
        <w:rPr>
          <w:sz w:val="20"/>
          <w:szCs w:val="20"/>
        </w:rPr>
        <w:t>Идентификатор конфере</w:t>
      </w:r>
      <w:r w:rsidRPr="00BB3966">
        <w:rPr>
          <w:sz w:val="20"/>
          <w:szCs w:val="20"/>
        </w:rPr>
        <w:t>н</w:t>
      </w:r>
      <w:r w:rsidRPr="00BB3966">
        <w:rPr>
          <w:sz w:val="20"/>
          <w:szCs w:val="20"/>
        </w:rPr>
        <w:t xml:space="preserve">ции: </w:t>
      </w:r>
      <w:r w:rsidRPr="00BB3966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BB3966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BB3966">
        <w:rPr>
          <w:sz w:val="20"/>
          <w:szCs w:val="20"/>
        </w:rPr>
        <w:t xml:space="preserve">Код доступа: 406766 </w:t>
      </w:r>
    </w:p>
    <w:p w:rsidR="00AB5996" w:rsidRPr="00531E33" w:rsidRDefault="00AB5996" w:rsidP="006F4599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 xml:space="preserve">1 октября </w:t>
      </w:r>
      <w:r w:rsidRPr="00531E33">
        <w:rPr>
          <w:b/>
          <w:i/>
          <w:iCs/>
          <w:color w:val="auto"/>
          <w:sz w:val="20"/>
          <w:szCs w:val="20"/>
        </w:rPr>
        <w:t>20</w:t>
      </w:r>
      <w:r>
        <w:rPr>
          <w:b/>
          <w:i/>
          <w:iCs/>
          <w:color w:val="auto"/>
          <w:sz w:val="20"/>
          <w:szCs w:val="20"/>
        </w:rPr>
        <w:t>21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Pr="00AB5996">
        <w:rPr>
          <w:b/>
          <w:color w:val="FF0000"/>
          <w:sz w:val="20"/>
          <w:szCs w:val="20"/>
          <w:u w:val="single"/>
          <w:lang w:val="en-US"/>
        </w:rPr>
        <w:t>pravoved</w:t>
      </w:r>
      <w:r w:rsidRPr="00AB5996">
        <w:rPr>
          <w:b/>
          <w:color w:val="FF0000"/>
          <w:sz w:val="20"/>
          <w:szCs w:val="20"/>
          <w:u w:val="single"/>
        </w:rPr>
        <w:t>46</w:t>
      </w:r>
      <w:hyperlink r:id="rId10" w:history="1">
        <w:r w:rsidRPr="00AB5996">
          <w:rPr>
            <w:rStyle w:val="a3"/>
            <w:b/>
            <w:color w:val="FF0000"/>
            <w:sz w:val="20"/>
            <w:szCs w:val="20"/>
          </w:rPr>
          <w:t>@</w:t>
        </w:r>
        <w:r w:rsidRPr="00AB5996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AB5996">
          <w:rPr>
            <w:rStyle w:val="a3"/>
            <w:b/>
            <w:color w:val="FF0000"/>
            <w:sz w:val="20"/>
            <w:szCs w:val="20"/>
          </w:rPr>
          <w:t>.</w:t>
        </w:r>
        <w:r w:rsidRPr="00AB5996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AB5996" w:rsidRDefault="00AB5996" w:rsidP="00AB5996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AB5996" w:rsidRPr="00531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AB5996" w:rsidRPr="00531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AB5996" w:rsidRPr="005042A8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AB5996" w:rsidRPr="005042A8" w:rsidRDefault="00AB5996" w:rsidP="00AB5996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AB5996" w:rsidRPr="005042A8" w:rsidRDefault="00AB5996" w:rsidP="00AB5996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9673A5" w:rsidRDefault="009673A5" w:rsidP="009673A5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9673A5" w:rsidRDefault="009673A5" w:rsidP="009673A5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9673A5" w:rsidRPr="00F855F4" w:rsidRDefault="009673A5" w:rsidP="009673A5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AB5996" w:rsidRDefault="00AB5996" w:rsidP="00AB5996">
      <w:pPr>
        <w:pStyle w:val="a6"/>
        <w:spacing w:after="0"/>
        <w:jc w:val="both"/>
        <w:rPr>
          <w:sz w:val="20"/>
          <w:szCs w:val="20"/>
        </w:rPr>
      </w:pPr>
    </w:p>
    <w:p w:rsidR="00AB5996" w:rsidRPr="00531E33" w:rsidRDefault="00AB5996" w:rsidP="00AB5996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B5996" w:rsidRPr="00851768" w:rsidRDefault="00AB5996" w:rsidP="00AB5996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B5996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B5996" w:rsidRPr="00E3103E" w:rsidRDefault="00AB5996" w:rsidP="00AB5996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B5996" w:rsidRPr="007E14E0" w:rsidRDefault="00AB5996" w:rsidP="00AB5996">
      <w:pPr>
        <w:pStyle w:val="a6"/>
        <w:spacing w:after="0"/>
        <w:jc w:val="both"/>
        <w:rPr>
          <w:sz w:val="12"/>
          <w:szCs w:val="12"/>
        </w:rPr>
      </w:pPr>
    </w:p>
    <w:p w:rsidR="00AB5996" w:rsidRPr="00A81349" w:rsidRDefault="00AB5996" w:rsidP="00AB5996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B5996" w:rsidRPr="00A81349" w:rsidRDefault="00AB5996" w:rsidP="00AB5996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B5996" w:rsidRPr="00C6069F" w:rsidRDefault="00AB5996" w:rsidP="00AB5996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B5996" w:rsidRPr="00137F9B" w:rsidRDefault="00AB5996" w:rsidP="00AB5996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B5996" w:rsidRPr="00A81349" w:rsidRDefault="00AB5996" w:rsidP="00AB5996">
      <w:pPr>
        <w:widowControl w:val="0"/>
        <w:rPr>
          <w:sz w:val="12"/>
          <w:szCs w:val="12"/>
        </w:rPr>
      </w:pP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B5996" w:rsidRPr="007E14E0" w:rsidRDefault="00AB5996" w:rsidP="00AB5996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AB5996" w:rsidRDefault="00AB5996" w:rsidP="00AB5996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D80E97" w:rsidP="00CE05CF">
      <w:pPr>
        <w:pStyle w:val="a6"/>
        <w:spacing w:after="0"/>
        <w:jc w:val="center"/>
        <w:rPr>
          <w:rFonts w:ascii="Cambria" w:hAnsi="Cambria"/>
          <w:b/>
        </w:rPr>
      </w:pPr>
      <w:r w:rsidRPr="00D80E97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1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2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37637"/>
    <w:rsid w:val="00045507"/>
    <w:rsid w:val="0005050A"/>
    <w:rsid w:val="000547F8"/>
    <w:rsid w:val="00056BCB"/>
    <w:rsid w:val="00065BD9"/>
    <w:rsid w:val="0007790F"/>
    <w:rsid w:val="000920C8"/>
    <w:rsid w:val="000A2746"/>
    <w:rsid w:val="000B2BF8"/>
    <w:rsid w:val="000E20D7"/>
    <w:rsid w:val="000F34D6"/>
    <w:rsid w:val="000F4AA8"/>
    <w:rsid w:val="00114461"/>
    <w:rsid w:val="001538D7"/>
    <w:rsid w:val="001663AB"/>
    <w:rsid w:val="00177D5D"/>
    <w:rsid w:val="00191DB7"/>
    <w:rsid w:val="001B7393"/>
    <w:rsid w:val="001E3027"/>
    <w:rsid w:val="00225D53"/>
    <w:rsid w:val="002453C4"/>
    <w:rsid w:val="00245568"/>
    <w:rsid w:val="00245BDD"/>
    <w:rsid w:val="00246097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93529"/>
    <w:rsid w:val="004C66CA"/>
    <w:rsid w:val="005042A8"/>
    <w:rsid w:val="00504F6E"/>
    <w:rsid w:val="00531E33"/>
    <w:rsid w:val="00543A82"/>
    <w:rsid w:val="00551B3E"/>
    <w:rsid w:val="0059757B"/>
    <w:rsid w:val="005A2380"/>
    <w:rsid w:val="005A4278"/>
    <w:rsid w:val="005B238E"/>
    <w:rsid w:val="005B5C11"/>
    <w:rsid w:val="005D4A59"/>
    <w:rsid w:val="005E31B9"/>
    <w:rsid w:val="005F5B28"/>
    <w:rsid w:val="005F7C35"/>
    <w:rsid w:val="00620504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6F4599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B7CB1"/>
    <w:rsid w:val="008F0B82"/>
    <w:rsid w:val="00936B65"/>
    <w:rsid w:val="009673A5"/>
    <w:rsid w:val="00980C6E"/>
    <w:rsid w:val="0099466C"/>
    <w:rsid w:val="009A2AD3"/>
    <w:rsid w:val="009B1E4E"/>
    <w:rsid w:val="009B2A59"/>
    <w:rsid w:val="009B4D06"/>
    <w:rsid w:val="009C03D3"/>
    <w:rsid w:val="009D60BF"/>
    <w:rsid w:val="009D7B13"/>
    <w:rsid w:val="009E0126"/>
    <w:rsid w:val="009F777E"/>
    <w:rsid w:val="009F78BD"/>
    <w:rsid w:val="00A016B7"/>
    <w:rsid w:val="00A11DA3"/>
    <w:rsid w:val="00A26231"/>
    <w:rsid w:val="00A40164"/>
    <w:rsid w:val="00A57D48"/>
    <w:rsid w:val="00A85E81"/>
    <w:rsid w:val="00AA58FB"/>
    <w:rsid w:val="00AB5996"/>
    <w:rsid w:val="00AF6D64"/>
    <w:rsid w:val="00B37A6E"/>
    <w:rsid w:val="00B43F8E"/>
    <w:rsid w:val="00B46C0B"/>
    <w:rsid w:val="00B56138"/>
    <w:rsid w:val="00B737F9"/>
    <w:rsid w:val="00B807A9"/>
    <w:rsid w:val="00B82A37"/>
    <w:rsid w:val="00B90C4E"/>
    <w:rsid w:val="00BC5C79"/>
    <w:rsid w:val="00BF063E"/>
    <w:rsid w:val="00BF518E"/>
    <w:rsid w:val="00C36750"/>
    <w:rsid w:val="00C4558C"/>
    <w:rsid w:val="00C64A96"/>
    <w:rsid w:val="00C654FD"/>
    <w:rsid w:val="00C72407"/>
    <w:rsid w:val="00CC2A6B"/>
    <w:rsid w:val="00CE05CF"/>
    <w:rsid w:val="00CE3A8F"/>
    <w:rsid w:val="00CE6736"/>
    <w:rsid w:val="00CE792E"/>
    <w:rsid w:val="00D00D28"/>
    <w:rsid w:val="00D27819"/>
    <w:rsid w:val="00D27EF3"/>
    <w:rsid w:val="00D33B33"/>
    <w:rsid w:val="00D55671"/>
    <w:rsid w:val="00D65539"/>
    <w:rsid w:val="00D74067"/>
    <w:rsid w:val="00D80E97"/>
    <w:rsid w:val="00DA52E7"/>
    <w:rsid w:val="00DB6C36"/>
    <w:rsid w:val="00E130F1"/>
    <w:rsid w:val="00E36880"/>
    <w:rsid w:val="00E56C7D"/>
    <w:rsid w:val="00E7242E"/>
    <w:rsid w:val="00E77D24"/>
    <w:rsid w:val="00E86F75"/>
    <w:rsid w:val="00E878F3"/>
    <w:rsid w:val="00EA2F52"/>
    <w:rsid w:val="00EB2255"/>
    <w:rsid w:val="00EB2607"/>
    <w:rsid w:val="00EB32D4"/>
    <w:rsid w:val="00F11A12"/>
    <w:rsid w:val="00F20092"/>
    <w:rsid w:val="00F21148"/>
    <w:rsid w:val="00F55C79"/>
    <w:rsid w:val="00F61EBA"/>
    <w:rsid w:val="00F77905"/>
    <w:rsid w:val="00F84B9B"/>
    <w:rsid w:val="00F87E16"/>
    <w:rsid w:val="00F90CA4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ferenEc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16341150?pwd=ZDdRRlBlL1RRZHUyVHhVU3N5eng5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4</cp:revision>
  <cp:lastPrinted>2012-11-15T13:03:00Z</cp:lastPrinted>
  <dcterms:created xsi:type="dcterms:W3CDTF">2021-01-11T18:00:00Z</dcterms:created>
  <dcterms:modified xsi:type="dcterms:W3CDTF">2021-03-04T14:38:00Z</dcterms:modified>
</cp:coreProperties>
</file>