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A81349">
        <w:trPr>
          <w:trHeight w:val="993"/>
        </w:trPr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Pr="00494F1E" w:rsidRDefault="00A81349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143DB">
        <w:rPr>
          <w:sz w:val="24"/>
          <w:szCs w:val="24"/>
        </w:rPr>
        <w:t>-й Всероссийской</w:t>
      </w:r>
      <w:r w:rsidR="009F777E" w:rsidRPr="00E36880">
        <w:rPr>
          <w:sz w:val="24"/>
          <w:szCs w:val="24"/>
        </w:rPr>
        <w:t xml:space="preserve"> </w:t>
      </w:r>
      <w:r w:rsidR="00242A67">
        <w:rPr>
          <w:sz w:val="24"/>
          <w:szCs w:val="24"/>
        </w:rPr>
        <w:t xml:space="preserve">национальной </w:t>
      </w:r>
      <w:r w:rsidR="009F777E" w:rsidRPr="00E36880">
        <w:rPr>
          <w:sz w:val="24"/>
          <w:szCs w:val="24"/>
        </w:rPr>
        <w:t xml:space="preserve">научной </w:t>
      </w:r>
      <w:r w:rsidR="00494F1E">
        <w:rPr>
          <w:sz w:val="24"/>
          <w:szCs w:val="24"/>
        </w:rPr>
        <w:t>конференции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3103E">
        <w:rPr>
          <w:b/>
          <w:sz w:val="32"/>
          <w:szCs w:val="32"/>
        </w:rPr>
        <w:t>ЭВОЛЮЦИЯ ГОСУДАРСТВА И ПРАВА</w:t>
      </w:r>
      <w:r w:rsidR="00EA2011" w:rsidRPr="00EA2011">
        <w:rPr>
          <w:b/>
          <w:bCs/>
          <w:sz w:val="32"/>
          <w:szCs w:val="32"/>
        </w:rPr>
        <w:t xml:space="preserve">: </w:t>
      </w:r>
      <w:r w:rsidR="00EA2011" w:rsidRPr="00EA2011">
        <w:rPr>
          <w:b/>
          <w:sz w:val="32"/>
          <w:szCs w:val="32"/>
        </w:rPr>
        <w:t>проблемы и перспективы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E3103E">
        <w:rPr>
          <w:rFonts w:eastAsiaTheme="majorEastAsia"/>
          <w:b/>
          <w:bCs/>
          <w:sz w:val="32"/>
          <w:szCs w:val="32"/>
          <w:shd w:val="clear" w:color="auto" w:fill="FFFFFF"/>
        </w:rPr>
        <w:t xml:space="preserve"> 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(ЮР-</w:t>
      </w:r>
      <w:r w:rsidR="00A81349">
        <w:rPr>
          <w:rFonts w:eastAsiaTheme="majorEastAsia"/>
          <w:bCs/>
          <w:sz w:val="32"/>
          <w:szCs w:val="32"/>
          <w:shd w:val="clear" w:color="auto" w:fill="FFFFFF"/>
        </w:rPr>
        <w:t>10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)</w:t>
      </w:r>
      <w:r w:rsidR="0084251D" w:rsidRPr="00E143DB">
        <w:rPr>
          <w:sz w:val="32"/>
          <w:szCs w:val="32"/>
        </w:rPr>
        <w:t>,</w:t>
      </w:r>
      <w:r w:rsidR="0084251D" w:rsidRPr="00EA2011">
        <w:rPr>
          <w:b/>
          <w:sz w:val="32"/>
          <w:szCs w:val="32"/>
        </w:rPr>
        <w:t xml:space="preserve">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EA2011">
        <w:rPr>
          <w:b/>
          <w:sz w:val="24"/>
          <w:szCs w:val="24"/>
        </w:rPr>
        <w:t>2</w:t>
      </w:r>
      <w:r w:rsidR="00A81349">
        <w:rPr>
          <w:b/>
          <w:sz w:val="24"/>
          <w:szCs w:val="24"/>
        </w:rPr>
        <w:t>6</w:t>
      </w:r>
      <w:r w:rsidR="00E3103E">
        <w:rPr>
          <w:b/>
          <w:sz w:val="24"/>
          <w:szCs w:val="24"/>
        </w:rPr>
        <w:t xml:space="preserve"> марта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43DB">
        <w:rPr>
          <w:b/>
          <w:sz w:val="24"/>
          <w:szCs w:val="24"/>
        </w:rPr>
        <w:t>2</w:t>
      </w:r>
      <w:r w:rsidR="00A81349">
        <w:rPr>
          <w:b/>
          <w:sz w:val="24"/>
          <w:szCs w:val="24"/>
        </w:rPr>
        <w:t>1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A81349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A81349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</w:t>
      </w:r>
      <w:r w:rsidR="009D60BF" w:rsidRPr="00A81349">
        <w:rPr>
          <w:b/>
          <w:sz w:val="22"/>
          <w:szCs w:val="22"/>
        </w:rPr>
        <w:t>практической</w:t>
      </w:r>
      <w:r w:rsidRPr="00A81349">
        <w:rPr>
          <w:b/>
          <w:sz w:val="22"/>
          <w:szCs w:val="22"/>
        </w:rPr>
        <w:t xml:space="preserve"> конференции: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</w:t>
      </w:r>
      <w:r w:rsidR="00245568" w:rsidRPr="00A81349">
        <w:rPr>
          <w:rFonts w:eastAsiaTheme="majorEastAsia"/>
          <w:b/>
          <w:bCs/>
          <w:color w:val="auto"/>
          <w:sz w:val="22"/>
          <w:szCs w:val="22"/>
        </w:rPr>
        <w:t>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</w:t>
      </w:r>
      <w:r w:rsidR="00494F1E" w:rsidRPr="00A81349">
        <w:rPr>
          <w:rFonts w:eastAsiaTheme="majorEastAsia"/>
          <w:b/>
          <w:bCs/>
          <w:color w:val="auto"/>
          <w:sz w:val="22"/>
          <w:szCs w:val="22"/>
        </w:rPr>
        <w:t>я</w:t>
      </w:r>
      <w:r w:rsidRPr="00A81349">
        <w:rPr>
          <w:rFonts w:eastAsiaTheme="majorEastAsia"/>
          <w:b/>
          <w:bCs/>
          <w:color w:val="auto"/>
          <w:sz w:val="22"/>
          <w:szCs w:val="22"/>
        </w:rPr>
        <w:t xml:space="preserve"> государства и права</w:t>
      </w:r>
    </w:p>
    <w:p w:rsidR="00E36880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A81349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E36880" w:rsidRPr="00A81349" w:rsidRDefault="0084251D" w:rsidP="0079126B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A81349">
        <w:rPr>
          <w:i/>
          <w:color w:val="auto"/>
          <w:sz w:val="20"/>
          <w:szCs w:val="20"/>
        </w:rPr>
        <w:t xml:space="preserve"> </w:t>
      </w:r>
    </w:p>
    <w:p w:rsidR="00F84B9B" w:rsidRPr="00A81349" w:rsidRDefault="00F84B9B" w:rsidP="0079126B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F84B9B" w:rsidRPr="00A81349" w:rsidRDefault="00F84B9B" w:rsidP="0079126B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 xml:space="preserve">Отправка сборника в течении </w:t>
      </w:r>
      <w:r w:rsidR="009D7B13" w:rsidRPr="00A81349">
        <w:rPr>
          <w:b/>
          <w:i/>
          <w:sz w:val="20"/>
          <w:szCs w:val="20"/>
        </w:rPr>
        <w:t>20</w:t>
      </w:r>
      <w:r w:rsidRPr="00A81349">
        <w:rPr>
          <w:b/>
          <w:i/>
          <w:sz w:val="20"/>
          <w:szCs w:val="20"/>
        </w:rPr>
        <w:t xml:space="preserve"> дней после даты конференции.</w:t>
      </w:r>
    </w:p>
    <w:p w:rsidR="00EA2011" w:rsidRPr="00A81349" w:rsidRDefault="00EA2011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5B238E" w:rsidRPr="00A81349" w:rsidRDefault="005B238E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5B238E" w:rsidRPr="00A81349" w:rsidRDefault="00EA2011" w:rsidP="0079126B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="005B238E" w:rsidRPr="00A81349">
        <w:rPr>
          <w:sz w:val="20"/>
          <w:szCs w:val="20"/>
        </w:rPr>
        <w:t xml:space="preserve">, </w:t>
      </w:r>
      <w:r w:rsidRPr="00A81349">
        <w:rPr>
          <w:sz w:val="20"/>
          <w:szCs w:val="20"/>
        </w:rPr>
        <w:t>доктор юридических наук, профессор</w:t>
      </w:r>
    </w:p>
    <w:p w:rsidR="00EA2011" w:rsidRPr="00A81349" w:rsidRDefault="00EA2011" w:rsidP="0079126B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 xml:space="preserve">Проректор по </w:t>
      </w:r>
      <w:r w:rsidR="00E3103E" w:rsidRPr="00A81349">
        <w:rPr>
          <w:sz w:val="20"/>
          <w:szCs w:val="20"/>
        </w:rPr>
        <w:t>науке и инновациям</w:t>
      </w:r>
      <w:r w:rsidRPr="00A81349">
        <w:rPr>
          <w:sz w:val="20"/>
          <w:szCs w:val="20"/>
        </w:rPr>
        <w:t xml:space="preserve"> ЮЗГУ</w:t>
      </w:r>
    </w:p>
    <w:p w:rsidR="00E86AA9" w:rsidRDefault="00E86AA9" w:rsidP="0079126B">
      <w:pPr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>а</w:t>
      </w:r>
      <w:r w:rsidRPr="00A81349">
        <w:rPr>
          <w:color w:val="auto"/>
          <w:sz w:val="20"/>
          <w:szCs w:val="20"/>
        </w:rPr>
        <w:t xml:space="preserve"> –</w:t>
      </w:r>
    </w:p>
    <w:p w:rsidR="00A81349" w:rsidRPr="00A81349" w:rsidRDefault="00A81349" w:rsidP="0079126B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Пенькова Ангелина Николаевна, к.ист.н., доцент кафедры ТИГиП, ЮЗГУ</w:t>
      </w:r>
    </w:p>
    <w:p w:rsidR="00E143DB" w:rsidRPr="00A81349" w:rsidRDefault="005B238E" w:rsidP="0079126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>Горохов Александр Анатольевич</w:t>
      </w:r>
      <w:r w:rsidR="00E86AA9">
        <w:rPr>
          <w:color w:val="auto"/>
          <w:sz w:val="20"/>
          <w:szCs w:val="20"/>
        </w:rPr>
        <w:t xml:space="preserve">, </w:t>
      </w:r>
      <w:r w:rsidRPr="00A81349">
        <w:rPr>
          <w:color w:val="auto"/>
          <w:sz w:val="20"/>
          <w:szCs w:val="20"/>
        </w:rPr>
        <w:t>+7-910-730-82-83</w:t>
      </w:r>
      <w:r w:rsidR="00EA2011" w:rsidRPr="00A81349">
        <w:rPr>
          <w:color w:val="auto"/>
          <w:sz w:val="20"/>
          <w:szCs w:val="20"/>
        </w:rPr>
        <w:t xml:space="preserve">, </w:t>
      </w:r>
      <w:r w:rsidR="00EA2011" w:rsidRPr="00A81349">
        <w:rPr>
          <w:b/>
          <w:color w:val="auto"/>
          <w:sz w:val="20"/>
          <w:szCs w:val="20"/>
          <w:lang w:val="en-US"/>
        </w:rPr>
        <w:t>pravoved</w:t>
      </w:r>
      <w:r w:rsidR="00EA2011" w:rsidRPr="00A81349">
        <w:rPr>
          <w:b/>
          <w:color w:val="auto"/>
          <w:sz w:val="20"/>
          <w:szCs w:val="20"/>
        </w:rPr>
        <w:t>46</w:t>
      </w:r>
      <w:r w:rsidR="00EA2011" w:rsidRPr="00A81349">
        <w:rPr>
          <w:b/>
          <w:sz w:val="20"/>
          <w:szCs w:val="20"/>
        </w:rPr>
        <w:t>@</w:t>
      </w:r>
      <w:r w:rsidR="00EA2011" w:rsidRPr="00A81349">
        <w:rPr>
          <w:b/>
          <w:sz w:val="20"/>
          <w:szCs w:val="20"/>
          <w:lang w:val="en-GB"/>
        </w:rPr>
        <w:t>yandex</w:t>
      </w:r>
      <w:r w:rsidR="00EA2011" w:rsidRPr="00A81349">
        <w:rPr>
          <w:b/>
          <w:sz w:val="20"/>
          <w:szCs w:val="20"/>
        </w:rPr>
        <w:t>.</w:t>
      </w:r>
      <w:r w:rsidR="00EA2011" w:rsidRPr="00A81349">
        <w:rPr>
          <w:b/>
          <w:sz w:val="20"/>
          <w:szCs w:val="20"/>
          <w:lang w:val="en-GB"/>
        </w:rPr>
        <w:t>ru</w:t>
      </w:r>
    </w:p>
    <w:p w:rsidR="005B238E" w:rsidRPr="00A81349" w:rsidRDefault="00426A7D" w:rsidP="0079126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A81349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A81349" w:rsidRPr="00A81349">
        <w:rPr>
          <w:b/>
          <w:sz w:val="20"/>
          <w:szCs w:val="20"/>
        </w:rPr>
        <w:t xml:space="preserve">   </w:t>
      </w:r>
      <w:hyperlink r:id="rId8" w:history="1">
        <w:r w:rsidR="00A81349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81349" w:rsidRPr="00A81349" w:rsidRDefault="00A81349" w:rsidP="0079126B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A81349" w:rsidRPr="00244F6C" w:rsidRDefault="00A81349" w:rsidP="0079126B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A81349" w:rsidRPr="004D7BBE" w:rsidRDefault="00A81349" w:rsidP="0079126B">
      <w:pPr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4D7BBE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Pr="004D7BBE">
          <w:rPr>
            <w:rStyle w:val="a3"/>
            <w:sz w:val="20"/>
            <w:szCs w:val="20"/>
            <w:lang w:val="en-US"/>
          </w:rPr>
          <w:t>https://leader-id.ru/events/175493</w:t>
        </w:r>
      </w:hyperlink>
    </w:p>
    <w:p w:rsidR="00A81349" w:rsidRPr="00244F6C" w:rsidRDefault="00A81349" w:rsidP="0079126B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26 марта </w:t>
      </w:r>
      <w:r w:rsidRPr="00244F6C">
        <w:rPr>
          <w:sz w:val="20"/>
          <w:szCs w:val="20"/>
        </w:rPr>
        <w:t xml:space="preserve">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0C749E" w:rsidRPr="00E84792" w:rsidRDefault="000C749E" w:rsidP="000C749E">
      <w:pPr>
        <w:jc w:val="center"/>
        <w:rPr>
          <w:color w:val="365F91" w:themeColor="accent1" w:themeShade="BF"/>
          <w:sz w:val="20"/>
          <w:szCs w:val="20"/>
        </w:rPr>
      </w:pPr>
      <w:hyperlink r:id="rId10" w:tgtFrame="_blank" w:history="1">
        <w:r w:rsidRPr="00E84792">
          <w:rPr>
            <w:rStyle w:val="a3"/>
            <w:rFonts w:eastAsiaTheme="majorEastAsia"/>
            <w:color w:val="365F91" w:themeColor="accent1" w:themeShade="BF"/>
            <w:sz w:val="20"/>
            <w:szCs w:val="20"/>
            <w:shd w:val="clear" w:color="auto" w:fill="FFFFFF"/>
          </w:rPr>
          <w:t>https://us02web.zoom.us/j/84589299005?pwd=SXVGR3hSWlBrZE9uNnJSbTZhZElvUT09</w:t>
        </w:r>
      </w:hyperlink>
    </w:p>
    <w:p w:rsidR="000C749E" w:rsidRPr="00E84792" w:rsidRDefault="000C749E" w:rsidP="000C749E">
      <w:pPr>
        <w:jc w:val="center"/>
        <w:rPr>
          <w:sz w:val="20"/>
          <w:szCs w:val="20"/>
        </w:rPr>
      </w:pPr>
      <w:r w:rsidRPr="00E84792">
        <w:rPr>
          <w:sz w:val="20"/>
          <w:szCs w:val="20"/>
        </w:rPr>
        <w:t>Идентификатор конфере</w:t>
      </w:r>
      <w:r w:rsidRPr="00E84792">
        <w:rPr>
          <w:sz w:val="20"/>
          <w:szCs w:val="20"/>
        </w:rPr>
        <w:t>н</w:t>
      </w:r>
      <w:r w:rsidRPr="00E84792">
        <w:rPr>
          <w:sz w:val="20"/>
          <w:szCs w:val="20"/>
        </w:rPr>
        <w:t xml:space="preserve">ции: </w:t>
      </w:r>
      <w:r w:rsidRPr="00E84792">
        <w:rPr>
          <w:color w:val="232333"/>
          <w:sz w:val="20"/>
          <w:szCs w:val="20"/>
          <w:shd w:val="clear" w:color="auto" w:fill="FFFFFF"/>
        </w:rPr>
        <w:t xml:space="preserve">801 024 3561 </w:t>
      </w:r>
      <w:r w:rsidRPr="00E84792">
        <w:rPr>
          <w:sz w:val="20"/>
          <w:szCs w:val="20"/>
        </w:rPr>
        <w:t>Код доступа: 642962</w:t>
      </w:r>
    </w:p>
    <w:p w:rsidR="00CE05CF" w:rsidRPr="00531E33" w:rsidRDefault="00CE05CF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 w:rsidR="00EA2011">
        <w:rPr>
          <w:b/>
          <w:i/>
          <w:iCs/>
          <w:color w:val="auto"/>
          <w:sz w:val="20"/>
          <w:szCs w:val="20"/>
        </w:rPr>
        <w:t>2</w:t>
      </w:r>
      <w:r w:rsidR="00A81349">
        <w:rPr>
          <w:b/>
          <w:i/>
          <w:iCs/>
          <w:color w:val="auto"/>
          <w:sz w:val="20"/>
          <w:szCs w:val="20"/>
        </w:rPr>
        <w:t>6</w:t>
      </w:r>
      <w:r w:rsidR="00E3103E">
        <w:rPr>
          <w:b/>
          <w:i/>
          <w:iCs/>
          <w:color w:val="auto"/>
          <w:sz w:val="20"/>
          <w:szCs w:val="20"/>
        </w:rPr>
        <w:t xml:space="preserve"> марта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E143DB">
        <w:rPr>
          <w:b/>
          <w:i/>
          <w:iCs/>
          <w:color w:val="auto"/>
          <w:sz w:val="20"/>
          <w:szCs w:val="20"/>
        </w:rPr>
        <w:t>2</w:t>
      </w:r>
      <w:r w:rsidR="00A81349">
        <w:rPr>
          <w:b/>
          <w:i/>
          <w:iCs/>
          <w:color w:val="auto"/>
          <w:sz w:val="20"/>
          <w:szCs w:val="20"/>
        </w:rPr>
        <w:t>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11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7E14E0" w:rsidRDefault="00CE05CF" w:rsidP="00CE05CF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="007E14E0" w:rsidRPr="00244F6C">
        <w:rPr>
          <w:b/>
          <w:i/>
          <w:sz w:val="18"/>
          <w:szCs w:val="18"/>
        </w:rPr>
        <w:t>Уникальность ста</w:t>
      </w:r>
      <w:r w:rsidR="007E14E0">
        <w:rPr>
          <w:b/>
          <w:i/>
          <w:sz w:val="18"/>
          <w:szCs w:val="18"/>
        </w:rPr>
        <w:t>тьи– 60 процентов</w:t>
      </w:r>
      <w:r w:rsidR="007E14E0" w:rsidRPr="00244F6C">
        <w:rPr>
          <w:b/>
          <w:i/>
          <w:sz w:val="18"/>
          <w:szCs w:val="18"/>
        </w:rPr>
        <w:t xml:space="preserve"> в системе Антиплагиат</w:t>
      </w:r>
      <w:r w:rsidR="007E14E0">
        <w:rPr>
          <w:b/>
          <w:i/>
          <w:sz w:val="18"/>
          <w:szCs w:val="18"/>
        </w:rPr>
        <w:t xml:space="preserve"> (отчет прикладывается со статей)</w:t>
      </w:r>
      <w:r w:rsidR="007E14E0" w:rsidRPr="00244F6C">
        <w:rPr>
          <w:b/>
          <w:i/>
          <w:sz w:val="18"/>
          <w:szCs w:val="18"/>
        </w:rPr>
        <w:t xml:space="preserve">. 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 w:rsidR="007E14E0"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 w:rsidR="00A81349"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</w:t>
      </w: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E3103E"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E3103E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AC0F3B" w:rsidRDefault="00AC0F3B" w:rsidP="00AC0F3B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AC0F3B" w:rsidRPr="00F855F4" w:rsidRDefault="00AC0F3B" w:rsidP="00AC0F3B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A81349" w:rsidRPr="00531E33" w:rsidRDefault="00A81349" w:rsidP="00A81349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81349" w:rsidRPr="00851768" w:rsidRDefault="00A81349" w:rsidP="00A81349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81349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 w:rsidR="007E14E0"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81349" w:rsidRPr="00E3103E" w:rsidRDefault="00A81349" w:rsidP="00A8134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81349" w:rsidRPr="007E14E0" w:rsidRDefault="00A81349" w:rsidP="00CE05CF">
      <w:pPr>
        <w:pStyle w:val="a6"/>
        <w:spacing w:after="0"/>
        <w:jc w:val="both"/>
        <w:rPr>
          <w:sz w:val="12"/>
          <w:szCs w:val="12"/>
        </w:rPr>
      </w:pPr>
    </w:p>
    <w:p w:rsidR="00A81349" w:rsidRPr="00A81349" w:rsidRDefault="00A81349" w:rsidP="00CE05CF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81349" w:rsidRPr="00A81349" w:rsidRDefault="00A81349" w:rsidP="00A81349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81349" w:rsidRPr="00C6069F" w:rsidRDefault="00A81349" w:rsidP="00A81349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81349" w:rsidRPr="00137F9B" w:rsidRDefault="00A81349" w:rsidP="00A81349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81349" w:rsidRPr="00A81349" w:rsidRDefault="00A81349" w:rsidP="00A81349">
      <w:pPr>
        <w:widowControl w:val="0"/>
        <w:rPr>
          <w:sz w:val="12"/>
          <w:szCs w:val="12"/>
        </w:rPr>
      </w:pP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 w:rsidR="007E14E0">
        <w:rPr>
          <w:i/>
          <w:sz w:val="20"/>
          <w:szCs w:val="20"/>
        </w:rPr>
        <w:t>.</w:t>
      </w: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81349" w:rsidRPr="007E14E0" w:rsidRDefault="00A81349" w:rsidP="00A81349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7E14E0" w:rsidRDefault="00A81349" w:rsidP="00A81349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A81349" w:rsidRDefault="00A81349" w:rsidP="00CE05CF">
      <w:pPr>
        <w:pStyle w:val="a6"/>
        <w:spacing w:after="0"/>
        <w:jc w:val="both"/>
        <w:rPr>
          <w:sz w:val="20"/>
          <w:szCs w:val="20"/>
        </w:rPr>
        <w:sectPr w:rsidR="00A81349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426A7D" w:rsidP="00CE05CF">
      <w:pPr>
        <w:pStyle w:val="a6"/>
        <w:spacing w:after="0"/>
        <w:jc w:val="center"/>
        <w:rPr>
          <w:rFonts w:ascii="Cambria" w:hAnsi="Cambria"/>
          <w:b/>
        </w:rPr>
      </w:pPr>
      <w:r w:rsidRPr="00426A7D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0363"/>
    <w:rsid w:val="00014BD6"/>
    <w:rsid w:val="00016293"/>
    <w:rsid w:val="00045507"/>
    <w:rsid w:val="000547F8"/>
    <w:rsid w:val="00056BCB"/>
    <w:rsid w:val="00065BD9"/>
    <w:rsid w:val="000920C8"/>
    <w:rsid w:val="000A2746"/>
    <w:rsid w:val="000C749E"/>
    <w:rsid w:val="000D4ABA"/>
    <w:rsid w:val="000E20D7"/>
    <w:rsid w:val="000F34D6"/>
    <w:rsid w:val="000F4AA8"/>
    <w:rsid w:val="00106762"/>
    <w:rsid w:val="00114461"/>
    <w:rsid w:val="001538D7"/>
    <w:rsid w:val="00177D5D"/>
    <w:rsid w:val="0018693B"/>
    <w:rsid w:val="001A46CA"/>
    <w:rsid w:val="001B7393"/>
    <w:rsid w:val="001E3027"/>
    <w:rsid w:val="002121B9"/>
    <w:rsid w:val="00225D53"/>
    <w:rsid w:val="00242A67"/>
    <w:rsid w:val="002453C4"/>
    <w:rsid w:val="00245568"/>
    <w:rsid w:val="00245BDD"/>
    <w:rsid w:val="00252D4F"/>
    <w:rsid w:val="002C1E9C"/>
    <w:rsid w:val="002D3642"/>
    <w:rsid w:val="002E3BD6"/>
    <w:rsid w:val="00312529"/>
    <w:rsid w:val="003143B0"/>
    <w:rsid w:val="003308EB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26A7D"/>
    <w:rsid w:val="00451A65"/>
    <w:rsid w:val="004575B9"/>
    <w:rsid w:val="00460AC7"/>
    <w:rsid w:val="0046528C"/>
    <w:rsid w:val="00477C4B"/>
    <w:rsid w:val="00494F1E"/>
    <w:rsid w:val="004C66CA"/>
    <w:rsid w:val="004D7BBE"/>
    <w:rsid w:val="005042A8"/>
    <w:rsid w:val="00531E33"/>
    <w:rsid w:val="00543A82"/>
    <w:rsid w:val="00551B3E"/>
    <w:rsid w:val="0059757B"/>
    <w:rsid w:val="005B238E"/>
    <w:rsid w:val="005B5C11"/>
    <w:rsid w:val="005B5D96"/>
    <w:rsid w:val="005D4A59"/>
    <w:rsid w:val="005E31B9"/>
    <w:rsid w:val="005F7C35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519"/>
    <w:rsid w:val="00786F48"/>
    <w:rsid w:val="0079126B"/>
    <w:rsid w:val="007B01C1"/>
    <w:rsid w:val="007C63C2"/>
    <w:rsid w:val="007E14E0"/>
    <w:rsid w:val="007E16B7"/>
    <w:rsid w:val="00805315"/>
    <w:rsid w:val="00825F8B"/>
    <w:rsid w:val="0084251D"/>
    <w:rsid w:val="00847BD4"/>
    <w:rsid w:val="00851768"/>
    <w:rsid w:val="00851B54"/>
    <w:rsid w:val="00864FA9"/>
    <w:rsid w:val="00882BA0"/>
    <w:rsid w:val="00916FD8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81349"/>
    <w:rsid w:val="00AA58FB"/>
    <w:rsid w:val="00AB56D8"/>
    <w:rsid w:val="00AC0F3B"/>
    <w:rsid w:val="00AF6D64"/>
    <w:rsid w:val="00B43F8E"/>
    <w:rsid w:val="00B807A9"/>
    <w:rsid w:val="00B80B8B"/>
    <w:rsid w:val="00B82A37"/>
    <w:rsid w:val="00B90C4E"/>
    <w:rsid w:val="00BC30E1"/>
    <w:rsid w:val="00BC5C79"/>
    <w:rsid w:val="00BD06D2"/>
    <w:rsid w:val="00BF063E"/>
    <w:rsid w:val="00C4558C"/>
    <w:rsid w:val="00C64A96"/>
    <w:rsid w:val="00C72407"/>
    <w:rsid w:val="00CA0446"/>
    <w:rsid w:val="00CC2A6B"/>
    <w:rsid w:val="00CE05CF"/>
    <w:rsid w:val="00CE3A8F"/>
    <w:rsid w:val="00CE792E"/>
    <w:rsid w:val="00D00D28"/>
    <w:rsid w:val="00D1585B"/>
    <w:rsid w:val="00D27819"/>
    <w:rsid w:val="00D27EF3"/>
    <w:rsid w:val="00D74067"/>
    <w:rsid w:val="00D87E75"/>
    <w:rsid w:val="00DA52E7"/>
    <w:rsid w:val="00DB6C36"/>
    <w:rsid w:val="00DD5A2A"/>
    <w:rsid w:val="00E130F1"/>
    <w:rsid w:val="00E143DB"/>
    <w:rsid w:val="00E3103E"/>
    <w:rsid w:val="00E36880"/>
    <w:rsid w:val="00E56C7D"/>
    <w:rsid w:val="00E7242E"/>
    <w:rsid w:val="00E77D24"/>
    <w:rsid w:val="00E86AA9"/>
    <w:rsid w:val="00E878F3"/>
    <w:rsid w:val="00EA2011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90CA4"/>
    <w:rsid w:val="00FC7CEE"/>
    <w:rsid w:val="00FE5F4D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7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589299005?pwd=SXVGR3hSWlBrZE9uNnJSbTZhZEl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1754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4</cp:revision>
  <cp:lastPrinted>2012-11-15T13:03:00Z</cp:lastPrinted>
  <dcterms:created xsi:type="dcterms:W3CDTF">2021-01-11T17:58:00Z</dcterms:created>
  <dcterms:modified xsi:type="dcterms:W3CDTF">2021-03-04T14:30:00Z</dcterms:modified>
</cp:coreProperties>
</file>