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31421" w:rsidRDefault="003910D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  <w:r w:rsidR="00695184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-я </w:t>
            </w:r>
            <w:r w:rsidR="005C5A3C"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>Международная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 xml:space="preserve"> «</w:t>
            </w: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Ресурсосбережение и экология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строительных материалов, </w:t>
            </w:r>
          </w:p>
          <w:p w:rsidR="005C5A3C" w:rsidRDefault="005C5A3C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>изделий и конструкций</w:t>
            </w: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831421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01 октября</w:t>
      </w:r>
      <w:r w:rsidR="004E3694" w:rsidRPr="00244878">
        <w:rPr>
          <w:b/>
          <w:bCs/>
        </w:rPr>
        <w:t xml:space="preserve"> 20</w:t>
      </w:r>
      <w:r w:rsidR="003910DC">
        <w:rPr>
          <w:b/>
          <w:bCs/>
        </w:rPr>
        <w:t>20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политехнический университет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4E3694">
        <w:rPr>
          <w:sz w:val="20"/>
          <w:szCs w:val="20"/>
        </w:rPr>
        <w:t>Козыбаева</w:t>
      </w:r>
      <w:proofErr w:type="spellEnd"/>
      <w:r w:rsidRPr="004E3694">
        <w:rPr>
          <w:sz w:val="20"/>
          <w:szCs w:val="20"/>
        </w:rPr>
        <w:t>»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4E3694">
        <w:rPr>
          <w:sz w:val="20"/>
          <w:szCs w:val="20"/>
        </w:rPr>
        <w:t>Костанайский</w:t>
      </w:r>
      <w:proofErr w:type="spellEnd"/>
      <w:r w:rsidRPr="004E3694">
        <w:rPr>
          <w:sz w:val="20"/>
          <w:szCs w:val="20"/>
        </w:rPr>
        <w:t xml:space="preserve"> государственный университет имени Ахмета </w:t>
      </w:r>
      <w:proofErr w:type="spellStart"/>
      <w:r w:rsidRPr="004E3694">
        <w:rPr>
          <w:sz w:val="20"/>
          <w:szCs w:val="20"/>
        </w:rPr>
        <w:t>Байтурсынова</w:t>
      </w:r>
      <w:proofErr w:type="spellEnd"/>
      <w:r w:rsidRPr="004E3694">
        <w:rPr>
          <w:sz w:val="20"/>
          <w:szCs w:val="20"/>
        </w:rPr>
        <w:t xml:space="preserve"> (Каза</w:t>
      </w:r>
      <w:r w:rsidRPr="004E3694">
        <w:rPr>
          <w:sz w:val="20"/>
          <w:szCs w:val="20"/>
        </w:rPr>
        <w:t>х</w:t>
      </w:r>
      <w:r w:rsidRPr="004E3694">
        <w:rPr>
          <w:sz w:val="20"/>
          <w:szCs w:val="20"/>
        </w:rPr>
        <w:t>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4E3694">
        <w:rPr>
          <w:sz w:val="20"/>
          <w:szCs w:val="20"/>
        </w:rPr>
        <w:t>Каршинский</w:t>
      </w:r>
      <w:proofErr w:type="spellEnd"/>
      <w:r w:rsidRPr="004E3694">
        <w:rPr>
          <w:sz w:val="20"/>
          <w:szCs w:val="20"/>
        </w:rPr>
        <w:t xml:space="preserve"> государственный университет (Узбекистан)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Теория инженерных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Строительные конструкции.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Безопасность зданий и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Архитектура и градостроительство.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Энергосберегающие материалы и технологии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Технологические процессы в строительстве</w:t>
      </w:r>
    </w:p>
    <w:p w:rsidR="005C5A3C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proofErr w:type="spellStart"/>
      <w:r w:rsidRPr="00117B9D">
        <w:rPr>
          <w:b/>
          <w:sz w:val="20"/>
          <w:szCs w:val="20"/>
        </w:rPr>
        <w:t>Дубракова</w:t>
      </w:r>
      <w:proofErr w:type="spellEnd"/>
      <w:r w:rsidRPr="00117B9D">
        <w:rPr>
          <w:b/>
          <w:sz w:val="20"/>
          <w:szCs w:val="20"/>
        </w:rPr>
        <w:t xml:space="preserve">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и.о.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</w:t>
      </w:r>
      <w:r w:rsidR="00176101" w:rsidRPr="00176101">
        <w:rPr>
          <w:sz w:val="20"/>
          <w:szCs w:val="20"/>
        </w:rPr>
        <w:t xml:space="preserve"> (</w:t>
      </w:r>
      <w:proofErr w:type="spellStart"/>
      <w:r w:rsidR="00176101">
        <w:rPr>
          <w:sz w:val="20"/>
          <w:szCs w:val="20"/>
        </w:rPr>
        <w:t>Онлайн</w:t>
      </w:r>
      <w:proofErr w:type="spellEnd"/>
      <w:r w:rsidR="00176101">
        <w:rPr>
          <w:sz w:val="20"/>
          <w:szCs w:val="20"/>
        </w:rPr>
        <w:t xml:space="preserve"> участие)</w:t>
      </w:r>
      <w:r w:rsidRPr="004E3694">
        <w:rPr>
          <w:sz w:val="20"/>
          <w:szCs w:val="20"/>
        </w:rPr>
        <w:t>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Секретариат организационного комитета конференции в ЮЗГУ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proofErr w:type="spellStart"/>
      <w:r w:rsidRPr="008850D6">
        <w:rPr>
          <w:b/>
          <w:i/>
          <w:sz w:val="20"/>
          <w:szCs w:val="20"/>
        </w:rPr>
        <w:t>Дубраков</w:t>
      </w:r>
      <w:proofErr w:type="spellEnd"/>
      <w:r w:rsidRPr="008850D6">
        <w:rPr>
          <w:b/>
          <w:i/>
          <w:sz w:val="20"/>
          <w:szCs w:val="20"/>
        </w:rPr>
        <w:t xml:space="preserve"> Сергей Валерьевич 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г.Курск, ул. 50 лет Октября, 94, ауд. 323</w:t>
      </w:r>
      <w:r>
        <w:rPr>
          <w:sz w:val="20"/>
          <w:szCs w:val="20"/>
        </w:rPr>
        <w:t xml:space="preserve"> </w:t>
      </w:r>
      <w:r w:rsidRPr="008850D6">
        <w:rPr>
          <w:sz w:val="20"/>
          <w:szCs w:val="20"/>
        </w:rPr>
        <w:t>Телефон: (4712) 22-24-31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b/>
          <w:i/>
          <w:sz w:val="20"/>
          <w:szCs w:val="20"/>
        </w:rPr>
        <w:t>Горохов Александр Анатольевич</w:t>
      </w:r>
      <w:r w:rsidRPr="008850D6">
        <w:rPr>
          <w:sz w:val="20"/>
          <w:szCs w:val="20"/>
        </w:rPr>
        <w:t xml:space="preserve">  –  к.т.н., доцент </w:t>
      </w:r>
    </w:p>
    <w:p w:rsidR="003910DC" w:rsidRPr="008850D6" w:rsidRDefault="003910DC" w:rsidP="003910DC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Телефоны: +7 (910) 730-82-83</w:t>
      </w:r>
      <w:r>
        <w:rPr>
          <w:sz w:val="20"/>
          <w:szCs w:val="20"/>
        </w:rPr>
        <w:t xml:space="preserve"> </w:t>
      </w:r>
      <w:proofErr w:type="spellStart"/>
      <w:r w:rsidRPr="008850D6">
        <w:rPr>
          <w:sz w:val="20"/>
          <w:szCs w:val="20"/>
        </w:rPr>
        <w:t>E-mail</w:t>
      </w:r>
      <w:proofErr w:type="spellEnd"/>
      <w:r w:rsidRPr="008850D6">
        <w:rPr>
          <w:sz w:val="20"/>
          <w:szCs w:val="20"/>
        </w:rPr>
        <w:t xml:space="preserve">: </w:t>
      </w:r>
      <w:proofErr w:type="spellStart"/>
      <w:r w:rsidRPr="008850D6">
        <w:rPr>
          <w:b/>
          <w:sz w:val="20"/>
          <w:szCs w:val="20"/>
          <w:lang w:val="en-US"/>
        </w:rPr>
        <w:t>kurskbook</w:t>
      </w:r>
      <w:proofErr w:type="spellEnd"/>
      <w:r w:rsidRPr="008850D6">
        <w:rPr>
          <w:b/>
          <w:sz w:val="20"/>
          <w:szCs w:val="20"/>
        </w:rPr>
        <w:t>@</w:t>
      </w:r>
      <w:proofErr w:type="spellStart"/>
      <w:r w:rsidRPr="008850D6">
        <w:rPr>
          <w:b/>
          <w:sz w:val="20"/>
          <w:szCs w:val="20"/>
          <w:lang w:val="en-US"/>
        </w:rPr>
        <w:t>yandex</w:t>
      </w:r>
      <w:proofErr w:type="spellEnd"/>
      <w:r w:rsidRPr="008850D6">
        <w:rPr>
          <w:b/>
          <w:sz w:val="20"/>
          <w:szCs w:val="20"/>
        </w:rPr>
        <w:t>.</w:t>
      </w:r>
      <w:proofErr w:type="spellStart"/>
      <w:r w:rsidRPr="008850D6">
        <w:rPr>
          <w:b/>
          <w:sz w:val="20"/>
          <w:szCs w:val="20"/>
          <w:lang w:val="en-US"/>
        </w:rPr>
        <w:t>ru</w:t>
      </w:r>
      <w:proofErr w:type="spellEnd"/>
    </w:p>
    <w:p w:rsidR="004E3694" w:rsidRPr="001A3099" w:rsidRDefault="004E3694" w:rsidP="004E3694">
      <w:pPr>
        <w:spacing w:line="240" w:lineRule="auto"/>
        <w:ind w:left="180" w:firstLine="0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</w:t>
      </w:r>
      <w:proofErr w:type="spellStart"/>
      <w:r w:rsidR="003910DC">
        <w:rPr>
          <w:sz w:val="20"/>
          <w:szCs w:val="20"/>
        </w:rPr>
        <w:t>онлайн</w:t>
      </w:r>
      <w:proofErr w:type="spellEnd"/>
      <w:r w:rsidR="003910DC">
        <w:rPr>
          <w:sz w:val="20"/>
          <w:szCs w:val="20"/>
        </w:rPr>
        <w:t xml:space="preserve"> </w:t>
      </w:r>
      <w:r w:rsidRPr="007A6449">
        <w:rPr>
          <w:sz w:val="20"/>
          <w:szCs w:val="20"/>
        </w:rPr>
        <w:t>представление доклада, заочное участие, участие в качестве</w:t>
      </w:r>
      <w:r w:rsidR="003910DC">
        <w:rPr>
          <w:sz w:val="20"/>
          <w:szCs w:val="20"/>
        </w:rPr>
        <w:t xml:space="preserve"> </w:t>
      </w:r>
      <w:proofErr w:type="spellStart"/>
      <w:r w:rsidR="003910DC">
        <w:rPr>
          <w:sz w:val="20"/>
          <w:szCs w:val="20"/>
        </w:rPr>
        <w:t>онлайн</w:t>
      </w:r>
      <w:proofErr w:type="spellEnd"/>
      <w:r w:rsidR="003910DC">
        <w:rPr>
          <w:sz w:val="20"/>
          <w:szCs w:val="20"/>
        </w:rPr>
        <w:t xml:space="preserve"> </w:t>
      </w:r>
      <w:r w:rsidRPr="007A6449">
        <w:rPr>
          <w:sz w:val="20"/>
          <w:szCs w:val="20"/>
        </w:rPr>
        <w:t xml:space="preserve">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>- до 1</w:t>
      </w:r>
      <w:r w:rsidR="00831421">
        <w:rPr>
          <w:b/>
          <w:i/>
          <w:iCs/>
          <w:sz w:val="20"/>
          <w:szCs w:val="20"/>
        </w:rPr>
        <w:t xml:space="preserve"> октября</w:t>
      </w:r>
      <w:r w:rsidRPr="005C5A3C">
        <w:rPr>
          <w:b/>
          <w:i/>
          <w:iCs/>
          <w:sz w:val="20"/>
          <w:szCs w:val="20"/>
        </w:rPr>
        <w:t xml:space="preserve"> 20</w:t>
      </w:r>
      <w:r w:rsidR="003910DC">
        <w:rPr>
          <w:b/>
          <w:i/>
          <w:iCs/>
          <w:sz w:val="20"/>
          <w:szCs w:val="20"/>
        </w:rPr>
        <w:t>20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="003910DC" w:rsidRPr="003910DC">
        <w:rPr>
          <w:b/>
          <w:sz w:val="20"/>
          <w:szCs w:val="20"/>
        </w:rPr>
        <w:t xml:space="preserve"> 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kurskbook</w:t>
      </w:r>
      <w:proofErr w:type="spellEnd"/>
      <w:r w:rsidR="003910DC" w:rsidRPr="003910DC">
        <w:rPr>
          <w:b/>
          <w:color w:val="FF0000"/>
          <w:sz w:val="22"/>
          <w:szCs w:val="22"/>
        </w:rPr>
        <w:t>@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yandex</w:t>
      </w:r>
      <w:proofErr w:type="spellEnd"/>
      <w:r w:rsidR="003910DC" w:rsidRPr="003910DC">
        <w:rPr>
          <w:b/>
          <w:color w:val="FF0000"/>
          <w:sz w:val="22"/>
          <w:szCs w:val="22"/>
        </w:rPr>
        <w:t>.</w:t>
      </w:r>
      <w:proofErr w:type="spellStart"/>
      <w:r w:rsidR="003910DC" w:rsidRPr="003910DC">
        <w:rPr>
          <w:b/>
          <w:color w:val="FF0000"/>
          <w:sz w:val="22"/>
          <w:szCs w:val="22"/>
          <w:lang w:val="en-US"/>
        </w:rPr>
        <w:t>ru</w:t>
      </w:r>
      <w:proofErr w:type="spellEnd"/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</w:t>
      </w:r>
      <w:r w:rsidRPr="00757885">
        <w:rPr>
          <w:b/>
          <w:i/>
          <w:iCs/>
          <w:sz w:val="20"/>
          <w:szCs w:val="20"/>
        </w:rPr>
        <w:t>а</w:t>
      </w:r>
      <w:r w:rsidRPr="00757885">
        <w:rPr>
          <w:b/>
          <w:i/>
          <w:iCs/>
          <w:sz w:val="20"/>
          <w:szCs w:val="20"/>
        </w:rPr>
        <w:t>ется только по электронной почте).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C5A3C" w:rsidRPr="001237F8" w:rsidRDefault="005C5A3C" w:rsidP="00BE23F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F374CB" w:rsidRDefault="00F374CB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Pr="00683B86" w:rsidRDefault="009E197D" w:rsidP="009E197D">
      <w:pPr>
        <w:pStyle w:val="a8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Реквизиты </w:t>
      </w:r>
      <w:r w:rsidRPr="00683B86">
        <w:rPr>
          <w:b/>
          <w:i/>
          <w:sz w:val="22"/>
          <w:szCs w:val="22"/>
        </w:rPr>
        <w:t>для оплат</w:t>
      </w:r>
      <w:r>
        <w:rPr>
          <w:b/>
          <w:i/>
          <w:sz w:val="22"/>
          <w:szCs w:val="22"/>
        </w:rPr>
        <w:t>ы</w:t>
      </w:r>
      <w:r w:rsidRPr="00683B86">
        <w:rPr>
          <w:b/>
          <w:i/>
          <w:sz w:val="22"/>
          <w:szCs w:val="22"/>
        </w:rPr>
        <w:t xml:space="preserve"> буду</w:t>
      </w:r>
      <w:r>
        <w:rPr>
          <w:b/>
          <w:i/>
          <w:sz w:val="22"/>
          <w:szCs w:val="22"/>
        </w:rPr>
        <w:t>т</w:t>
      </w:r>
      <w:r w:rsidRPr="00683B86">
        <w:rPr>
          <w:b/>
          <w:i/>
          <w:sz w:val="22"/>
          <w:szCs w:val="22"/>
        </w:rPr>
        <w:t xml:space="preserve"> высланы после принятия статьи организационным комитетом.</w:t>
      </w: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E197D" w:rsidRDefault="009E197D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использованной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</w:t>
      </w:r>
      <w:r w:rsidRPr="0001141A">
        <w:rPr>
          <w:sz w:val="18"/>
          <w:szCs w:val="18"/>
        </w:rPr>
        <w:t>и</w:t>
      </w:r>
      <w:r w:rsidRPr="0001141A">
        <w:rPr>
          <w:sz w:val="18"/>
          <w:szCs w:val="18"/>
        </w:rPr>
        <w:t>ске оканчивается точкой) — п.14, строчные, по ширине.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BE23FC" w:rsidRDefault="00BE23F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5C5A3C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831421">
        <w:rPr>
          <w:b/>
          <w:i/>
        </w:rPr>
        <w:t xml:space="preserve"> октября</w:t>
      </w:r>
      <w:r w:rsidR="004E3694" w:rsidRPr="00D934C4">
        <w:rPr>
          <w:b/>
          <w:i/>
        </w:rPr>
        <w:t xml:space="preserve"> 20</w:t>
      </w:r>
      <w:r w:rsidR="003910DC">
        <w:rPr>
          <w:b/>
          <w:i/>
        </w:rPr>
        <w:t>20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</w:t>
      </w:r>
      <w:r w:rsidR="003910DC">
        <w:t xml:space="preserve"> </w:t>
      </w:r>
      <w:proofErr w:type="spellStart"/>
      <w:r w:rsidR="003910DC">
        <w:t>онлайн</w:t>
      </w:r>
      <w:proofErr w:type="spellEnd"/>
      <w:r>
        <w:t xml:space="preserve">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9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F32215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8438B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197D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81FD-59C4-4450-912A-DEB97F7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3</cp:revision>
  <cp:lastPrinted>2013-07-17T11:32:00Z</cp:lastPrinted>
  <dcterms:created xsi:type="dcterms:W3CDTF">2020-07-17T18:45:00Z</dcterms:created>
  <dcterms:modified xsi:type="dcterms:W3CDTF">2020-07-17T18:46:00Z</dcterms:modified>
</cp:coreProperties>
</file>