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AB" w:rsidRPr="009109AB" w:rsidRDefault="009109AB" w:rsidP="009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09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МИНОБРНАУКИ РОССИИ</w:t>
      </w:r>
    </w:p>
    <w:p w:rsidR="009109AB" w:rsidRPr="009109AB" w:rsidRDefault="009109AB" w:rsidP="009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09AB" w:rsidRPr="009109AB" w:rsidRDefault="009109AB" w:rsidP="009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109AB" w:rsidRPr="009109AB" w:rsidRDefault="009109AB" w:rsidP="009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09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«Юго-Западный государственный университет»</w:t>
      </w: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EA6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7A1034" w:rsidRPr="0083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ЗИиСС</w:t>
      </w: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EA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</w:t>
      </w:r>
      <w:r w:rsidR="000C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A1E68" w:rsidRPr="003A1E68" w:rsidRDefault="003A1E68" w:rsidP="00EA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</w:t>
      </w:r>
      <w:r w:rsidR="00150536" w:rsidRPr="00150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ситуационных задач (кейсов)</w:t>
      </w:r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7A1034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п</w:t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реподаватель </w:t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к.т.н., </w:t>
      </w:r>
      <w:r w:rsidR="003A1E68"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Волокитина Е.С.</w:t>
      </w: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56C" w:rsidRPr="003A1E68" w:rsidRDefault="009E656C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034" w:rsidRPr="0083751B" w:rsidRDefault="007A1034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EA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A1034" w:rsidRPr="0083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A1E68" w:rsidRPr="003A1E68" w:rsidRDefault="003A1E68" w:rsidP="0083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E68" w:rsidRPr="003A1E68" w:rsidRDefault="003A1E68" w:rsidP="0083751B">
      <w:pPr>
        <w:keepNext/>
        <w:widowControl w:val="0"/>
        <w:tabs>
          <w:tab w:val="left" w:pos="2592"/>
          <w:tab w:val="left" w:pos="6912"/>
          <w:tab w:val="left" w:pos="763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1E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 w:type="page"/>
      </w:r>
      <w:bookmarkStart w:id="0" w:name="_Toc271053162"/>
      <w:bookmarkStart w:id="1" w:name="_Toc401090871"/>
      <w:r w:rsidRPr="003A1E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Цель работы</w:t>
      </w:r>
      <w:bookmarkEnd w:id="0"/>
      <w:bookmarkEnd w:id="1"/>
      <w:r w:rsidRPr="003A1E6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3A1E68" w:rsidRPr="003A1E68" w:rsidRDefault="005B6244" w:rsidP="008A25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лабораторной работы является </w:t>
      </w:r>
      <w:r w:rsidR="008249D7" w:rsidRPr="00824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ситуационных задач (кейсов)</w:t>
      </w:r>
      <w:r w:rsidR="004A0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E68" w:rsidRDefault="003A1E68" w:rsidP="008375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B8" w:rsidRPr="000C25B8" w:rsidRDefault="000C25B8" w:rsidP="000C25B8">
      <w:pPr>
        <w:keepNext/>
        <w:widowControl w:val="0"/>
        <w:numPr>
          <w:ilvl w:val="0"/>
          <w:numId w:val="1"/>
        </w:numPr>
        <w:tabs>
          <w:tab w:val="left" w:pos="709"/>
          <w:tab w:val="left" w:pos="3119"/>
          <w:tab w:val="left" w:pos="5387"/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2" w:name="_Toc271053164"/>
      <w:r w:rsidRPr="000C25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Задание:</w:t>
      </w:r>
      <w:bookmarkEnd w:id="2"/>
    </w:p>
    <w:p w:rsidR="00E44492" w:rsidRPr="00A046B0" w:rsidRDefault="00E44492" w:rsidP="00E4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492" w:rsidRPr="007C3285" w:rsidRDefault="00E44492" w:rsidP="00E4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В Курской области создается Комитет Курской области по контролю успеваемости учащихся образовательных организациях Курской области (выделяется часть функций из комитета образования и науки).</w:t>
      </w:r>
    </w:p>
    <w:p w:rsidR="00E44492" w:rsidRPr="007C3285" w:rsidRDefault="00E44492" w:rsidP="00E4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В рамках комитета создается автоматизированная система внутренней работы. Все сотрудники должны иметь автоматизированные рабочие места.</w:t>
      </w:r>
    </w:p>
    <w:p w:rsidR="00E44492" w:rsidRPr="007C3285" w:rsidRDefault="00E44492" w:rsidP="00E4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Структура комитета:</w:t>
      </w:r>
    </w:p>
    <w:p w:rsidR="00E44492" w:rsidRPr="007C3285" w:rsidRDefault="00E44492" w:rsidP="00E4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Руководитель – 1</w:t>
      </w:r>
    </w:p>
    <w:p w:rsidR="00E44492" w:rsidRPr="007C3285" w:rsidRDefault="00E44492" w:rsidP="00E4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Заместитель руководителя по внутренней работе – 1</w:t>
      </w:r>
    </w:p>
    <w:p w:rsidR="00E44492" w:rsidRPr="007C3285" w:rsidRDefault="00E44492" w:rsidP="00E4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Заместитель руководителя по контролю успеваемости – 1</w:t>
      </w:r>
    </w:p>
    <w:p w:rsidR="00E44492" w:rsidRPr="007C3285" w:rsidRDefault="00E44492" w:rsidP="00E4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Отдел кадров – 1</w:t>
      </w:r>
    </w:p>
    <w:p w:rsidR="00E44492" w:rsidRPr="007C3285" w:rsidRDefault="00E44492" w:rsidP="00E4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Бухгалтерия – 2</w:t>
      </w:r>
    </w:p>
    <w:p w:rsidR="00E44492" w:rsidRPr="007C3285" w:rsidRDefault="00E44492" w:rsidP="00E4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Отдел контроля успеваемости – 5</w:t>
      </w:r>
    </w:p>
    <w:p w:rsidR="00E44492" w:rsidRPr="007C3285" w:rsidRDefault="00E44492" w:rsidP="00E4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Отдел автоматизации деятельности – 1</w:t>
      </w:r>
    </w:p>
    <w:p w:rsidR="00E44492" w:rsidRPr="007C3285" w:rsidRDefault="00E44492" w:rsidP="00E4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Должен быть создан банк данных успеваемости, при этом имеется разработчик специального ПО, который реализует интерфейсную часть по необходимым требованиям с учетом выбранной аттестуемым СУБД. СУБД интегрируется с порталом госуслуг. Ввод данных осуществляется путем выгрузки данных из действующей системы Аверс по каналу связи.</w:t>
      </w:r>
    </w:p>
    <w:p w:rsidR="00E44492" w:rsidRPr="007C3285" w:rsidRDefault="00E44492" w:rsidP="00E4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Руководитель и заместители должны иметь доступ ко всей информации и Интернет, отдел контроля – только к ИС контроля, бухгалтерия и отдел кадров – только к ресурсу кадров и бухгалтерии, а так же к АС бюджетная система и закупки.</w:t>
      </w:r>
    </w:p>
    <w:p w:rsidR="00E44492" w:rsidRPr="007C3285" w:rsidRDefault="00E44492" w:rsidP="00E4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Деятельность бухгалтерии – стандартная, база данных 1С совмещена с отделом кадров.</w:t>
      </w:r>
    </w:p>
    <w:p w:rsidR="00E44492" w:rsidRPr="007C3285" w:rsidRDefault="00E44492" w:rsidP="00E4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Комитет занимает 8 помещений на 1 этаже (схема составляется самостоятельно), возможен прием посетителей.</w:t>
      </w:r>
    </w:p>
    <w:p w:rsidR="00E44492" w:rsidRPr="007C3285" w:rsidRDefault="00E44492" w:rsidP="00E4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Примерный бюджет на всю информатизацию и защиту информации 2,5 млн. руб.</w:t>
      </w:r>
    </w:p>
    <w:p w:rsidR="00E44492" w:rsidRPr="007C3285" w:rsidRDefault="00E44492" w:rsidP="00E4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Разрешаются любые уточняющие вопросы по электронной почте, при этом отметки о ходе работы и отметки о переписке должна быть внесена в ЖИРУ.</w:t>
      </w:r>
    </w:p>
    <w:p w:rsidR="00E44492" w:rsidRPr="007C3285" w:rsidRDefault="00E44492" w:rsidP="00E4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92" w:rsidRPr="007C3285" w:rsidRDefault="00E44492" w:rsidP="00E4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Необходимо:</w:t>
      </w:r>
    </w:p>
    <w:p w:rsidR="000C25B8" w:rsidRPr="000C25B8" w:rsidRDefault="000C25B8" w:rsidP="000C25B8">
      <w:pPr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B8" w:rsidRPr="000C25B8" w:rsidRDefault="000C25B8" w:rsidP="000C25B8">
      <w:pPr>
        <w:keepNext/>
        <w:widowControl w:val="0"/>
        <w:numPr>
          <w:ilvl w:val="0"/>
          <w:numId w:val="1"/>
        </w:numPr>
        <w:tabs>
          <w:tab w:val="left" w:pos="709"/>
          <w:tab w:val="left" w:pos="3119"/>
          <w:tab w:val="left" w:pos="5387"/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3" w:name="_Toc271053165"/>
      <w:r w:rsidRPr="000C25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Требования к отчету:</w:t>
      </w:r>
      <w:bookmarkEnd w:id="3"/>
    </w:p>
    <w:p w:rsidR="000C25B8" w:rsidRPr="000C25B8" w:rsidRDefault="000C25B8" w:rsidP="000C25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содержать:</w:t>
      </w:r>
    </w:p>
    <w:p w:rsidR="000C25B8" w:rsidRPr="000C25B8" w:rsidRDefault="000C25B8" w:rsidP="000C25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0C25B8" w:rsidRPr="000C25B8" w:rsidRDefault="000C25B8" w:rsidP="000C25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работы;</w:t>
      </w:r>
    </w:p>
    <w:p w:rsidR="007C3285" w:rsidRPr="007C3285" w:rsidRDefault="007C3285" w:rsidP="007C32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C3285">
        <w:rPr>
          <w:rFonts w:ascii="Times New Roman" w:hAnsi="Times New Roman" w:cs="Times New Roman"/>
          <w:sz w:val="28"/>
          <w:szCs w:val="28"/>
        </w:rPr>
        <w:t>документов для создания и оформления информационных систем</w:t>
      </w:r>
      <w:r w:rsidRPr="007C3285">
        <w:rPr>
          <w:rFonts w:ascii="Times New Roman" w:hAnsi="Times New Roman" w:cs="Times New Roman"/>
          <w:sz w:val="28"/>
          <w:szCs w:val="28"/>
        </w:rPr>
        <w:t>;</w:t>
      </w:r>
    </w:p>
    <w:p w:rsidR="007C3285" w:rsidRPr="007C3285" w:rsidRDefault="007C3285" w:rsidP="007C32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lastRenderedPageBreak/>
        <w:t>ТЗ на создание информационной системы и системы защиты информации.</w:t>
      </w:r>
    </w:p>
    <w:p w:rsidR="007C3285" w:rsidRPr="007C3285" w:rsidRDefault="007C3285" w:rsidP="007C32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угроз и модель нарушителя</w:t>
      </w:r>
      <w:r w:rsidRPr="007C3285">
        <w:rPr>
          <w:rFonts w:ascii="Times New Roman" w:hAnsi="Times New Roman" w:cs="Times New Roman"/>
          <w:sz w:val="28"/>
          <w:szCs w:val="28"/>
        </w:rPr>
        <w:t>;</w:t>
      </w:r>
    </w:p>
    <w:p w:rsidR="007C3285" w:rsidRPr="007C3285" w:rsidRDefault="007C3285" w:rsidP="007C32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 xml:space="preserve">смета </w:t>
      </w:r>
      <w:r w:rsidRPr="007C3285">
        <w:rPr>
          <w:rFonts w:ascii="Times New Roman" w:hAnsi="Times New Roman" w:cs="Times New Roman"/>
          <w:sz w:val="28"/>
          <w:szCs w:val="28"/>
        </w:rPr>
        <w:t>на технические средства обработки информации, закупку лицензионного ПО, средств защиты информации, коммутационное оборудование (СКС, установку и монтаж не включать)</w:t>
      </w:r>
      <w:r w:rsidRPr="007C3285">
        <w:rPr>
          <w:rFonts w:ascii="Times New Roman" w:hAnsi="Times New Roman" w:cs="Times New Roman"/>
          <w:sz w:val="28"/>
          <w:szCs w:val="28"/>
        </w:rPr>
        <w:t>;</w:t>
      </w:r>
    </w:p>
    <w:p w:rsidR="000C25B8" w:rsidRPr="007C3285" w:rsidRDefault="007C3285" w:rsidP="007C32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85">
        <w:rPr>
          <w:rFonts w:ascii="Times New Roman" w:hAnsi="Times New Roman" w:cs="Times New Roman"/>
          <w:sz w:val="28"/>
          <w:szCs w:val="28"/>
        </w:rPr>
        <w:t>доклад</w:t>
      </w:r>
      <w:r w:rsidR="000C25B8" w:rsidRPr="007C3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5B8" w:rsidRPr="000C25B8" w:rsidRDefault="000C25B8" w:rsidP="000C25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проделанной работе.</w:t>
      </w:r>
    </w:p>
    <w:p w:rsidR="000C25B8" w:rsidRPr="000C25B8" w:rsidRDefault="000C25B8" w:rsidP="000C25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B8" w:rsidRPr="000C25B8" w:rsidRDefault="000C25B8" w:rsidP="000C25B8">
      <w:pPr>
        <w:keepNext/>
        <w:widowControl w:val="0"/>
        <w:numPr>
          <w:ilvl w:val="0"/>
          <w:numId w:val="1"/>
        </w:numPr>
        <w:tabs>
          <w:tab w:val="left" w:pos="709"/>
          <w:tab w:val="left" w:pos="3119"/>
          <w:tab w:val="left" w:pos="5387"/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4" w:name="_Toc271053166"/>
      <w:r w:rsidRPr="000C25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Вопросы:</w:t>
      </w:r>
      <w:bookmarkEnd w:id="4"/>
    </w:p>
    <w:p w:rsidR="000C25B8" w:rsidRPr="000C25B8" w:rsidRDefault="000D5D7C" w:rsidP="000D5D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электронная подпись документов</w:t>
      </w:r>
      <w:r w:rsidR="000C25B8" w:rsidRPr="000C25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25B8" w:rsidRPr="000C25B8" w:rsidRDefault="000D5D7C" w:rsidP="000D5D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могут быть альтернативные наборы вариантов решения</w:t>
      </w:r>
      <w:r w:rsidR="000C25B8" w:rsidRPr="000C25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25B8" w:rsidRPr="000C25B8" w:rsidRDefault="000D5D7C" w:rsidP="000D5D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ределялась схема рассадки людей</w:t>
      </w:r>
      <w:r w:rsidR="000C25B8" w:rsidRPr="000C25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25B8" w:rsidRPr="000C25B8" w:rsidRDefault="000D5D7C" w:rsidP="000D5D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 w:rsidRPr="000D5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по которым готовился</w:t>
      </w:r>
      <w:r w:rsidR="000C25B8" w:rsidRPr="000C25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25B8" w:rsidRPr="000C25B8" w:rsidRDefault="000C25B8" w:rsidP="000C25B8">
      <w:pPr>
        <w:keepNext/>
        <w:widowControl w:val="0"/>
        <w:tabs>
          <w:tab w:val="left" w:pos="2592"/>
          <w:tab w:val="left" w:pos="6912"/>
          <w:tab w:val="left" w:pos="7632"/>
        </w:tabs>
        <w:spacing w:after="0" w:line="240" w:lineRule="auto"/>
        <w:ind w:right="-1475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C25B8" w:rsidRPr="000C25B8" w:rsidRDefault="000C25B8" w:rsidP="000C25B8">
      <w:pPr>
        <w:keepNext/>
        <w:widowControl w:val="0"/>
        <w:tabs>
          <w:tab w:val="left" w:pos="2592"/>
          <w:tab w:val="left" w:pos="6912"/>
          <w:tab w:val="left" w:pos="7632"/>
        </w:tabs>
        <w:spacing w:after="0" w:line="240" w:lineRule="auto"/>
        <w:ind w:right="-1475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5" w:name="_Toc271053167"/>
      <w:r w:rsidRPr="000C25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Список дополнительной литературы:</w:t>
      </w:r>
      <w:bookmarkEnd w:id="5"/>
    </w:p>
    <w:p w:rsidR="000C25B8" w:rsidRPr="000C25B8" w:rsidRDefault="000C25B8" w:rsidP="000C25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Справочно-поисковая система «Консультант Плюс»;</w:t>
      </w:r>
    </w:p>
    <w:p w:rsidR="000C25B8" w:rsidRPr="000C25B8" w:rsidRDefault="000C25B8" w:rsidP="000C25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Справочно-поисковая система «Гарант»;</w:t>
      </w:r>
    </w:p>
    <w:p w:rsidR="000C25B8" w:rsidRDefault="000C25B8" w:rsidP="000C25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0C25B8" w:rsidSect="00D82E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34" w:rsidRDefault="00641C34" w:rsidP="00641C34">
      <w:pPr>
        <w:spacing w:after="0" w:line="240" w:lineRule="auto"/>
      </w:pPr>
      <w:r>
        <w:separator/>
      </w:r>
    </w:p>
  </w:endnote>
  <w:endnote w:type="continuationSeparator" w:id="0">
    <w:p w:rsidR="00641C34" w:rsidRDefault="00641C34" w:rsidP="006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34" w:rsidRDefault="00641C34" w:rsidP="00641C34">
      <w:pPr>
        <w:spacing w:after="0" w:line="240" w:lineRule="auto"/>
      </w:pPr>
      <w:r>
        <w:separator/>
      </w:r>
    </w:p>
  </w:footnote>
  <w:footnote w:type="continuationSeparator" w:id="0">
    <w:p w:rsidR="00641C34" w:rsidRDefault="00641C34" w:rsidP="0064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1F6"/>
    <w:multiLevelType w:val="hybridMultilevel"/>
    <w:tmpl w:val="979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230A"/>
    <w:multiLevelType w:val="multilevel"/>
    <w:tmpl w:val="CB6EB5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D3222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E3587E"/>
    <w:multiLevelType w:val="hybridMultilevel"/>
    <w:tmpl w:val="E51E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4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671543"/>
    <w:multiLevelType w:val="hybridMultilevel"/>
    <w:tmpl w:val="CE22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C004B"/>
    <w:multiLevelType w:val="hybridMultilevel"/>
    <w:tmpl w:val="E51E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31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4C3A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B02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3"/>
    <w:rsid w:val="00034F8A"/>
    <w:rsid w:val="000366BD"/>
    <w:rsid w:val="0005525F"/>
    <w:rsid w:val="000836A1"/>
    <w:rsid w:val="000B71F0"/>
    <w:rsid w:val="000C1B6B"/>
    <w:rsid w:val="000C25B8"/>
    <w:rsid w:val="000D5D7C"/>
    <w:rsid w:val="000F03FE"/>
    <w:rsid w:val="000F0B5C"/>
    <w:rsid w:val="000F3D5B"/>
    <w:rsid w:val="001018CC"/>
    <w:rsid w:val="00136417"/>
    <w:rsid w:val="00142FBF"/>
    <w:rsid w:val="00150536"/>
    <w:rsid w:val="00183ACB"/>
    <w:rsid w:val="001A3804"/>
    <w:rsid w:val="001A7A3B"/>
    <w:rsid w:val="001C06C0"/>
    <w:rsid w:val="001F6AA8"/>
    <w:rsid w:val="002067D7"/>
    <w:rsid w:val="00206FEC"/>
    <w:rsid w:val="00250D52"/>
    <w:rsid w:val="002C4B8D"/>
    <w:rsid w:val="002D718B"/>
    <w:rsid w:val="002E45D9"/>
    <w:rsid w:val="002F58F5"/>
    <w:rsid w:val="003113AE"/>
    <w:rsid w:val="00316CCD"/>
    <w:rsid w:val="00333E81"/>
    <w:rsid w:val="00385CD9"/>
    <w:rsid w:val="00397A00"/>
    <w:rsid w:val="003A1E68"/>
    <w:rsid w:val="003C1A28"/>
    <w:rsid w:val="003C731F"/>
    <w:rsid w:val="003F25B1"/>
    <w:rsid w:val="003F3E6E"/>
    <w:rsid w:val="00427D5B"/>
    <w:rsid w:val="00434376"/>
    <w:rsid w:val="00455DE2"/>
    <w:rsid w:val="00486E17"/>
    <w:rsid w:val="0049517D"/>
    <w:rsid w:val="004A0106"/>
    <w:rsid w:val="004C1AA9"/>
    <w:rsid w:val="004C4060"/>
    <w:rsid w:val="004C4421"/>
    <w:rsid w:val="004E4436"/>
    <w:rsid w:val="005007AF"/>
    <w:rsid w:val="00543582"/>
    <w:rsid w:val="0055792E"/>
    <w:rsid w:val="0056644F"/>
    <w:rsid w:val="00591841"/>
    <w:rsid w:val="00591934"/>
    <w:rsid w:val="00595005"/>
    <w:rsid w:val="005A235E"/>
    <w:rsid w:val="005B0237"/>
    <w:rsid w:val="005B6244"/>
    <w:rsid w:val="005E5F49"/>
    <w:rsid w:val="005F2FA0"/>
    <w:rsid w:val="00611093"/>
    <w:rsid w:val="0063309D"/>
    <w:rsid w:val="00641C34"/>
    <w:rsid w:val="00646523"/>
    <w:rsid w:val="00690196"/>
    <w:rsid w:val="006929CD"/>
    <w:rsid w:val="006A297B"/>
    <w:rsid w:val="006C367D"/>
    <w:rsid w:val="006E5C3D"/>
    <w:rsid w:val="007013A1"/>
    <w:rsid w:val="00715C6E"/>
    <w:rsid w:val="00731276"/>
    <w:rsid w:val="00737E25"/>
    <w:rsid w:val="00743CE7"/>
    <w:rsid w:val="00761779"/>
    <w:rsid w:val="00785575"/>
    <w:rsid w:val="007A1034"/>
    <w:rsid w:val="007C2CCF"/>
    <w:rsid w:val="007C3285"/>
    <w:rsid w:val="007E7531"/>
    <w:rsid w:val="00807102"/>
    <w:rsid w:val="008206E0"/>
    <w:rsid w:val="008249D7"/>
    <w:rsid w:val="0082527D"/>
    <w:rsid w:val="0083751B"/>
    <w:rsid w:val="00837DC4"/>
    <w:rsid w:val="008414E2"/>
    <w:rsid w:val="00854FD9"/>
    <w:rsid w:val="00876213"/>
    <w:rsid w:val="00891442"/>
    <w:rsid w:val="008A2532"/>
    <w:rsid w:val="008E0BD7"/>
    <w:rsid w:val="008E3A26"/>
    <w:rsid w:val="008E533A"/>
    <w:rsid w:val="008F08B9"/>
    <w:rsid w:val="008F0D09"/>
    <w:rsid w:val="008F573A"/>
    <w:rsid w:val="00904108"/>
    <w:rsid w:val="009109AB"/>
    <w:rsid w:val="00954E83"/>
    <w:rsid w:val="009736F4"/>
    <w:rsid w:val="009829C2"/>
    <w:rsid w:val="009A1DDD"/>
    <w:rsid w:val="009C0857"/>
    <w:rsid w:val="009C63C5"/>
    <w:rsid w:val="009D60E2"/>
    <w:rsid w:val="009E5CD8"/>
    <w:rsid w:val="009E656C"/>
    <w:rsid w:val="009F3C8C"/>
    <w:rsid w:val="00A124EF"/>
    <w:rsid w:val="00A42CE8"/>
    <w:rsid w:val="00A6073F"/>
    <w:rsid w:val="00AA523F"/>
    <w:rsid w:val="00AD7212"/>
    <w:rsid w:val="00AF57CA"/>
    <w:rsid w:val="00B01794"/>
    <w:rsid w:val="00B547E2"/>
    <w:rsid w:val="00B56433"/>
    <w:rsid w:val="00B8443C"/>
    <w:rsid w:val="00B86701"/>
    <w:rsid w:val="00B91E59"/>
    <w:rsid w:val="00B936E3"/>
    <w:rsid w:val="00BA7052"/>
    <w:rsid w:val="00BC2113"/>
    <w:rsid w:val="00C25FCE"/>
    <w:rsid w:val="00C66C43"/>
    <w:rsid w:val="00C75A62"/>
    <w:rsid w:val="00CB5C6D"/>
    <w:rsid w:val="00CC130E"/>
    <w:rsid w:val="00CE0227"/>
    <w:rsid w:val="00CE4976"/>
    <w:rsid w:val="00D30766"/>
    <w:rsid w:val="00D62EB2"/>
    <w:rsid w:val="00D75302"/>
    <w:rsid w:val="00D819C8"/>
    <w:rsid w:val="00D82ED1"/>
    <w:rsid w:val="00DD2C4C"/>
    <w:rsid w:val="00DE3A9A"/>
    <w:rsid w:val="00E25331"/>
    <w:rsid w:val="00E351B8"/>
    <w:rsid w:val="00E37305"/>
    <w:rsid w:val="00E44492"/>
    <w:rsid w:val="00E47127"/>
    <w:rsid w:val="00E47D5B"/>
    <w:rsid w:val="00E550FF"/>
    <w:rsid w:val="00E801E7"/>
    <w:rsid w:val="00EA687C"/>
    <w:rsid w:val="00EB63FB"/>
    <w:rsid w:val="00EC59E2"/>
    <w:rsid w:val="00ED3C12"/>
    <w:rsid w:val="00F005F9"/>
    <w:rsid w:val="00F12667"/>
    <w:rsid w:val="00F14871"/>
    <w:rsid w:val="00F2537C"/>
    <w:rsid w:val="00F258FE"/>
    <w:rsid w:val="00F443F0"/>
    <w:rsid w:val="00FA5CAB"/>
    <w:rsid w:val="00FE01C7"/>
    <w:rsid w:val="00FE2F29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2F60-45EB-4784-AF8F-FC45EF88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47E2"/>
    <w:pPr>
      <w:keepNext/>
      <w:overflowPunct w:val="0"/>
      <w:autoSpaceDE w:val="0"/>
      <w:autoSpaceDN w:val="0"/>
      <w:adjustRightInd w:val="0"/>
      <w:spacing w:before="120" w:after="0" w:line="260" w:lineRule="auto"/>
      <w:jc w:val="both"/>
      <w:textAlignment w:val="baseline"/>
      <w:outlineLvl w:val="0"/>
    </w:pPr>
    <w:rPr>
      <w:rFonts w:ascii="Arial" w:eastAsia="Times New Roman" w:hAnsi="Arial" w:cs="Times New Roman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547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2E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C06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06C0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06C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06C0"/>
    <w:pPr>
      <w:keepNext/>
      <w:spacing w:after="0" w:line="240" w:lineRule="auto"/>
      <w:ind w:right="15" w:firstLine="700"/>
      <w:outlineLvl w:val="6"/>
    </w:pPr>
    <w:rPr>
      <w:rFonts w:ascii="Times New Roman" w:eastAsia="Times New Roman" w:hAnsi="Times New Roman" w:cs="Times New Roman"/>
      <w:bCs/>
      <w:sz w:val="28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1C06C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1C06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47E2"/>
    <w:rPr>
      <w:rFonts w:ascii="Arial" w:eastAsia="Times New Roman" w:hAnsi="Arial" w:cs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B547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B547E2"/>
    <w:pPr>
      <w:widowControl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Verdana" w:eastAsia="Times New Roman" w:hAnsi="Verdana" w:cs="Times New Roman"/>
      <w:b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B547E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B547E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B547E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54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B547E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547E2"/>
  </w:style>
  <w:style w:type="paragraph" w:styleId="a5">
    <w:name w:val="Body Text Indent"/>
    <w:basedOn w:val="a"/>
    <w:link w:val="a6"/>
    <w:semiHidden/>
    <w:unhideWhenUsed/>
    <w:rsid w:val="00D62E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2EB2"/>
  </w:style>
  <w:style w:type="character" w:customStyle="1" w:styleId="30">
    <w:name w:val="Заголовок 3 Знак"/>
    <w:basedOn w:val="a0"/>
    <w:link w:val="3"/>
    <w:rsid w:val="00D62E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semiHidden/>
    <w:rsid w:val="00D62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62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D62EB2"/>
    <w:pPr>
      <w:tabs>
        <w:tab w:val="right" w:leader="dot" w:pos="9030"/>
      </w:tabs>
      <w:spacing w:after="0" w:line="240" w:lineRule="auto"/>
      <w:ind w:left="-17" w:right="-11" w:firstLine="731"/>
    </w:pPr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customStyle="1" w:styleId="81">
    <w:name w:val="заголовок 8"/>
    <w:basedOn w:val="a"/>
    <w:next w:val="a"/>
    <w:rsid w:val="00D62EB2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B56433"/>
  </w:style>
  <w:style w:type="table" w:styleId="a9">
    <w:name w:val="Table Grid"/>
    <w:basedOn w:val="a1"/>
    <w:rsid w:val="00B5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56433"/>
    <w:rPr>
      <w:color w:val="0000FF"/>
      <w:u w:val="single"/>
    </w:rPr>
  </w:style>
  <w:style w:type="character" w:customStyle="1" w:styleId="mw-headline">
    <w:name w:val="mw-headline"/>
    <w:basedOn w:val="a0"/>
    <w:rsid w:val="00B56433"/>
  </w:style>
  <w:style w:type="character" w:customStyle="1" w:styleId="mw-editsection">
    <w:name w:val="mw-editsection"/>
    <w:basedOn w:val="a0"/>
    <w:rsid w:val="00B56433"/>
  </w:style>
  <w:style w:type="character" w:customStyle="1" w:styleId="mw-editsection-bracket">
    <w:name w:val="mw-editsection-bracket"/>
    <w:basedOn w:val="a0"/>
    <w:rsid w:val="00B56433"/>
  </w:style>
  <w:style w:type="character" w:customStyle="1" w:styleId="mw-editsection-divider">
    <w:name w:val="mw-editsection-divider"/>
    <w:basedOn w:val="a0"/>
    <w:rsid w:val="00B56433"/>
  </w:style>
  <w:style w:type="character" w:customStyle="1" w:styleId="apple-converted-space">
    <w:name w:val="apple-converted-space"/>
    <w:basedOn w:val="a0"/>
    <w:rsid w:val="00B56433"/>
  </w:style>
  <w:style w:type="character" w:customStyle="1" w:styleId="40">
    <w:name w:val="Заголовок 4 Знак"/>
    <w:basedOn w:val="a0"/>
    <w:link w:val="4"/>
    <w:rsid w:val="001C06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06C0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06C0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06C0"/>
    <w:rPr>
      <w:rFonts w:ascii="Times New Roman" w:eastAsia="Times New Roman" w:hAnsi="Times New Roman" w:cs="Times New Roman"/>
      <w:bCs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1C06C0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1C06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4">
    <w:name w:val="заголовок 3"/>
    <w:basedOn w:val="a"/>
    <w:next w:val="a"/>
    <w:rsid w:val="001C06C0"/>
    <w:pPr>
      <w:keepNext/>
      <w:widowControl w:val="0"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1C06C0"/>
  </w:style>
  <w:style w:type="paragraph" w:styleId="ac">
    <w:name w:val="table of authorities"/>
    <w:basedOn w:val="a"/>
    <w:next w:val="a"/>
    <w:semiHidden/>
    <w:rsid w:val="001C06C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a heading"/>
    <w:basedOn w:val="a"/>
    <w:next w:val="a"/>
    <w:semiHidden/>
    <w:rsid w:val="001C06C0"/>
    <w:pPr>
      <w:spacing w:before="120"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rsid w:val="001C06C0"/>
    <w:pPr>
      <w:tabs>
        <w:tab w:val="right" w:leader="dot" w:pos="9060"/>
      </w:tabs>
      <w:spacing w:after="0" w:line="240" w:lineRule="auto"/>
      <w:ind w:left="234"/>
    </w:pPr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1C06C0"/>
    <w:pPr>
      <w:tabs>
        <w:tab w:val="right" w:leader="dot" w:pos="9078"/>
      </w:tabs>
      <w:spacing w:after="0" w:line="240" w:lineRule="auto"/>
      <w:ind w:right="10"/>
    </w:pPr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1C06C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1C06C0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1C06C0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1C06C0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06C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1C06C0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омер страницы"/>
    <w:basedOn w:val="af"/>
    <w:rsid w:val="001C06C0"/>
  </w:style>
  <w:style w:type="character" w:customStyle="1" w:styleId="af">
    <w:name w:val="Основной шрифт"/>
    <w:rsid w:val="001C06C0"/>
  </w:style>
  <w:style w:type="paragraph" w:customStyle="1" w:styleId="62">
    <w:name w:val="заголовок 6"/>
    <w:basedOn w:val="a"/>
    <w:next w:val="a"/>
    <w:rsid w:val="001C06C0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Гиперссылка3"/>
    <w:basedOn w:val="a0"/>
    <w:rsid w:val="001C06C0"/>
    <w:rPr>
      <w:rFonts w:ascii="Tahoma" w:hAnsi="Tahoma" w:cs="Tahoma" w:hint="default"/>
      <w:b/>
      <w:bCs/>
      <w:caps w:val="0"/>
      <w:strike w:val="0"/>
      <w:dstrike w:val="0"/>
      <w:color w:val="555588"/>
      <w:sz w:val="18"/>
      <w:szCs w:val="18"/>
      <w:u w:val="none"/>
      <w:effect w:val="none"/>
    </w:rPr>
  </w:style>
  <w:style w:type="paragraph" w:styleId="36">
    <w:name w:val="Body Text 3"/>
    <w:basedOn w:val="a"/>
    <w:link w:val="37"/>
    <w:semiHidden/>
    <w:rsid w:val="001C06C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semiHidden/>
    <w:rsid w:val="001C06C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Preformatted">
    <w:name w:val="Preformatted"/>
    <w:basedOn w:val="a"/>
    <w:rsid w:val="001C06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4">
    <w:name w:val="1"/>
    <w:basedOn w:val="a"/>
    <w:next w:val="af0"/>
    <w:rsid w:val="001C06C0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333333"/>
      <w:sz w:val="18"/>
      <w:szCs w:val="18"/>
      <w:lang w:eastAsia="ru-RU"/>
    </w:rPr>
  </w:style>
  <w:style w:type="paragraph" w:styleId="af0">
    <w:name w:val="Normal (Web)"/>
    <w:basedOn w:val="a"/>
    <w:semiHidden/>
    <w:rsid w:val="001C06C0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333333"/>
      <w:sz w:val="18"/>
      <w:szCs w:val="18"/>
      <w:lang w:eastAsia="ru-RU"/>
    </w:rPr>
  </w:style>
  <w:style w:type="paragraph" w:customStyle="1" w:styleId="af1">
    <w:name w:val="Диплом центр"/>
    <w:basedOn w:val="a"/>
    <w:rsid w:val="001C06C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дип прав"/>
    <w:basedOn w:val="af1"/>
    <w:rsid w:val="001C06C0"/>
    <w:pPr>
      <w:jc w:val="right"/>
    </w:pPr>
  </w:style>
  <w:style w:type="paragraph" w:customStyle="1" w:styleId="610">
    <w:name w:val="Заголовок 61"/>
    <w:basedOn w:val="15"/>
    <w:next w:val="15"/>
    <w:rsid w:val="001C06C0"/>
    <w:pPr>
      <w:keepNext/>
      <w:widowControl/>
      <w:spacing w:line="360" w:lineRule="auto"/>
      <w:jc w:val="left"/>
    </w:pPr>
    <w:rPr>
      <w:b/>
      <w:sz w:val="28"/>
    </w:rPr>
  </w:style>
  <w:style w:type="paragraph" w:customStyle="1" w:styleId="15">
    <w:name w:val="Обычный1"/>
    <w:rsid w:val="001C06C0"/>
    <w:pPr>
      <w:widowControl w:val="0"/>
      <w:tabs>
        <w:tab w:val="num" w:pos="2010"/>
      </w:tabs>
      <w:spacing w:after="0" w:line="480" w:lineRule="auto"/>
      <w:ind w:left="201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3">
    <w:name w:val="Текст статьи"/>
    <w:basedOn w:val="a"/>
    <w:rsid w:val="001C06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2"/>
    <w:basedOn w:val="a"/>
    <w:next w:val="af0"/>
    <w:rsid w:val="001C06C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4">
    <w:name w:val="List Bullet"/>
    <w:basedOn w:val="a"/>
    <w:autoRedefine/>
    <w:semiHidden/>
    <w:rsid w:val="001C06C0"/>
    <w:pPr>
      <w:tabs>
        <w:tab w:val="num" w:pos="1290"/>
      </w:tabs>
      <w:spacing w:after="0" w:line="240" w:lineRule="auto"/>
      <w:ind w:left="129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index 2"/>
    <w:basedOn w:val="a"/>
    <w:next w:val="a"/>
    <w:autoRedefine/>
    <w:semiHidden/>
    <w:rsid w:val="001C06C0"/>
    <w:pPr>
      <w:spacing w:after="0" w:line="240" w:lineRule="auto"/>
      <w:ind w:left="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1C06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1C06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7">
    <w:name w:val="Стиль2"/>
    <w:basedOn w:val="a"/>
    <w:rsid w:val="001C06C0"/>
    <w:pPr>
      <w:tabs>
        <w:tab w:val="num" w:pos="2160"/>
      </w:tabs>
      <w:spacing w:before="100" w:beforeAutospacing="1" w:after="100" w:afterAutospacing="1" w:line="360" w:lineRule="auto"/>
      <w:ind w:left="2160" w:hanging="36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4pt">
    <w:name w:val="Обычный + 14 pt"/>
    <w:aliases w:val="по ширине,Слева:  2,5 см,Перед:  5 пт,После:  5 пт,Между..."/>
    <w:basedOn w:val="a"/>
    <w:rsid w:val="001C06C0"/>
    <w:pPr>
      <w:tabs>
        <w:tab w:val="left" w:pos="0"/>
        <w:tab w:val="left" w:pos="462"/>
        <w:tab w:val="left" w:pos="1590"/>
      </w:tabs>
      <w:spacing w:before="100" w:beforeAutospacing="1" w:after="100" w:afterAutospacing="1" w:line="360" w:lineRule="auto"/>
      <w:ind w:left="1416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4">
    <w:name w:val="H4"/>
    <w:basedOn w:val="a"/>
    <w:next w:val="a"/>
    <w:rsid w:val="001C06C0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8">
    <w:name w:val="Body Text Indent 2"/>
    <w:basedOn w:val="a"/>
    <w:link w:val="29"/>
    <w:semiHidden/>
    <w:rsid w:val="001C06C0"/>
    <w:pPr>
      <w:overflowPunct w:val="0"/>
      <w:autoSpaceDE w:val="0"/>
      <w:autoSpaceDN w:val="0"/>
      <w:adjustRightInd w:val="0"/>
      <w:spacing w:after="0" w:line="240" w:lineRule="auto"/>
      <w:ind w:firstLine="2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semiHidden/>
    <w:rsid w:val="001C06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8"/>
    <w:semiHidden/>
    <w:rsid w:val="001C06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1C06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Title"/>
    <w:basedOn w:val="a"/>
    <w:link w:val="afa"/>
    <w:qFormat/>
    <w:rsid w:val="001C06C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1C06C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enter">
    <w:name w:val="center"/>
    <w:basedOn w:val="a"/>
    <w:rsid w:val="001C06C0"/>
    <w:pPr>
      <w:spacing w:before="85" w:after="169" w:line="240" w:lineRule="auto"/>
      <w:ind w:firstLine="339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right">
    <w:name w:val="right"/>
    <w:basedOn w:val="a"/>
    <w:rsid w:val="001C06C0"/>
    <w:pPr>
      <w:spacing w:before="85" w:after="169" w:line="240" w:lineRule="auto"/>
      <w:ind w:firstLine="339"/>
      <w:jc w:val="righ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b">
    <w:name w:val="Block Text"/>
    <w:basedOn w:val="a"/>
    <w:semiHidden/>
    <w:rsid w:val="001C06C0"/>
    <w:pPr>
      <w:spacing w:after="0" w:line="240" w:lineRule="auto"/>
      <w:ind w:left="-24" w:right="4" w:firstLine="720"/>
      <w:jc w:val="both"/>
    </w:pPr>
    <w:rPr>
      <w:rFonts w:ascii="Times New Roman" w:eastAsia="Times New Roman" w:hAnsi="Times New Roman" w:cs="Times New Roman"/>
      <w:sz w:val="32"/>
      <w:szCs w:val="15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ED3C12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afd">
    <w:name w:val="footnote text"/>
    <w:basedOn w:val="a"/>
    <w:link w:val="afe"/>
    <w:uiPriority w:val="99"/>
    <w:semiHidden/>
    <w:unhideWhenUsed/>
    <w:rsid w:val="00641C3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C3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58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843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0F29-71A5-43CC-8A0A-09316AE1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Волокитина</cp:lastModifiedBy>
  <cp:revision>6</cp:revision>
  <cp:lastPrinted>2014-09-01T09:13:00Z</cp:lastPrinted>
  <dcterms:created xsi:type="dcterms:W3CDTF">2014-10-24T16:32:00Z</dcterms:created>
  <dcterms:modified xsi:type="dcterms:W3CDTF">2015-03-26T07:19:00Z</dcterms:modified>
</cp:coreProperties>
</file>