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D9" w:rsidRPr="002A3222" w:rsidRDefault="00677FD9" w:rsidP="00677FD9">
      <w:pPr>
        <w:suppressAutoHyphens/>
        <w:overflowPunct w:val="0"/>
        <w:autoSpaceDE w:val="0"/>
        <w:jc w:val="center"/>
        <w:textAlignment w:val="baseline"/>
        <w:rPr>
          <w:color w:val="000000"/>
          <w:szCs w:val="32"/>
          <w:lang w:eastAsia="ar-SA"/>
        </w:rPr>
      </w:pPr>
      <w:r w:rsidRPr="002A3222">
        <w:rPr>
          <w:color w:val="000000"/>
          <w:szCs w:val="32"/>
          <w:lang w:eastAsia="ar-SA"/>
        </w:rPr>
        <w:t>МИНОБРНАУКИ РОССИИ</w:t>
      </w:r>
    </w:p>
    <w:p w:rsidR="00677FD9" w:rsidRPr="002A3222" w:rsidRDefault="00677FD9" w:rsidP="00677FD9">
      <w:pPr>
        <w:suppressAutoHyphens/>
        <w:overflowPunct w:val="0"/>
        <w:autoSpaceDE w:val="0"/>
        <w:jc w:val="center"/>
        <w:textAlignment w:val="baseline"/>
        <w:rPr>
          <w:color w:val="000000"/>
          <w:szCs w:val="16"/>
          <w:lang w:eastAsia="ar-SA"/>
        </w:rPr>
      </w:pPr>
    </w:p>
    <w:p w:rsidR="00677FD9" w:rsidRPr="002A3222" w:rsidRDefault="00677FD9" w:rsidP="00677FD9">
      <w:pPr>
        <w:jc w:val="center"/>
        <w:rPr>
          <w:color w:val="000000"/>
          <w:szCs w:val="32"/>
        </w:rPr>
      </w:pPr>
      <w:r w:rsidRPr="002A3222">
        <w:rPr>
          <w:color w:val="000000"/>
          <w:szCs w:val="32"/>
        </w:rPr>
        <w:t>Федеральное государственное бюджетное образовательное учреждения высшего образования</w:t>
      </w:r>
    </w:p>
    <w:p w:rsidR="00677FD9" w:rsidRPr="002A3222" w:rsidRDefault="00677FD9" w:rsidP="00677FD9">
      <w:pPr>
        <w:suppressAutoHyphens/>
        <w:overflowPunct w:val="0"/>
        <w:autoSpaceDE w:val="0"/>
        <w:jc w:val="center"/>
        <w:textAlignment w:val="baseline"/>
        <w:rPr>
          <w:color w:val="000000"/>
          <w:szCs w:val="32"/>
          <w:lang w:eastAsia="ar-SA"/>
        </w:rPr>
      </w:pPr>
      <w:r w:rsidRPr="002A3222">
        <w:rPr>
          <w:color w:val="000000"/>
          <w:szCs w:val="32"/>
          <w:lang w:eastAsia="ar-SA"/>
        </w:rPr>
        <w:t>«Юго-Западный государственный университет»</w:t>
      </w:r>
    </w:p>
    <w:p w:rsidR="00677FD9" w:rsidRPr="002A3222" w:rsidRDefault="00677FD9" w:rsidP="00677FD9">
      <w:pPr>
        <w:suppressAutoHyphens/>
        <w:overflowPunct w:val="0"/>
        <w:autoSpaceDE w:val="0"/>
        <w:jc w:val="center"/>
        <w:textAlignment w:val="baseline"/>
        <w:rPr>
          <w:color w:val="000000"/>
          <w:szCs w:val="32"/>
          <w:lang w:eastAsia="ar-SA"/>
        </w:rPr>
      </w:pPr>
      <w:r w:rsidRPr="002A3222">
        <w:rPr>
          <w:color w:val="000000"/>
          <w:szCs w:val="32"/>
          <w:lang w:eastAsia="ar-SA"/>
        </w:rPr>
        <w:t>(ЮЗГУ)</w:t>
      </w:r>
    </w:p>
    <w:p w:rsidR="00677FD9" w:rsidRPr="002A3222" w:rsidRDefault="00677FD9" w:rsidP="00677FD9">
      <w:pPr>
        <w:suppressAutoHyphens/>
        <w:overflowPunct w:val="0"/>
        <w:autoSpaceDE w:val="0"/>
        <w:textAlignment w:val="baseline"/>
        <w:rPr>
          <w:color w:val="000000"/>
          <w:szCs w:val="32"/>
          <w:lang w:eastAsia="ar-SA"/>
        </w:rPr>
      </w:pPr>
    </w:p>
    <w:p w:rsidR="00677FD9" w:rsidRPr="002A3222" w:rsidRDefault="00677FD9" w:rsidP="00677FD9">
      <w:pPr>
        <w:shd w:val="clear" w:color="auto" w:fill="FFFFFF"/>
        <w:suppressAutoHyphens/>
        <w:overflowPunct w:val="0"/>
        <w:autoSpaceDE w:val="0"/>
        <w:jc w:val="center"/>
        <w:textAlignment w:val="baseline"/>
        <w:rPr>
          <w:color w:val="000000"/>
          <w:szCs w:val="32"/>
          <w:lang w:eastAsia="ar-SA"/>
        </w:rPr>
      </w:pPr>
      <w:r w:rsidRPr="002A3222">
        <w:rPr>
          <w:color w:val="000000"/>
          <w:szCs w:val="32"/>
          <w:lang w:eastAsia="ar-SA"/>
        </w:rPr>
        <w:t>Кафедра информационной безопасности</w:t>
      </w:r>
    </w:p>
    <w:p w:rsidR="00677FD9" w:rsidRPr="002A3222" w:rsidRDefault="00677FD9" w:rsidP="00677FD9">
      <w:pPr>
        <w:shd w:val="clear" w:color="auto" w:fill="FFFFFF"/>
        <w:suppressAutoHyphens/>
        <w:overflowPunct w:val="0"/>
        <w:autoSpaceDE w:val="0"/>
        <w:textAlignment w:val="baseline"/>
        <w:rPr>
          <w:color w:val="000000"/>
          <w:szCs w:val="32"/>
          <w:lang w:eastAsia="ar-SA"/>
        </w:rPr>
      </w:pPr>
    </w:p>
    <w:p w:rsidR="00677FD9" w:rsidRPr="002A3222" w:rsidRDefault="00677FD9" w:rsidP="00677FD9">
      <w:pPr>
        <w:shd w:val="clear" w:color="auto" w:fill="FFFFFF"/>
        <w:suppressAutoHyphens/>
        <w:overflowPunct w:val="0"/>
        <w:autoSpaceDE w:val="0"/>
        <w:textAlignment w:val="baseline"/>
        <w:rPr>
          <w:color w:val="000000"/>
          <w:szCs w:val="32"/>
          <w:lang w:eastAsia="ar-SA"/>
        </w:rPr>
      </w:pPr>
    </w:p>
    <w:p w:rsidR="00677FD9" w:rsidRPr="002A3222" w:rsidRDefault="00677FD9" w:rsidP="00677FD9">
      <w:pPr>
        <w:shd w:val="clear" w:color="auto" w:fill="FFFFFF"/>
        <w:rPr>
          <w:color w:val="000000"/>
          <w:szCs w:val="32"/>
        </w:rPr>
      </w:pPr>
      <w:r w:rsidRPr="002A3222">
        <w:rPr>
          <w:color w:val="000000"/>
          <w:szCs w:val="32"/>
        </w:rPr>
        <w:t xml:space="preserve">                                        </w:t>
      </w:r>
      <w:r>
        <w:rPr>
          <w:color w:val="000000"/>
          <w:szCs w:val="32"/>
        </w:rPr>
        <w:t xml:space="preserve">          </w:t>
      </w:r>
      <w:r w:rsidRPr="002A3222">
        <w:rPr>
          <w:color w:val="000000"/>
          <w:szCs w:val="32"/>
        </w:rPr>
        <w:t>УТВЕРЖДАЮ</w:t>
      </w:r>
    </w:p>
    <w:p w:rsidR="00677FD9" w:rsidRPr="002A3222" w:rsidRDefault="00677FD9" w:rsidP="00677FD9">
      <w:pPr>
        <w:shd w:val="clear" w:color="auto" w:fill="FFFFFF"/>
        <w:rPr>
          <w:color w:val="000000"/>
          <w:szCs w:val="32"/>
        </w:rPr>
      </w:pPr>
      <w:r w:rsidRPr="002A3222">
        <w:rPr>
          <w:color w:val="000000"/>
          <w:szCs w:val="32"/>
        </w:rPr>
        <w:t xml:space="preserve">                        </w:t>
      </w:r>
      <w:r>
        <w:rPr>
          <w:color w:val="000000"/>
          <w:szCs w:val="32"/>
        </w:rPr>
        <w:t xml:space="preserve">              </w:t>
      </w:r>
      <w:r w:rsidRPr="002A3222">
        <w:rPr>
          <w:color w:val="000000"/>
          <w:szCs w:val="32"/>
        </w:rPr>
        <w:t xml:space="preserve">            Проректор по учебной работе</w:t>
      </w:r>
    </w:p>
    <w:p w:rsidR="00677FD9" w:rsidRPr="002A3222" w:rsidRDefault="00677FD9" w:rsidP="00677FD9">
      <w:pPr>
        <w:shd w:val="clear" w:color="auto" w:fill="FFFFFF"/>
        <w:jc w:val="right"/>
        <w:rPr>
          <w:color w:val="000000"/>
          <w:szCs w:val="32"/>
        </w:rPr>
      </w:pPr>
      <w:r w:rsidRPr="002A3222">
        <w:rPr>
          <w:color w:val="000000"/>
          <w:szCs w:val="32"/>
        </w:rPr>
        <w:t xml:space="preserve">______________ О.Г. </w:t>
      </w:r>
      <w:proofErr w:type="spellStart"/>
      <w:r w:rsidRPr="002A3222">
        <w:rPr>
          <w:color w:val="000000"/>
          <w:szCs w:val="32"/>
        </w:rPr>
        <w:t>Локтионова</w:t>
      </w:r>
      <w:proofErr w:type="spellEnd"/>
    </w:p>
    <w:p w:rsidR="00677FD9" w:rsidRPr="002A3222" w:rsidRDefault="00677FD9" w:rsidP="00677FD9">
      <w:pPr>
        <w:shd w:val="clear" w:color="auto" w:fill="FFFFFF"/>
        <w:jc w:val="right"/>
        <w:rPr>
          <w:color w:val="000000"/>
          <w:szCs w:val="32"/>
        </w:rPr>
      </w:pPr>
      <w:r w:rsidRPr="002A3222">
        <w:rPr>
          <w:color w:val="000000"/>
          <w:szCs w:val="32"/>
        </w:rPr>
        <w:t>«______»_______________201</w:t>
      </w:r>
      <w:r w:rsidR="002301A4">
        <w:rPr>
          <w:color w:val="000000"/>
          <w:szCs w:val="32"/>
        </w:rPr>
        <w:t>8</w:t>
      </w:r>
      <w:r w:rsidRPr="002A3222">
        <w:rPr>
          <w:color w:val="000000"/>
          <w:szCs w:val="32"/>
        </w:rPr>
        <w:t xml:space="preserve"> г.</w:t>
      </w:r>
    </w:p>
    <w:p w:rsidR="00677FD9" w:rsidRPr="002A3222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2A3222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2A3222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2A3222" w:rsidRDefault="00071816" w:rsidP="00677FD9">
      <w:pPr>
        <w:jc w:val="center"/>
        <w:rPr>
          <w:b/>
          <w:szCs w:val="32"/>
        </w:rPr>
      </w:pPr>
      <w:r>
        <w:rPr>
          <w:b/>
          <w:szCs w:val="32"/>
        </w:rPr>
        <w:t>ТЕОРИЯ</w:t>
      </w:r>
      <w:r w:rsidR="00C9371B">
        <w:rPr>
          <w:b/>
          <w:szCs w:val="32"/>
        </w:rPr>
        <w:t xml:space="preserve"> </w:t>
      </w:r>
      <w:r w:rsidR="006852EA">
        <w:rPr>
          <w:b/>
          <w:szCs w:val="32"/>
        </w:rPr>
        <w:t>ГРАФОВ</w:t>
      </w:r>
    </w:p>
    <w:p w:rsidR="00677FD9" w:rsidRPr="002A3222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2A3222" w:rsidRDefault="00677FD9" w:rsidP="00677FD9">
      <w:pPr>
        <w:shd w:val="clear" w:color="auto" w:fill="FFFFFF"/>
        <w:jc w:val="center"/>
        <w:rPr>
          <w:color w:val="000000"/>
          <w:szCs w:val="32"/>
        </w:rPr>
      </w:pPr>
      <w:r w:rsidRPr="002A3222">
        <w:rPr>
          <w:color w:val="000000"/>
          <w:szCs w:val="32"/>
        </w:rPr>
        <w:t xml:space="preserve">Методические </w:t>
      </w:r>
      <w:r>
        <w:rPr>
          <w:color w:val="000000"/>
          <w:szCs w:val="32"/>
        </w:rPr>
        <w:t>указания</w:t>
      </w:r>
      <w:r w:rsidRPr="002A3222">
        <w:rPr>
          <w:color w:val="000000"/>
          <w:szCs w:val="32"/>
        </w:rPr>
        <w:t xml:space="preserve"> по выполнению </w:t>
      </w:r>
      <w:r>
        <w:rPr>
          <w:color w:val="000000"/>
          <w:szCs w:val="32"/>
        </w:rPr>
        <w:t>самостоятельной работы</w:t>
      </w:r>
    </w:p>
    <w:p w:rsidR="00677FD9" w:rsidRPr="002A3222" w:rsidRDefault="00677FD9" w:rsidP="00677FD9">
      <w:pPr>
        <w:shd w:val="clear" w:color="auto" w:fill="FFFFFF"/>
        <w:tabs>
          <w:tab w:val="left" w:pos="5049"/>
        </w:tabs>
        <w:jc w:val="center"/>
        <w:rPr>
          <w:color w:val="000000"/>
          <w:szCs w:val="32"/>
        </w:rPr>
      </w:pPr>
      <w:r w:rsidRPr="002A3222">
        <w:rPr>
          <w:color w:val="000000"/>
          <w:szCs w:val="32"/>
        </w:rPr>
        <w:t>для студентов</w:t>
      </w:r>
      <w:r>
        <w:rPr>
          <w:color w:val="000000"/>
          <w:szCs w:val="32"/>
        </w:rPr>
        <w:t xml:space="preserve"> </w:t>
      </w:r>
      <w:r w:rsidRPr="002A3222">
        <w:rPr>
          <w:color w:val="000000"/>
          <w:szCs w:val="32"/>
        </w:rPr>
        <w:t xml:space="preserve">направления подготовки </w:t>
      </w:r>
      <w:proofErr w:type="spellStart"/>
      <w:r w:rsidRPr="002A3222">
        <w:rPr>
          <w:color w:val="000000"/>
          <w:szCs w:val="32"/>
        </w:rPr>
        <w:t>бакалавриата</w:t>
      </w:r>
      <w:proofErr w:type="spellEnd"/>
      <w:r w:rsidRPr="002A3222">
        <w:rPr>
          <w:color w:val="000000"/>
          <w:szCs w:val="32"/>
        </w:rPr>
        <w:t xml:space="preserve"> 10.03.01</w:t>
      </w:r>
      <w:r w:rsidRPr="002A3222">
        <w:rPr>
          <w:color w:val="000000"/>
          <w:szCs w:val="32"/>
          <w:lang w:eastAsia="ar-SA"/>
        </w:rPr>
        <w:t>«</w:t>
      </w:r>
      <w:r w:rsidRPr="002A3222">
        <w:rPr>
          <w:color w:val="000000"/>
          <w:szCs w:val="32"/>
        </w:rPr>
        <w:t>Информационная безопасность»</w:t>
      </w:r>
    </w:p>
    <w:p w:rsidR="00677FD9" w:rsidRPr="002A3222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2A3222" w:rsidRDefault="00677FD9" w:rsidP="00677FD9">
      <w:pPr>
        <w:shd w:val="clear" w:color="auto" w:fill="FFFFFF"/>
        <w:ind w:firstLine="0"/>
        <w:rPr>
          <w:color w:val="000000"/>
          <w:szCs w:val="32"/>
        </w:rPr>
      </w:pPr>
    </w:p>
    <w:p w:rsidR="00677FD9" w:rsidRPr="002A3222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2A3222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2A3222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2A3222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2A3222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1A616F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1A616F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1A616F" w:rsidRDefault="00677FD9" w:rsidP="00677FD9">
      <w:pPr>
        <w:shd w:val="clear" w:color="auto" w:fill="FFFFFF"/>
        <w:ind w:firstLine="0"/>
        <w:rPr>
          <w:color w:val="000000"/>
          <w:szCs w:val="32"/>
        </w:rPr>
      </w:pPr>
    </w:p>
    <w:p w:rsidR="00677FD9" w:rsidRPr="001A616F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1A616F" w:rsidRDefault="00677FD9" w:rsidP="00677FD9">
      <w:pPr>
        <w:shd w:val="clear" w:color="auto" w:fill="FFFFFF"/>
        <w:rPr>
          <w:color w:val="000000"/>
          <w:szCs w:val="32"/>
        </w:rPr>
      </w:pPr>
    </w:p>
    <w:p w:rsidR="00677FD9" w:rsidRPr="001A616F" w:rsidRDefault="00677FD9" w:rsidP="00677FD9">
      <w:pPr>
        <w:jc w:val="center"/>
        <w:rPr>
          <w:szCs w:val="32"/>
        </w:rPr>
      </w:pPr>
      <w:r w:rsidRPr="002A3222">
        <w:rPr>
          <w:szCs w:val="32"/>
        </w:rPr>
        <w:t>Курск  201</w:t>
      </w:r>
      <w:r w:rsidR="007222BA">
        <w:rPr>
          <w:szCs w:val="32"/>
        </w:rPr>
        <w:t>8</w:t>
      </w:r>
    </w:p>
    <w:p w:rsidR="00677FD9" w:rsidRPr="002A3222" w:rsidRDefault="0039234A" w:rsidP="00677FD9">
      <w:pPr>
        <w:shd w:val="clear" w:color="auto" w:fill="FFFFFF"/>
        <w:rPr>
          <w:color w:val="000000"/>
          <w:szCs w:val="32"/>
        </w:rPr>
      </w:pPr>
      <w:r>
        <w:rPr>
          <w:spacing w:val="40"/>
          <w:szCs w:val="32"/>
        </w:rPr>
        <w:br w:type="page"/>
      </w:r>
      <w:r w:rsidR="00677FD9" w:rsidRPr="002A3222">
        <w:rPr>
          <w:color w:val="000000"/>
          <w:szCs w:val="32"/>
        </w:rPr>
        <w:lastRenderedPageBreak/>
        <w:t xml:space="preserve">УДК </w:t>
      </w:r>
      <w:r w:rsidR="002301A4" w:rsidRPr="002301A4">
        <w:rPr>
          <w:szCs w:val="32"/>
        </w:rPr>
        <w:t>51</w:t>
      </w:r>
      <w:r w:rsidR="006852EA">
        <w:rPr>
          <w:szCs w:val="32"/>
        </w:rPr>
        <w:t>9</w:t>
      </w:r>
      <w:r w:rsidR="00C9371B">
        <w:rPr>
          <w:szCs w:val="32"/>
        </w:rPr>
        <w:t>, 1</w:t>
      </w:r>
      <w:r w:rsidR="006852EA">
        <w:rPr>
          <w:szCs w:val="32"/>
        </w:rPr>
        <w:t>7</w:t>
      </w:r>
    </w:p>
    <w:p w:rsidR="00677FD9" w:rsidRPr="002A3222" w:rsidRDefault="00677FD9" w:rsidP="00677FD9">
      <w:pPr>
        <w:shd w:val="clear" w:color="auto" w:fill="FFFFFF"/>
        <w:rPr>
          <w:color w:val="000000"/>
          <w:szCs w:val="32"/>
          <w:u w:val="single"/>
        </w:rPr>
      </w:pPr>
    </w:p>
    <w:p w:rsidR="00677FD9" w:rsidRPr="002A3222" w:rsidRDefault="00677FD9" w:rsidP="00677FD9">
      <w:pPr>
        <w:shd w:val="clear" w:color="auto" w:fill="FFFFFF"/>
        <w:rPr>
          <w:color w:val="000000"/>
          <w:szCs w:val="32"/>
        </w:rPr>
      </w:pPr>
      <w:r w:rsidRPr="002A3222">
        <w:rPr>
          <w:color w:val="000000"/>
          <w:szCs w:val="32"/>
        </w:rPr>
        <w:t>Составител</w:t>
      </w:r>
      <w:r>
        <w:rPr>
          <w:color w:val="000000"/>
          <w:szCs w:val="32"/>
        </w:rPr>
        <w:t>ь</w:t>
      </w:r>
      <w:r w:rsidRPr="002A3222">
        <w:rPr>
          <w:color w:val="000000"/>
          <w:szCs w:val="32"/>
        </w:rPr>
        <w:t xml:space="preserve">: </w:t>
      </w:r>
      <w:r w:rsidR="002301A4">
        <w:rPr>
          <w:color w:val="000000"/>
          <w:szCs w:val="32"/>
        </w:rPr>
        <w:t xml:space="preserve">профессор </w:t>
      </w:r>
      <w:r>
        <w:rPr>
          <w:color w:val="000000"/>
          <w:szCs w:val="32"/>
        </w:rPr>
        <w:t>В</w:t>
      </w:r>
      <w:r w:rsidRPr="002A3222">
        <w:rPr>
          <w:color w:val="000000"/>
          <w:szCs w:val="32"/>
        </w:rPr>
        <w:t>.</w:t>
      </w:r>
      <w:r>
        <w:rPr>
          <w:color w:val="000000"/>
          <w:szCs w:val="32"/>
        </w:rPr>
        <w:t>П</w:t>
      </w:r>
      <w:r w:rsidRPr="002A3222">
        <w:rPr>
          <w:color w:val="000000"/>
          <w:szCs w:val="32"/>
        </w:rPr>
        <w:t xml:space="preserve">. </w:t>
      </w:r>
      <w:proofErr w:type="spellStart"/>
      <w:r>
        <w:rPr>
          <w:color w:val="000000"/>
          <w:szCs w:val="32"/>
        </w:rPr>
        <w:t>Добрица</w:t>
      </w:r>
      <w:proofErr w:type="spellEnd"/>
    </w:p>
    <w:p w:rsidR="00677FD9" w:rsidRPr="002A3222" w:rsidRDefault="00677FD9" w:rsidP="00677FD9">
      <w:pPr>
        <w:rPr>
          <w:color w:val="000000"/>
          <w:szCs w:val="32"/>
        </w:rPr>
      </w:pPr>
    </w:p>
    <w:p w:rsidR="00677FD9" w:rsidRPr="002A3222" w:rsidRDefault="00677FD9" w:rsidP="00677FD9">
      <w:pPr>
        <w:rPr>
          <w:color w:val="000000"/>
          <w:szCs w:val="32"/>
        </w:rPr>
      </w:pPr>
    </w:p>
    <w:p w:rsidR="00677FD9" w:rsidRPr="002A3222" w:rsidRDefault="00677FD9" w:rsidP="00677FD9">
      <w:pPr>
        <w:jc w:val="center"/>
        <w:rPr>
          <w:color w:val="000000"/>
          <w:szCs w:val="32"/>
        </w:rPr>
      </w:pPr>
      <w:r w:rsidRPr="002A3222">
        <w:rPr>
          <w:color w:val="000000"/>
          <w:szCs w:val="32"/>
        </w:rPr>
        <w:t>Рецензент</w:t>
      </w:r>
    </w:p>
    <w:p w:rsidR="00677FD9" w:rsidRPr="002A3222" w:rsidRDefault="00677FD9" w:rsidP="00677FD9">
      <w:pPr>
        <w:jc w:val="center"/>
        <w:rPr>
          <w:color w:val="000000"/>
          <w:szCs w:val="32"/>
        </w:rPr>
      </w:pPr>
    </w:p>
    <w:p w:rsidR="00677FD9" w:rsidRPr="002A3222" w:rsidRDefault="00677FD9" w:rsidP="00677FD9">
      <w:pPr>
        <w:jc w:val="center"/>
        <w:rPr>
          <w:color w:val="000000"/>
          <w:szCs w:val="32"/>
        </w:rPr>
      </w:pPr>
      <w:r>
        <w:rPr>
          <w:color w:val="000000"/>
          <w:szCs w:val="32"/>
        </w:rPr>
        <w:t>Кандидат технических наук, доцент кафедры «Информационные системы и технологии</w:t>
      </w:r>
      <w:r w:rsidRPr="002A3222">
        <w:rPr>
          <w:color w:val="000000"/>
          <w:szCs w:val="32"/>
        </w:rPr>
        <w:t xml:space="preserve">» </w:t>
      </w:r>
      <w:r>
        <w:rPr>
          <w:color w:val="000000"/>
          <w:szCs w:val="32"/>
        </w:rPr>
        <w:t>Ю</w:t>
      </w:r>
      <w:r w:rsidRPr="002A3222">
        <w:rPr>
          <w:color w:val="000000"/>
          <w:szCs w:val="32"/>
        </w:rPr>
        <w:t>.</w:t>
      </w:r>
      <w:r>
        <w:rPr>
          <w:color w:val="000000"/>
          <w:szCs w:val="32"/>
        </w:rPr>
        <w:t>А</w:t>
      </w:r>
      <w:r w:rsidRPr="002A3222">
        <w:rPr>
          <w:color w:val="000000"/>
          <w:szCs w:val="32"/>
        </w:rPr>
        <w:t xml:space="preserve">. </w:t>
      </w:r>
      <w:r>
        <w:rPr>
          <w:color w:val="000000"/>
          <w:szCs w:val="32"/>
        </w:rPr>
        <w:t>Халин</w:t>
      </w:r>
    </w:p>
    <w:p w:rsidR="00677FD9" w:rsidRPr="002A3222" w:rsidRDefault="00677FD9" w:rsidP="00677FD9">
      <w:pPr>
        <w:rPr>
          <w:color w:val="000000"/>
          <w:szCs w:val="32"/>
        </w:rPr>
      </w:pPr>
    </w:p>
    <w:p w:rsidR="00677FD9" w:rsidRPr="002A3222" w:rsidRDefault="00677FD9" w:rsidP="00677FD9">
      <w:pPr>
        <w:rPr>
          <w:color w:val="000000"/>
          <w:szCs w:val="32"/>
        </w:rPr>
      </w:pPr>
    </w:p>
    <w:p w:rsidR="00677FD9" w:rsidRPr="002A3222" w:rsidRDefault="00677FD9" w:rsidP="00677FD9">
      <w:pPr>
        <w:rPr>
          <w:color w:val="000000"/>
          <w:szCs w:val="32"/>
        </w:rPr>
      </w:pPr>
    </w:p>
    <w:p w:rsidR="00677FD9" w:rsidRPr="002A3222" w:rsidRDefault="00677FD9" w:rsidP="00677FD9">
      <w:pPr>
        <w:rPr>
          <w:color w:val="000000"/>
          <w:szCs w:val="32"/>
        </w:rPr>
      </w:pPr>
    </w:p>
    <w:p w:rsidR="00677FD9" w:rsidRPr="002A3222" w:rsidRDefault="00071816" w:rsidP="00677FD9">
      <w:pPr>
        <w:rPr>
          <w:szCs w:val="32"/>
        </w:rPr>
      </w:pPr>
      <w:r>
        <w:rPr>
          <w:b/>
          <w:szCs w:val="32"/>
        </w:rPr>
        <w:t>Теория графов</w:t>
      </w:r>
      <w:r w:rsidR="007A24B8" w:rsidRPr="007A24B8">
        <w:rPr>
          <w:b/>
          <w:szCs w:val="32"/>
        </w:rPr>
        <w:t xml:space="preserve"> </w:t>
      </w:r>
      <w:r w:rsidR="00677FD9" w:rsidRPr="002A3222">
        <w:rPr>
          <w:color w:val="000000"/>
          <w:szCs w:val="32"/>
        </w:rPr>
        <w:t xml:space="preserve">[Текст]: методические </w:t>
      </w:r>
      <w:r w:rsidR="00677FD9">
        <w:rPr>
          <w:color w:val="000000"/>
          <w:szCs w:val="32"/>
        </w:rPr>
        <w:t>указания по выполнению самостоятельной</w:t>
      </w:r>
      <w:r w:rsidR="00677FD9" w:rsidRPr="002A3222">
        <w:rPr>
          <w:color w:val="000000"/>
          <w:szCs w:val="32"/>
        </w:rPr>
        <w:t xml:space="preserve"> работ</w:t>
      </w:r>
      <w:r w:rsidR="00677FD9">
        <w:rPr>
          <w:color w:val="000000"/>
          <w:szCs w:val="32"/>
        </w:rPr>
        <w:t>ы</w:t>
      </w:r>
      <w:r w:rsidR="00677FD9" w:rsidRPr="002A3222">
        <w:rPr>
          <w:color w:val="000000"/>
          <w:szCs w:val="32"/>
        </w:rPr>
        <w:t xml:space="preserve"> / Юго-Зап. </w:t>
      </w:r>
      <w:r w:rsidR="00677FD9">
        <w:rPr>
          <w:color w:val="000000"/>
          <w:szCs w:val="32"/>
        </w:rPr>
        <w:t>г</w:t>
      </w:r>
      <w:r w:rsidR="00677FD9" w:rsidRPr="002A3222">
        <w:rPr>
          <w:color w:val="000000"/>
          <w:szCs w:val="32"/>
        </w:rPr>
        <w:t xml:space="preserve">ос. ун-т;  сост.: </w:t>
      </w:r>
      <w:r w:rsidR="00677FD9">
        <w:rPr>
          <w:color w:val="000000"/>
          <w:szCs w:val="32"/>
        </w:rPr>
        <w:t>В</w:t>
      </w:r>
      <w:r w:rsidR="00677FD9" w:rsidRPr="002A3222">
        <w:rPr>
          <w:color w:val="000000"/>
          <w:szCs w:val="32"/>
        </w:rPr>
        <w:t>.</w:t>
      </w:r>
      <w:r w:rsidR="00677FD9">
        <w:rPr>
          <w:color w:val="000000"/>
          <w:szCs w:val="32"/>
        </w:rPr>
        <w:t>П</w:t>
      </w:r>
      <w:r w:rsidR="00677FD9" w:rsidRPr="002A3222">
        <w:rPr>
          <w:color w:val="000000"/>
          <w:szCs w:val="32"/>
        </w:rPr>
        <w:t xml:space="preserve">. </w:t>
      </w:r>
      <w:proofErr w:type="spellStart"/>
      <w:r w:rsidR="00677FD9">
        <w:rPr>
          <w:color w:val="000000"/>
          <w:szCs w:val="32"/>
        </w:rPr>
        <w:t>Добрица</w:t>
      </w:r>
      <w:proofErr w:type="spellEnd"/>
      <w:r w:rsidR="00677FD9" w:rsidRPr="002A3222">
        <w:rPr>
          <w:color w:val="000000"/>
          <w:szCs w:val="32"/>
        </w:rPr>
        <w:t>. – Курск, 201</w:t>
      </w:r>
      <w:r w:rsidR="002301A4">
        <w:rPr>
          <w:color w:val="000000"/>
          <w:szCs w:val="32"/>
        </w:rPr>
        <w:t>8</w:t>
      </w:r>
      <w:r w:rsidR="00677FD9" w:rsidRPr="002A3222">
        <w:rPr>
          <w:color w:val="000000"/>
          <w:szCs w:val="32"/>
        </w:rPr>
        <w:t xml:space="preserve">. </w:t>
      </w:r>
      <w:r w:rsidR="00677FD9" w:rsidRPr="00F5064B">
        <w:rPr>
          <w:color w:val="000000"/>
          <w:szCs w:val="32"/>
        </w:rPr>
        <w:t xml:space="preserve">– </w:t>
      </w:r>
      <w:r w:rsidR="000E596F">
        <w:rPr>
          <w:color w:val="000000"/>
          <w:szCs w:val="32"/>
        </w:rPr>
        <w:t>18</w:t>
      </w:r>
      <w:r w:rsidR="00677FD9" w:rsidRPr="0015105C">
        <w:rPr>
          <w:color w:val="000000"/>
          <w:szCs w:val="32"/>
        </w:rPr>
        <w:t xml:space="preserve"> </w:t>
      </w:r>
      <w:r w:rsidR="0099475B">
        <w:rPr>
          <w:color w:val="000000"/>
          <w:szCs w:val="32"/>
        </w:rPr>
        <w:t>с.: табл</w:t>
      </w:r>
      <w:r w:rsidR="00677FD9" w:rsidRPr="002A3222">
        <w:rPr>
          <w:color w:val="000000"/>
          <w:szCs w:val="32"/>
        </w:rPr>
        <w:t xml:space="preserve">. </w:t>
      </w:r>
      <w:r w:rsidR="0099475B" w:rsidRPr="00F5064B">
        <w:rPr>
          <w:color w:val="000000"/>
          <w:szCs w:val="32"/>
        </w:rPr>
        <w:t>5</w:t>
      </w:r>
      <w:r w:rsidR="00677FD9" w:rsidRPr="002A3222">
        <w:rPr>
          <w:color w:val="000000"/>
          <w:szCs w:val="32"/>
        </w:rPr>
        <w:t xml:space="preserve">. – </w:t>
      </w:r>
      <w:r w:rsidR="00677FD9">
        <w:rPr>
          <w:color w:val="000000"/>
          <w:szCs w:val="32"/>
        </w:rPr>
        <w:t xml:space="preserve"> </w:t>
      </w:r>
      <w:proofErr w:type="spellStart"/>
      <w:r w:rsidR="00677FD9">
        <w:rPr>
          <w:color w:val="000000"/>
          <w:szCs w:val="32"/>
        </w:rPr>
        <w:t>Библиогр</w:t>
      </w:r>
      <w:proofErr w:type="spellEnd"/>
      <w:r w:rsidR="00677FD9">
        <w:rPr>
          <w:color w:val="000000"/>
          <w:szCs w:val="32"/>
        </w:rPr>
        <w:t>.: с</w:t>
      </w:r>
      <w:r w:rsidR="00677FD9" w:rsidRPr="00F5064B">
        <w:rPr>
          <w:color w:val="000000"/>
          <w:szCs w:val="32"/>
        </w:rPr>
        <w:t xml:space="preserve">. </w:t>
      </w:r>
      <w:r w:rsidR="000E596F">
        <w:rPr>
          <w:color w:val="000000"/>
          <w:szCs w:val="32"/>
        </w:rPr>
        <w:t>17</w:t>
      </w:r>
      <w:bookmarkStart w:id="0" w:name="_GoBack"/>
      <w:bookmarkEnd w:id="0"/>
      <w:r w:rsidR="00677FD9" w:rsidRPr="00F5064B">
        <w:rPr>
          <w:color w:val="000000"/>
          <w:szCs w:val="32"/>
        </w:rPr>
        <w:t>.</w:t>
      </w:r>
    </w:p>
    <w:p w:rsidR="00677FD9" w:rsidRPr="002A3222" w:rsidRDefault="00677FD9" w:rsidP="00677FD9">
      <w:pPr>
        <w:rPr>
          <w:color w:val="000000"/>
          <w:szCs w:val="32"/>
        </w:rPr>
      </w:pPr>
    </w:p>
    <w:p w:rsidR="00677FD9" w:rsidRPr="002A3222" w:rsidRDefault="00677FD9" w:rsidP="00677FD9">
      <w:pPr>
        <w:rPr>
          <w:color w:val="000000"/>
          <w:szCs w:val="32"/>
        </w:rPr>
      </w:pPr>
      <w:r w:rsidRPr="002A3222">
        <w:rPr>
          <w:color w:val="000000"/>
          <w:szCs w:val="32"/>
        </w:rPr>
        <w:t>Содержат</w:t>
      </w:r>
      <w:r w:rsidR="002301A4">
        <w:rPr>
          <w:color w:val="000000"/>
          <w:szCs w:val="32"/>
        </w:rPr>
        <w:t>ся</w:t>
      </w:r>
      <w:r w:rsidRPr="002A3222">
        <w:rPr>
          <w:color w:val="000000"/>
          <w:szCs w:val="32"/>
        </w:rPr>
        <w:t xml:space="preserve"> сведения </w:t>
      </w:r>
      <w:r>
        <w:rPr>
          <w:color w:val="000000"/>
          <w:szCs w:val="32"/>
        </w:rPr>
        <w:t>о темах для самостоятельного изучения по дисциплине «</w:t>
      </w:r>
      <w:r w:rsidR="006852EA">
        <w:rPr>
          <w:color w:val="000000"/>
          <w:szCs w:val="32"/>
        </w:rPr>
        <w:t>Теория графов</w:t>
      </w:r>
      <w:r>
        <w:rPr>
          <w:color w:val="000000"/>
          <w:szCs w:val="32"/>
        </w:rPr>
        <w:t>», необходимые для успешного освоения дисциплин</w:t>
      </w:r>
      <w:r w:rsidR="002301A4">
        <w:rPr>
          <w:color w:val="000000"/>
          <w:szCs w:val="32"/>
        </w:rPr>
        <w:t>ы</w:t>
      </w:r>
      <w:r w:rsidRPr="002A3222">
        <w:rPr>
          <w:color w:val="000000"/>
          <w:szCs w:val="32"/>
        </w:rPr>
        <w:t xml:space="preserve">. Указывается порядок выполнения </w:t>
      </w:r>
      <w:r>
        <w:rPr>
          <w:color w:val="000000"/>
          <w:szCs w:val="32"/>
        </w:rPr>
        <w:t>самостоятельной</w:t>
      </w:r>
      <w:r w:rsidRPr="002A3222">
        <w:rPr>
          <w:color w:val="000000"/>
          <w:szCs w:val="32"/>
        </w:rPr>
        <w:t xml:space="preserve"> работы</w:t>
      </w:r>
      <w:r>
        <w:rPr>
          <w:color w:val="000000"/>
          <w:szCs w:val="32"/>
        </w:rPr>
        <w:t xml:space="preserve"> всех предусмотренных учебным планом видов, приводятся рекомендации по оформлению результатов работы</w:t>
      </w:r>
      <w:r w:rsidRPr="002A3222">
        <w:rPr>
          <w:color w:val="000000"/>
          <w:szCs w:val="32"/>
        </w:rPr>
        <w:t xml:space="preserve">. </w:t>
      </w:r>
    </w:p>
    <w:p w:rsidR="00677FD9" w:rsidRPr="002A3222" w:rsidRDefault="00677FD9" w:rsidP="00677FD9">
      <w:pPr>
        <w:rPr>
          <w:color w:val="000000"/>
          <w:szCs w:val="32"/>
        </w:rPr>
      </w:pPr>
      <w:r w:rsidRPr="002A3222">
        <w:rPr>
          <w:color w:val="000000"/>
          <w:szCs w:val="32"/>
        </w:rPr>
        <w:t>Методические указания соответствуют требованиям программы, утвержденной учебно-методическим объединением по специальности.</w:t>
      </w:r>
    </w:p>
    <w:p w:rsidR="00677FD9" w:rsidRPr="002A3222" w:rsidRDefault="00677FD9" w:rsidP="00677FD9">
      <w:pPr>
        <w:rPr>
          <w:color w:val="000000"/>
          <w:szCs w:val="32"/>
        </w:rPr>
      </w:pPr>
      <w:r w:rsidRPr="002A3222">
        <w:rPr>
          <w:color w:val="000000"/>
          <w:szCs w:val="32"/>
        </w:rPr>
        <w:t>Предназначены для студентов направления подготовки бакалавриата 10.03.01 «Информационная безопасность».</w:t>
      </w:r>
    </w:p>
    <w:p w:rsidR="00677FD9" w:rsidRPr="002A3222" w:rsidRDefault="00677FD9" w:rsidP="00677FD9">
      <w:pPr>
        <w:rPr>
          <w:color w:val="000000"/>
          <w:szCs w:val="32"/>
        </w:rPr>
      </w:pPr>
    </w:p>
    <w:p w:rsidR="00677FD9" w:rsidRPr="002A3222" w:rsidRDefault="00677FD9" w:rsidP="00677FD9">
      <w:pPr>
        <w:rPr>
          <w:color w:val="000000"/>
          <w:szCs w:val="32"/>
        </w:rPr>
      </w:pPr>
    </w:p>
    <w:p w:rsidR="00677FD9" w:rsidRPr="002A3222" w:rsidRDefault="00677FD9" w:rsidP="00D249F0">
      <w:pPr>
        <w:jc w:val="center"/>
        <w:rPr>
          <w:color w:val="000000"/>
          <w:szCs w:val="32"/>
        </w:rPr>
      </w:pPr>
      <w:r w:rsidRPr="002A3222">
        <w:rPr>
          <w:color w:val="000000"/>
          <w:szCs w:val="32"/>
        </w:rPr>
        <w:t>Текст печатается в авторской редакции</w:t>
      </w:r>
    </w:p>
    <w:p w:rsidR="00032299" w:rsidRPr="002A3222" w:rsidRDefault="00032299" w:rsidP="00677FD9">
      <w:pPr>
        <w:ind w:firstLine="0"/>
        <w:rPr>
          <w:color w:val="000000"/>
          <w:szCs w:val="32"/>
        </w:rPr>
      </w:pPr>
    </w:p>
    <w:p w:rsidR="00677FD9" w:rsidRPr="002A3222" w:rsidRDefault="00677FD9" w:rsidP="00677FD9">
      <w:pPr>
        <w:jc w:val="center"/>
        <w:rPr>
          <w:color w:val="000000"/>
          <w:szCs w:val="32"/>
        </w:rPr>
      </w:pPr>
      <w:r w:rsidRPr="002A3222">
        <w:rPr>
          <w:color w:val="000000"/>
          <w:szCs w:val="32"/>
        </w:rPr>
        <w:t>Подписано в печать</w:t>
      </w:r>
      <w:r w:rsidRPr="002A3222">
        <w:rPr>
          <w:color w:val="000000"/>
          <w:szCs w:val="32"/>
        </w:rPr>
        <w:tab/>
      </w:r>
      <w:r w:rsidRPr="002A3222">
        <w:rPr>
          <w:color w:val="000000"/>
          <w:szCs w:val="32"/>
        </w:rPr>
        <w:tab/>
        <w:t>. Формат 60х84 1/16.</w:t>
      </w:r>
    </w:p>
    <w:p w:rsidR="00677FD9" w:rsidRPr="002A3222" w:rsidRDefault="00677FD9" w:rsidP="00677FD9">
      <w:pPr>
        <w:ind w:firstLine="0"/>
        <w:rPr>
          <w:color w:val="000000"/>
          <w:szCs w:val="32"/>
        </w:rPr>
      </w:pPr>
      <w:proofErr w:type="spellStart"/>
      <w:r w:rsidRPr="002A3222">
        <w:rPr>
          <w:color w:val="000000"/>
          <w:szCs w:val="32"/>
        </w:rPr>
        <w:t>Усл</w:t>
      </w:r>
      <w:proofErr w:type="gramStart"/>
      <w:r w:rsidRPr="002A3222">
        <w:rPr>
          <w:color w:val="000000"/>
          <w:szCs w:val="32"/>
        </w:rPr>
        <w:t>.п</w:t>
      </w:r>
      <w:proofErr w:type="gramEnd"/>
      <w:r w:rsidRPr="002A3222">
        <w:rPr>
          <w:color w:val="000000"/>
          <w:szCs w:val="32"/>
        </w:rPr>
        <w:t>еч</w:t>
      </w:r>
      <w:proofErr w:type="spellEnd"/>
      <w:r w:rsidRPr="002A3222">
        <w:rPr>
          <w:color w:val="000000"/>
          <w:szCs w:val="32"/>
        </w:rPr>
        <w:t xml:space="preserve">. л. </w:t>
      </w:r>
      <w:r w:rsidR="00032299">
        <w:rPr>
          <w:color w:val="000000"/>
          <w:szCs w:val="32"/>
        </w:rPr>
        <w:t>1,34</w:t>
      </w:r>
      <w:r>
        <w:rPr>
          <w:color w:val="000000"/>
          <w:szCs w:val="32"/>
        </w:rPr>
        <w:t>. Уч.-изд. л. 1,2</w:t>
      </w:r>
      <w:r w:rsidR="00032299">
        <w:rPr>
          <w:color w:val="000000"/>
          <w:szCs w:val="32"/>
        </w:rPr>
        <w:t>1</w:t>
      </w:r>
      <w:r w:rsidRPr="002A3222">
        <w:rPr>
          <w:color w:val="000000"/>
          <w:szCs w:val="32"/>
        </w:rPr>
        <w:t>. Тираж 100 экз. Заказ. Бесплатно.</w:t>
      </w:r>
    </w:p>
    <w:p w:rsidR="00677FD9" w:rsidRPr="002A3222" w:rsidRDefault="00677FD9" w:rsidP="00677FD9">
      <w:pPr>
        <w:shd w:val="clear" w:color="auto" w:fill="FFFFFF"/>
        <w:jc w:val="center"/>
        <w:rPr>
          <w:color w:val="000000"/>
          <w:szCs w:val="32"/>
        </w:rPr>
      </w:pPr>
      <w:r w:rsidRPr="002A3222">
        <w:rPr>
          <w:color w:val="000000"/>
          <w:szCs w:val="32"/>
        </w:rPr>
        <w:t>Юго-Западный государственный университет.</w:t>
      </w:r>
    </w:p>
    <w:p w:rsidR="00677FD9" w:rsidRPr="00ED3866" w:rsidRDefault="00677FD9" w:rsidP="00677FD9">
      <w:pPr>
        <w:jc w:val="center"/>
        <w:rPr>
          <w:color w:val="000000"/>
          <w:szCs w:val="32"/>
        </w:rPr>
      </w:pPr>
      <w:r w:rsidRPr="002A3222">
        <w:rPr>
          <w:color w:val="000000"/>
          <w:szCs w:val="32"/>
        </w:rPr>
        <w:t>305040, г.</w:t>
      </w:r>
      <w:r>
        <w:rPr>
          <w:color w:val="000000"/>
          <w:szCs w:val="32"/>
        </w:rPr>
        <w:t xml:space="preserve"> </w:t>
      </w:r>
      <w:r w:rsidRPr="002A3222">
        <w:rPr>
          <w:color w:val="000000"/>
          <w:szCs w:val="32"/>
        </w:rPr>
        <w:t>Курск, ул. 50 лет Октября, 94.</w:t>
      </w:r>
    </w:p>
    <w:p w:rsidR="004F4191" w:rsidRPr="00A35423" w:rsidRDefault="0039234A" w:rsidP="004F4191">
      <w:pPr>
        <w:ind w:firstLine="708"/>
        <w:rPr>
          <w:b/>
          <w:szCs w:val="32"/>
        </w:rPr>
      </w:pPr>
      <w:r>
        <w:rPr>
          <w:color w:val="800000"/>
        </w:rPr>
        <w:br w:type="page"/>
      </w:r>
      <w:r w:rsidR="004F4191" w:rsidRPr="00A35423">
        <w:rPr>
          <w:b/>
          <w:szCs w:val="32"/>
        </w:rPr>
        <w:lastRenderedPageBreak/>
        <w:t>Содержание</w:t>
      </w:r>
    </w:p>
    <w:p w:rsidR="004F4191" w:rsidRPr="00A35423" w:rsidRDefault="004F4191" w:rsidP="00C370C7">
      <w:pPr>
        <w:rPr>
          <w:b/>
          <w:szCs w:val="32"/>
        </w:rPr>
      </w:pPr>
    </w:p>
    <w:p w:rsidR="009F171C" w:rsidRPr="00A35423" w:rsidRDefault="00D249F0" w:rsidP="00C370C7">
      <w:pPr>
        <w:rPr>
          <w:szCs w:val="32"/>
        </w:rPr>
      </w:pPr>
      <w:r>
        <w:rPr>
          <w:szCs w:val="32"/>
        </w:rPr>
        <w:t xml:space="preserve">1 </w:t>
      </w:r>
      <w:r w:rsidR="009F171C" w:rsidRPr="00A35423">
        <w:rPr>
          <w:szCs w:val="32"/>
        </w:rPr>
        <w:t>Введение</w:t>
      </w:r>
      <w:r w:rsidR="00A00D75">
        <w:rPr>
          <w:szCs w:val="32"/>
        </w:rPr>
        <w:t>………………………………………………………..</w:t>
      </w:r>
      <w:r w:rsidR="00A35423" w:rsidRPr="00512D4B">
        <w:rPr>
          <w:szCs w:val="32"/>
        </w:rPr>
        <w:t>4</w:t>
      </w:r>
    </w:p>
    <w:p w:rsidR="00A35423" w:rsidRDefault="00A35423" w:rsidP="00C370C7">
      <w:pPr>
        <w:rPr>
          <w:bCs/>
          <w:szCs w:val="32"/>
        </w:rPr>
      </w:pPr>
    </w:p>
    <w:p w:rsidR="00A35423" w:rsidRDefault="00D249F0" w:rsidP="00C370C7">
      <w:pPr>
        <w:rPr>
          <w:bCs/>
          <w:szCs w:val="32"/>
        </w:rPr>
      </w:pPr>
      <w:r>
        <w:rPr>
          <w:bCs/>
          <w:szCs w:val="32"/>
        </w:rPr>
        <w:t xml:space="preserve">2 </w:t>
      </w:r>
      <w:r w:rsidR="00C370C7" w:rsidRPr="00A35423">
        <w:rPr>
          <w:bCs/>
          <w:szCs w:val="32"/>
        </w:rPr>
        <w:t xml:space="preserve">Учебно-методическое обеспечение для </w:t>
      </w:r>
      <w:proofErr w:type="gramStart"/>
      <w:r w:rsidR="00C370C7" w:rsidRPr="00A35423">
        <w:rPr>
          <w:bCs/>
          <w:szCs w:val="32"/>
        </w:rPr>
        <w:t>самостоятельной</w:t>
      </w:r>
      <w:proofErr w:type="gramEnd"/>
    </w:p>
    <w:p w:rsidR="00C370C7" w:rsidRPr="00A35423" w:rsidRDefault="00A35423" w:rsidP="00C370C7">
      <w:pPr>
        <w:rPr>
          <w:szCs w:val="32"/>
        </w:rPr>
      </w:pPr>
      <w:r>
        <w:rPr>
          <w:bCs/>
          <w:szCs w:val="32"/>
        </w:rPr>
        <w:t>р</w:t>
      </w:r>
      <w:r w:rsidR="00C370C7" w:rsidRPr="00A35423">
        <w:rPr>
          <w:bCs/>
          <w:szCs w:val="32"/>
        </w:rPr>
        <w:t>аботы</w:t>
      </w:r>
      <w:r w:rsidR="00A00D75">
        <w:rPr>
          <w:bCs/>
          <w:szCs w:val="32"/>
        </w:rPr>
        <w:t>…………………………………………………………</w:t>
      </w:r>
      <w:r w:rsidR="00D249F0">
        <w:rPr>
          <w:bCs/>
          <w:szCs w:val="32"/>
        </w:rPr>
        <w:t>...</w:t>
      </w:r>
      <w:r w:rsidR="00A00D75">
        <w:rPr>
          <w:bCs/>
          <w:szCs w:val="32"/>
        </w:rPr>
        <w:t>..</w:t>
      </w:r>
      <w:r w:rsidR="00427016">
        <w:rPr>
          <w:bCs/>
          <w:szCs w:val="32"/>
        </w:rPr>
        <w:t>6</w:t>
      </w:r>
    </w:p>
    <w:p w:rsidR="00A35423" w:rsidRDefault="00A35423" w:rsidP="00C370C7">
      <w:pPr>
        <w:rPr>
          <w:szCs w:val="32"/>
        </w:rPr>
      </w:pPr>
    </w:p>
    <w:p w:rsidR="009F171C" w:rsidRPr="00A35423" w:rsidRDefault="00D249F0" w:rsidP="00D249F0">
      <w:pPr>
        <w:rPr>
          <w:szCs w:val="32"/>
        </w:rPr>
      </w:pPr>
      <w:r>
        <w:rPr>
          <w:szCs w:val="32"/>
        </w:rPr>
        <w:t>3</w:t>
      </w:r>
      <w:r w:rsidR="00BE1874">
        <w:rPr>
          <w:szCs w:val="32"/>
        </w:rPr>
        <w:t xml:space="preserve"> </w:t>
      </w:r>
      <w:r w:rsidR="009F171C" w:rsidRPr="00A35423">
        <w:rPr>
          <w:szCs w:val="32"/>
        </w:rPr>
        <w:t xml:space="preserve">Запланированные виды самостоятельной работы </w:t>
      </w:r>
      <w:r>
        <w:rPr>
          <w:szCs w:val="32"/>
        </w:rPr>
        <w:t xml:space="preserve">по </w:t>
      </w:r>
      <w:r w:rsidR="009F171C" w:rsidRPr="00A35423">
        <w:rPr>
          <w:szCs w:val="32"/>
        </w:rPr>
        <w:t>дисциплине</w:t>
      </w:r>
      <w:r>
        <w:rPr>
          <w:szCs w:val="32"/>
        </w:rPr>
        <w:t>…………………...</w:t>
      </w:r>
      <w:r w:rsidR="00A00D75">
        <w:rPr>
          <w:szCs w:val="32"/>
        </w:rPr>
        <w:t>………………………………………..</w:t>
      </w:r>
      <w:r w:rsidR="00427016">
        <w:rPr>
          <w:szCs w:val="32"/>
        </w:rPr>
        <w:t>7</w:t>
      </w:r>
    </w:p>
    <w:p w:rsidR="00A35423" w:rsidRDefault="00A35423" w:rsidP="00C370C7">
      <w:pPr>
        <w:rPr>
          <w:szCs w:val="32"/>
        </w:rPr>
      </w:pPr>
    </w:p>
    <w:p w:rsidR="009514CD" w:rsidRDefault="003B24DC" w:rsidP="009514CD">
      <w:pPr>
        <w:rPr>
          <w:szCs w:val="32"/>
        </w:rPr>
      </w:pPr>
      <w:r>
        <w:rPr>
          <w:szCs w:val="32"/>
        </w:rPr>
        <w:t xml:space="preserve">4 </w:t>
      </w:r>
      <w:r w:rsidR="00BE1874">
        <w:rPr>
          <w:szCs w:val="32"/>
        </w:rPr>
        <w:t xml:space="preserve">   </w:t>
      </w:r>
      <w:r w:rsidR="009514CD" w:rsidRPr="009514CD">
        <w:rPr>
          <w:szCs w:val="32"/>
        </w:rPr>
        <w:t>Оценивание знаний, умений, навыков</w:t>
      </w:r>
      <w:r w:rsidR="00D249F0">
        <w:rPr>
          <w:szCs w:val="32"/>
        </w:rPr>
        <w:t>…</w:t>
      </w:r>
      <w:r w:rsidR="009514CD">
        <w:rPr>
          <w:szCs w:val="32"/>
        </w:rPr>
        <w:t>……………….</w:t>
      </w:r>
      <w:r w:rsidR="00427016">
        <w:rPr>
          <w:szCs w:val="32"/>
        </w:rPr>
        <w:t xml:space="preserve"> </w:t>
      </w:r>
      <w:r w:rsidR="009514CD">
        <w:rPr>
          <w:szCs w:val="32"/>
        </w:rPr>
        <w:t>.</w:t>
      </w:r>
      <w:r w:rsidR="00512D4B">
        <w:rPr>
          <w:szCs w:val="32"/>
        </w:rPr>
        <w:t>1</w:t>
      </w:r>
      <w:r w:rsidR="0071176A">
        <w:rPr>
          <w:szCs w:val="32"/>
        </w:rPr>
        <w:t>3</w:t>
      </w:r>
    </w:p>
    <w:p w:rsidR="009514CD" w:rsidRPr="009514CD" w:rsidRDefault="009514CD" w:rsidP="009514CD">
      <w:pPr>
        <w:rPr>
          <w:szCs w:val="32"/>
        </w:rPr>
      </w:pPr>
    </w:p>
    <w:p w:rsidR="009F171C" w:rsidRDefault="009514CD" w:rsidP="00C370C7">
      <w:pPr>
        <w:rPr>
          <w:szCs w:val="32"/>
        </w:rPr>
      </w:pPr>
      <w:r>
        <w:rPr>
          <w:szCs w:val="32"/>
        </w:rPr>
        <w:t>5</w:t>
      </w:r>
      <w:r w:rsidR="00BE1874">
        <w:rPr>
          <w:szCs w:val="32"/>
        </w:rPr>
        <w:t xml:space="preserve"> </w:t>
      </w:r>
      <w:r w:rsidR="009F171C" w:rsidRPr="00A35423">
        <w:rPr>
          <w:szCs w:val="32"/>
        </w:rPr>
        <w:t xml:space="preserve">Рекомендации по выполнению </w:t>
      </w:r>
      <w:r w:rsidR="00EE57A2" w:rsidRPr="00A35423">
        <w:rPr>
          <w:szCs w:val="32"/>
        </w:rPr>
        <w:t>самостоятельной работы</w:t>
      </w:r>
      <w:r w:rsidR="00A00D75">
        <w:rPr>
          <w:szCs w:val="32"/>
        </w:rPr>
        <w:t>…</w:t>
      </w:r>
      <w:r w:rsidR="00D249F0">
        <w:rPr>
          <w:szCs w:val="32"/>
        </w:rPr>
        <w:t>……………………………………………………………</w:t>
      </w:r>
      <w:r w:rsidR="00A00D75">
        <w:rPr>
          <w:szCs w:val="32"/>
        </w:rPr>
        <w:t>...</w:t>
      </w:r>
      <w:r w:rsidR="00512D4B">
        <w:rPr>
          <w:szCs w:val="32"/>
        </w:rPr>
        <w:t>1</w:t>
      </w:r>
      <w:r w:rsidR="0071176A">
        <w:rPr>
          <w:szCs w:val="32"/>
        </w:rPr>
        <w:t>5</w:t>
      </w:r>
    </w:p>
    <w:p w:rsidR="00D12C2C" w:rsidRDefault="00D12C2C" w:rsidP="00C370C7">
      <w:pPr>
        <w:rPr>
          <w:szCs w:val="32"/>
        </w:rPr>
      </w:pPr>
    </w:p>
    <w:p w:rsidR="00D12C2C" w:rsidRPr="00A35423" w:rsidRDefault="00D249F0" w:rsidP="00C370C7">
      <w:pPr>
        <w:rPr>
          <w:szCs w:val="32"/>
        </w:rPr>
      </w:pPr>
      <w:r>
        <w:rPr>
          <w:szCs w:val="32"/>
        </w:rPr>
        <w:t>6</w:t>
      </w:r>
      <w:r w:rsidR="00BE1874">
        <w:rPr>
          <w:szCs w:val="32"/>
        </w:rPr>
        <w:t xml:space="preserve"> </w:t>
      </w:r>
      <w:r w:rsidR="00D12C2C">
        <w:rPr>
          <w:szCs w:val="32"/>
        </w:rPr>
        <w:t>Контрольные вопросы для самоконтроля……………………</w:t>
      </w:r>
      <w:r>
        <w:rPr>
          <w:szCs w:val="32"/>
        </w:rPr>
        <w:t>…………………………………..</w:t>
      </w:r>
      <w:r w:rsidR="00D12C2C">
        <w:rPr>
          <w:szCs w:val="32"/>
        </w:rPr>
        <w:t>..1</w:t>
      </w:r>
      <w:r w:rsidR="0071176A">
        <w:rPr>
          <w:szCs w:val="32"/>
        </w:rPr>
        <w:t>6</w:t>
      </w:r>
    </w:p>
    <w:p w:rsidR="00A35423" w:rsidRDefault="00A35423" w:rsidP="00EE57A2">
      <w:pPr>
        <w:rPr>
          <w:szCs w:val="32"/>
        </w:rPr>
      </w:pPr>
    </w:p>
    <w:p w:rsidR="00EE57A2" w:rsidRDefault="00D12C2C" w:rsidP="00EE57A2">
      <w:pPr>
        <w:rPr>
          <w:szCs w:val="32"/>
        </w:rPr>
      </w:pPr>
      <w:r>
        <w:rPr>
          <w:szCs w:val="32"/>
        </w:rPr>
        <w:t>7</w:t>
      </w:r>
      <w:r w:rsidR="00BE1874">
        <w:rPr>
          <w:szCs w:val="32"/>
        </w:rPr>
        <w:t xml:space="preserve"> </w:t>
      </w:r>
      <w:r w:rsidR="00D249F0">
        <w:rPr>
          <w:szCs w:val="32"/>
        </w:rPr>
        <w:t xml:space="preserve">Библиографический </w:t>
      </w:r>
      <w:r w:rsidR="004F4191" w:rsidRPr="00A35423">
        <w:rPr>
          <w:szCs w:val="32"/>
        </w:rPr>
        <w:t>список</w:t>
      </w:r>
      <w:r w:rsidR="00D249F0">
        <w:rPr>
          <w:szCs w:val="32"/>
        </w:rPr>
        <w:t>………..</w:t>
      </w:r>
      <w:r w:rsidR="00A00D75">
        <w:rPr>
          <w:szCs w:val="32"/>
        </w:rPr>
        <w:t>……</w:t>
      </w:r>
      <w:r w:rsidR="00BE1874">
        <w:rPr>
          <w:szCs w:val="32"/>
        </w:rPr>
        <w:t xml:space="preserve">   </w:t>
      </w:r>
      <w:r w:rsidR="00A00D75">
        <w:rPr>
          <w:szCs w:val="32"/>
        </w:rPr>
        <w:t>…………………</w:t>
      </w:r>
      <w:r w:rsidR="0071176A">
        <w:rPr>
          <w:szCs w:val="32"/>
        </w:rPr>
        <w:t>20</w:t>
      </w:r>
    </w:p>
    <w:p w:rsidR="00A00D75" w:rsidRDefault="00A00D75" w:rsidP="00EE57A2">
      <w:pPr>
        <w:rPr>
          <w:szCs w:val="32"/>
        </w:rPr>
      </w:pPr>
    </w:p>
    <w:p w:rsidR="00A00D75" w:rsidRPr="00A35423" w:rsidRDefault="00A00D75" w:rsidP="00EE57A2">
      <w:pPr>
        <w:rPr>
          <w:szCs w:val="32"/>
        </w:rPr>
      </w:pPr>
    </w:p>
    <w:p w:rsidR="009F171C" w:rsidRPr="00FB6A70" w:rsidRDefault="004F4191" w:rsidP="00EA1E06">
      <w:pPr>
        <w:ind w:firstLine="360"/>
        <w:rPr>
          <w:b/>
          <w:szCs w:val="32"/>
        </w:rPr>
      </w:pPr>
      <w:r>
        <w:rPr>
          <w:b/>
        </w:rPr>
        <w:br w:type="page"/>
      </w:r>
      <w:r w:rsidR="00C370C7" w:rsidRPr="00FB6A70">
        <w:rPr>
          <w:b/>
          <w:szCs w:val="32"/>
        </w:rPr>
        <w:lastRenderedPageBreak/>
        <w:t xml:space="preserve">1  </w:t>
      </w:r>
      <w:r w:rsidR="00885127" w:rsidRPr="00FB6A70">
        <w:rPr>
          <w:b/>
          <w:szCs w:val="32"/>
        </w:rPr>
        <w:t>Введение</w:t>
      </w:r>
    </w:p>
    <w:p w:rsidR="00885127" w:rsidRPr="00FB6A70" w:rsidRDefault="00885127" w:rsidP="00885127">
      <w:pPr>
        <w:ind w:firstLine="360"/>
        <w:rPr>
          <w:b/>
          <w:szCs w:val="32"/>
        </w:rPr>
      </w:pPr>
    </w:p>
    <w:p w:rsidR="00B06AAC" w:rsidRPr="00FB6A70" w:rsidRDefault="00763975" w:rsidP="00885127">
      <w:pPr>
        <w:ind w:firstLine="360"/>
        <w:rPr>
          <w:szCs w:val="32"/>
        </w:rPr>
      </w:pPr>
      <w:r w:rsidRPr="00FB6A70">
        <w:rPr>
          <w:rStyle w:val="c0"/>
          <w:szCs w:val="32"/>
        </w:rPr>
        <w:t>Самостоятельная работа - это индивидуальная или коллективная учебная деятельность, осуществляемая без непосредственного руководства преподавателя, но по его заданиям и под его контролем.</w:t>
      </w:r>
    </w:p>
    <w:p w:rsidR="00B06AAC" w:rsidRPr="00FB6A70" w:rsidRDefault="00B06AAC" w:rsidP="00885127">
      <w:pPr>
        <w:ind w:firstLine="360"/>
        <w:rPr>
          <w:szCs w:val="32"/>
        </w:rPr>
      </w:pPr>
      <w:r w:rsidRPr="00FB6A70">
        <w:rPr>
          <w:szCs w:val="32"/>
        </w:rPr>
        <w:t>Самостоятельная работа студентов включает:</w:t>
      </w:r>
    </w:p>
    <w:p w:rsidR="00B06AAC" w:rsidRPr="00FB6A70" w:rsidRDefault="00B06AAC" w:rsidP="00EE57A2">
      <w:pPr>
        <w:rPr>
          <w:szCs w:val="32"/>
        </w:rPr>
      </w:pPr>
      <w:r w:rsidRPr="00FB6A70">
        <w:rPr>
          <w:szCs w:val="32"/>
        </w:rPr>
        <w:t xml:space="preserve">- </w:t>
      </w:r>
      <w:r w:rsidR="00B475C0" w:rsidRPr="00FB6A70">
        <w:rPr>
          <w:szCs w:val="32"/>
        </w:rPr>
        <w:t xml:space="preserve"> </w:t>
      </w:r>
      <w:r w:rsidR="00EE57A2" w:rsidRPr="00FB6A70">
        <w:rPr>
          <w:szCs w:val="32"/>
        </w:rPr>
        <w:t>изучение лекционного материала по конспекту с использованием рекомендованной литературы</w:t>
      </w:r>
      <w:r w:rsidRPr="00FB6A70">
        <w:rPr>
          <w:szCs w:val="32"/>
        </w:rPr>
        <w:t>;</w:t>
      </w:r>
    </w:p>
    <w:p w:rsidR="00EE57A2" w:rsidRPr="00FB6A70" w:rsidRDefault="00EE57A2" w:rsidP="00EE57A2">
      <w:pPr>
        <w:pStyle w:val="c9"/>
        <w:shd w:val="clear" w:color="auto" w:fill="FFFFFF"/>
        <w:tabs>
          <w:tab w:val="left" w:pos="993"/>
        </w:tabs>
        <w:suppressAutoHyphens w:val="0"/>
        <w:spacing w:before="0" w:after="0"/>
        <w:rPr>
          <w:rStyle w:val="c0"/>
          <w:szCs w:val="32"/>
        </w:rPr>
      </w:pPr>
      <w:r w:rsidRPr="00FB6A70">
        <w:rPr>
          <w:rStyle w:val="c0"/>
          <w:szCs w:val="32"/>
        </w:rPr>
        <w:t>-  отработку изучаемого материала по печатным и электронным источникам, конспектам лекций;</w:t>
      </w:r>
    </w:p>
    <w:p w:rsidR="00B06AAC" w:rsidRPr="00FB6A70" w:rsidRDefault="00EE57A2" w:rsidP="00125833">
      <w:pPr>
        <w:pStyle w:val="c9"/>
        <w:shd w:val="clear" w:color="auto" w:fill="FFFFFF"/>
        <w:tabs>
          <w:tab w:val="left" w:pos="993"/>
        </w:tabs>
        <w:suppressAutoHyphens w:val="0"/>
        <w:spacing w:before="0" w:after="0"/>
        <w:rPr>
          <w:szCs w:val="32"/>
        </w:rPr>
      </w:pPr>
      <w:r w:rsidRPr="00FB6A70">
        <w:rPr>
          <w:rStyle w:val="c0"/>
          <w:szCs w:val="32"/>
        </w:rPr>
        <w:t xml:space="preserve"> -  </w:t>
      </w:r>
      <w:r w:rsidR="00B06AAC" w:rsidRPr="00FB6A70">
        <w:rPr>
          <w:szCs w:val="32"/>
        </w:rPr>
        <w:t xml:space="preserve">подготовку </w:t>
      </w:r>
      <w:r w:rsidR="00B475C0" w:rsidRPr="00FB6A70">
        <w:rPr>
          <w:szCs w:val="32"/>
        </w:rPr>
        <w:t>к выполнению лабораторных работ;</w:t>
      </w:r>
    </w:p>
    <w:p w:rsidR="00B475C0" w:rsidRPr="00FB6A70" w:rsidRDefault="00B475C0" w:rsidP="00EE57A2">
      <w:pPr>
        <w:rPr>
          <w:szCs w:val="32"/>
        </w:rPr>
      </w:pPr>
      <w:r w:rsidRPr="00FB6A70">
        <w:rPr>
          <w:szCs w:val="32"/>
        </w:rPr>
        <w:t xml:space="preserve"> - выполнение отчетов по лабораторным работам и подготовку к их защите;</w:t>
      </w:r>
    </w:p>
    <w:p w:rsidR="00EE57A2" w:rsidRPr="00FB6A70" w:rsidRDefault="00B475C0" w:rsidP="00125833">
      <w:pPr>
        <w:rPr>
          <w:szCs w:val="32"/>
        </w:rPr>
      </w:pPr>
      <w:r w:rsidRPr="00FB6A70">
        <w:rPr>
          <w:szCs w:val="32"/>
        </w:rPr>
        <w:t xml:space="preserve"> -  </w:t>
      </w:r>
      <w:r w:rsidR="00EE57A2" w:rsidRPr="00FB6A70">
        <w:rPr>
          <w:rStyle w:val="c0"/>
          <w:szCs w:val="32"/>
        </w:rPr>
        <w:t>индивидуальные задания (решение задач, подготовка сообщений, докладов, исследовательские работы и т.п.);</w:t>
      </w:r>
    </w:p>
    <w:p w:rsidR="000F22C7" w:rsidRPr="00FB6A70" w:rsidRDefault="000F22C7" w:rsidP="00EE57A2">
      <w:pPr>
        <w:rPr>
          <w:szCs w:val="32"/>
        </w:rPr>
      </w:pPr>
      <w:r w:rsidRPr="00FB6A70">
        <w:rPr>
          <w:szCs w:val="32"/>
        </w:rPr>
        <w:t xml:space="preserve"> - </w:t>
      </w:r>
      <w:r w:rsidR="00EE57A2" w:rsidRPr="00FB6A70">
        <w:rPr>
          <w:szCs w:val="32"/>
        </w:rPr>
        <w:t xml:space="preserve"> </w:t>
      </w:r>
      <w:r w:rsidRPr="00FB6A70">
        <w:rPr>
          <w:szCs w:val="32"/>
        </w:rPr>
        <w:t>работу над творческими заданиями</w:t>
      </w:r>
      <w:r w:rsidR="00EE57A2" w:rsidRPr="00FB6A70">
        <w:rPr>
          <w:szCs w:val="32"/>
        </w:rPr>
        <w:t>;</w:t>
      </w:r>
    </w:p>
    <w:p w:rsidR="00EE57A2" w:rsidRPr="00FB6A70" w:rsidRDefault="00EE57A2" w:rsidP="00EE57A2">
      <w:pPr>
        <w:rPr>
          <w:szCs w:val="32"/>
        </w:rPr>
      </w:pPr>
      <w:r w:rsidRPr="00FB6A70">
        <w:rPr>
          <w:szCs w:val="32"/>
        </w:rPr>
        <w:t xml:space="preserve"> -  подготовку кратких сообщений, докладов, рефератов, самостоятельное составление задач по изучаемой теме (по указанию преподавателя).</w:t>
      </w:r>
    </w:p>
    <w:p w:rsidR="00063E6F" w:rsidRPr="00FB6A70" w:rsidRDefault="00063E6F" w:rsidP="00EE57A2">
      <w:pPr>
        <w:rPr>
          <w:szCs w:val="32"/>
        </w:rPr>
      </w:pPr>
    </w:p>
    <w:p w:rsidR="00063E6F" w:rsidRPr="00FB6A70" w:rsidRDefault="00885127" w:rsidP="00B60750">
      <w:pPr>
        <w:ind w:firstLine="708"/>
        <w:rPr>
          <w:szCs w:val="32"/>
        </w:rPr>
      </w:pPr>
      <w:r w:rsidRPr="00FB6A70">
        <w:rPr>
          <w:szCs w:val="32"/>
        </w:rPr>
        <w:t>Назначение</w:t>
      </w:r>
      <w:r w:rsidR="00063E6F" w:rsidRPr="00FB6A70">
        <w:rPr>
          <w:szCs w:val="32"/>
        </w:rPr>
        <w:t xml:space="preserve"> </w:t>
      </w:r>
      <w:r w:rsidR="00EE57A2" w:rsidRPr="00FB6A70">
        <w:rPr>
          <w:szCs w:val="32"/>
        </w:rPr>
        <w:t>самостоятел</w:t>
      </w:r>
      <w:r w:rsidRPr="00FB6A70">
        <w:rPr>
          <w:szCs w:val="32"/>
        </w:rPr>
        <w:t>ь</w:t>
      </w:r>
      <w:r w:rsidR="00EE57A2" w:rsidRPr="00FB6A70">
        <w:rPr>
          <w:szCs w:val="32"/>
        </w:rPr>
        <w:t>ной работы студентов</w:t>
      </w:r>
      <w:r w:rsidR="00E03A1D" w:rsidRPr="00FB6A70">
        <w:rPr>
          <w:szCs w:val="32"/>
        </w:rPr>
        <w:t>.</w:t>
      </w:r>
    </w:p>
    <w:p w:rsidR="00885127" w:rsidRPr="00FB6A70" w:rsidRDefault="00885127">
      <w:pPr>
        <w:rPr>
          <w:szCs w:val="32"/>
        </w:rPr>
      </w:pPr>
    </w:p>
    <w:p w:rsidR="00063E6F" w:rsidRPr="00FB6A70" w:rsidRDefault="00B60750" w:rsidP="00E03A1D">
      <w:pPr>
        <w:ind w:firstLine="708"/>
        <w:rPr>
          <w:szCs w:val="32"/>
        </w:rPr>
      </w:pPr>
      <w:r w:rsidRPr="00FB6A70">
        <w:rPr>
          <w:szCs w:val="32"/>
        </w:rPr>
        <w:t xml:space="preserve"> </w:t>
      </w:r>
      <w:r w:rsidRPr="00FB6A70">
        <w:rPr>
          <w:b/>
          <w:i/>
          <w:szCs w:val="32"/>
        </w:rPr>
        <w:t xml:space="preserve">- </w:t>
      </w:r>
      <w:r w:rsidR="00E03A1D" w:rsidRPr="00FB6A70">
        <w:rPr>
          <w:b/>
          <w:i/>
          <w:szCs w:val="32"/>
        </w:rPr>
        <w:t>О</w:t>
      </w:r>
      <w:r w:rsidRPr="00FB6A70">
        <w:rPr>
          <w:b/>
          <w:i/>
          <w:szCs w:val="32"/>
        </w:rPr>
        <w:t>владение знаниями</w:t>
      </w:r>
      <w:r w:rsidRPr="00FB6A70">
        <w:rPr>
          <w:szCs w:val="32"/>
        </w:rPr>
        <w:t>, что достигается</w:t>
      </w:r>
      <w:r w:rsidR="00E03A1D" w:rsidRPr="00FB6A70">
        <w:rPr>
          <w:szCs w:val="32"/>
        </w:rPr>
        <w:t>:</w:t>
      </w:r>
    </w:p>
    <w:p w:rsidR="004031F2" w:rsidRPr="00FB6A70" w:rsidRDefault="004031F2" w:rsidP="00E03A1D">
      <w:pPr>
        <w:ind w:firstLine="708"/>
        <w:rPr>
          <w:szCs w:val="32"/>
        </w:rPr>
      </w:pPr>
      <w:r w:rsidRPr="00FB6A70">
        <w:rPr>
          <w:szCs w:val="32"/>
        </w:rPr>
        <w:t>чтение</w:t>
      </w:r>
      <w:r w:rsidR="00B60750" w:rsidRPr="00FB6A70">
        <w:rPr>
          <w:szCs w:val="32"/>
        </w:rPr>
        <w:t>м</w:t>
      </w:r>
      <w:r w:rsidRPr="00FB6A70">
        <w:rPr>
          <w:szCs w:val="32"/>
        </w:rPr>
        <w:t xml:space="preserve"> текста (учебника, первоисточника, дополнительной литературы), составление</w:t>
      </w:r>
      <w:r w:rsidR="00B60750" w:rsidRPr="00FB6A70">
        <w:rPr>
          <w:szCs w:val="32"/>
        </w:rPr>
        <w:t>м</w:t>
      </w:r>
      <w:r w:rsidRPr="00FB6A70">
        <w:rPr>
          <w:szCs w:val="32"/>
        </w:rPr>
        <w:t xml:space="preserve"> плана текста, </w:t>
      </w:r>
      <w:r w:rsidR="00B60750" w:rsidRPr="00FB6A70">
        <w:rPr>
          <w:szCs w:val="32"/>
        </w:rPr>
        <w:t xml:space="preserve">графическим </w:t>
      </w:r>
      <w:r w:rsidRPr="00FB6A70">
        <w:rPr>
          <w:szCs w:val="32"/>
        </w:rPr>
        <w:t>структур</w:t>
      </w:r>
      <w:r w:rsidR="00B60750" w:rsidRPr="00FB6A70">
        <w:rPr>
          <w:szCs w:val="32"/>
        </w:rPr>
        <w:t>ированием</w:t>
      </w:r>
      <w:r w:rsidRPr="00FB6A70">
        <w:rPr>
          <w:szCs w:val="32"/>
        </w:rPr>
        <w:t xml:space="preserve"> текста, конспектирование</w:t>
      </w:r>
      <w:r w:rsidR="00B60750" w:rsidRPr="00FB6A70">
        <w:rPr>
          <w:szCs w:val="32"/>
        </w:rPr>
        <w:t>м</w:t>
      </w:r>
      <w:r w:rsidRPr="00FB6A70">
        <w:rPr>
          <w:szCs w:val="32"/>
        </w:rPr>
        <w:t xml:space="preserve"> текста, выписк</w:t>
      </w:r>
      <w:r w:rsidR="00B60750" w:rsidRPr="00FB6A70">
        <w:rPr>
          <w:szCs w:val="32"/>
        </w:rPr>
        <w:t>ами</w:t>
      </w:r>
      <w:r w:rsidRPr="00FB6A70">
        <w:rPr>
          <w:szCs w:val="32"/>
        </w:rPr>
        <w:t xml:space="preserve"> из текста, работ</w:t>
      </w:r>
      <w:r w:rsidR="00B60750" w:rsidRPr="00FB6A70">
        <w:rPr>
          <w:szCs w:val="32"/>
        </w:rPr>
        <w:t>ой</w:t>
      </w:r>
      <w:r w:rsidRPr="00FB6A70">
        <w:rPr>
          <w:szCs w:val="32"/>
        </w:rPr>
        <w:t xml:space="preserve"> со словарями и справочниками, </w:t>
      </w:r>
      <w:r w:rsidR="009F171C" w:rsidRPr="00FB6A70">
        <w:rPr>
          <w:szCs w:val="32"/>
        </w:rPr>
        <w:t xml:space="preserve">поиском информации в </w:t>
      </w:r>
      <w:r w:rsidR="00885127" w:rsidRPr="00FB6A70">
        <w:rPr>
          <w:szCs w:val="32"/>
        </w:rPr>
        <w:t xml:space="preserve">сети </w:t>
      </w:r>
      <w:r w:rsidRPr="00FB6A70">
        <w:rPr>
          <w:szCs w:val="32"/>
        </w:rPr>
        <w:t xml:space="preserve">Интернет и </w:t>
      </w:r>
      <w:r w:rsidR="009F171C" w:rsidRPr="00FB6A70">
        <w:rPr>
          <w:szCs w:val="32"/>
        </w:rPr>
        <w:t>т.п</w:t>
      </w:r>
      <w:r w:rsidRPr="00FB6A70">
        <w:rPr>
          <w:szCs w:val="32"/>
        </w:rPr>
        <w:t>.</w:t>
      </w:r>
      <w:r w:rsidR="009F171C" w:rsidRPr="00FB6A70">
        <w:rPr>
          <w:szCs w:val="32"/>
        </w:rPr>
        <w:t>;</w:t>
      </w:r>
    </w:p>
    <w:p w:rsidR="00885127" w:rsidRPr="00FB6A70" w:rsidRDefault="00885127">
      <w:pPr>
        <w:rPr>
          <w:szCs w:val="32"/>
        </w:rPr>
      </w:pPr>
    </w:p>
    <w:p w:rsidR="00063E6F" w:rsidRPr="00FB6A70" w:rsidRDefault="00063E6F" w:rsidP="00E03A1D">
      <w:pPr>
        <w:ind w:firstLine="708"/>
        <w:rPr>
          <w:szCs w:val="32"/>
        </w:rPr>
      </w:pPr>
      <w:r w:rsidRPr="00FB6A70">
        <w:rPr>
          <w:szCs w:val="32"/>
        </w:rPr>
        <w:t xml:space="preserve"> - </w:t>
      </w:r>
      <w:r w:rsidRPr="00FB6A70">
        <w:rPr>
          <w:b/>
          <w:i/>
          <w:szCs w:val="32"/>
        </w:rPr>
        <w:t>закрепление знаний</w:t>
      </w:r>
      <w:r w:rsidR="009F171C" w:rsidRPr="00FB6A70">
        <w:rPr>
          <w:b/>
          <w:i/>
          <w:szCs w:val="32"/>
        </w:rPr>
        <w:t xml:space="preserve">, </w:t>
      </w:r>
      <w:r w:rsidR="009F171C" w:rsidRPr="00FB6A70">
        <w:rPr>
          <w:szCs w:val="32"/>
        </w:rPr>
        <w:t>что достигается</w:t>
      </w:r>
      <w:r w:rsidR="00E03A1D" w:rsidRPr="00FB6A70">
        <w:rPr>
          <w:szCs w:val="32"/>
        </w:rPr>
        <w:t>:</w:t>
      </w:r>
    </w:p>
    <w:p w:rsidR="004031F2" w:rsidRPr="00FB6A70" w:rsidRDefault="004031F2" w:rsidP="00E03A1D">
      <w:pPr>
        <w:ind w:firstLine="708"/>
        <w:rPr>
          <w:szCs w:val="32"/>
        </w:rPr>
      </w:pPr>
      <w:r w:rsidRPr="00FB6A70">
        <w:rPr>
          <w:szCs w:val="32"/>
        </w:rPr>
        <w:t>работ</w:t>
      </w:r>
      <w:r w:rsidR="009F171C" w:rsidRPr="00FB6A70">
        <w:rPr>
          <w:szCs w:val="32"/>
        </w:rPr>
        <w:t>ой</w:t>
      </w:r>
      <w:r w:rsidRPr="00FB6A70">
        <w:rPr>
          <w:szCs w:val="32"/>
        </w:rPr>
        <w:t xml:space="preserve"> с конспектом лекци</w:t>
      </w:r>
      <w:r w:rsidR="009F171C" w:rsidRPr="00FB6A70">
        <w:rPr>
          <w:szCs w:val="32"/>
        </w:rPr>
        <w:t>й</w:t>
      </w:r>
      <w:r w:rsidRPr="00FB6A70">
        <w:rPr>
          <w:szCs w:val="32"/>
        </w:rPr>
        <w:t>, обработк</w:t>
      </w:r>
      <w:r w:rsidR="009F171C" w:rsidRPr="00FB6A70">
        <w:rPr>
          <w:szCs w:val="32"/>
        </w:rPr>
        <w:t>ой</w:t>
      </w:r>
      <w:r w:rsidRPr="00FB6A70">
        <w:rPr>
          <w:szCs w:val="32"/>
        </w:rPr>
        <w:t xml:space="preserve"> текста, повторн</w:t>
      </w:r>
      <w:r w:rsidR="009F171C" w:rsidRPr="00FB6A70">
        <w:rPr>
          <w:szCs w:val="32"/>
        </w:rPr>
        <w:t>ой</w:t>
      </w:r>
      <w:r w:rsidRPr="00FB6A70">
        <w:rPr>
          <w:szCs w:val="32"/>
        </w:rPr>
        <w:t xml:space="preserve"> работ</w:t>
      </w:r>
      <w:r w:rsidR="009F171C" w:rsidRPr="00FB6A70">
        <w:rPr>
          <w:szCs w:val="32"/>
        </w:rPr>
        <w:t>ой</w:t>
      </w:r>
      <w:r w:rsidRPr="00FB6A70">
        <w:rPr>
          <w:szCs w:val="32"/>
        </w:rPr>
        <w:t xml:space="preserve"> над учебным материалом (учебник</w:t>
      </w:r>
      <w:r w:rsidR="009F171C" w:rsidRPr="00FB6A70">
        <w:rPr>
          <w:szCs w:val="32"/>
        </w:rPr>
        <w:t>ом</w:t>
      </w:r>
      <w:r w:rsidRPr="00FB6A70">
        <w:rPr>
          <w:szCs w:val="32"/>
        </w:rPr>
        <w:t>, первоисточник</w:t>
      </w:r>
      <w:r w:rsidR="009F171C" w:rsidRPr="00FB6A70">
        <w:rPr>
          <w:szCs w:val="32"/>
        </w:rPr>
        <w:t>ом</w:t>
      </w:r>
      <w:r w:rsidRPr="00FB6A70">
        <w:rPr>
          <w:szCs w:val="32"/>
        </w:rPr>
        <w:t>, дополнительной</w:t>
      </w:r>
      <w:r w:rsidR="009F171C" w:rsidRPr="00FB6A70">
        <w:rPr>
          <w:szCs w:val="32"/>
        </w:rPr>
        <w:t xml:space="preserve"> </w:t>
      </w:r>
      <w:r w:rsidRPr="00FB6A70">
        <w:rPr>
          <w:szCs w:val="32"/>
        </w:rPr>
        <w:t>литератур</w:t>
      </w:r>
      <w:r w:rsidR="009F171C" w:rsidRPr="00FB6A70">
        <w:rPr>
          <w:szCs w:val="32"/>
        </w:rPr>
        <w:t>ой)</w:t>
      </w:r>
      <w:r w:rsidRPr="00FB6A70">
        <w:rPr>
          <w:szCs w:val="32"/>
        </w:rPr>
        <w:t xml:space="preserve">, </w:t>
      </w:r>
      <w:r w:rsidR="009F171C" w:rsidRPr="00FB6A70">
        <w:rPr>
          <w:szCs w:val="32"/>
        </w:rPr>
        <w:t xml:space="preserve"> </w:t>
      </w:r>
      <w:r w:rsidR="00CD7F28">
        <w:rPr>
          <w:szCs w:val="32"/>
        </w:rPr>
        <w:t>с</w:t>
      </w:r>
      <w:r w:rsidRPr="00FB6A70">
        <w:rPr>
          <w:szCs w:val="32"/>
        </w:rPr>
        <w:t>оставление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плана, составление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таблиц для систематизации учебного материала, ответ</w:t>
      </w:r>
      <w:r w:rsidR="009F171C" w:rsidRPr="00FB6A70">
        <w:rPr>
          <w:szCs w:val="32"/>
        </w:rPr>
        <w:t>ами</w:t>
      </w:r>
      <w:r w:rsidRPr="00FB6A70">
        <w:rPr>
          <w:szCs w:val="32"/>
        </w:rPr>
        <w:t xml:space="preserve"> на контрольные вопросы, заполнение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рабочей тетради, аналитическ</w:t>
      </w:r>
      <w:r w:rsidR="009F171C" w:rsidRPr="00FB6A70">
        <w:rPr>
          <w:szCs w:val="32"/>
        </w:rPr>
        <w:t>ой</w:t>
      </w:r>
      <w:r w:rsidRPr="00FB6A70">
        <w:rPr>
          <w:szCs w:val="32"/>
        </w:rPr>
        <w:t xml:space="preserve"> обработк</w:t>
      </w:r>
      <w:r w:rsidR="009F171C" w:rsidRPr="00FB6A70">
        <w:rPr>
          <w:szCs w:val="32"/>
        </w:rPr>
        <w:t>ой</w:t>
      </w:r>
      <w:r w:rsidRPr="00FB6A70">
        <w:rPr>
          <w:szCs w:val="32"/>
        </w:rPr>
        <w:t xml:space="preserve"> текста (аннотирование, рецензирование, </w:t>
      </w:r>
      <w:r w:rsidRPr="00FB6A70">
        <w:rPr>
          <w:szCs w:val="32"/>
        </w:rPr>
        <w:lastRenderedPageBreak/>
        <w:t xml:space="preserve">реферирование, конспект-анализ и </w:t>
      </w:r>
      <w:proofErr w:type="spellStart"/>
      <w:proofErr w:type="gramStart"/>
      <w:r w:rsidRPr="00FB6A70">
        <w:rPr>
          <w:szCs w:val="32"/>
        </w:rPr>
        <w:t>др</w:t>
      </w:r>
      <w:proofErr w:type="spellEnd"/>
      <w:proofErr w:type="gramEnd"/>
      <w:r w:rsidRPr="00FB6A70">
        <w:rPr>
          <w:szCs w:val="32"/>
        </w:rPr>
        <w:t>), составление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библиографии и </w:t>
      </w:r>
      <w:r w:rsidR="009F171C" w:rsidRPr="00FB6A70">
        <w:rPr>
          <w:szCs w:val="32"/>
        </w:rPr>
        <w:t>т.п.;</w:t>
      </w:r>
    </w:p>
    <w:p w:rsidR="00885127" w:rsidRPr="00FB6A70" w:rsidRDefault="00885127">
      <w:pPr>
        <w:rPr>
          <w:szCs w:val="32"/>
        </w:rPr>
      </w:pPr>
    </w:p>
    <w:p w:rsidR="00063E6F" w:rsidRPr="00FB6A70" w:rsidRDefault="00063E6F" w:rsidP="00E03A1D">
      <w:pPr>
        <w:ind w:firstLine="708"/>
        <w:rPr>
          <w:szCs w:val="32"/>
        </w:rPr>
      </w:pPr>
      <w:r w:rsidRPr="00FB6A70">
        <w:rPr>
          <w:szCs w:val="32"/>
        </w:rPr>
        <w:t xml:space="preserve"> - </w:t>
      </w:r>
      <w:r w:rsidRPr="00FB6A70">
        <w:rPr>
          <w:b/>
          <w:i/>
          <w:szCs w:val="32"/>
        </w:rPr>
        <w:t>формирование навыков и умений</w:t>
      </w:r>
      <w:r w:rsidR="009F171C" w:rsidRPr="00FB6A70">
        <w:rPr>
          <w:szCs w:val="32"/>
        </w:rPr>
        <w:t>, что достигается</w:t>
      </w:r>
      <w:r w:rsidR="00E03A1D" w:rsidRPr="00FB6A70">
        <w:rPr>
          <w:szCs w:val="32"/>
        </w:rPr>
        <w:t>:</w:t>
      </w:r>
    </w:p>
    <w:p w:rsidR="00063E6F" w:rsidRPr="00FB6A70" w:rsidRDefault="004031F2" w:rsidP="00E03A1D">
      <w:pPr>
        <w:ind w:firstLine="708"/>
        <w:rPr>
          <w:szCs w:val="32"/>
        </w:rPr>
      </w:pPr>
      <w:r w:rsidRPr="00FB6A70">
        <w:rPr>
          <w:szCs w:val="32"/>
        </w:rPr>
        <w:t>решение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задач и упражнений по образцу</w:t>
      </w:r>
      <w:r w:rsidRPr="00FB6A70">
        <w:rPr>
          <w:iCs/>
          <w:szCs w:val="32"/>
        </w:rPr>
        <w:t xml:space="preserve">, </w:t>
      </w:r>
      <w:r w:rsidRPr="00FB6A70">
        <w:rPr>
          <w:szCs w:val="32"/>
        </w:rPr>
        <w:t>решение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вариативных задач, выполнение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схем, выполнение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расчетов, решение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ситуационных задач, подготовк</w:t>
      </w:r>
      <w:r w:rsidR="009F171C" w:rsidRPr="00FB6A70">
        <w:rPr>
          <w:szCs w:val="32"/>
        </w:rPr>
        <w:t>ой</w:t>
      </w:r>
      <w:r w:rsidRPr="00FB6A70">
        <w:rPr>
          <w:szCs w:val="32"/>
        </w:rPr>
        <w:t xml:space="preserve"> к </w:t>
      </w:r>
      <w:r w:rsidR="006866A2">
        <w:rPr>
          <w:szCs w:val="32"/>
        </w:rPr>
        <w:t>дискуссиям</w:t>
      </w:r>
      <w:r w:rsidRPr="00FB6A70">
        <w:rPr>
          <w:szCs w:val="32"/>
        </w:rPr>
        <w:t>, проектирование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и моделирование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разных видов и компонентов профессиональной деятельности,</w:t>
      </w:r>
      <w:r w:rsidR="006866A2">
        <w:rPr>
          <w:szCs w:val="32"/>
        </w:rPr>
        <w:t xml:space="preserve"> математическим описанием </w:t>
      </w:r>
      <w:r w:rsidRPr="00FB6A70">
        <w:rPr>
          <w:szCs w:val="32"/>
        </w:rPr>
        <w:t>опытно экспериментальн</w:t>
      </w:r>
      <w:r w:rsidR="009F171C" w:rsidRPr="00FB6A70">
        <w:rPr>
          <w:szCs w:val="32"/>
        </w:rPr>
        <w:t>ой</w:t>
      </w:r>
      <w:r w:rsidRPr="00FB6A70">
        <w:rPr>
          <w:szCs w:val="32"/>
        </w:rPr>
        <w:t xml:space="preserve"> работ</w:t>
      </w:r>
      <w:r w:rsidR="009F171C" w:rsidRPr="00FB6A70">
        <w:rPr>
          <w:szCs w:val="32"/>
        </w:rPr>
        <w:t>ой и т.п.</w:t>
      </w:r>
    </w:p>
    <w:p w:rsidR="004031F2" w:rsidRPr="00FB6A70" w:rsidRDefault="004031F2">
      <w:pPr>
        <w:rPr>
          <w:szCs w:val="32"/>
        </w:rPr>
      </w:pPr>
    </w:p>
    <w:p w:rsidR="004031F2" w:rsidRPr="00FB6A70" w:rsidRDefault="004031F2" w:rsidP="004031F2">
      <w:pPr>
        <w:rPr>
          <w:szCs w:val="32"/>
        </w:rPr>
      </w:pPr>
      <w:r w:rsidRPr="00FB6A70">
        <w:rPr>
          <w:szCs w:val="32"/>
        </w:rPr>
        <w:t xml:space="preserve">Самостоятельная работа может осуществляться индивидуально или группами студентов в зависимости от </w:t>
      </w:r>
      <w:r w:rsidR="00B51A25">
        <w:rPr>
          <w:szCs w:val="32"/>
        </w:rPr>
        <w:t xml:space="preserve">поставленной </w:t>
      </w:r>
      <w:r w:rsidRPr="00FB6A70">
        <w:rPr>
          <w:szCs w:val="32"/>
        </w:rPr>
        <w:t>цели, объема, конкретной тематики самостоятельной работы, уровня сложности, уровня умений студентов.</w:t>
      </w:r>
    </w:p>
    <w:p w:rsidR="00063E6F" w:rsidRPr="00FB6A70" w:rsidRDefault="00063E6F" w:rsidP="00063E6F">
      <w:pPr>
        <w:rPr>
          <w:szCs w:val="32"/>
        </w:rPr>
      </w:pPr>
      <w:r w:rsidRPr="00FB6A70">
        <w:rPr>
          <w:szCs w:val="32"/>
        </w:rPr>
        <w:t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B60750" w:rsidRPr="00FB6A70" w:rsidRDefault="00B60750" w:rsidP="00885127">
      <w:pPr>
        <w:rPr>
          <w:szCs w:val="32"/>
        </w:rPr>
      </w:pPr>
      <w:r w:rsidRPr="00FB6A70">
        <w:rPr>
          <w:szCs w:val="32"/>
        </w:rPr>
        <w:tab/>
        <w:t xml:space="preserve">Текущий контроль качества </w:t>
      </w:r>
      <w:r w:rsidR="00885127" w:rsidRPr="00FB6A70">
        <w:rPr>
          <w:szCs w:val="32"/>
        </w:rPr>
        <w:t xml:space="preserve">выполнения </w:t>
      </w:r>
      <w:r w:rsidRPr="00FB6A70">
        <w:rPr>
          <w:szCs w:val="32"/>
        </w:rPr>
        <w:t>самостоятельной работы может осуществляться с помощью:</w:t>
      </w:r>
    </w:p>
    <w:p w:rsidR="008B6E26" w:rsidRPr="00FB6A70" w:rsidRDefault="00B60750" w:rsidP="00885127">
      <w:pPr>
        <w:rPr>
          <w:szCs w:val="32"/>
        </w:rPr>
      </w:pPr>
      <w:r w:rsidRPr="00FB6A70">
        <w:rPr>
          <w:szCs w:val="32"/>
        </w:rPr>
        <w:t xml:space="preserve"> - к</w:t>
      </w:r>
      <w:r w:rsidR="008B6E26" w:rsidRPr="00FB6A70">
        <w:rPr>
          <w:szCs w:val="32"/>
        </w:rPr>
        <w:t>онтрольн</w:t>
      </w:r>
      <w:r w:rsidRPr="00FB6A70">
        <w:rPr>
          <w:szCs w:val="32"/>
        </w:rPr>
        <w:t>ого</w:t>
      </w:r>
      <w:r w:rsidR="008B6E26" w:rsidRPr="00FB6A70">
        <w:rPr>
          <w:szCs w:val="32"/>
        </w:rPr>
        <w:t xml:space="preserve"> опрос</w:t>
      </w:r>
      <w:r w:rsidRPr="00FB6A70">
        <w:rPr>
          <w:szCs w:val="32"/>
        </w:rPr>
        <w:t>а;</w:t>
      </w:r>
    </w:p>
    <w:p w:rsidR="008B6E26" w:rsidRPr="00FB6A70" w:rsidRDefault="00B60750" w:rsidP="00885127">
      <w:pPr>
        <w:rPr>
          <w:szCs w:val="32"/>
        </w:rPr>
      </w:pPr>
      <w:r w:rsidRPr="00FB6A70">
        <w:rPr>
          <w:szCs w:val="32"/>
        </w:rPr>
        <w:t xml:space="preserve"> - с</w:t>
      </w:r>
      <w:r w:rsidR="008B6E26" w:rsidRPr="00FB6A70">
        <w:rPr>
          <w:szCs w:val="32"/>
        </w:rPr>
        <w:t>обеседовани</w:t>
      </w:r>
      <w:r w:rsidRPr="00FB6A70">
        <w:rPr>
          <w:szCs w:val="32"/>
        </w:rPr>
        <w:t>я;</w:t>
      </w:r>
    </w:p>
    <w:p w:rsidR="00B60750" w:rsidRPr="00FB6A70" w:rsidRDefault="00B60750" w:rsidP="00885127">
      <w:pPr>
        <w:rPr>
          <w:szCs w:val="32"/>
        </w:rPr>
      </w:pPr>
      <w:r w:rsidRPr="00FB6A70">
        <w:rPr>
          <w:szCs w:val="32"/>
        </w:rPr>
        <w:t xml:space="preserve"> - автоматизированного программированного контроля (машинного контроля, тестирования с применением ЭВМ).</w:t>
      </w:r>
    </w:p>
    <w:p w:rsidR="00B60750" w:rsidRPr="00FB6A70" w:rsidRDefault="00B60750" w:rsidP="00885127">
      <w:pPr>
        <w:rPr>
          <w:szCs w:val="32"/>
        </w:rPr>
      </w:pPr>
      <w:r w:rsidRPr="00FB6A70">
        <w:rPr>
          <w:szCs w:val="32"/>
        </w:rPr>
        <w:tab/>
        <w:t>Контроль выполнения индивидуальных заданий осуществляется поэтапно в соответствии с разработанным преподавателем графиком.</w:t>
      </w:r>
    </w:p>
    <w:p w:rsidR="00C370C7" w:rsidRPr="00EA1E06" w:rsidRDefault="00A35423" w:rsidP="00EA1E06">
      <w:pPr>
        <w:rPr>
          <w:b/>
          <w:szCs w:val="32"/>
        </w:rPr>
      </w:pPr>
      <w:r>
        <w:br w:type="page"/>
      </w:r>
      <w:r w:rsidR="00C370C7" w:rsidRPr="00EA1E06">
        <w:rPr>
          <w:b/>
          <w:szCs w:val="32"/>
        </w:rPr>
        <w:lastRenderedPageBreak/>
        <w:tab/>
        <w:t>2  Учебно-методическое обеспечение для самостоятельной работы</w:t>
      </w:r>
    </w:p>
    <w:p w:rsidR="00C370C7" w:rsidRPr="00FB6A70" w:rsidRDefault="00C370C7" w:rsidP="00C370C7">
      <w:pPr>
        <w:pStyle w:val="2"/>
        <w:tabs>
          <w:tab w:val="left" w:pos="600"/>
          <w:tab w:val="right" w:leader="underscore" w:pos="9639"/>
        </w:tabs>
        <w:ind w:firstLine="0"/>
        <w:rPr>
          <w:sz w:val="32"/>
          <w:szCs w:val="32"/>
        </w:rPr>
      </w:pPr>
    </w:p>
    <w:p w:rsidR="00C370C7" w:rsidRPr="00FB6A70" w:rsidRDefault="00C370C7" w:rsidP="00C370C7">
      <w:pPr>
        <w:tabs>
          <w:tab w:val="left" w:pos="1134"/>
        </w:tabs>
        <w:autoSpaceDE w:val="0"/>
        <w:autoSpaceDN w:val="0"/>
        <w:adjustRightInd w:val="0"/>
        <w:rPr>
          <w:rFonts w:eastAsia="TimesNewRoman"/>
          <w:szCs w:val="32"/>
        </w:rPr>
      </w:pPr>
      <w:r w:rsidRPr="00FB6A70">
        <w:rPr>
          <w:szCs w:val="32"/>
        </w:rPr>
        <w:t>Студенты могут при самостоятельном изучении отдельных тем и вопросов дисциплины пользоваться учебно-</w:t>
      </w:r>
      <w:r w:rsidR="006420DE">
        <w:rPr>
          <w:szCs w:val="32"/>
        </w:rPr>
        <w:t xml:space="preserve">методическими пособиями </w:t>
      </w:r>
      <w:r w:rsidRPr="00FB6A70">
        <w:rPr>
          <w:szCs w:val="32"/>
        </w:rPr>
        <w:t>и методическими разработками кафедр</w:t>
      </w:r>
      <w:r w:rsidR="006420DE">
        <w:rPr>
          <w:szCs w:val="32"/>
        </w:rPr>
        <w:t>ы</w:t>
      </w:r>
      <w:r w:rsidRPr="00FB6A70">
        <w:rPr>
          <w:szCs w:val="32"/>
        </w:rPr>
        <w:t xml:space="preserve"> в рабочее время, установленное Правилами внутреннего распорядка работников</w:t>
      </w:r>
      <w:r w:rsidRPr="00FB6A70">
        <w:rPr>
          <w:rFonts w:eastAsia="TimesNewRoman"/>
          <w:szCs w:val="32"/>
        </w:rPr>
        <w:t>.</w:t>
      </w:r>
    </w:p>
    <w:p w:rsidR="00C370C7" w:rsidRPr="00FB6A70" w:rsidRDefault="00C370C7" w:rsidP="00C370C7">
      <w:pPr>
        <w:ind w:firstLine="567"/>
        <w:rPr>
          <w:szCs w:val="32"/>
        </w:rPr>
      </w:pPr>
      <w:r w:rsidRPr="00FB6A70">
        <w:rPr>
          <w:szCs w:val="32"/>
        </w:rPr>
        <w:t xml:space="preserve">Учебно-методическое обеспечение для самостоятельной работы </w:t>
      </w:r>
      <w:proofErr w:type="gramStart"/>
      <w:r w:rsidRPr="00FB6A70">
        <w:rPr>
          <w:szCs w:val="32"/>
        </w:rPr>
        <w:t>обучающихся</w:t>
      </w:r>
      <w:proofErr w:type="gramEnd"/>
      <w:r w:rsidRPr="00FB6A70">
        <w:rPr>
          <w:szCs w:val="32"/>
        </w:rPr>
        <w:t xml:space="preserve"> по данной дисциплине организуется:  </w:t>
      </w:r>
    </w:p>
    <w:p w:rsidR="00C370C7" w:rsidRPr="00FB6A70" w:rsidRDefault="00C370C7" w:rsidP="00C370C7">
      <w:pPr>
        <w:ind w:firstLine="567"/>
        <w:rPr>
          <w:i/>
          <w:iCs/>
          <w:szCs w:val="32"/>
        </w:rPr>
      </w:pPr>
      <w:r w:rsidRPr="00FB6A70">
        <w:rPr>
          <w:i/>
          <w:iCs/>
          <w:szCs w:val="32"/>
        </w:rPr>
        <w:t xml:space="preserve">библиотекой университета: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 xml:space="preserve">-  библиотечный  фонд  укомплектован  учебной, методической,  периодической, справочной литературой в соответствии с </w:t>
      </w:r>
      <w:r w:rsidR="002E2EC1">
        <w:rPr>
          <w:szCs w:val="32"/>
        </w:rPr>
        <w:t>Учебным планом (</w:t>
      </w:r>
      <w:r w:rsidRPr="00FB6A70">
        <w:rPr>
          <w:szCs w:val="32"/>
        </w:rPr>
        <w:t>УП</w:t>
      </w:r>
      <w:r w:rsidR="002E2EC1">
        <w:rPr>
          <w:szCs w:val="32"/>
        </w:rPr>
        <w:t>)</w:t>
      </w:r>
      <w:r w:rsidRPr="00FB6A70">
        <w:rPr>
          <w:szCs w:val="32"/>
        </w:rPr>
        <w:t xml:space="preserve"> и </w:t>
      </w:r>
      <w:r w:rsidR="002E2EC1">
        <w:rPr>
          <w:szCs w:val="32"/>
        </w:rPr>
        <w:t xml:space="preserve">Рабочей программой </w:t>
      </w:r>
      <w:r w:rsidR="00233230">
        <w:rPr>
          <w:szCs w:val="32"/>
        </w:rPr>
        <w:t xml:space="preserve">данной </w:t>
      </w:r>
      <w:r w:rsidR="002E2EC1">
        <w:rPr>
          <w:szCs w:val="32"/>
        </w:rPr>
        <w:t xml:space="preserve">дисциплины </w:t>
      </w:r>
      <w:r w:rsidRPr="00FB6A70">
        <w:rPr>
          <w:szCs w:val="32"/>
        </w:rPr>
        <w:t xml:space="preserve"> </w:t>
      </w:r>
      <w:r w:rsidR="002E2EC1">
        <w:rPr>
          <w:szCs w:val="32"/>
        </w:rPr>
        <w:t>(</w:t>
      </w:r>
      <w:r w:rsidRPr="00FB6A70">
        <w:rPr>
          <w:szCs w:val="32"/>
        </w:rPr>
        <w:t>РПД</w:t>
      </w:r>
      <w:r w:rsidR="002E2EC1">
        <w:rPr>
          <w:szCs w:val="32"/>
        </w:rPr>
        <w:t>)</w:t>
      </w:r>
      <w:r w:rsidRPr="00FB6A70">
        <w:rPr>
          <w:szCs w:val="32"/>
        </w:rPr>
        <w:t xml:space="preserve">;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>-  имеется доступ к основным информационным образовательным ресурсам, информационной базе данных, в том числе библиографической,  возможность выхода в Интернет</w:t>
      </w:r>
      <w:r w:rsidR="00233230">
        <w:rPr>
          <w:szCs w:val="32"/>
        </w:rPr>
        <w:t>;</w:t>
      </w:r>
      <w:r w:rsidRPr="00FB6A70">
        <w:rPr>
          <w:szCs w:val="32"/>
        </w:rPr>
        <w:t xml:space="preserve"> </w:t>
      </w:r>
    </w:p>
    <w:p w:rsidR="00C370C7" w:rsidRPr="00FB6A70" w:rsidRDefault="00C370C7" w:rsidP="00C370C7">
      <w:pPr>
        <w:rPr>
          <w:i/>
          <w:iCs/>
          <w:szCs w:val="32"/>
        </w:rPr>
      </w:pPr>
      <w:r w:rsidRPr="00FB6A70">
        <w:rPr>
          <w:i/>
          <w:iCs/>
          <w:szCs w:val="32"/>
        </w:rPr>
        <w:t xml:space="preserve">кафедрой: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 xml:space="preserve">-  путем обеспечения доступности всего необходимого учебно-методического и справочного материала;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>-  путем  предоставления  сведений  о  наличии учебно-методической  литературы, современных программных средств</w:t>
      </w:r>
      <w:r w:rsidR="00526F02">
        <w:rPr>
          <w:szCs w:val="32"/>
        </w:rPr>
        <w:t>;</w:t>
      </w:r>
      <w:r w:rsidRPr="00FB6A70">
        <w:rPr>
          <w:szCs w:val="32"/>
        </w:rPr>
        <w:t xml:space="preserve">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 xml:space="preserve">-  путем разработки: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 xml:space="preserve">– заданий для самостоятельной работы; </w:t>
      </w:r>
    </w:p>
    <w:p w:rsidR="00EF357E" w:rsidRDefault="00C370C7" w:rsidP="00C370C7">
      <w:pPr>
        <w:rPr>
          <w:szCs w:val="32"/>
        </w:rPr>
      </w:pPr>
      <w:r w:rsidRPr="00FB6A70">
        <w:rPr>
          <w:szCs w:val="32"/>
        </w:rPr>
        <w:t>– вопросов к экзамен</w:t>
      </w:r>
      <w:r w:rsidR="00526F02">
        <w:rPr>
          <w:szCs w:val="32"/>
        </w:rPr>
        <w:t>у</w:t>
      </w:r>
      <w:r w:rsidRPr="00FB6A70">
        <w:rPr>
          <w:szCs w:val="32"/>
        </w:rPr>
        <w:t>;</w:t>
      </w:r>
    </w:p>
    <w:p w:rsidR="00C370C7" w:rsidRPr="00FB6A70" w:rsidRDefault="00EF357E" w:rsidP="00C370C7">
      <w:pPr>
        <w:rPr>
          <w:szCs w:val="32"/>
        </w:rPr>
      </w:pPr>
      <w:r>
        <w:rPr>
          <w:szCs w:val="32"/>
        </w:rPr>
        <w:t>- тестов;</w:t>
      </w:r>
      <w:r w:rsidR="00C370C7" w:rsidRPr="00FB6A70">
        <w:rPr>
          <w:szCs w:val="32"/>
        </w:rPr>
        <w:t xml:space="preserve">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 xml:space="preserve">– методических указаний к выполнению лабораторных </w:t>
      </w:r>
      <w:r w:rsidR="00EF357E">
        <w:rPr>
          <w:szCs w:val="32"/>
        </w:rPr>
        <w:t xml:space="preserve">работ </w:t>
      </w:r>
      <w:r w:rsidR="00526F02">
        <w:rPr>
          <w:szCs w:val="32"/>
        </w:rPr>
        <w:t xml:space="preserve">и </w:t>
      </w:r>
      <w:r w:rsidRPr="00FB6A70">
        <w:rPr>
          <w:szCs w:val="32"/>
        </w:rPr>
        <w:t>т.д.</w:t>
      </w:r>
      <w:r w:rsidR="00526F02">
        <w:rPr>
          <w:szCs w:val="32"/>
        </w:rPr>
        <w:t>;</w:t>
      </w:r>
      <w:r w:rsidRPr="00FB6A70">
        <w:rPr>
          <w:szCs w:val="32"/>
        </w:rPr>
        <w:t xml:space="preserve"> </w:t>
      </w:r>
    </w:p>
    <w:p w:rsidR="00C370C7" w:rsidRPr="00FB6A70" w:rsidRDefault="00C370C7" w:rsidP="00C370C7">
      <w:pPr>
        <w:rPr>
          <w:i/>
          <w:iCs/>
          <w:szCs w:val="32"/>
        </w:rPr>
      </w:pPr>
      <w:r w:rsidRPr="00FB6A70">
        <w:rPr>
          <w:i/>
          <w:iCs/>
          <w:szCs w:val="32"/>
        </w:rPr>
        <w:t xml:space="preserve">типографией  университета: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 xml:space="preserve">– помощь авторам в подготовке и издании научной, учебной и методической литературы;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>– удовлетворение потребности в  тиражировании научной, учебной и методической литературы</w:t>
      </w:r>
      <w:r w:rsidR="00526F02">
        <w:rPr>
          <w:szCs w:val="32"/>
        </w:rPr>
        <w:t>.</w:t>
      </w:r>
    </w:p>
    <w:p w:rsidR="00C370C7" w:rsidRPr="00FB6A70" w:rsidRDefault="00C370C7">
      <w:pPr>
        <w:rPr>
          <w:szCs w:val="32"/>
        </w:rPr>
      </w:pPr>
    </w:p>
    <w:p w:rsidR="00C370C7" w:rsidRPr="00FB6A70" w:rsidRDefault="00A35423" w:rsidP="00A35423">
      <w:pPr>
        <w:ind w:firstLine="360"/>
        <w:rPr>
          <w:b/>
          <w:szCs w:val="32"/>
        </w:rPr>
      </w:pPr>
      <w:r>
        <w:rPr>
          <w:szCs w:val="32"/>
        </w:rPr>
        <w:br w:type="page"/>
      </w:r>
      <w:r w:rsidRPr="00A35423">
        <w:rPr>
          <w:b/>
          <w:szCs w:val="32"/>
        </w:rPr>
        <w:lastRenderedPageBreak/>
        <w:t xml:space="preserve">3 </w:t>
      </w:r>
      <w:r w:rsidR="00245FE2" w:rsidRPr="00A35423">
        <w:rPr>
          <w:b/>
          <w:szCs w:val="32"/>
        </w:rPr>
        <w:t xml:space="preserve"> </w:t>
      </w:r>
      <w:r w:rsidR="00C370C7" w:rsidRPr="00A35423">
        <w:rPr>
          <w:b/>
          <w:szCs w:val="32"/>
        </w:rPr>
        <w:t>Запланированные виды самостоятельной работы по</w:t>
      </w:r>
      <w:r w:rsidR="00C370C7" w:rsidRPr="00FB6A70">
        <w:rPr>
          <w:b/>
          <w:szCs w:val="32"/>
        </w:rPr>
        <w:t xml:space="preserve"> дисциплине</w:t>
      </w:r>
    </w:p>
    <w:p w:rsidR="008B6E26" w:rsidRPr="00FB6A70" w:rsidRDefault="008B6E26">
      <w:pPr>
        <w:rPr>
          <w:szCs w:val="32"/>
        </w:rPr>
      </w:pPr>
    </w:p>
    <w:p w:rsidR="000D62C9" w:rsidRPr="00FB6A70" w:rsidRDefault="00763975" w:rsidP="00EF357E">
      <w:pPr>
        <w:ind w:firstLine="360"/>
        <w:rPr>
          <w:szCs w:val="32"/>
        </w:rPr>
      </w:pPr>
      <w:r w:rsidRPr="00FB6A70">
        <w:rPr>
          <w:szCs w:val="32"/>
        </w:rPr>
        <w:t xml:space="preserve">В соответствии с учебным планом, на самостоятельную работу студентов в рамках дисциплины </w:t>
      </w:r>
      <w:r w:rsidR="00C370C7" w:rsidRPr="00FB6A70">
        <w:rPr>
          <w:szCs w:val="32"/>
        </w:rPr>
        <w:t xml:space="preserve"> </w:t>
      </w:r>
      <w:r w:rsidRPr="00526F02">
        <w:rPr>
          <w:szCs w:val="32"/>
        </w:rPr>
        <w:t>«</w:t>
      </w:r>
      <w:r w:rsidR="006852EA">
        <w:rPr>
          <w:szCs w:val="32"/>
        </w:rPr>
        <w:t>Теории графов</w:t>
      </w:r>
      <w:r w:rsidRPr="00526F02">
        <w:rPr>
          <w:szCs w:val="32"/>
        </w:rPr>
        <w:t>»</w:t>
      </w:r>
      <w:r w:rsidRPr="00FB6A70">
        <w:rPr>
          <w:szCs w:val="32"/>
        </w:rPr>
        <w:t xml:space="preserve"> отводится </w:t>
      </w:r>
      <w:r w:rsidR="00B51A25">
        <w:rPr>
          <w:szCs w:val="32"/>
        </w:rPr>
        <w:t xml:space="preserve">54 </w:t>
      </w:r>
      <w:r w:rsidRPr="00526F02">
        <w:rPr>
          <w:szCs w:val="32"/>
        </w:rPr>
        <w:t>час</w:t>
      </w:r>
      <w:r w:rsidR="00B51A25">
        <w:rPr>
          <w:szCs w:val="32"/>
        </w:rPr>
        <w:t>а</w:t>
      </w:r>
      <w:r w:rsidRPr="00FB6A70">
        <w:rPr>
          <w:szCs w:val="32"/>
        </w:rPr>
        <w:t>.</w:t>
      </w:r>
      <w:r w:rsidR="000A4479" w:rsidRPr="00FB6A70">
        <w:rPr>
          <w:szCs w:val="32"/>
        </w:rPr>
        <w:t xml:space="preserve"> Распределение часов самостоятельной работы по темам (видам деятельности) приведено в рабочей программе дисциплины</w:t>
      </w:r>
      <w:r w:rsidR="00245FE2" w:rsidRPr="00FB6A70">
        <w:rPr>
          <w:szCs w:val="32"/>
        </w:rPr>
        <w:t xml:space="preserve"> (Таблица </w:t>
      </w:r>
      <w:r w:rsidR="00B51A25">
        <w:rPr>
          <w:szCs w:val="32"/>
        </w:rPr>
        <w:t>4.3</w:t>
      </w:r>
      <w:r w:rsidR="00245FE2" w:rsidRPr="00FB6A70">
        <w:rPr>
          <w:szCs w:val="32"/>
        </w:rPr>
        <w:t>)</w:t>
      </w:r>
      <w:r w:rsidR="000A4479" w:rsidRPr="00FB6A70">
        <w:rPr>
          <w:szCs w:val="32"/>
        </w:rPr>
        <w:t>.</w:t>
      </w:r>
      <w:r w:rsidR="000D62C9" w:rsidRPr="00FB6A70">
        <w:rPr>
          <w:szCs w:val="32"/>
        </w:rPr>
        <w:t xml:space="preserve"> </w:t>
      </w:r>
    </w:p>
    <w:p w:rsidR="000A4479" w:rsidRPr="00FB6A70" w:rsidRDefault="000D62C9" w:rsidP="00C370C7">
      <w:pPr>
        <w:ind w:firstLine="360"/>
        <w:rPr>
          <w:szCs w:val="32"/>
        </w:rPr>
      </w:pPr>
      <w:r w:rsidRPr="00FB6A70">
        <w:rPr>
          <w:szCs w:val="32"/>
        </w:rPr>
        <w:t>В таблице</w:t>
      </w:r>
      <w:r w:rsidR="00B51A25">
        <w:rPr>
          <w:szCs w:val="32"/>
        </w:rPr>
        <w:t xml:space="preserve"> 1</w:t>
      </w:r>
      <w:r w:rsidRPr="00FB6A70">
        <w:rPr>
          <w:szCs w:val="32"/>
        </w:rPr>
        <w:t xml:space="preserve"> ниже приведены соответствующие сведения, взятые из Рабочей программы дисциплины.</w:t>
      </w:r>
    </w:p>
    <w:p w:rsidR="000A4479" w:rsidRDefault="000A4479"/>
    <w:p w:rsidR="00763975" w:rsidRDefault="00763975" w:rsidP="00763975">
      <w:pPr>
        <w:spacing w:after="180"/>
        <w:rPr>
          <w:szCs w:val="32"/>
        </w:rPr>
      </w:pPr>
      <w:r w:rsidRPr="00FB6A70">
        <w:rPr>
          <w:szCs w:val="32"/>
        </w:rPr>
        <w:t xml:space="preserve">Таблица </w:t>
      </w:r>
      <w:r w:rsidR="00960BCA" w:rsidRPr="00FB6A70">
        <w:rPr>
          <w:szCs w:val="32"/>
        </w:rPr>
        <w:t>1</w:t>
      </w:r>
      <w:r w:rsidRPr="00FB6A70">
        <w:rPr>
          <w:szCs w:val="32"/>
        </w:rPr>
        <w:t xml:space="preserve"> – Самостоятельная работа студентов</w:t>
      </w:r>
      <w:r w:rsidR="00960BCA" w:rsidRPr="00FB6A70">
        <w:rPr>
          <w:szCs w:val="32"/>
        </w:rPr>
        <w:t xml:space="preserve"> в соответствии с рабочей программой дисциплины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961"/>
        <w:gridCol w:w="1668"/>
        <w:gridCol w:w="1635"/>
      </w:tblGrid>
      <w:tr w:rsidR="006852EA" w:rsidRPr="006852EA" w:rsidTr="006852EA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Наименование раздела учебной дисциплины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Срок выполнения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left="-82" w:right="-81"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Время, затрачиваемое на выполнение СРС, час.</w:t>
            </w:r>
          </w:p>
        </w:tc>
      </w:tr>
      <w:tr w:rsidR="006852EA" w:rsidRPr="006852EA" w:rsidTr="006852EA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4</w:t>
            </w:r>
          </w:p>
        </w:tc>
      </w:tr>
      <w:tr w:rsidR="006852EA" w:rsidRPr="006852EA" w:rsidTr="006852EA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6852EA" w:rsidRPr="006852EA" w:rsidRDefault="006852EA" w:rsidP="006852EA">
            <w:pPr>
              <w:tabs>
                <w:tab w:val="left" w:pos="708"/>
              </w:tabs>
              <w:ind w:firstLine="0"/>
              <w:rPr>
                <w:sz w:val="24"/>
              </w:rPr>
            </w:pPr>
            <w:r w:rsidRPr="006852EA">
              <w:rPr>
                <w:sz w:val="24"/>
              </w:rPr>
              <w:t>Введение и предмет курса.</w:t>
            </w:r>
          </w:p>
        </w:tc>
        <w:tc>
          <w:tcPr>
            <w:tcW w:w="1668" w:type="dxa"/>
            <w:shd w:val="clear" w:color="auto" w:fill="auto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 xml:space="preserve">1 неделя </w:t>
            </w:r>
          </w:p>
        </w:tc>
        <w:tc>
          <w:tcPr>
            <w:tcW w:w="1635" w:type="dxa"/>
            <w:shd w:val="clear" w:color="auto" w:fill="auto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2</w:t>
            </w:r>
          </w:p>
        </w:tc>
      </w:tr>
      <w:tr w:rsidR="006852EA" w:rsidRPr="006852EA" w:rsidTr="006852EA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6852EA" w:rsidRPr="006852EA" w:rsidRDefault="006852EA" w:rsidP="006852EA">
            <w:pPr>
              <w:tabs>
                <w:tab w:val="left" w:pos="708"/>
              </w:tabs>
              <w:ind w:firstLine="0"/>
              <w:rPr>
                <w:sz w:val="24"/>
              </w:rPr>
            </w:pPr>
            <w:r w:rsidRPr="006852EA">
              <w:rPr>
                <w:sz w:val="24"/>
              </w:rPr>
              <w:t>Основные понятия теории графов, способы задания графов.</w:t>
            </w:r>
          </w:p>
        </w:tc>
        <w:tc>
          <w:tcPr>
            <w:tcW w:w="1668" w:type="dxa"/>
            <w:shd w:val="clear" w:color="auto" w:fill="auto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  <w:lang w:val="en-US"/>
              </w:rPr>
              <w:t>2</w:t>
            </w:r>
            <w:r w:rsidRPr="006852EA">
              <w:rPr>
                <w:rFonts w:eastAsia="TimesNewRoman"/>
                <w:sz w:val="24"/>
              </w:rPr>
              <w:t>-</w:t>
            </w:r>
            <w:r w:rsidRPr="006852EA">
              <w:rPr>
                <w:rFonts w:eastAsia="TimesNewRoman"/>
                <w:sz w:val="24"/>
                <w:lang w:val="en-US"/>
              </w:rPr>
              <w:t>3</w:t>
            </w:r>
            <w:r w:rsidRPr="006852EA">
              <w:rPr>
                <w:rFonts w:eastAsia="TimesNewRoman"/>
                <w:sz w:val="24"/>
              </w:rPr>
              <w:t xml:space="preserve">  недели </w:t>
            </w:r>
          </w:p>
        </w:tc>
        <w:tc>
          <w:tcPr>
            <w:tcW w:w="1635" w:type="dxa"/>
            <w:shd w:val="clear" w:color="auto" w:fill="auto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7</w:t>
            </w:r>
          </w:p>
        </w:tc>
      </w:tr>
      <w:tr w:rsidR="006852EA" w:rsidRPr="006852EA" w:rsidTr="006852EA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6852EA" w:rsidRPr="006852EA" w:rsidRDefault="006852EA" w:rsidP="006852EA">
            <w:pPr>
              <w:tabs>
                <w:tab w:val="left" w:pos="708"/>
              </w:tabs>
              <w:ind w:firstLine="0"/>
              <w:rPr>
                <w:sz w:val="24"/>
              </w:rPr>
            </w:pPr>
            <w:r w:rsidRPr="006852EA">
              <w:rPr>
                <w:sz w:val="24"/>
              </w:rPr>
              <w:t>Операции над графами.</w:t>
            </w:r>
          </w:p>
        </w:tc>
        <w:tc>
          <w:tcPr>
            <w:tcW w:w="1668" w:type="dxa"/>
            <w:shd w:val="clear" w:color="auto" w:fill="auto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  <w:lang w:val="en-US"/>
              </w:rPr>
              <w:t>4</w:t>
            </w:r>
            <w:r w:rsidRPr="006852EA">
              <w:rPr>
                <w:rFonts w:eastAsia="TimesNewRoman"/>
                <w:sz w:val="24"/>
              </w:rPr>
              <w:t>-8 недели</w:t>
            </w:r>
          </w:p>
        </w:tc>
        <w:tc>
          <w:tcPr>
            <w:tcW w:w="1635" w:type="dxa"/>
            <w:shd w:val="clear" w:color="auto" w:fill="auto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15</w:t>
            </w:r>
          </w:p>
        </w:tc>
      </w:tr>
      <w:tr w:rsidR="006852EA" w:rsidRPr="006852EA" w:rsidTr="006852EA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6852EA" w:rsidRPr="006852EA" w:rsidRDefault="006852EA" w:rsidP="006852EA">
            <w:pPr>
              <w:tabs>
                <w:tab w:val="left" w:pos="708"/>
              </w:tabs>
              <w:ind w:firstLine="0"/>
              <w:rPr>
                <w:sz w:val="24"/>
              </w:rPr>
            </w:pPr>
            <w:r w:rsidRPr="006852EA">
              <w:rPr>
                <w:sz w:val="24"/>
              </w:rPr>
              <w:t>Связность графа. Связные компоненты.</w:t>
            </w:r>
          </w:p>
        </w:tc>
        <w:tc>
          <w:tcPr>
            <w:tcW w:w="1668" w:type="dxa"/>
            <w:shd w:val="clear" w:color="auto" w:fill="auto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9-10</w:t>
            </w:r>
          </w:p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недели</w:t>
            </w:r>
          </w:p>
        </w:tc>
        <w:tc>
          <w:tcPr>
            <w:tcW w:w="1635" w:type="dxa"/>
            <w:shd w:val="clear" w:color="auto" w:fill="auto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6</w:t>
            </w:r>
          </w:p>
        </w:tc>
      </w:tr>
      <w:tr w:rsidR="006852EA" w:rsidRPr="006852EA" w:rsidTr="006852EA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6852EA" w:rsidRPr="006852EA" w:rsidRDefault="006852EA" w:rsidP="006852EA">
            <w:pPr>
              <w:ind w:firstLine="0"/>
              <w:jc w:val="left"/>
              <w:rPr>
                <w:sz w:val="24"/>
              </w:rPr>
            </w:pPr>
            <w:proofErr w:type="spellStart"/>
            <w:r w:rsidRPr="006852EA">
              <w:rPr>
                <w:sz w:val="24"/>
              </w:rPr>
              <w:t>Эйлеровы</w:t>
            </w:r>
            <w:proofErr w:type="spellEnd"/>
            <w:r w:rsidRPr="006852EA">
              <w:rPr>
                <w:sz w:val="24"/>
              </w:rPr>
              <w:t xml:space="preserve"> и гамильтоновы графы.</w:t>
            </w:r>
          </w:p>
          <w:p w:rsidR="006852EA" w:rsidRPr="006852EA" w:rsidRDefault="006852EA" w:rsidP="006852EA">
            <w:pPr>
              <w:tabs>
                <w:tab w:val="left" w:pos="708"/>
              </w:tabs>
              <w:ind w:firstLine="0"/>
              <w:rPr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11-12</w:t>
            </w:r>
          </w:p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недели</w:t>
            </w:r>
          </w:p>
        </w:tc>
        <w:tc>
          <w:tcPr>
            <w:tcW w:w="1635" w:type="dxa"/>
            <w:shd w:val="clear" w:color="auto" w:fill="auto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6</w:t>
            </w:r>
          </w:p>
        </w:tc>
      </w:tr>
      <w:tr w:rsidR="006852EA" w:rsidRPr="006852EA" w:rsidTr="006852EA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6852EA" w:rsidRPr="006852EA" w:rsidRDefault="006852EA" w:rsidP="006852EA">
            <w:pPr>
              <w:tabs>
                <w:tab w:val="left" w:pos="708"/>
              </w:tabs>
              <w:ind w:firstLine="0"/>
              <w:rPr>
                <w:sz w:val="24"/>
              </w:rPr>
            </w:pPr>
            <w:r w:rsidRPr="006852EA">
              <w:rPr>
                <w:sz w:val="24"/>
              </w:rPr>
              <w:t>Деревья. Обходы графов.</w:t>
            </w:r>
          </w:p>
        </w:tc>
        <w:tc>
          <w:tcPr>
            <w:tcW w:w="1668" w:type="dxa"/>
            <w:shd w:val="clear" w:color="auto" w:fill="auto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  <w:lang w:val="en-US"/>
              </w:rPr>
            </w:pPr>
            <w:r w:rsidRPr="006852EA">
              <w:rPr>
                <w:rFonts w:eastAsia="TimesNewRoman"/>
                <w:sz w:val="24"/>
              </w:rPr>
              <w:t>1</w:t>
            </w:r>
            <w:r w:rsidRPr="006852EA">
              <w:rPr>
                <w:rFonts w:eastAsia="TimesNewRoman"/>
                <w:sz w:val="24"/>
                <w:lang w:val="en-US"/>
              </w:rPr>
              <w:t>3</w:t>
            </w:r>
            <w:r w:rsidRPr="006852EA">
              <w:rPr>
                <w:rFonts w:eastAsia="TimesNewRoman"/>
                <w:sz w:val="24"/>
              </w:rPr>
              <w:t>-1</w:t>
            </w:r>
            <w:r w:rsidRPr="006852EA">
              <w:rPr>
                <w:rFonts w:eastAsia="TimesNewRoman"/>
                <w:sz w:val="24"/>
                <w:lang w:val="en-US"/>
              </w:rPr>
              <w:t>6</w:t>
            </w:r>
          </w:p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недели</w:t>
            </w:r>
          </w:p>
        </w:tc>
        <w:tc>
          <w:tcPr>
            <w:tcW w:w="1635" w:type="dxa"/>
            <w:shd w:val="clear" w:color="auto" w:fill="auto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12</w:t>
            </w:r>
          </w:p>
        </w:tc>
      </w:tr>
      <w:tr w:rsidR="006852EA" w:rsidRPr="006852EA" w:rsidTr="006852EA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6852EA" w:rsidRPr="006852EA" w:rsidRDefault="006852EA" w:rsidP="006852EA">
            <w:pPr>
              <w:tabs>
                <w:tab w:val="left" w:pos="708"/>
              </w:tabs>
              <w:ind w:firstLine="0"/>
              <w:rPr>
                <w:sz w:val="24"/>
              </w:rPr>
            </w:pPr>
            <w:r w:rsidRPr="006852EA">
              <w:rPr>
                <w:sz w:val="24"/>
              </w:rPr>
              <w:t>Планарные графы. Проверка планарности графа.</w:t>
            </w:r>
          </w:p>
        </w:tc>
        <w:tc>
          <w:tcPr>
            <w:tcW w:w="1668" w:type="dxa"/>
            <w:shd w:val="clear" w:color="auto" w:fill="auto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17-18</w:t>
            </w:r>
          </w:p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недели</w:t>
            </w:r>
          </w:p>
        </w:tc>
        <w:tc>
          <w:tcPr>
            <w:tcW w:w="1635" w:type="dxa"/>
            <w:shd w:val="clear" w:color="auto" w:fill="auto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6</w:t>
            </w:r>
          </w:p>
        </w:tc>
      </w:tr>
      <w:tr w:rsidR="006852EA" w:rsidRPr="006852EA" w:rsidTr="006852EA">
        <w:trPr>
          <w:jc w:val="center"/>
        </w:trPr>
        <w:tc>
          <w:tcPr>
            <w:tcW w:w="8155" w:type="dxa"/>
            <w:gridSpan w:val="3"/>
            <w:shd w:val="clear" w:color="auto" w:fill="auto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Итого</w:t>
            </w:r>
          </w:p>
        </w:tc>
        <w:tc>
          <w:tcPr>
            <w:tcW w:w="1635" w:type="dxa"/>
            <w:shd w:val="clear" w:color="auto" w:fill="auto"/>
          </w:tcPr>
          <w:p w:rsidR="006852EA" w:rsidRPr="006852EA" w:rsidRDefault="006852EA" w:rsidP="006852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4"/>
              </w:rPr>
            </w:pPr>
            <w:r w:rsidRPr="006852EA">
              <w:rPr>
                <w:rFonts w:eastAsia="TimesNewRoman"/>
                <w:sz w:val="24"/>
              </w:rPr>
              <w:t>54</w:t>
            </w:r>
          </w:p>
        </w:tc>
      </w:tr>
    </w:tbl>
    <w:p w:rsidR="006852EA" w:rsidRPr="006852EA" w:rsidRDefault="006852EA" w:rsidP="006852EA">
      <w:pPr>
        <w:ind w:left="110" w:firstLine="0"/>
        <w:jc w:val="left"/>
        <w:rPr>
          <w:b/>
          <w:snapToGrid w:val="0"/>
          <w:sz w:val="28"/>
          <w:szCs w:val="20"/>
        </w:rPr>
      </w:pPr>
    </w:p>
    <w:p w:rsidR="00763975" w:rsidRPr="00FB6A70" w:rsidRDefault="00960BCA" w:rsidP="00E03A1D">
      <w:pPr>
        <w:pStyle w:val="2"/>
        <w:tabs>
          <w:tab w:val="left" w:pos="600"/>
          <w:tab w:val="right" w:leader="underscore" w:pos="9639"/>
        </w:tabs>
        <w:spacing w:before="240" w:line="234" w:lineRule="auto"/>
        <w:ind w:firstLine="0"/>
        <w:rPr>
          <w:sz w:val="32"/>
          <w:szCs w:val="32"/>
        </w:rPr>
      </w:pPr>
      <w:r w:rsidRPr="00FB6A70">
        <w:rPr>
          <w:sz w:val="32"/>
          <w:szCs w:val="32"/>
        </w:rPr>
        <w:tab/>
      </w:r>
      <w:r w:rsidR="00245FE2" w:rsidRPr="00FB6A70">
        <w:rPr>
          <w:sz w:val="32"/>
          <w:szCs w:val="32"/>
        </w:rPr>
        <w:t xml:space="preserve">Текущий контроль знаний, основанный на выяснении качества самостоятельной работы студентов при работе с конспектом лекций и учебной </w:t>
      </w:r>
      <w:r w:rsidR="00526F02">
        <w:rPr>
          <w:sz w:val="32"/>
          <w:szCs w:val="32"/>
        </w:rPr>
        <w:t xml:space="preserve">основной и дополнительной </w:t>
      </w:r>
      <w:r w:rsidR="00245FE2" w:rsidRPr="00FB6A70">
        <w:rPr>
          <w:sz w:val="32"/>
          <w:szCs w:val="32"/>
        </w:rPr>
        <w:t xml:space="preserve">литературой, производится в соответствии с </w:t>
      </w:r>
      <w:r w:rsidRPr="00FB6A70">
        <w:rPr>
          <w:sz w:val="32"/>
          <w:szCs w:val="32"/>
        </w:rPr>
        <w:t xml:space="preserve">Рабочей программой дисциплины (Таблица </w:t>
      </w:r>
      <w:r w:rsidR="005F0468">
        <w:rPr>
          <w:sz w:val="32"/>
          <w:szCs w:val="32"/>
        </w:rPr>
        <w:t>7.3</w:t>
      </w:r>
      <w:r w:rsidRPr="00FB6A70">
        <w:rPr>
          <w:sz w:val="32"/>
          <w:szCs w:val="32"/>
        </w:rPr>
        <w:t>) и предусматривает контрольный опрос (</w:t>
      </w:r>
      <w:proofErr w:type="gramStart"/>
      <w:r w:rsidRPr="00FB6A70">
        <w:rPr>
          <w:sz w:val="32"/>
          <w:szCs w:val="32"/>
        </w:rPr>
        <w:t>КО</w:t>
      </w:r>
      <w:proofErr w:type="gramEnd"/>
      <w:r w:rsidRPr="00FB6A70">
        <w:rPr>
          <w:sz w:val="32"/>
          <w:szCs w:val="32"/>
        </w:rPr>
        <w:t>) и собеседование (С).</w:t>
      </w:r>
    </w:p>
    <w:p w:rsidR="000D62C9" w:rsidRPr="00FB6A70" w:rsidRDefault="000D62C9" w:rsidP="000D62C9">
      <w:pPr>
        <w:ind w:firstLine="360"/>
        <w:rPr>
          <w:szCs w:val="32"/>
        </w:rPr>
      </w:pPr>
      <w:r w:rsidRPr="00FB6A70">
        <w:rPr>
          <w:szCs w:val="32"/>
        </w:rPr>
        <w:t>В таблице ниже приведены соответствующие сведения, взятые из Рабочей программы дисциплины.</w:t>
      </w:r>
    </w:p>
    <w:p w:rsidR="00763975" w:rsidRPr="00FB6A70" w:rsidRDefault="00763975">
      <w:pPr>
        <w:rPr>
          <w:szCs w:val="32"/>
        </w:rPr>
      </w:pPr>
    </w:p>
    <w:p w:rsidR="003C2651" w:rsidRDefault="00960BCA" w:rsidP="003C2651">
      <w:pPr>
        <w:spacing w:after="180"/>
        <w:rPr>
          <w:szCs w:val="32"/>
        </w:rPr>
      </w:pPr>
      <w:r w:rsidRPr="00FB6A70">
        <w:rPr>
          <w:szCs w:val="32"/>
        </w:rPr>
        <w:lastRenderedPageBreak/>
        <w:t xml:space="preserve">Таблица 2 –  Формы текущего контроля в соответствии с рабочей </w:t>
      </w:r>
      <w:r w:rsidR="003C2651" w:rsidRPr="00FB6A70">
        <w:rPr>
          <w:szCs w:val="32"/>
        </w:rPr>
        <w:t>программой дисциплины</w:t>
      </w:r>
    </w:p>
    <w:p w:rsidR="0067493F" w:rsidRPr="0067493F" w:rsidRDefault="0067493F" w:rsidP="0067493F">
      <w:pPr>
        <w:autoSpaceDE w:val="0"/>
        <w:autoSpaceDN w:val="0"/>
        <w:adjustRightInd w:val="0"/>
        <w:ind w:left="1129" w:firstLine="0"/>
        <w:jc w:val="left"/>
        <w:rPr>
          <w:color w:val="00000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913"/>
        <w:gridCol w:w="6"/>
        <w:gridCol w:w="1411"/>
        <w:gridCol w:w="1418"/>
        <w:gridCol w:w="1417"/>
        <w:gridCol w:w="851"/>
        <w:gridCol w:w="1241"/>
      </w:tblGrid>
      <w:tr w:rsidR="0067493F" w:rsidRPr="0067493F" w:rsidTr="006979C3">
        <w:tc>
          <w:tcPr>
            <w:tcW w:w="594" w:type="dxa"/>
            <w:vMerge w:val="restart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lastRenderedPageBreak/>
              <w:t xml:space="preserve">№ </w:t>
            </w:r>
            <w:proofErr w:type="gramStart"/>
            <w:r w:rsidRPr="0067493F">
              <w:rPr>
                <w:sz w:val="24"/>
              </w:rPr>
              <w:t>п</w:t>
            </w:r>
            <w:proofErr w:type="gramEnd"/>
            <w:r w:rsidRPr="0067493F">
              <w:rPr>
                <w:sz w:val="24"/>
              </w:rPr>
              <w:t>/п</w:t>
            </w:r>
          </w:p>
        </w:tc>
        <w:tc>
          <w:tcPr>
            <w:tcW w:w="1919" w:type="dxa"/>
            <w:gridSpan w:val="2"/>
            <w:vMerge w:val="restart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Раздел (тема) дисциплины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 xml:space="preserve">Код </w:t>
            </w:r>
            <w:proofErr w:type="spellStart"/>
            <w:proofErr w:type="gramStart"/>
            <w:r w:rsidRPr="0067493F">
              <w:rPr>
                <w:sz w:val="24"/>
              </w:rPr>
              <w:t>контроли-руемой</w:t>
            </w:r>
            <w:proofErr w:type="spellEnd"/>
            <w:proofErr w:type="gramEnd"/>
            <w:r w:rsidRPr="0067493F">
              <w:rPr>
                <w:sz w:val="24"/>
              </w:rPr>
              <w:t xml:space="preserve"> </w:t>
            </w:r>
            <w:proofErr w:type="spellStart"/>
            <w:r w:rsidRPr="0067493F">
              <w:rPr>
                <w:sz w:val="24"/>
              </w:rPr>
              <w:t>компе-тенции</w:t>
            </w:r>
            <w:proofErr w:type="spellEnd"/>
            <w:r w:rsidRPr="0067493F">
              <w:rPr>
                <w:sz w:val="24"/>
              </w:rPr>
              <w:t xml:space="preserve"> (или её части)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Технология формирования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Оценочные средства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Описание шкал оценивания</w:t>
            </w:r>
          </w:p>
        </w:tc>
      </w:tr>
      <w:tr w:rsidR="0067493F" w:rsidRPr="0067493F" w:rsidTr="006979C3">
        <w:trPr>
          <w:trHeight w:val="1068"/>
        </w:trPr>
        <w:tc>
          <w:tcPr>
            <w:tcW w:w="594" w:type="dxa"/>
            <w:vMerge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</w:p>
        </w:tc>
        <w:tc>
          <w:tcPr>
            <w:tcW w:w="1919" w:type="dxa"/>
            <w:gridSpan w:val="2"/>
            <w:vMerge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proofErr w:type="spellStart"/>
            <w:proofErr w:type="gramStart"/>
            <w:r w:rsidRPr="0067493F">
              <w:rPr>
                <w:sz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№№ заданий</w:t>
            </w:r>
          </w:p>
        </w:tc>
        <w:tc>
          <w:tcPr>
            <w:tcW w:w="1241" w:type="dxa"/>
            <w:vMerge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</w:p>
        </w:tc>
      </w:tr>
      <w:tr w:rsidR="0067493F" w:rsidRPr="0067493F" w:rsidTr="006979C3">
        <w:trPr>
          <w:trHeight w:val="547"/>
        </w:trPr>
        <w:tc>
          <w:tcPr>
            <w:tcW w:w="594" w:type="dxa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1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67493F" w:rsidRPr="0067493F" w:rsidRDefault="0067493F" w:rsidP="0067493F">
            <w:pPr>
              <w:tabs>
                <w:tab w:val="left" w:pos="708"/>
              </w:tabs>
              <w:ind w:firstLine="0"/>
              <w:rPr>
                <w:sz w:val="24"/>
              </w:rPr>
            </w:pPr>
            <w:r w:rsidRPr="0067493F">
              <w:rPr>
                <w:sz w:val="24"/>
              </w:rPr>
              <w:t>Введение и предмет курса.</w:t>
            </w:r>
          </w:p>
        </w:tc>
        <w:tc>
          <w:tcPr>
            <w:tcW w:w="1411" w:type="dxa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ОПК – 2</w:t>
            </w:r>
          </w:p>
          <w:p w:rsidR="0067493F" w:rsidRPr="0067493F" w:rsidRDefault="0067493F" w:rsidP="0067493F">
            <w:pPr>
              <w:keepNext/>
              <w:keepLines/>
              <w:suppressLineNumbers/>
              <w:suppressAutoHyphens/>
              <w:ind w:firstLine="0"/>
              <w:outlineLvl w:val="0"/>
              <w:rPr>
                <w:sz w:val="24"/>
              </w:rPr>
            </w:pPr>
            <w:r w:rsidRPr="0067493F">
              <w:rPr>
                <w:snapToGrid w:val="0"/>
                <w:sz w:val="24"/>
              </w:rPr>
              <w:t>ПК-12</w:t>
            </w:r>
          </w:p>
        </w:tc>
        <w:tc>
          <w:tcPr>
            <w:tcW w:w="1418" w:type="dxa"/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67493F">
              <w:rPr>
                <w:color w:val="000000"/>
                <w:sz w:val="24"/>
              </w:rPr>
              <w:t xml:space="preserve">Лекция, СРС </w:t>
            </w:r>
          </w:p>
        </w:tc>
        <w:tc>
          <w:tcPr>
            <w:tcW w:w="1417" w:type="dxa"/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proofErr w:type="spellStart"/>
            <w:proofErr w:type="gramStart"/>
            <w:r w:rsidRPr="0067493F">
              <w:rPr>
                <w:color w:val="000000"/>
                <w:sz w:val="24"/>
              </w:rPr>
              <w:t>Собесе-дование</w:t>
            </w:r>
            <w:proofErr w:type="spellEnd"/>
            <w:proofErr w:type="gramEnd"/>
            <w:r w:rsidRPr="0067493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 xml:space="preserve">Согласно табл. 7.2 </w:t>
            </w:r>
          </w:p>
        </w:tc>
      </w:tr>
      <w:tr w:rsidR="0067493F" w:rsidRPr="0067493F" w:rsidTr="006979C3">
        <w:tc>
          <w:tcPr>
            <w:tcW w:w="594" w:type="dxa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2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67493F" w:rsidRPr="0067493F" w:rsidRDefault="0067493F" w:rsidP="0067493F">
            <w:pPr>
              <w:tabs>
                <w:tab w:val="left" w:pos="708"/>
              </w:tabs>
              <w:ind w:firstLine="0"/>
              <w:rPr>
                <w:sz w:val="24"/>
              </w:rPr>
            </w:pPr>
            <w:r w:rsidRPr="0067493F">
              <w:rPr>
                <w:sz w:val="24"/>
              </w:rPr>
              <w:t>Основные понятия теории графов.</w:t>
            </w:r>
          </w:p>
        </w:tc>
        <w:tc>
          <w:tcPr>
            <w:tcW w:w="1411" w:type="dxa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ОПК – 2</w:t>
            </w:r>
          </w:p>
          <w:p w:rsidR="0067493F" w:rsidRPr="0067493F" w:rsidRDefault="0067493F" w:rsidP="0067493F">
            <w:pPr>
              <w:keepNext/>
              <w:keepLines/>
              <w:suppressLineNumbers/>
              <w:suppressAutoHyphens/>
              <w:ind w:firstLine="0"/>
              <w:outlineLvl w:val="0"/>
              <w:rPr>
                <w:sz w:val="24"/>
              </w:rPr>
            </w:pPr>
            <w:r w:rsidRPr="0067493F">
              <w:rPr>
                <w:snapToGrid w:val="0"/>
                <w:sz w:val="24"/>
              </w:rPr>
              <w:t>ПК-12</w:t>
            </w:r>
          </w:p>
        </w:tc>
        <w:tc>
          <w:tcPr>
            <w:tcW w:w="1418" w:type="dxa"/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 xml:space="preserve">Лекция, СРС, практические задания </w:t>
            </w:r>
          </w:p>
        </w:tc>
        <w:tc>
          <w:tcPr>
            <w:tcW w:w="1417" w:type="dxa"/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>Собеседование;</w:t>
            </w:r>
          </w:p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>Защита  раб №1</w:t>
            </w:r>
          </w:p>
        </w:tc>
        <w:tc>
          <w:tcPr>
            <w:tcW w:w="851" w:type="dxa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2-4</w:t>
            </w:r>
          </w:p>
        </w:tc>
        <w:tc>
          <w:tcPr>
            <w:tcW w:w="1241" w:type="dxa"/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 xml:space="preserve">Согласно табл. 7.2 </w:t>
            </w:r>
          </w:p>
        </w:tc>
      </w:tr>
      <w:tr w:rsidR="0067493F" w:rsidRPr="0067493F" w:rsidTr="006979C3">
        <w:tc>
          <w:tcPr>
            <w:tcW w:w="594" w:type="dxa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3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67493F" w:rsidRPr="0067493F" w:rsidRDefault="0067493F" w:rsidP="0067493F">
            <w:pPr>
              <w:tabs>
                <w:tab w:val="left" w:pos="708"/>
              </w:tabs>
              <w:ind w:firstLine="0"/>
              <w:rPr>
                <w:sz w:val="24"/>
              </w:rPr>
            </w:pPr>
            <w:r w:rsidRPr="0067493F">
              <w:rPr>
                <w:sz w:val="24"/>
              </w:rPr>
              <w:t>Гомоморфизм и изоморфизм графов.</w:t>
            </w:r>
          </w:p>
        </w:tc>
        <w:tc>
          <w:tcPr>
            <w:tcW w:w="1411" w:type="dxa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ОПК – 2</w:t>
            </w:r>
          </w:p>
          <w:p w:rsidR="0067493F" w:rsidRPr="0067493F" w:rsidRDefault="0067493F" w:rsidP="0067493F">
            <w:pPr>
              <w:keepNext/>
              <w:keepLines/>
              <w:suppressLineNumbers/>
              <w:suppressAutoHyphens/>
              <w:ind w:firstLine="0"/>
              <w:outlineLvl w:val="0"/>
              <w:rPr>
                <w:sz w:val="24"/>
              </w:rPr>
            </w:pPr>
            <w:r w:rsidRPr="0067493F">
              <w:rPr>
                <w:snapToGrid w:val="0"/>
                <w:sz w:val="24"/>
              </w:rPr>
              <w:t>ПК-12</w:t>
            </w:r>
          </w:p>
        </w:tc>
        <w:tc>
          <w:tcPr>
            <w:tcW w:w="1418" w:type="dxa"/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 xml:space="preserve">Лекция, СРС, практические задания </w:t>
            </w:r>
          </w:p>
        </w:tc>
        <w:tc>
          <w:tcPr>
            <w:tcW w:w="1417" w:type="dxa"/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>Собеседование;</w:t>
            </w:r>
          </w:p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>Защита  раб №1</w:t>
            </w:r>
          </w:p>
        </w:tc>
        <w:tc>
          <w:tcPr>
            <w:tcW w:w="851" w:type="dxa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5-10</w:t>
            </w:r>
          </w:p>
        </w:tc>
        <w:tc>
          <w:tcPr>
            <w:tcW w:w="1241" w:type="dxa"/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 xml:space="preserve">Согласно табл. 7.2 </w:t>
            </w:r>
          </w:p>
        </w:tc>
      </w:tr>
      <w:tr w:rsidR="0067493F" w:rsidRPr="0067493F" w:rsidTr="006979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3F" w:rsidRPr="0067493F" w:rsidRDefault="0067493F" w:rsidP="0067493F">
            <w:pPr>
              <w:tabs>
                <w:tab w:val="left" w:pos="708"/>
              </w:tabs>
              <w:ind w:firstLine="0"/>
              <w:rPr>
                <w:sz w:val="24"/>
              </w:rPr>
            </w:pPr>
            <w:r w:rsidRPr="0067493F">
              <w:rPr>
                <w:sz w:val="24"/>
              </w:rPr>
              <w:t>Двудольные и регулярные графы.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ОПК – 2</w:t>
            </w:r>
          </w:p>
          <w:p w:rsidR="0067493F" w:rsidRPr="0067493F" w:rsidRDefault="0067493F" w:rsidP="0067493F">
            <w:pPr>
              <w:keepNext/>
              <w:keepLines/>
              <w:suppressLineNumbers/>
              <w:suppressAutoHyphens/>
              <w:ind w:firstLine="0"/>
              <w:outlineLvl w:val="0"/>
              <w:rPr>
                <w:sz w:val="24"/>
              </w:rPr>
            </w:pPr>
            <w:r w:rsidRPr="0067493F">
              <w:rPr>
                <w:snapToGrid w:val="0"/>
                <w:sz w:val="24"/>
              </w:rPr>
              <w:t>ПК-12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 xml:space="preserve">Лекция, СРС, практические задания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>Собеседование;</w:t>
            </w:r>
          </w:p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>Защита  раб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11-13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 xml:space="preserve">Согласно табл. 7.2 </w:t>
            </w:r>
          </w:p>
        </w:tc>
      </w:tr>
      <w:tr w:rsidR="0067493F" w:rsidRPr="0067493F" w:rsidTr="006979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3F" w:rsidRPr="0067493F" w:rsidRDefault="0067493F" w:rsidP="0067493F">
            <w:pPr>
              <w:ind w:firstLine="0"/>
              <w:rPr>
                <w:sz w:val="24"/>
              </w:rPr>
            </w:pPr>
            <w:r w:rsidRPr="0067493F">
              <w:rPr>
                <w:sz w:val="24"/>
              </w:rPr>
              <w:t xml:space="preserve">Операции над графами. </w:t>
            </w:r>
          </w:p>
          <w:p w:rsidR="0067493F" w:rsidRPr="0067493F" w:rsidRDefault="0067493F" w:rsidP="0067493F">
            <w:pPr>
              <w:tabs>
                <w:tab w:val="left" w:pos="708"/>
              </w:tabs>
              <w:ind w:left="96" w:firstLine="0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ОПК – 2</w:t>
            </w:r>
          </w:p>
          <w:p w:rsidR="0067493F" w:rsidRPr="0067493F" w:rsidRDefault="0067493F" w:rsidP="0067493F">
            <w:pPr>
              <w:keepNext/>
              <w:keepLines/>
              <w:suppressLineNumbers/>
              <w:suppressAutoHyphens/>
              <w:ind w:firstLine="0"/>
              <w:outlineLvl w:val="0"/>
              <w:rPr>
                <w:sz w:val="24"/>
              </w:rPr>
            </w:pPr>
            <w:r w:rsidRPr="0067493F">
              <w:rPr>
                <w:snapToGrid w:val="0"/>
                <w:sz w:val="24"/>
              </w:rPr>
              <w:t>ПК-12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 xml:space="preserve">Лекция, СРС, практические задания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>Собеседование;</w:t>
            </w:r>
          </w:p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>Защита  раб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14-20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 xml:space="preserve">Согласно табл. 7.2 </w:t>
            </w:r>
          </w:p>
        </w:tc>
      </w:tr>
      <w:tr w:rsidR="0067493F" w:rsidRPr="0067493F" w:rsidTr="006979C3">
        <w:tc>
          <w:tcPr>
            <w:tcW w:w="594" w:type="dxa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6</w:t>
            </w:r>
          </w:p>
        </w:tc>
        <w:tc>
          <w:tcPr>
            <w:tcW w:w="1913" w:type="dxa"/>
            <w:shd w:val="clear" w:color="auto" w:fill="auto"/>
          </w:tcPr>
          <w:p w:rsidR="0067493F" w:rsidRPr="0067493F" w:rsidRDefault="0067493F" w:rsidP="0067493F">
            <w:pPr>
              <w:tabs>
                <w:tab w:val="num" w:pos="317"/>
              </w:tabs>
              <w:ind w:right="-108" w:firstLine="0"/>
              <w:jc w:val="left"/>
              <w:rPr>
                <w:sz w:val="24"/>
              </w:rPr>
            </w:pPr>
            <w:r w:rsidRPr="0067493F">
              <w:rPr>
                <w:sz w:val="24"/>
              </w:rPr>
              <w:t>Связность в  графах.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ОПК – 2</w:t>
            </w:r>
          </w:p>
          <w:p w:rsidR="0067493F" w:rsidRPr="0067493F" w:rsidRDefault="0067493F" w:rsidP="0067493F">
            <w:pPr>
              <w:keepNext/>
              <w:keepLines/>
              <w:suppressLineNumbers/>
              <w:suppressAutoHyphens/>
              <w:ind w:firstLine="0"/>
              <w:outlineLvl w:val="0"/>
              <w:rPr>
                <w:sz w:val="24"/>
              </w:rPr>
            </w:pPr>
            <w:r w:rsidRPr="0067493F">
              <w:rPr>
                <w:snapToGrid w:val="0"/>
                <w:sz w:val="24"/>
              </w:rPr>
              <w:t>ПК-12</w:t>
            </w:r>
          </w:p>
        </w:tc>
        <w:tc>
          <w:tcPr>
            <w:tcW w:w="1418" w:type="dxa"/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 xml:space="preserve">Лекция, СРС, практические задания </w:t>
            </w:r>
          </w:p>
        </w:tc>
        <w:tc>
          <w:tcPr>
            <w:tcW w:w="1417" w:type="dxa"/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>Собеседование;</w:t>
            </w:r>
          </w:p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>Защита  раб №4</w:t>
            </w:r>
          </w:p>
        </w:tc>
        <w:tc>
          <w:tcPr>
            <w:tcW w:w="851" w:type="dxa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21-37</w:t>
            </w:r>
          </w:p>
        </w:tc>
        <w:tc>
          <w:tcPr>
            <w:tcW w:w="1241" w:type="dxa"/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 xml:space="preserve">Согласно табл. 7.2 </w:t>
            </w:r>
          </w:p>
        </w:tc>
      </w:tr>
      <w:tr w:rsidR="0067493F" w:rsidRPr="0067493F" w:rsidTr="006979C3">
        <w:tc>
          <w:tcPr>
            <w:tcW w:w="594" w:type="dxa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7</w:t>
            </w:r>
          </w:p>
        </w:tc>
        <w:tc>
          <w:tcPr>
            <w:tcW w:w="1913" w:type="dxa"/>
            <w:shd w:val="clear" w:color="auto" w:fill="auto"/>
          </w:tcPr>
          <w:p w:rsidR="0067493F" w:rsidRPr="0067493F" w:rsidRDefault="0067493F" w:rsidP="0067493F">
            <w:pPr>
              <w:tabs>
                <w:tab w:val="num" w:pos="317"/>
              </w:tabs>
              <w:ind w:right="-108" w:firstLine="0"/>
              <w:jc w:val="left"/>
              <w:rPr>
                <w:sz w:val="24"/>
              </w:rPr>
            </w:pPr>
            <w:r w:rsidRPr="0067493F">
              <w:rPr>
                <w:sz w:val="24"/>
              </w:rPr>
              <w:t>Деревья.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ОПК – 2</w:t>
            </w:r>
          </w:p>
          <w:p w:rsidR="0067493F" w:rsidRPr="0067493F" w:rsidRDefault="0067493F" w:rsidP="0067493F">
            <w:pPr>
              <w:keepNext/>
              <w:keepLines/>
              <w:suppressLineNumbers/>
              <w:suppressAutoHyphens/>
              <w:ind w:firstLine="0"/>
              <w:outlineLvl w:val="0"/>
              <w:rPr>
                <w:sz w:val="24"/>
              </w:rPr>
            </w:pPr>
            <w:r w:rsidRPr="0067493F">
              <w:rPr>
                <w:snapToGrid w:val="0"/>
                <w:sz w:val="24"/>
              </w:rPr>
              <w:t>ПК-12</w:t>
            </w:r>
          </w:p>
        </w:tc>
        <w:tc>
          <w:tcPr>
            <w:tcW w:w="1418" w:type="dxa"/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 xml:space="preserve">Лекция, СРС, практические задания </w:t>
            </w:r>
          </w:p>
        </w:tc>
        <w:tc>
          <w:tcPr>
            <w:tcW w:w="1417" w:type="dxa"/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>Собеседование;</w:t>
            </w:r>
          </w:p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>Защита  раб №5</w:t>
            </w:r>
          </w:p>
        </w:tc>
        <w:tc>
          <w:tcPr>
            <w:tcW w:w="851" w:type="dxa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38-42</w:t>
            </w:r>
          </w:p>
        </w:tc>
        <w:tc>
          <w:tcPr>
            <w:tcW w:w="1241" w:type="dxa"/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 xml:space="preserve">Согласно табл. 7.2 </w:t>
            </w:r>
          </w:p>
        </w:tc>
      </w:tr>
      <w:tr w:rsidR="0067493F" w:rsidRPr="0067493F" w:rsidTr="006979C3">
        <w:tc>
          <w:tcPr>
            <w:tcW w:w="594" w:type="dxa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8</w:t>
            </w:r>
          </w:p>
        </w:tc>
        <w:tc>
          <w:tcPr>
            <w:tcW w:w="1913" w:type="dxa"/>
            <w:shd w:val="clear" w:color="auto" w:fill="auto"/>
          </w:tcPr>
          <w:p w:rsidR="0067493F" w:rsidRPr="0067493F" w:rsidRDefault="0067493F" w:rsidP="0067493F">
            <w:pPr>
              <w:tabs>
                <w:tab w:val="num" w:pos="317"/>
              </w:tabs>
              <w:ind w:right="-108" w:firstLine="0"/>
              <w:jc w:val="left"/>
              <w:rPr>
                <w:sz w:val="24"/>
              </w:rPr>
            </w:pPr>
            <w:r w:rsidRPr="0067493F">
              <w:rPr>
                <w:sz w:val="24"/>
              </w:rPr>
              <w:t xml:space="preserve">Обходы и разрезы. Циклы и </w:t>
            </w:r>
            <w:proofErr w:type="spellStart"/>
            <w:r w:rsidRPr="0067493F">
              <w:rPr>
                <w:sz w:val="24"/>
              </w:rPr>
              <w:t>коциклы</w:t>
            </w:r>
            <w:proofErr w:type="spellEnd"/>
            <w:r w:rsidRPr="0067493F">
              <w:rPr>
                <w:sz w:val="24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ОПК – 2</w:t>
            </w:r>
          </w:p>
          <w:p w:rsidR="0067493F" w:rsidRPr="0067493F" w:rsidRDefault="0067493F" w:rsidP="0067493F">
            <w:pPr>
              <w:keepNext/>
              <w:keepLines/>
              <w:suppressLineNumbers/>
              <w:suppressAutoHyphens/>
              <w:ind w:firstLine="0"/>
              <w:outlineLvl w:val="0"/>
              <w:rPr>
                <w:sz w:val="24"/>
              </w:rPr>
            </w:pPr>
            <w:r w:rsidRPr="0067493F">
              <w:rPr>
                <w:snapToGrid w:val="0"/>
                <w:sz w:val="24"/>
              </w:rPr>
              <w:t>ПК-12</w:t>
            </w:r>
          </w:p>
        </w:tc>
        <w:tc>
          <w:tcPr>
            <w:tcW w:w="1418" w:type="dxa"/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 xml:space="preserve">Лекция, СРС, практические задания </w:t>
            </w:r>
          </w:p>
        </w:tc>
        <w:tc>
          <w:tcPr>
            <w:tcW w:w="1417" w:type="dxa"/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>Собеседование;</w:t>
            </w:r>
          </w:p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>Защита  раб №6</w:t>
            </w:r>
          </w:p>
        </w:tc>
        <w:tc>
          <w:tcPr>
            <w:tcW w:w="851" w:type="dxa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43-52</w:t>
            </w:r>
          </w:p>
        </w:tc>
        <w:tc>
          <w:tcPr>
            <w:tcW w:w="1241" w:type="dxa"/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 xml:space="preserve">Согласно табл. 7.2 </w:t>
            </w:r>
          </w:p>
        </w:tc>
      </w:tr>
      <w:tr w:rsidR="0067493F" w:rsidRPr="0067493F" w:rsidTr="006979C3">
        <w:tc>
          <w:tcPr>
            <w:tcW w:w="594" w:type="dxa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9</w:t>
            </w:r>
          </w:p>
        </w:tc>
        <w:tc>
          <w:tcPr>
            <w:tcW w:w="1913" w:type="dxa"/>
            <w:shd w:val="clear" w:color="auto" w:fill="auto"/>
          </w:tcPr>
          <w:p w:rsidR="0067493F" w:rsidRPr="0067493F" w:rsidRDefault="0067493F" w:rsidP="0067493F">
            <w:pPr>
              <w:tabs>
                <w:tab w:val="num" w:pos="317"/>
              </w:tabs>
              <w:ind w:right="-108" w:firstLine="0"/>
              <w:jc w:val="left"/>
              <w:rPr>
                <w:sz w:val="24"/>
              </w:rPr>
            </w:pPr>
            <w:r w:rsidRPr="0067493F">
              <w:rPr>
                <w:sz w:val="24"/>
              </w:rPr>
              <w:t>Раскраска графов.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ОПК – 2</w:t>
            </w:r>
          </w:p>
          <w:p w:rsidR="0067493F" w:rsidRPr="0067493F" w:rsidRDefault="0067493F" w:rsidP="0067493F">
            <w:pPr>
              <w:keepNext/>
              <w:keepLines/>
              <w:suppressLineNumbers/>
              <w:suppressAutoHyphens/>
              <w:ind w:firstLine="0"/>
              <w:outlineLvl w:val="0"/>
              <w:rPr>
                <w:sz w:val="24"/>
              </w:rPr>
            </w:pPr>
            <w:r w:rsidRPr="0067493F">
              <w:rPr>
                <w:snapToGrid w:val="0"/>
                <w:sz w:val="24"/>
              </w:rPr>
              <w:t>ПК-12</w:t>
            </w:r>
          </w:p>
        </w:tc>
        <w:tc>
          <w:tcPr>
            <w:tcW w:w="1418" w:type="dxa"/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 xml:space="preserve">Лекция, СРС, практические задания </w:t>
            </w:r>
          </w:p>
        </w:tc>
        <w:tc>
          <w:tcPr>
            <w:tcW w:w="1417" w:type="dxa"/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>Собеседование;</w:t>
            </w:r>
          </w:p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>Защита  раб №6</w:t>
            </w:r>
          </w:p>
        </w:tc>
        <w:tc>
          <w:tcPr>
            <w:tcW w:w="851" w:type="dxa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53-57</w:t>
            </w:r>
          </w:p>
        </w:tc>
        <w:tc>
          <w:tcPr>
            <w:tcW w:w="1241" w:type="dxa"/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 xml:space="preserve">Согласно табл. 7.2 </w:t>
            </w:r>
          </w:p>
        </w:tc>
      </w:tr>
      <w:tr w:rsidR="0067493F" w:rsidRPr="0067493F" w:rsidTr="006979C3">
        <w:tc>
          <w:tcPr>
            <w:tcW w:w="594" w:type="dxa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10</w:t>
            </w:r>
          </w:p>
        </w:tc>
        <w:tc>
          <w:tcPr>
            <w:tcW w:w="1913" w:type="dxa"/>
            <w:shd w:val="clear" w:color="auto" w:fill="auto"/>
          </w:tcPr>
          <w:p w:rsidR="0067493F" w:rsidRPr="0067493F" w:rsidRDefault="0067493F" w:rsidP="0067493F">
            <w:pPr>
              <w:tabs>
                <w:tab w:val="num" w:pos="317"/>
              </w:tabs>
              <w:ind w:right="-108" w:firstLine="0"/>
              <w:jc w:val="left"/>
              <w:rPr>
                <w:sz w:val="24"/>
              </w:rPr>
            </w:pPr>
            <w:r w:rsidRPr="0067493F">
              <w:rPr>
                <w:sz w:val="24"/>
              </w:rPr>
              <w:t>Планарные графы.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ОПК – 2</w:t>
            </w:r>
          </w:p>
          <w:p w:rsidR="0067493F" w:rsidRPr="0067493F" w:rsidRDefault="0067493F" w:rsidP="0067493F">
            <w:pPr>
              <w:keepNext/>
              <w:keepLines/>
              <w:suppressLineNumbers/>
              <w:suppressAutoHyphens/>
              <w:ind w:firstLine="0"/>
              <w:outlineLvl w:val="0"/>
              <w:rPr>
                <w:sz w:val="24"/>
              </w:rPr>
            </w:pPr>
            <w:r w:rsidRPr="0067493F">
              <w:rPr>
                <w:snapToGrid w:val="0"/>
                <w:sz w:val="24"/>
              </w:rPr>
              <w:t>ПК-12</w:t>
            </w:r>
          </w:p>
        </w:tc>
        <w:tc>
          <w:tcPr>
            <w:tcW w:w="1418" w:type="dxa"/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 xml:space="preserve">Лекция, СРС, практические задания </w:t>
            </w:r>
          </w:p>
        </w:tc>
        <w:tc>
          <w:tcPr>
            <w:tcW w:w="1417" w:type="dxa"/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>Собеседование;</w:t>
            </w:r>
          </w:p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>Защита  раб №9</w:t>
            </w:r>
          </w:p>
        </w:tc>
        <w:tc>
          <w:tcPr>
            <w:tcW w:w="851" w:type="dxa"/>
            <w:shd w:val="clear" w:color="auto" w:fill="auto"/>
          </w:tcPr>
          <w:p w:rsidR="0067493F" w:rsidRPr="0067493F" w:rsidRDefault="0067493F" w:rsidP="0067493F">
            <w:pPr>
              <w:keepNext/>
              <w:keepLines/>
              <w:suppressLineNumbers/>
              <w:suppressAutoHyphens/>
              <w:spacing w:before="240" w:after="240"/>
              <w:ind w:firstLine="0"/>
              <w:outlineLvl w:val="0"/>
              <w:rPr>
                <w:sz w:val="24"/>
              </w:rPr>
            </w:pPr>
            <w:r w:rsidRPr="0067493F">
              <w:rPr>
                <w:sz w:val="24"/>
              </w:rPr>
              <w:t>58-60</w:t>
            </w:r>
          </w:p>
        </w:tc>
        <w:tc>
          <w:tcPr>
            <w:tcW w:w="1241" w:type="dxa"/>
            <w:shd w:val="clear" w:color="auto" w:fill="auto"/>
          </w:tcPr>
          <w:p w:rsidR="0067493F" w:rsidRPr="0067493F" w:rsidRDefault="0067493F" w:rsidP="0067493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</w:rPr>
            </w:pPr>
            <w:r w:rsidRPr="0067493F">
              <w:rPr>
                <w:color w:val="000000"/>
                <w:sz w:val="24"/>
              </w:rPr>
              <w:t xml:space="preserve">Согласно табл. 7.2 </w:t>
            </w:r>
          </w:p>
        </w:tc>
      </w:tr>
    </w:tbl>
    <w:p w:rsidR="0067493F" w:rsidRPr="0067493F" w:rsidRDefault="0067493F" w:rsidP="0067493F">
      <w:pPr>
        <w:autoSpaceDE w:val="0"/>
        <w:autoSpaceDN w:val="0"/>
        <w:adjustRightInd w:val="0"/>
        <w:ind w:left="1129" w:firstLine="0"/>
        <w:rPr>
          <w:b/>
          <w:bCs/>
          <w:color w:val="000000"/>
          <w:sz w:val="28"/>
          <w:szCs w:val="28"/>
        </w:rPr>
      </w:pPr>
    </w:p>
    <w:p w:rsidR="003C2651" w:rsidRPr="003C2651" w:rsidRDefault="003C2651" w:rsidP="003C2651">
      <w:pPr>
        <w:autoSpaceDE w:val="0"/>
        <w:autoSpaceDN w:val="0"/>
        <w:adjustRightInd w:val="0"/>
        <w:ind w:left="1129" w:firstLine="0"/>
        <w:jc w:val="left"/>
        <w:rPr>
          <w:color w:val="000000"/>
          <w:sz w:val="28"/>
          <w:szCs w:val="28"/>
        </w:rPr>
      </w:pPr>
    </w:p>
    <w:p w:rsidR="003C2651" w:rsidRPr="003C2651" w:rsidRDefault="003C2651" w:rsidP="003C2651">
      <w:pPr>
        <w:autoSpaceDE w:val="0"/>
        <w:autoSpaceDN w:val="0"/>
        <w:adjustRightInd w:val="0"/>
        <w:ind w:left="1129" w:firstLine="0"/>
        <w:jc w:val="left"/>
        <w:rPr>
          <w:color w:val="000000"/>
          <w:sz w:val="28"/>
          <w:szCs w:val="28"/>
        </w:rPr>
      </w:pPr>
    </w:p>
    <w:p w:rsidR="003C2651" w:rsidRPr="003C2651" w:rsidRDefault="003C2651" w:rsidP="003C2651">
      <w:pPr>
        <w:autoSpaceDE w:val="0"/>
        <w:autoSpaceDN w:val="0"/>
        <w:adjustRightInd w:val="0"/>
        <w:ind w:left="1129" w:firstLine="0"/>
        <w:jc w:val="left"/>
        <w:rPr>
          <w:color w:val="000000"/>
          <w:sz w:val="28"/>
          <w:szCs w:val="28"/>
        </w:rPr>
      </w:pPr>
    </w:p>
    <w:p w:rsidR="005835B0" w:rsidRPr="00FB6A70" w:rsidRDefault="005835B0" w:rsidP="005835B0">
      <w:pPr>
        <w:rPr>
          <w:szCs w:val="32"/>
        </w:rPr>
      </w:pPr>
      <w:r w:rsidRPr="00FB6A70">
        <w:rPr>
          <w:szCs w:val="32"/>
        </w:rPr>
        <w:t xml:space="preserve">Лекционные занятия проводятся в соответствии с Рабочей программой дисциплины (Таблица </w:t>
      </w:r>
      <w:r w:rsidR="00636BA7">
        <w:rPr>
          <w:szCs w:val="32"/>
        </w:rPr>
        <w:t>4.1.1</w:t>
      </w:r>
      <w:r w:rsidRPr="00FB6A70">
        <w:rPr>
          <w:szCs w:val="32"/>
        </w:rPr>
        <w:t>) и включают следующие темы.</w:t>
      </w:r>
    </w:p>
    <w:p w:rsidR="001C4DF3" w:rsidRDefault="001C4DF3" w:rsidP="005835B0">
      <w:pPr>
        <w:widowControl w:val="0"/>
        <w:autoSpaceDE w:val="0"/>
        <w:autoSpaceDN w:val="0"/>
        <w:adjustRightInd w:val="0"/>
        <w:ind w:right="-102" w:firstLine="567"/>
        <w:rPr>
          <w:rFonts w:eastAsia="TimesNewRoman"/>
          <w:szCs w:val="32"/>
        </w:rPr>
      </w:pPr>
    </w:p>
    <w:p w:rsidR="005835B0" w:rsidRDefault="005835B0" w:rsidP="005835B0">
      <w:pPr>
        <w:widowControl w:val="0"/>
        <w:autoSpaceDE w:val="0"/>
        <w:autoSpaceDN w:val="0"/>
        <w:adjustRightInd w:val="0"/>
        <w:ind w:right="-102" w:firstLine="567"/>
        <w:rPr>
          <w:szCs w:val="32"/>
          <w:lang w:eastAsia="en-US"/>
        </w:rPr>
      </w:pPr>
      <w:r w:rsidRPr="00FB6A70">
        <w:rPr>
          <w:rFonts w:eastAsia="TimesNewRoman"/>
          <w:szCs w:val="32"/>
        </w:rPr>
        <w:t xml:space="preserve">Таблица 3 – </w:t>
      </w:r>
      <w:r w:rsidRPr="00FB6A70">
        <w:rPr>
          <w:rFonts w:eastAsia="TimesNewRoman"/>
          <w:spacing w:val="-6"/>
          <w:szCs w:val="32"/>
        </w:rPr>
        <w:t xml:space="preserve">Краткое </w:t>
      </w:r>
      <w:r w:rsidRPr="00FB6A70">
        <w:rPr>
          <w:szCs w:val="32"/>
          <w:lang w:eastAsia="en-US"/>
        </w:rPr>
        <w:t>содержание лекционного курса</w:t>
      </w:r>
    </w:p>
    <w:p w:rsidR="0067493F" w:rsidRPr="0067493F" w:rsidRDefault="0067493F" w:rsidP="0067493F">
      <w:pPr>
        <w:rPr>
          <w:rFonts w:eastAsia="TimesNewRoman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775"/>
        <w:gridCol w:w="6520"/>
      </w:tblGrid>
      <w:tr w:rsidR="0067493F" w:rsidRPr="0067493F" w:rsidTr="006979C3">
        <w:tc>
          <w:tcPr>
            <w:tcW w:w="594" w:type="dxa"/>
          </w:tcPr>
          <w:p w:rsidR="0067493F" w:rsidRPr="0067493F" w:rsidRDefault="0067493F" w:rsidP="0067493F">
            <w:pPr>
              <w:ind w:firstLine="0"/>
              <w:jc w:val="center"/>
              <w:rPr>
                <w:rFonts w:eastAsia="TimesNewRoman"/>
                <w:sz w:val="24"/>
              </w:rPr>
            </w:pPr>
            <w:r w:rsidRPr="0067493F">
              <w:rPr>
                <w:rFonts w:eastAsia="TimesNewRoman"/>
                <w:sz w:val="24"/>
              </w:rPr>
              <w:t>№</w:t>
            </w:r>
          </w:p>
          <w:p w:rsidR="0067493F" w:rsidRPr="0067493F" w:rsidRDefault="0067493F" w:rsidP="0067493F">
            <w:pPr>
              <w:ind w:firstLine="0"/>
              <w:jc w:val="center"/>
              <w:rPr>
                <w:rFonts w:eastAsia="TimesNewRoman"/>
                <w:sz w:val="24"/>
              </w:rPr>
            </w:pPr>
            <w:proofErr w:type="gramStart"/>
            <w:r w:rsidRPr="0067493F">
              <w:rPr>
                <w:rFonts w:eastAsia="TimesNewRoman"/>
                <w:sz w:val="24"/>
              </w:rPr>
              <w:t>п</w:t>
            </w:r>
            <w:proofErr w:type="gramEnd"/>
            <w:r w:rsidRPr="0067493F">
              <w:rPr>
                <w:rFonts w:eastAsia="TimesNewRoman"/>
                <w:sz w:val="24"/>
              </w:rPr>
              <w:t>/п</w:t>
            </w:r>
          </w:p>
        </w:tc>
        <w:tc>
          <w:tcPr>
            <w:tcW w:w="2775" w:type="dxa"/>
          </w:tcPr>
          <w:p w:rsidR="0067493F" w:rsidRPr="0067493F" w:rsidRDefault="0067493F" w:rsidP="0067493F">
            <w:pPr>
              <w:ind w:firstLine="0"/>
              <w:jc w:val="center"/>
              <w:rPr>
                <w:rFonts w:eastAsia="TimesNewRoman"/>
                <w:sz w:val="24"/>
              </w:rPr>
            </w:pPr>
            <w:r w:rsidRPr="0067493F">
              <w:rPr>
                <w:rFonts w:eastAsia="TimesNewRoman"/>
                <w:sz w:val="24"/>
              </w:rPr>
              <w:t>Раздел (тема)</w:t>
            </w:r>
          </w:p>
          <w:p w:rsidR="0067493F" w:rsidRPr="0067493F" w:rsidRDefault="0067493F" w:rsidP="0067493F">
            <w:pPr>
              <w:ind w:firstLine="0"/>
              <w:jc w:val="center"/>
              <w:rPr>
                <w:rFonts w:eastAsia="TimesNewRoman"/>
                <w:sz w:val="24"/>
              </w:rPr>
            </w:pPr>
            <w:r w:rsidRPr="0067493F">
              <w:rPr>
                <w:rFonts w:eastAsia="TimesNewRoman"/>
                <w:sz w:val="24"/>
              </w:rPr>
              <w:t>дисциплины</w:t>
            </w:r>
          </w:p>
        </w:tc>
        <w:tc>
          <w:tcPr>
            <w:tcW w:w="6520" w:type="dxa"/>
          </w:tcPr>
          <w:p w:rsidR="0067493F" w:rsidRPr="0067493F" w:rsidRDefault="0067493F" w:rsidP="0067493F">
            <w:pPr>
              <w:ind w:firstLine="0"/>
              <w:jc w:val="center"/>
              <w:rPr>
                <w:rFonts w:eastAsia="TimesNewRoman"/>
                <w:sz w:val="24"/>
              </w:rPr>
            </w:pPr>
            <w:r w:rsidRPr="0067493F">
              <w:rPr>
                <w:rFonts w:eastAsia="TimesNewRoman"/>
                <w:sz w:val="24"/>
              </w:rPr>
              <w:t>Содержание</w:t>
            </w:r>
          </w:p>
        </w:tc>
      </w:tr>
      <w:tr w:rsidR="0067493F" w:rsidRPr="0067493F" w:rsidTr="006979C3">
        <w:tc>
          <w:tcPr>
            <w:tcW w:w="594" w:type="dxa"/>
          </w:tcPr>
          <w:p w:rsidR="0067493F" w:rsidRPr="0067493F" w:rsidRDefault="0067493F" w:rsidP="0067493F">
            <w:pPr>
              <w:numPr>
                <w:ilvl w:val="0"/>
                <w:numId w:val="12"/>
              </w:numPr>
              <w:ind w:left="0" w:firstLine="0"/>
              <w:jc w:val="left"/>
              <w:rPr>
                <w:rFonts w:eastAsia="TimesNewRoman"/>
                <w:sz w:val="24"/>
              </w:rPr>
            </w:pPr>
          </w:p>
        </w:tc>
        <w:tc>
          <w:tcPr>
            <w:tcW w:w="2775" w:type="dxa"/>
          </w:tcPr>
          <w:p w:rsidR="0067493F" w:rsidRPr="0067493F" w:rsidRDefault="0067493F" w:rsidP="0067493F">
            <w:pPr>
              <w:tabs>
                <w:tab w:val="left" w:pos="708"/>
              </w:tabs>
              <w:ind w:firstLine="0"/>
              <w:rPr>
                <w:sz w:val="24"/>
              </w:rPr>
            </w:pPr>
            <w:r w:rsidRPr="0067493F">
              <w:rPr>
                <w:sz w:val="24"/>
              </w:rPr>
              <w:t>Введение и предмет теории графов.</w:t>
            </w:r>
          </w:p>
        </w:tc>
        <w:tc>
          <w:tcPr>
            <w:tcW w:w="6520" w:type="dxa"/>
          </w:tcPr>
          <w:p w:rsidR="0067493F" w:rsidRPr="0067493F" w:rsidRDefault="0067493F" w:rsidP="0067493F">
            <w:pPr>
              <w:tabs>
                <w:tab w:val="left" w:pos="3060"/>
              </w:tabs>
              <w:ind w:firstLine="459"/>
              <w:rPr>
                <w:snapToGrid w:val="0"/>
                <w:sz w:val="24"/>
              </w:rPr>
            </w:pPr>
            <w:r w:rsidRPr="0067493F">
              <w:rPr>
                <w:sz w:val="24"/>
              </w:rPr>
              <w:t>Задачи и программа курса. О применение методов теории графов в криптографии, в оптимизационных задачах. Литература по курсу. Организация самостоятельной работы студентов. Связь с другими дисциплинами.</w:t>
            </w:r>
          </w:p>
        </w:tc>
      </w:tr>
      <w:tr w:rsidR="0067493F" w:rsidRPr="0067493F" w:rsidTr="006979C3">
        <w:tc>
          <w:tcPr>
            <w:tcW w:w="594" w:type="dxa"/>
          </w:tcPr>
          <w:p w:rsidR="0067493F" w:rsidRPr="0067493F" w:rsidRDefault="0067493F" w:rsidP="0067493F">
            <w:pPr>
              <w:numPr>
                <w:ilvl w:val="0"/>
                <w:numId w:val="12"/>
              </w:numPr>
              <w:ind w:left="0" w:firstLine="0"/>
              <w:jc w:val="left"/>
              <w:rPr>
                <w:rFonts w:eastAsia="TimesNewRoman"/>
                <w:sz w:val="24"/>
              </w:rPr>
            </w:pPr>
          </w:p>
        </w:tc>
        <w:tc>
          <w:tcPr>
            <w:tcW w:w="2775" w:type="dxa"/>
          </w:tcPr>
          <w:p w:rsidR="0067493F" w:rsidRPr="0067493F" w:rsidRDefault="0067493F" w:rsidP="0067493F">
            <w:pPr>
              <w:tabs>
                <w:tab w:val="left" w:pos="708"/>
              </w:tabs>
              <w:ind w:left="96" w:firstLine="0"/>
              <w:rPr>
                <w:bCs/>
                <w:color w:val="000000"/>
                <w:sz w:val="24"/>
              </w:rPr>
            </w:pPr>
            <w:r w:rsidRPr="0067493F">
              <w:rPr>
                <w:sz w:val="24"/>
              </w:rPr>
              <w:t>Основные понятия теории графов.</w:t>
            </w:r>
          </w:p>
        </w:tc>
        <w:tc>
          <w:tcPr>
            <w:tcW w:w="6520" w:type="dxa"/>
          </w:tcPr>
          <w:p w:rsidR="0067493F" w:rsidRPr="0067493F" w:rsidRDefault="0067493F" w:rsidP="0067493F">
            <w:pPr>
              <w:ind w:left="33" w:firstLine="402"/>
              <w:rPr>
                <w:snapToGrid w:val="0"/>
                <w:sz w:val="24"/>
              </w:rPr>
            </w:pPr>
            <w:r w:rsidRPr="0067493F">
              <w:rPr>
                <w:sz w:val="24"/>
              </w:rPr>
              <w:t xml:space="preserve">Задача о Кенигсбергских мостах. Вершины, ребра, дуги графа. Ориентированные и неориентированные графы. Различные способы задания графов. Матрицы инцидентности и смежности. Число конечных графов (ориентированных и неориентированных) без кратных ребер. Подграфы и части графа. Теоретико-множественные операции над частями и подграфами графа. </w:t>
            </w:r>
          </w:p>
        </w:tc>
      </w:tr>
      <w:tr w:rsidR="0067493F" w:rsidRPr="0067493F" w:rsidTr="006979C3">
        <w:tc>
          <w:tcPr>
            <w:tcW w:w="594" w:type="dxa"/>
          </w:tcPr>
          <w:p w:rsidR="0067493F" w:rsidRPr="0067493F" w:rsidRDefault="0067493F" w:rsidP="0067493F">
            <w:pPr>
              <w:numPr>
                <w:ilvl w:val="0"/>
                <w:numId w:val="12"/>
              </w:numPr>
              <w:ind w:left="0" w:firstLine="0"/>
              <w:jc w:val="left"/>
              <w:rPr>
                <w:rFonts w:eastAsia="TimesNewRoman"/>
                <w:sz w:val="24"/>
              </w:rPr>
            </w:pPr>
          </w:p>
        </w:tc>
        <w:tc>
          <w:tcPr>
            <w:tcW w:w="2775" w:type="dxa"/>
          </w:tcPr>
          <w:p w:rsidR="0067493F" w:rsidRPr="0067493F" w:rsidRDefault="0067493F" w:rsidP="0067493F">
            <w:pPr>
              <w:tabs>
                <w:tab w:val="left" w:pos="708"/>
              </w:tabs>
              <w:ind w:firstLine="0"/>
              <w:rPr>
                <w:sz w:val="24"/>
              </w:rPr>
            </w:pPr>
            <w:r w:rsidRPr="0067493F">
              <w:rPr>
                <w:sz w:val="24"/>
              </w:rPr>
              <w:t>Гомоморфизм и изоморфизм графов.</w:t>
            </w:r>
          </w:p>
        </w:tc>
        <w:tc>
          <w:tcPr>
            <w:tcW w:w="6520" w:type="dxa"/>
          </w:tcPr>
          <w:p w:rsidR="0067493F" w:rsidRPr="0067493F" w:rsidRDefault="0067493F" w:rsidP="0067493F">
            <w:pPr>
              <w:ind w:firstLine="435"/>
              <w:rPr>
                <w:sz w:val="24"/>
              </w:rPr>
            </w:pPr>
            <w:r w:rsidRPr="0067493F">
              <w:rPr>
                <w:sz w:val="24"/>
              </w:rPr>
              <w:t xml:space="preserve">Гомоморфизм графов. Изоморфизм графов. Свойства отношения изоморфности. Инварианты при гомоморфизме и изоморфизме. </w:t>
            </w:r>
            <w:proofErr w:type="spellStart"/>
            <w:r w:rsidRPr="0067493F">
              <w:rPr>
                <w:sz w:val="24"/>
              </w:rPr>
              <w:t>Мультиграфы</w:t>
            </w:r>
            <w:proofErr w:type="spellEnd"/>
            <w:r w:rsidRPr="0067493F">
              <w:rPr>
                <w:sz w:val="24"/>
              </w:rPr>
              <w:t xml:space="preserve"> и их изоморфизм. Необходимое и достаточное условие изоморфности графов. Группа автоморфизмов графа. </w:t>
            </w:r>
          </w:p>
        </w:tc>
      </w:tr>
      <w:tr w:rsidR="0067493F" w:rsidRPr="0067493F" w:rsidTr="006979C3">
        <w:tc>
          <w:tcPr>
            <w:tcW w:w="594" w:type="dxa"/>
          </w:tcPr>
          <w:p w:rsidR="0067493F" w:rsidRPr="0067493F" w:rsidRDefault="0067493F" w:rsidP="0067493F">
            <w:pPr>
              <w:numPr>
                <w:ilvl w:val="0"/>
                <w:numId w:val="12"/>
              </w:numPr>
              <w:ind w:left="0" w:firstLine="0"/>
              <w:jc w:val="left"/>
              <w:rPr>
                <w:rFonts w:eastAsia="TimesNewRoman"/>
                <w:sz w:val="24"/>
              </w:rPr>
            </w:pPr>
          </w:p>
        </w:tc>
        <w:tc>
          <w:tcPr>
            <w:tcW w:w="2775" w:type="dxa"/>
          </w:tcPr>
          <w:p w:rsidR="0067493F" w:rsidRPr="0067493F" w:rsidRDefault="0067493F" w:rsidP="0067493F">
            <w:pPr>
              <w:ind w:left="-142" w:firstLine="0"/>
              <w:rPr>
                <w:sz w:val="24"/>
              </w:rPr>
            </w:pPr>
            <w:r w:rsidRPr="0067493F">
              <w:rPr>
                <w:sz w:val="24"/>
              </w:rPr>
              <w:t xml:space="preserve">   Двудольные и            регулярные графы. </w:t>
            </w:r>
          </w:p>
          <w:p w:rsidR="0067493F" w:rsidRPr="0067493F" w:rsidRDefault="0067493F" w:rsidP="0067493F">
            <w:pPr>
              <w:tabs>
                <w:tab w:val="num" w:pos="317"/>
              </w:tabs>
              <w:ind w:right="-108" w:firstLine="0"/>
              <w:jc w:val="left"/>
              <w:rPr>
                <w:sz w:val="24"/>
              </w:rPr>
            </w:pPr>
          </w:p>
        </w:tc>
        <w:tc>
          <w:tcPr>
            <w:tcW w:w="6520" w:type="dxa"/>
          </w:tcPr>
          <w:p w:rsidR="0067493F" w:rsidRPr="0067493F" w:rsidRDefault="0067493F" w:rsidP="0067493F">
            <w:pPr>
              <w:ind w:left="33" w:firstLine="402"/>
              <w:rPr>
                <w:sz w:val="24"/>
              </w:rPr>
            </w:pPr>
            <w:r w:rsidRPr="0067493F">
              <w:rPr>
                <w:sz w:val="24"/>
              </w:rPr>
              <w:t xml:space="preserve">Степени вершин и их сумма. Полные графы. Группа автоморфизмов полного графа. Двудольные графы. Регулярные графы. </w:t>
            </w:r>
          </w:p>
        </w:tc>
      </w:tr>
      <w:tr w:rsidR="0067493F" w:rsidRPr="0067493F" w:rsidTr="006979C3">
        <w:tc>
          <w:tcPr>
            <w:tcW w:w="594" w:type="dxa"/>
          </w:tcPr>
          <w:p w:rsidR="0067493F" w:rsidRPr="0067493F" w:rsidRDefault="0067493F" w:rsidP="0067493F">
            <w:pPr>
              <w:numPr>
                <w:ilvl w:val="0"/>
                <w:numId w:val="12"/>
              </w:numPr>
              <w:ind w:left="0" w:firstLine="0"/>
              <w:jc w:val="left"/>
              <w:rPr>
                <w:rFonts w:eastAsia="TimesNewRoman"/>
                <w:sz w:val="24"/>
              </w:rPr>
            </w:pPr>
          </w:p>
        </w:tc>
        <w:tc>
          <w:tcPr>
            <w:tcW w:w="2775" w:type="dxa"/>
          </w:tcPr>
          <w:p w:rsidR="0067493F" w:rsidRPr="0067493F" w:rsidRDefault="0067493F" w:rsidP="0067493F">
            <w:pPr>
              <w:ind w:left="-142" w:firstLine="0"/>
              <w:rPr>
                <w:sz w:val="24"/>
              </w:rPr>
            </w:pPr>
            <w:r w:rsidRPr="0067493F">
              <w:rPr>
                <w:sz w:val="24"/>
              </w:rPr>
              <w:t xml:space="preserve">  Операции над графами. </w:t>
            </w:r>
          </w:p>
          <w:p w:rsidR="0067493F" w:rsidRPr="0067493F" w:rsidRDefault="0067493F" w:rsidP="0067493F">
            <w:pPr>
              <w:tabs>
                <w:tab w:val="num" w:pos="317"/>
              </w:tabs>
              <w:ind w:right="-108" w:firstLine="0"/>
              <w:jc w:val="left"/>
              <w:rPr>
                <w:sz w:val="24"/>
              </w:rPr>
            </w:pPr>
          </w:p>
        </w:tc>
        <w:tc>
          <w:tcPr>
            <w:tcW w:w="6520" w:type="dxa"/>
          </w:tcPr>
          <w:p w:rsidR="0067493F" w:rsidRPr="0067493F" w:rsidRDefault="0067493F" w:rsidP="0067493F">
            <w:pPr>
              <w:ind w:left="33" w:firstLine="402"/>
              <w:rPr>
                <w:sz w:val="24"/>
              </w:rPr>
            </w:pPr>
            <w:r w:rsidRPr="0067493F">
              <w:rPr>
                <w:sz w:val="24"/>
              </w:rPr>
              <w:t xml:space="preserve">Операции добавления вершины (ребра) к графу. Операции удаления вершины (ребра) графа. Отождествление вершин графа. Стягивание ребра графа. Дополнение графа и его свойства. Кольцевая сумма графов и её свойства. Соединение (сумма) графов и её свойства. Произведение графов. Свойства произведения графов. Композиция графов. </w:t>
            </w:r>
            <w:proofErr w:type="spellStart"/>
            <w:r w:rsidRPr="0067493F">
              <w:rPr>
                <w:sz w:val="24"/>
              </w:rPr>
              <w:t>Некоммутативность</w:t>
            </w:r>
            <w:proofErr w:type="spellEnd"/>
            <w:r w:rsidRPr="0067493F">
              <w:rPr>
                <w:sz w:val="24"/>
              </w:rPr>
              <w:t xml:space="preserve"> операции композиции графов.</w:t>
            </w:r>
          </w:p>
        </w:tc>
      </w:tr>
      <w:tr w:rsidR="0067493F" w:rsidRPr="0067493F" w:rsidTr="006979C3">
        <w:tc>
          <w:tcPr>
            <w:tcW w:w="594" w:type="dxa"/>
          </w:tcPr>
          <w:p w:rsidR="0067493F" w:rsidRPr="0067493F" w:rsidRDefault="0067493F" w:rsidP="0067493F">
            <w:pPr>
              <w:numPr>
                <w:ilvl w:val="0"/>
                <w:numId w:val="12"/>
              </w:numPr>
              <w:ind w:left="0" w:firstLine="0"/>
              <w:jc w:val="left"/>
              <w:rPr>
                <w:rFonts w:eastAsia="TimesNewRoman"/>
                <w:sz w:val="24"/>
              </w:rPr>
            </w:pPr>
          </w:p>
        </w:tc>
        <w:tc>
          <w:tcPr>
            <w:tcW w:w="2775" w:type="dxa"/>
          </w:tcPr>
          <w:p w:rsidR="0067493F" w:rsidRPr="0067493F" w:rsidRDefault="0067493F" w:rsidP="0067493F">
            <w:pPr>
              <w:tabs>
                <w:tab w:val="num" w:pos="317"/>
              </w:tabs>
              <w:ind w:right="-108" w:firstLine="0"/>
              <w:jc w:val="left"/>
              <w:rPr>
                <w:sz w:val="24"/>
              </w:rPr>
            </w:pPr>
            <w:r w:rsidRPr="0067493F">
              <w:rPr>
                <w:sz w:val="24"/>
              </w:rPr>
              <w:t>Связность в  графах.</w:t>
            </w:r>
          </w:p>
        </w:tc>
        <w:tc>
          <w:tcPr>
            <w:tcW w:w="6520" w:type="dxa"/>
          </w:tcPr>
          <w:p w:rsidR="0067493F" w:rsidRPr="0067493F" w:rsidRDefault="0067493F" w:rsidP="0067493F">
            <w:pPr>
              <w:ind w:firstLine="435"/>
              <w:rPr>
                <w:sz w:val="24"/>
              </w:rPr>
            </w:pPr>
            <w:r w:rsidRPr="0067493F">
              <w:rPr>
                <w:sz w:val="24"/>
              </w:rPr>
              <w:t xml:space="preserve">Маршруты, цепи, циклы, простые цепи и циклы. Связность в графах. Сильно связные графы. Связные компоненты. Задача Рамсея. Содержание треугольника в графе с 6 вершинами, либо в его дополнении. Число Рамсея. Точки сочленения, мосты и блоки. Критерий точки сочленения графа. Критерий моста графа. Критерий блока графа. Графы блоков. Графы точек сочленения.  Расстояние в графах. Матрицы связности и достижимости. Эксцентриситет вершин, диаметр и радиус графа. </w:t>
            </w:r>
            <w:r w:rsidRPr="0067493F">
              <w:rPr>
                <w:sz w:val="24"/>
              </w:rPr>
              <w:lastRenderedPageBreak/>
              <w:t xml:space="preserve">Центральные и периферийные вершины. </w:t>
            </w:r>
            <w:proofErr w:type="spellStart"/>
            <w:r w:rsidRPr="0067493F">
              <w:rPr>
                <w:sz w:val="24"/>
              </w:rPr>
              <w:t>Центроиды</w:t>
            </w:r>
            <w:proofErr w:type="spellEnd"/>
            <w:r w:rsidRPr="0067493F">
              <w:rPr>
                <w:sz w:val="24"/>
              </w:rPr>
              <w:t xml:space="preserve">. Существование центра в дереве. </w:t>
            </w:r>
            <w:proofErr w:type="spellStart"/>
            <w:r w:rsidRPr="0067493F">
              <w:rPr>
                <w:sz w:val="24"/>
              </w:rPr>
              <w:t>Эйлеровы</w:t>
            </w:r>
            <w:proofErr w:type="spellEnd"/>
            <w:r w:rsidRPr="0067493F">
              <w:rPr>
                <w:sz w:val="24"/>
              </w:rPr>
              <w:t xml:space="preserve"> графы. Построение </w:t>
            </w:r>
            <w:proofErr w:type="spellStart"/>
            <w:r w:rsidRPr="0067493F">
              <w:rPr>
                <w:sz w:val="24"/>
              </w:rPr>
              <w:t>эйлеровых</w:t>
            </w:r>
            <w:proofErr w:type="spellEnd"/>
            <w:r w:rsidRPr="0067493F">
              <w:rPr>
                <w:sz w:val="24"/>
              </w:rPr>
              <w:t xml:space="preserve"> циклов.  Покрытия графов. Гамильтоновы графы. Теорема </w:t>
            </w:r>
            <w:proofErr w:type="spellStart"/>
            <w:r w:rsidRPr="0067493F">
              <w:rPr>
                <w:sz w:val="24"/>
              </w:rPr>
              <w:t>Поша</w:t>
            </w:r>
            <w:proofErr w:type="spellEnd"/>
            <w:r w:rsidRPr="0067493F">
              <w:rPr>
                <w:sz w:val="24"/>
              </w:rPr>
              <w:t xml:space="preserve"> о гамильтоновых графах.</w:t>
            </w:r>
          </w:p>
        </w:tc>
      </w:tr>
      <w:tr w:rsidR="0067493F" w:rsidRPr="0067493F" w:rsidTr="006979C3">
        <w:tc>
          <w:tcPr>
            <w:tcW w:w="594" w:type="dxa"/>
          </w:tcPr>
          <w:p w:rsidR="0067493F" w:rsidRPr="0067493F" w:rsidRDefault="0067493F" w:rsidP="0067493F">
            <w:pPr>
              <w:numPr>
                <w:ilvl w:val="0"/>
                <w:numId w:val="12"/>
              </w:numPr>
              <w:ind w:left="0" w:firstLine="0"/>
              <w:jc w:val="left"/>
              <w:rPr>
                <w:rFonts w:eastAsia="TimesNewRoman"/>
                <w:sz w:val="24"/>
              </w:rPr>
            </w:pPr>
          </w:p>
        </w:tc>
        <w:tc>
          <w:tcPr>
            <w:tcW w:w="2775" w:type="dxa"/>
          </w:tcPr>
          <w:p w:rsidR="0067493F" w:rsidRPr="0067493F" w:rsidRDefault="0067493F" w:rsidP="0067493F">
            <w:pPr>
              <w:tabs>
                <w:tab w:val="num" w:pos="317"/>
              </w:tabs>
              <w:ind w:right="-108" w:firstLine="0"/>
              <w:jc w:val="left"/>
              <w:rPr>
                <w:sz w:val="24"/>
              </w:rPr>
            </w:pPr>
            <w:r w:rsidRPr="0067493F">
              <w:rPr>
                <w:sz w:val="24"/>
              </w:rPr>
              <w:t>Деревья.</w:t>
            </w:r>
          </w:p>
        </w:tc>
        <w:tc>
          <w:tcPr>
            <w:tcW w:w="6520" w:type="dxa"/>
          </w:tcPr>
          <w:p w:rsidR="0067493F" w:rsidRPr="0067493F" w:rsidRDefault="0067493F" w:rsidP="0067493F">
            <w:pPr>
              <w:ind w:firstLine="435"/>
              <w:rPr>
                <w:b/>
                <w:sz w:val="24"/>
              </w:rPr>
            </w:pPr>
            <w:r w:rsidRPr="0067493F">
              <w:rPr>
                <w:sz w:val="24"/>
              </w:rPr>
              <w:t xml:space="preserve">Деревья и лес. Критерий дерева. Корневые деревья и оценка их числа. Схемы сборки. Остов графа. Деревья блоков. Деревья точек сочленения. </w:t>
            </w:r>
            <w:proofErr w:type="gramStart"/>
            <w:r w:rsidRPr="0067493F">
              <w:rPr>
                <w:sz w:val="24"/>
              </w:rPr>
              <w:t>Циклический</w:t>
            </w:r>
            <w:proofErr w:type="gramEnd"/>
            <w:r w:rsidRPr="0067493F">
              <w:rPr>
                <w:sz w:val="24"/>
              </w:rPr>
              <w:t xml:space="preserve"> и </w:t>
            </w:r>
            <w:proofErr w:type="spellStart"/>
            <w:r w:rsidRPr="0067493F">
              <w:rPr>
                <w:sz w:val="24"/>
              </w:rPr>
              <w:t>коциклический</w:t>
            </w:r>
            <w:proofErr w:type="spellEnd"/>
            <w:r w:rsidRPr="0067493F">
              <w:rPr>
                <w:sz w:val="24"/>
              </w:rPr>
              <w:t xml:space="preserve"> ранги графа. Равенство циклического ранга числу хорд остова графа. Реберная связность графа. Теорема </w:t>
            </w:r>
            <w:proofErr w:type="spellStart"/>
            <w:r w:rsidRPr="0067493F">
              <w:rPr>
                <w:sz w:val="24"/>
              </w:rPr>
              <w:t>Мергера</w:t>
            </w:r>
            <w:proofErr w:type="spellEnd"/>
            <w:r w:rsidRPr="0067493F">
              <w:rPr>
                <w:sz w:val="24"/>
              </w:rPr>
              <w:t xml:space="preserve">. Взвешенные графы. Алгоритм нахождения остова графа наименьшего веса. </w:t>
            </w:r>
          </w:p>
        </w:tc>
      </w:tr>
      <w:tr w:rsidR="0067493F" w:rsidRPr="0067493F" w:rsidTr="006979C3">
        <w:tc>
          <w:tcPr>
            <w:tcW w:w="594" w:type="dxa"/>
          </w:tcPr>
          <w:p w:rsidR="0067493F" w:rsidRPr="0067493F" w:rsidRDefault="0067493F" w:rsidP="0067493F">
            <w:pPr>
              <w:numPr>
                <w:ilvl w:val="0"/>
                <w:numId w:val="12"/>
              </w:numPr>
              <w:ind w:left="0" w:firstLine="0"/>
              <w:jc w:val="left"/>
              <w:rPr>
                <w:rFonts w:eastAsia="TimesNewRoman"/>
                <w:sz w:val="24"/>
              </w:rPr>
            </w:pPr>
          </w:p>
        </w:tc>
        <w:tc>
          <w:tcPr>
            <w:tcW w:w="2775" w:type="dxa"/>
          </w:tcPr>
          <w:p w:rsidR="0067493F" w:rsidRPr="0067493F" w:rsidRDefault="0067493F" w:rsidP="0067493F">
            <w:pPr>
              <w:tabs>
                <w:tab w:val="num" w:pos="317"/>
              </w:tabs>
              <w:ind w:right="-108" w:firstLine="0"/>
              <w:jc w:val="left"/>
              <w:rPr>
                <w:sz w:val="24"/>
              </w:rPr>
            </w:pPr>
            <w:r w:rsidRPr="0067493F">
              <w:rPr>
                <w:sz w:val="24"/>
              </w:rPr>
              <w:t xml:space="preserve">Обходы и разрезы. Циклы и </w:t>
            </w:r>
            <w:proofErr w:type="spellStart"/>
            <w:r w:rsidRPr="0067493F">
              <w:rPr>
                <w:sz w:val="24"/>
              </w:rPr>
              <w:t>коциклы</w:t>
            </w:r>
            <w:proofErr w:type="spellEnd"/>
            <w:r w:rsidRPr="0067493F">
              <w:rPr>
                <w:sz w:val="24"/>
              </w:rPr>
              <w:t>.</w:t>
            </w:r>
          </w:p>
        </w:tc>
        <w:tc>
          <w:tcPr>
            <w:tcW w:w="6520" w:type="dxa"/>
          </w:tcPr>
          <w:p w:rsidR="0067493F" w:rsidRPr="0067493F" w:rsidRDefault="0067493F" w:rsidP="0067493F">
            <w:pPr>
              <w:ind w:firstLine="435"/>
              <w:rPr>
                <w:sz w:val="24"/>
              </w:rPr>
            </w:pPr>
            <w:r w:rsidRPr="0067493F">
              <w:rPr>
                <w:sz w:val="24"/>
              </w:rPr>
              <w:t xml:space="preserve">Обходы графа по глубине и ширине. Фундаментальные циклы графов. Матрица фундаментальных циклов графа. Разрезы в графах. Свойства разрезов неориентированного связного графа. Фундаментальное множество коциклов графа. Матрица </w:t>
            </w:r>
            <w:proofErr w:type="gramStart"/>
            <w:r w:rsidRPr="0067493F">
              <w:rPr>
                <w:sz w:val="24"/>
              </w:rPr>
              <w:t>фундаментальных</w:t>
            </w:r>
            <w:proofErr w:type="gramEnd"/>
            <w:r w:rsidRPr="0067493F">
              <w:rPr>
                <w:sz w:val="24"/>
              </w:rPr>
              <w:t xml:space="preserve"> коциклов графа и её свойства. Реберные разрезы графа. Теорема Холла.  Графическое разбиение числа. Критерий графичности разбиения числа. </w:t>
            </w:r>
          </w:p>
        </w:tc>
      </w:tr>
      <w:tr w:rsidR="0067493F" w:rsidRPr="0067493F" w:rsidTr="006979C3">
        <w:tc>
          <w:tcPr>
            <w:tcW w:w="594" w:type="dxa"/>
          </w:tcPr>
          <w:p w:rsidR="0067493F" w:rsidRPr="0067493F" w:rsidRDefault="0067493F" w:rsidP="0067493F">
            <w:pPr>
              <w:numPr>
                <w:ilvl w:val="0"/>
                <w:numId w:val="12"/>
              </w:numPr>
              <w:ind w:left="0" w:firstLine="0"/>
              <w:jc w:val="left"/>
              <w:rPr>
                <w:rFonts w:eastAsia="TimesNewRoman"/>
                <w:sz w:val="24"/>
              </w:rPr>
            </w:pPr>
          </w:p>
        </w:tc>
        <w:tc>
          <w:tcPr>
            <w:tcW w:w="2775" w:type="dxa"/>
          </w:tcPr>
          <w:p w:rsidR="0067493F" w:rsidRPr="0067493F" w:rsidRDefault="0067493F" w:rsidP="0067493F">
            <w:pPr>
              <w:ind w:firstLine="0"/>
              <w:rPr>
                <w:sz w:val="24"/>
              </w:rPr>
            </w:pPr>
            <w:r w:rsidRPr="0067493F">
              <w:rPr>
                <w:sz w:val="24"/>
              </w:rPr>
              <w:t xml:space="preserve">Раскраска графов. </w:t>
            </w:r>
          </w:p>
          <w:p w:rsidR="0067493F" w:rsidRPr="0067493F" w:rsidRDefault="0067493F" w:rsidP="0067493F">
            <w:pPr>
              <w:tabs>
                <w:tab w:val="num" w:pos="317"/>
              </w:tabs>
              <w:ind w:right="-108" w:firstLine="0"/>
              <w:jc w:val="left"/>
              <w:rPr>
                <w:sz w:val="24"/>
              </w:rPr>
            </w:pPr>
          </w:p>
        </w:tc>
        <w:tc>
          <w:tcPr>
            <w:tcW w:w="6520" w:type="dxa"/>
          </w:tcPr>
          <w:p w:rsidR="0067493F" w:rsidRPr="0067493F" w:rsidRDefault="0067493F" w:rsidP="0067493F">
            <w:pPr>
              <w:ind w:firstLine="435"/>
              <w:rPr>
                <w:sz w:val="24"/>
              </w:rPr>
            </w:pPr>
            <w:r w:rsidRPr="0067493F">
              <w:rPr>
                <w:sz w:val="24"/>
              </w:rPr>
              <w:t xml:space="preserve">Раскраска графов по вершинам. Алгоритм раскраски графа. Задача о четырех красках. Раскраска ребер </w:t>
            </w:r>
            <w:proofErr w:type="spellStart"/>
            <w:r w:rsidRPr="0067493F">
              <w:rPr>
                <w:sz w:val="24"/>
              </w:rPr>
              <w:t>мультиграфа</w:t>
            </w:r>
            <w:proofErr w:type="spellEnd"/>
            <w:r w:rsidRPr="0067493F">
              <w:rPr>
                <w:sz w:val="24"/>
              </w:rPr>
              <w:t xml:space="preserve">. Хроматическое число графа.  </w:t>
            </w:r>
            <w:proofErr w:type="spellStart"/>
            <w:r w:rsidRPr="0067493F">
              <w:rPr>
                <w:sz w:val="24"/>
              </w:rPr>
              <w:t>Бихроматические</w:t>
            </w:r>
            <w:proofErr w:type="spellEnd"/>
            <w:r w:rsidRPr="0067493F">
              <w:rPr>
                <w:sz w:val="24"/>
              </w:rPr>
              <w:t xml:space="preserve"> графы. Критерий </w:t>
            </w:r>
            <w:proofErr w:type="spellStart"/>
            <w:r w:rsidRPr="0067493F">
              <w:rPr>
                <w:sz w:val="24"/>
              </w:rPr>
              <w:t>бихроматичности</w:t>
            </w:r>
            <w:proofErr w:type="spellEnd"/>
            <w:r w:rsidRPr="0067493F">
              <w:rPr>
                <w:sz w:val="24"/>
              </w:rPr>
              <w:t xml:space="preserve"> графа. Свойства </w:t>
            </w:r>
            <w:proofErr w:type="spellStart"/>
            <w:r w:rsidRPr="0067493F">
              <w:rPr>
                <w:sz w:val="24"/>
              </w:rPr>
              <w:t>бихроматического</w:t>
            </w:r>
            <w:proofErr w:type="spellEnd"/>
            <w:r w:rsidRPr="0067493F">
              <w:rPr>
                <w:sz w:val="24"/>
              </w:rPr>
              <w:t xml:space="preserve"> графа.</w:t>
            </w:r>
          </w:p>
        </w:tc>
      </w:tr>
      <w:tr w:rsidR="0067493F" w:rsidRPr="0067493F" w:rsidTr="006979C3">
        <w:tc>
          <w:tcPr>
            <w:tcW w:w="594" w:type="dxa"/>
          </w:tcPr>
          <w:p w:rsidR="0067493F" w:rsidRPr="0067493F" w:rsidRDefault="0067493F" w:rsidP="0067493F">
            <w:pPr>
              <w:numPr>
                <w:ilvl w:val="0"/>
                <w:numId w:val="12"/>
              </w:numPr>
              <w:ind w:left="0" w:firstLine="0"/>
              <w:jc w:val="left"/>
              <w:rPr>
                <w:rFonts w:eastAsia="TimesNewRoman"/>
                <w:sz w:val="24"/>
              </w:rPr>
            </w:pPr>
          </w:p>
        </w:tc>
        <w:tc>
          <w:tcPr>
            <w:tcW w:w="2775" w:type="dxa"/>
          </w:tcPr>
          <w:p w:rsidR="0067493F" w:rsidRPr="0067493F" w:rsidRDefault="0067493F" w:rsidP="0067493F">
            <w:pPr>
              <w:ind w:firstLine="0"/>
              <w:rPr>
                <w:sz w:val="24"/>
              </w:rPr>
            </w:pPr>
            <w:r w:rsidRPr="0067493F">
              <w:rPr>
                <w:sz w:val="24"/>
              </w:rPr>
              <w:t>Планарные графы.</w:t>
            </w:r>
          </w:p>
        </w:tc>
        <w:tc>
          <w:tcPr>
            <w:tcW w:w="6520" w:type="dxa"/>
          </w:tcPr>
          <w:p w:rsidR="0067493F" w:rsidRPr="0067493F" w:rsidRDefault="0067493F" w:rsidP="0067493F">
            <w:pPr>
              <w:ind w:firstLine="435"/>
              <w:rPr>
                <w:sz w:val="24"/>
              </w:rPr>
            </w:pPr>
            <w:r w:rsidRPr="0067493F">
              <w:rPr>
                <w:sz w:val="24"/>
              </w:rPr>
              <w:t xml:space="preserve">Планарные графы. Теорема Понтрягина – </w:t>
            </w:r>
            <w:proofErr w:type="spellStart"/>
            <w:r w:rsidRPr="0067493F">
              <w:rPr>
                <w:sz w:val="24"/>
              </w:rPr>
              <w:t>Куратовского</w:t>
            </w:r>
            <w:proofErr w:type="spellEnd"/>
            <w:r w:rsidRPr="0067493F">
              <w:rPr>
                <w:sz w:val="24"/>
              </w:rPr>
              <w:t>. Критерий  планарности графа. Применение методов теории графов в решении различных задач.</w:t>
            </w:r>
          </w:p>
        </w:tc>
      </w:tr>
    </w:tbl>
    <w:p w:rsidR="0067493F" w:rsidRPr="0067493F" w:rsidRDefault="0067493F" w:rsidP="0067493F">
      <w:pPr>
        <w:rPr>
          <w:sz w:val="28"/>
          <w:lang/>
        </w:rPr>
      </w:pPr>
    </w:p>
    <w:p w:rsidR="003C2651" w:rsidRPr="003C2651" w:rsidRDefault="003C2651" w:rsidP="003C2651">
      <w:pPr>
        <w:rPr>
          <w:rFonts w:eastAsia="TimesNewRoman"/>
          <w:sz w:val="28"/>
        </w:rPr>
      </w:pPr>
    </w:p>
    <w:p w:rsidR="00960BCA" w:rsidRPr="002E2EC1" w:rsidRDefault="002E2EC1" w:rsidP="000F0E6E">
      <w:pPr>
        <w:rPr>
          <w:szCs w:val="32"/>
        </w:rPr>
      </w:pPr>
      <w:r w:rsidRPr="002E2EC1">
        <w:rPr>
          <w:szCs w:val="32"/>
        </w:rPr>
        <w:tab/>
        <w:t xml:space="preserve">Основная литература для освоения дисциплины включает </w:t>
      </w:r>
      <w:r w:rsidRPr="00E464F5">
        <w:rPr>
          <w:szCs w:val="32"/>
        </w:rPr>
        <w:t>источники [1-</w:t>
      </w:r>
      <w:r w:rsidR="00351E80">
        <w:rPr>
          <w:szCs w:val="32"/>
        </w:rPr>
        <w:t>2</w:t>
      </w:r>
      <w:r w:rsidRPr="00E464F5">
        <w:rPr>
          <w:szCs w:val="32"/>
        </w:rPr>
        <w:t>],</w:t>
      </w:r>
      <w:r>
        <w:rPr>
          <w:szCs w:val="32"/>
        </w:rPr>
        <w:t xml:space="preserve"> дополнительная литература </w:t>
      </w:r>
      <w:r w:rsidRPr="002E2EC1">
        <w:rPr>
          <w:szCs w:val="32"/>
        </w:rPr>
        <w:t xml:space="preserve">включает источники </w:t>
      </w:r>
      <w:r w:rsidRPr="00E464F5">
        <w:rPr>
          <w:szCs w:val="32"/>
        </w:rPr>
        <w:t>[</w:t>
      </w:r>
      <w:r w:rsidR="00351E80">
        <w:rPr>
          <w:szCs w:val="32"/>
        </w:rPr>
        <w:t>3</w:t>
      </w:r>
      <w:r w:rsidRPr="00E464F5">
        <w:rPr>
          <w:szCs w:val="32"/>
        </w:rPr>
        <w:t>-</w:t>
      </w:r>
      <w:r w:rsidR="00351E80">
        <w:rPr>
          <w:szCs w:val="32"/>
        </w:rPr>
        <w:t>7</w:t>
      </w:r>
      <w:r w:rsidRPr="00E464F5">
        <w:rPr>
          <w:szCs w:val="32"/>
        </w:rPr>
        <w:t>].</w:t>
      </w:r>
    </w:p>
    <w:p w:rsidR="002E2EC1" w:rsidRPr="002E2EC1" w:rsidRDefault="002E2EC1" w:rsidP="00960BCA">
      <w:pPr>
        <w:rPr>
          <w:szCs w:val="32"/>
        </w:rPr>
      </w:pPr>
      <w:r>
        <w:rPr>
          <w:szCs w:val="32"/>
        </w:rPr>
        <w:tab/>
      </w:r>
    </w:p>
    <w:p w:rsidR="00960BCA" w:rsidRPr="00FB6A70" w:rsidRDefault="00636BA7" w:rsidP="000D62C9">
      <w:pPr>
        <w:ind w:firstLine="708"/>
        <w:rPr>
          <w:szCs w:val="32"/>
        </w:rPr>
      </w:pPr>
      <w:r>
        <w:rPr>
          <w:szCs w:val="32"/>
        </w:rPr>
        <w:t>Практические занятия</w:t>
      </w:r>
      <w:r w:rsidR="000D62C9" w:rsidRPr="00FB6A70">
        <w:rPr>
          <w:szCs w:val="32"/>
        </w:rPr>
        <w:t>, предусмотренные Рабочей программой дисциплины, описаны в таблице</w:t>
      </w:r>
      <w:r w:rsidR="0079002E">
        <w:rPr>
          <w:szCs w:val="32"/>
        </w:rPr>
        <w:t xml:space="preserve"> 4</w:t>
      </w:r>
      <w:r w:rsidR="000D62C9" w:rsidRPr="00FB6A70">
        <w:rPr>
          <w:szCs w:val="32"/>
        </w:rPr>
        <w:t>.</w:t>
      </w:r>
    </w:p>
    <w:p w:rsidR="00636BA7" w:rsidRDefault="00636BA7" w:rsidP="00636BA7">
      <w:pPr>
        <w:autoSpaceDE w:val="0"/>
        <w:autoSpaceDN w:val="0"/>
        <w:adjustRightInd w:val="0"/>
        <w:jc w:val="right"/>
        <w:rPr>
          <w:sz w:val="28"/>
          <w:lang/>
        </w:rPr>
      </w:pPr>
    </w:p>
    <w:p w:rsidR="00636BA7" w:rsidRDefault="00636BA7" w:rsidP="00636BA7">
      <w:pPr>
        <w:autoSpaceDE w:val="0"/>
        <w:autoSpaceDN w:val="0"/>
        <w:adjustRightInd w:val="0"/>
        <w:jc w:val="center"/>
        <w:rPr>
          <w:sz w:val="28"/>
          <w:lang/>
        </w:rPr>
      </w:pPr>
      <w:r w:rsidRPr="00636BA7">
        <w:rPr>
          <w:sz w:val="28"/>
          <w:lang/>
        </w:rPr>
        <w:t>Таблица 4– Практические занятия</w:t>
      </w:r>
    </w:p>
    <w:p w:rsidR="00050FD7" w:rsidRPr="00050FD7" w:rsidRDefault="00050FD7" w:rsidP="00050FD7">
      <w:pPr>
        <w:autoSpaceDE w:val="0"/>
        <w:autoSpaceDN w:val="0"/>
        <w:adjustRightInd w:val="0"/>
        <w:jc w:val="right"/>
        <w:rPr>
          <w:snapToGrid w:val="0"/>
          <w:sz w:val="28"/>
          <w:szCs w:val="20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6"/>
        <w:gridCol w:w="5954"/>
        <w:gridCol w:w="2268"/>
      </w:tblGrid>
      <w:tr w:rsidR="00050FD7" w:rsidRPr="00050FD7" w:rsidTr="006979C3">
        <w:trPr>
          <w:trHeight w:val="180"/>
        </w:trPr>
        <w:tc>
          <w:tcPr>
            <w:tcW w:w="1096" w:type="dxa"/>
          </w:tcPr>
          <w:p w:rsidR="00050FD7" w:rsidRPr="00050FD7" w:rsidRDefault="00050FD7" w:rsidP="00050FD7">
            <w:pPr>
              <w:ind w:firstLine="0"/>
              <w:jc w:val="left"/>
              <w:rPr>
                <w:snapToGrid w:val="0"/>
                <w:sz w:val="24"/>
              </w:rPr>
            </w:pPr>
            <w:r w:rsidRPr="00050FD7">
              <w:rPr>
                <w:snapToGrid w:val="0"/>
                <w:sz w:val="24"/>
              </w:rPr>
              <w:t>Номер занятия</w:t>
            </w:r>
          </w:p>
        </w:tc>
        <w:tc>
          <w:tcPr>
            <w:tcW w:w="5954" w:type="dxa"/>
          </w:tcPr>
          <w:p w:rsidR="00050FD7" w:rsidRPr="00050FD7" w:rsidRDefault="00050FD7" w:rsidP="00050FD7">
            <w:pPr>
              <w:ind w:firstLine="0"/>
              <w:jc w:val="center"/>
              <w:rPr>
                <w:snapToGrid w:val="0"/>
                <w:sz w:val="24"/>
              </w:rPr>
            </w:pPr>
            <w:r w:rsidRPr="00050FD7">
              <w:rPr>
                <w:snapToGrid w:val="0"/>
                <w:sz w:val="24"/>
              </w:rPr>
              <w:t>Наименование практического (семинарского) занятия</w:t>
            </w:r>
          </w:p>
        </w:tc>
        <w:tc>
          <w:tcPr>
            <w:tcW w:w="2268" w:type="dxa"/>
          </w:tcPr>
          <w:p w:rsidR="00050FD7" w:rsidRPr="00050FD7" w:rsidRDefault="00050FD7" w:rsidP="00050FD7">
            <w:pPr>
              <w:ind w:firstLine="0"/>
              <w:jc w:val="left"/>
              <w:rPr>
                <w:snapToGrid w:val="0"/>
                <w:sz w:val="24"/>
              </w:rPr>
            </w:pPr>
            <w:r w:rsidRPr="00050FD7">
              <w:rPr>
                <w:snapToGrid w:val="0"/>
                <w:sz w:val="24"/>
              </w:rPr>
              <w:t>Объем в часах</w:t>
            </w:r>
          </w:p>
        </w:tc>
      </w:tr>
      <w:tr w:rsidR="00050FD7" w:rsidRPr="00050FD7" w:rsidTr="006979C3">
        <w:trPr>
          <w:trHeight w:val="180"/>
        </w:trPr>
        <w:tc>
          <w:tcPr>
            <w:tcW w:w="1096" w:type="dxa"/>
          </w:tcPr>
          <w:p w:rsidR="00050FD7" w:rsidRPr="00050FD7" w:rsidRDefault="00050FD7" w:rsidP="00050FD7">
            <w:pPr>
              <w:ind w:firstLine="0"/>
              <w:jc w:val="center"/>
              <w:rPr>
                <w:snapToGrid w:val="0"/>
                <w:sz w:val="24"/>
              </w:rPr>
            </w:pPr>
            <w:r w:rsidRPr="00050FD7">
              <w:rPr>
                <w:snapToGrid w:val="0"/>
                <w:sz w:val="24"/>
              </w:rPr>
              <w:t>1</w:t>
            </w:r>
          </w:p>
        </w:tc>
        <w:tc>
          <w:tcPr>
            <w:tcW w:w="5954" w:type="dxa"/>
          </w:tcPr>
          <w:p w:rsidR="00050FD7" w:rsidRPr="00050FD7" w:rsidRDefault="00050FD7" w:rsidP="00050FD7">
            <w:pPr>
              <w:ind w:firstLine="0"/>
              <w:jc w:val="center"/>
              <w:rPr>
                <w:snapToGrid w:val="0"/>
                <w:sz w:val="24"/>
              </w:rPr>
            </w:pPr>
            <w:r w:rsidRPr="00050FD7">
              <w:rPr>
                <w:snapToGrid w:val="0"/>
                <w:sz w:val="24"/>
              </w:rPr>
              <w:t>2</w:t>
            </w:r>
          </w:p>
        </w:tc>
        <w:tc>
          <w:tcPr>
            <w:tcW w:w="2268" w:type="dxa"/>
          </w:tcPr>
          <w:p w:rsidR="00050FD7" w:rsidRPr="00050FD7" w:rsidRDefault="00050FD7" w:rsidP="00050FD7">
            <w:pPr>
              <w:ind w:firstLine="0"/>
              <w:jc w:val="center"/>
              <w:rPr>
                <w:snapToGrid w:val="0"/>
                <w:sz w:val="24"/>
              </w:rPr>
            </w:pPr>
            <w:r w:rsidRPr="00050FD7">
              <w:rPr>
                <w:snapToGrid w:val="0"/>
                <w:sz w:val="24"/>
              </w:rPr>
              <w:t>3</w:t>
            </w:r>
          </w:p>
        </w:tc>
      </w:tr>
      <w:tr w:rsidR="00050FD7" w:rsidRPr="00050FD7" w:rsidTr="006979C3">
        <w:trPr>
          <w:trHeight w:val="180"/>
        </w:trPr>
        <w:tc>
          <w:tcPr>
            <w:tcW w:w="1096" w:type="dxa"/>
          </w:tcPr>
          <w:p w:rsidR="00050FD7" w:rsidRPr="00050FD7" w:rsidRDefault="00050FD7" w:rsidP="00050FD7">
            <w:pPr>
              <w:ind w:firstLine="0"/>
              <w:jc w:val="center"/>
              <w:rPr>
                <w:snapToGrid w:val="0"/>
                <w:sz w:val="24"/>
              </w:rPr>
            </w:pPr>
            <w:r w:rsidRPr="00050FD7">
              <w:rPr>
                <w:snapToGrid w:val="0"/>
                <w:sz w:val="24"/>
              </w:rPr>
              <w:t>1</w:t>
            </w:r>
          </w:p>
        </w:tc>
        <w:tc>
          <w:tcPr>
            <w:tcW w:w="5954" w:type="dxa"/>
          </w:tcPr>
          <w:p w:rsidR="00050FD7" w:rsidRPr="00050FD7" w:rsidRDefault="00050FD7" w:rsidP="00050FD7">
            <w:pPr>
              <w:ind w:firstLine="0"/>
              <w:jc w:val="left"/>
              <w:rPr>
                <w:snapToGrid w:val="0"/>
                <w:sz w:val="24"/>
              </w:rPr>
            </w:pPr>
            <w:r w:rsidRPr="00050FD7">
              <w:rPr>
                <w:sz w:val="24"/>
              </w:rPr>
              <w:t>Основные понятия теории. Гомоморфизм и изоморфизм графов.</w:t>
            </w:r>
          </w:p>
        </w:tc>
        <w:tc>
          <w:tcPr>
            <w:tcW w:w="2268" w:type="dxa"/>
          </w:tcPr>
          <w:p w:rsidR="00050FD7" w:rsidRPr="00050FD7" w:rsidRDefault="00050FD7" w:rsidP="00050FD7">
            <w:pPr>
              <w:ind w:firstLine="0"/>
              <w:jc w:val="center"/>
              <w:rPr>
                <w:snapToGrid w:val="0"/>
                <w:sz w:val="24"/>
              </w:rPr>
            </w:pPr>
            <w:r w:rsidRPr="00050FD7">
              <w:rPr>
                <w:snapToGrid w:val="0"/>
                <w:sz w:val="24"/>
              </w:rPr>
              <w:t>4</w:t>
            </w:r>
          </w:p>
        </w:tc>
      </w:tr>
      <w:tr w:rsidR="00050FD7" w:rsidRPr="00050FD7" w:rsidTr="006979C3">
        <w:trPr>
          <w:trHeight w:val="180"/>
        </w:trPr>
        <w:tc>
          <w:tcPr>
            <w:tcW w:w="1096" w:type="dxa"/>
          </w:tcPr>
          <w:p w:rsidR="00050FD7" w:rsidRPr="00050FD7" w:rsidRDefault="00050FD7" w:rsidP="00050FD7">
            <w:pPr>
              <w:ind w:firstLine="0"/>
              <w:jc w:val="center"/>
              <w:rPr>
                <w:snapToGrid w:val="0"/>
                <w:sz w:val="24"/>
              </w:rPr>
            </w:pPr>
            <w:r w:rsidRPr="00050FD7">
              <w:rPr>
                <w:snapToGrid w:val="0"/>
                <w:sz w:val="24"/>
              </w:rPr>
              <w:t>2</w:t>
            </w:r>
          </w:p>
        </w:tc>
        <w:tc>
          <w:tcPr>
            <w:tcW w:w="5954" w:type="dxa"/>
          </w:tcPr>
          <w:p w:rsidR="00050FD7" w:rsidRPr="00050FD7" w:rsidRDefault="00050FD7" w:rsidP="00050FD7">
            <w:pPr>
              <w:ind w:firstLine="0"/>
              <w:jc w:val="left"/>
              <w:rPr>
                <w:sz w:val="24"/>
              </w:rPr>
            </w:pPr>
            <w:r w:rsidRPr="00050FD7">
              <w:rPr>
                <w:sz w:val="24"/>
              </w:rPr>
              <w:t>Двудольные и регулярные графы.</w:t>
            </w:r>
          </w:p>
        </w:tc>
        <w:tc>
          <w:tcPr>
            <w:tcW w:w="2268" w:type="dxa"/>
          </w:tcPr>
          <w:p w:rsidR="00050FD7" w:rsidRPr="00050FD7" w:rsidRDefault="00050FD7" w:rsidP="00050FD7">
            <w:pPr>
              <w:ind w:firstLine="0"/>
              <w:jc w:val="center"/>
              <w:rPr>
                <w:snapToGrid w:val="0"/>
                <w:sz w:val="24"/>
              </w:rPr>
            </w:pPr>
            <w:r w:rsidRPr="00050FD7">
              <w:rPr>
                <w:snapToGrid w:val="0"/>
                <w:sz w:val="24"/>
              </w:rPr>
              <w:t>2</w:t>
            </w:r>
          </w:p>
        </w:tc>
      </w:tr>
      <w:tr w:rsidR="00050FD7" w:rsidRPr="00050FD7" w:rsidTr="006979C3">
        <w:trPr>
          <w:trHeight w:val="180"/>
        </w:trPr>
        <w:tc>
          <w:tcPr>
            <w:tcW w:w="1096" w:type="dxa"/>
          </w:tcPr>
          <w:p w:rsidR="00050FD7" w:rsidRPr="00050FD7" w:rsidRDefault="00050FD7" w:rsidP="00050FD7">
            <w:pPr>
              <w:ind w:firstLine="0"/>
              <w:jc w:val="center"/>
              <w:rPr>
                <w:snapToGrid w:val="0"/>
                <w:sz w:val="24"/>
              </w:rPr>
            </w:pPr>
            <w:r w:rsidRPr="00050FD7">
              <w:rPr>
                <w:snapToGrid w:val="0"/>
                <w:sz w:val="24"/>
              </w:rPr>
              <w:t>3</w:t>
            </w:r>
          </w:p>
        </w:tc>
        <w:tc>
          <w:tcPr>
            <w:tcW w:w="5954" w:type="dxa"/>
          </w:tcPr>
          <w:p w:rsidR="00050FD7" w:rsidRPr="00050FD7" w:rsidRDefault="00050FD7" w:rsidP="00050FD7">
            <w:pPr>
              <w:ind w:firstLine="0"/>
              <w:jc w:val="left"/>
              <w:rPr>
                <w:snapToGrid w:val="0"/>
                <w:sz w:val="24"/>
              </w:rPr>
            </w:pPr>
            <w:r w:rsidRPr="00050FD7">
              <w:rPr>
                <w:sz w:val="24"/>
              </w:rPr>
              <w:t>Операции над графами.</w:t>
            </w:r>
          </w:p>
        </w:tc>
        <w:tc>
          <w:tcPr>
            <w:tcW w:w="2268" w:type="dxa"/>
          </w:tcPr>
          <w:p w:rsidR="00050FD7" w:rsidRPr="00050FD7" w:rsidRDefault="00050FD7" w:rsidP="00050FD7">
            <w:pPr>
              <w:ind w:firstLine="0"/>
              <w:jc w:val="center"/>
              <w:rPr>
                <w:snapToGrid w:val="0"/>
                <w:sz w:val="24"/>
              </w:rPr>
            </w:pPr>
            <w:r w:rsidRPr="00050FD7">
              <w:rPr>
                <w:snapToGrid w:val="0"/>
                <w:sz w:val="24"/>
              </w:rPr>
              <w:t>4</w:t>
            </w:r>
          </w:p>
        </w:tc>
      </w:tr>
      <w:tr w:rsidR="00050FD7" w:rsidRPr="00050FD7" w:rsidTr="006979C3">
        <w:trPr>
          <w:trHeight w:val="180"/>
        </w:trPr>
        <w:tc>
          <w:tcPr>
            <w:tcW w:w="1096" w:type="dxa"/>
          </w:tcPr>
          <w:p w:rsidR="00050FD7" w:rsidRPr="00050FD7" w:rsidRDefault="00050FD7" w:rsidP="00050FD7">
            <w:pPr>
              <w:ind w:firstLine="0"/>
              <w:jc w:val="center"/>
              <w:rPr>
                <w:snapToGrid w:val="0"/>
                <w:sz w:val="24"/>
              </w:rPr>
            </w:pPr>
            <w:r w:rsidRPr="00050FD7">
              <w:rPr>
                <w:snapToGrid w:val="0"/>
                <w:sz w:val="24"/>
              </w:rPr>
              <w:lastRenderedPageBreak/>
              <w:t>4</w:t>
            </w:r>
          </w:p>
        </w:tc>
        <w:tc>
          <w:tcPr>
            <w:tcW w:w="5954" w:type="dxa"/>
          </w:tcPr>
          <w:p w:rsidR="00050FD7" w:rsidRPr="00050FD7" w:rsidRDefault="00050FD7" w:rsidP="00050FD7">
            <w:pPr>
              <w:ind w:firstLine="0"/>
              <w:jc w:val="left"/>
              <w:rPr>
                <w:sz w:val="24"/>
              </w:rPr>
            </w:pPr>
            <w:r w:rsidRPr="00050FD7">
              <w:rPr>
                <w:sz w:val="24"/>
              </w:rPr>
              <w:t>Связные графы.</w:t>
            </w:r>
          </w:p>
        </w:tc>
        <w:tc>
          <w:tcPr>
            <w:tcW w:w="2268" w:type="dxa"/>
          </w:tcPr>
          <w:p w:rsidR="00050FD7" w:rsidRPr="00050FD7" w:rsidRDefault="00050FD7" w:rsidP="00050FD7">
            <w:pPr>
              <w:ind w:firstLine="0"/>
              <w:jc w:val="center"/>
              <w:rPr>
                <w:snapToGrid w:val="0"/>
                <w:sz w:val="24"/>
              </w:rPr>
            </w:pPr>
            <w:r w:rsidRPr="00050FD7">
              <w:rPr>
                <w:snapToGrid w:val="0"/>
                <w:sz w:val="24"/>
              </w:rPr>
              <w:t>2</w:t>
            </w:r>
          </w:p>
        </w:tc>
      </w:tr>
      <w:tr w:rsidR="00050FD7" w:rsidRPr="00050FD7" w:rsidTr="006979C3">
        <w:trPr>
          <w:trHeight w:val="180"/>
        </w:trPr>
        <w:tc>
          <w:tcPr>
            <w:tcW w:w="1096" w:type="dxa"/>
          </w:tcPr>
          <w:p w:rsidR="00050FD7" w:rsidRPr="00050FD7" w:rsidRDefault="00050FD7" w:rsidP="00050FD7">
            <w:pPr>
              <w:ind w:firstLine="0"/>
              <w:jc w:val="center"/>
              <w:rPr>
                <w:snapToGrid w:val="0"/>
                <w:sz w:val="24"/>
              </w:rPr>
            </w:pPr>
            <w:r w:rsidRPr="00050FD7">
              <w:rPr>
                <w:snapToGrid w:val="0"/>
                <w:sz w:val="24"/>
              </w:rPr>
              <w:t>5</w:t>
            </w:r>
          </w:p>
        </w:tc>
        <w:tc>
          <w:tcPr>
            <w:tcW w:w="5954" w:type="dxa"/>
          </w:tcPr>
          <w:p w:rsidR="00050FD7" w:rsidRPr="00050FD7" w:rsidRDefault="00050FD7" w:rsidP="00050FD7">
            <w:pPr>
              <w:ind w:firstLine="0"/>
              <w:jc w:val="left"/>
              <w:rPr>
                <w:snapToGrid w:val="0"/>
                <w:sz w:val="24"/>
              </w:rPr>
            </w:pPr>
            <w:r w:rsidRPr="00050FD7">
              <w:rPr>
                <w:sz w:val="24"/>
              </w:rPr>
              <w:t>Деревья.</w:t>
            </w:r>
          </w:p>
        </w:tc>
        <w:tc>
          <w:tcPr>
            <w:tcW w:w="2268" w:type="dxa"/>
          </w:tcPr>
          <w:p w:rsidR="00050FD7" w:rsidRPr="00050FD7" w:rsidRDefault="00050FD7" w:rsidP="00050FD7">
            <w:pPr>
              <w:ind w:firstLine="0"/>
              <w:jc w:val="center"/>
              <w:rPr>
                <w:snapToGrid w:val="0"/>
                <w:sz w:val="24"/>
              </w:rPr>
            </w:pPr>
            <w:r w:rsidRPr="00050FD7">
              <w:rPr>
                <w:snapToGrid w:val="0"/>
                <w:sz w:val="24"/>
              </w:rPr>
              <w:t>2</w:t>
            </w:r>
          </w:p>
        </w:tc>
      </w:tr>
      <w:tr w:rsidR="00050FD7" w:rsidRPr="00050FD7" w:rsidTr="006979C3">
        <w:trPr>
          <w:trHeight w:val="180"/>
        </w:trPr>
        <w:tc>
          <w:tcPr>
            <w:tcW w:w="1096" w:type="dxa"/>
          </w:tcPr>
          <w:p w:rsidR="00050FD7" w:rsidRPr="00050FD7" w:rsidRDefault="00050FD7" w:rsidP="00050FD7">
            <w:pPr>
              <w:ind w:firstLine="0"/>
              <w:jc w:val="center"/>
              <w:rPr>
                <w:snapToGrid w:val="0"/>
                <w:sz w:val="24"/>
              </w:rPr>
            </w:pPr>
            <w:r w:rsidRPr="00050FD7">
              <w:rPr>
                <w:snapToGrid w:val="0"/>
                <w:sz w:val="24"/>
              </w:rPr>
              <w:t>6</w:t>
            </w:r>
          </w:p>
        </w:tc>
        <w:tc>
          <w:tcPr>
            <w:tcW w:w="5954" w:type="dxa"/>
          </w:tcPr>
          <w:p w:rsidR="00050FD7" w:rsidRPr="00050FD7" w:rsidRDefault="00050FD7" w:rsidP="00050FD7">
            <w:pPr>
              <w:ind w:firstLine="0"/>
              <w:jc w:val="left"/>
              <w:rPr>
                <w:sz w:val="24"/>
              </w:rPr>
            </w:pPr>
            <w:r w:rsidRPr="00050FD7">
              <w:rPr>
                <w:sz w:val="24"/>
              </w:rPr>
              <w:t xml:space="preserve">Обходы и разрезы. Циклы и </w:t>
            </w:r>
            <w:proofErr w:type="spellStart"/>
            <w:r w:rsidRPr="00050FD7">
              <w:rPr>
                <w:sz w:val="24"/>
              </w:rPr>
              <w:t>коциклы</w:t>
            </w:r>
            <w:proofErr w:type="spellEnd"/>
            <w:r w:rsidRPr="00050FD7">
              <w:rPr>
                <w:sz w:val="24"/>
              </w:rPr>
              <w:t>. Раскраска графов.</w:t>
            </w:r>
          </w:p>
        </w:tc>
        <w:tc>
          <w:tcPr>
            <w:tcW w:w="2268" w:type="dxa"/>
          </w:tcPr>
          <w:p w:rsidR="00050FD7" w:rsidRPr="00050FD7" w:rsidRDefault="00050FD7" w:rsidP="00050FD7">
            <w:pPr>
              <w:ind w:firstLine="0"/>
              <w:jc w:val="center"/>
              <w:rPr>
                <w:snapToGrid w:val="0"/>
                <w:sz w:val="24"/>
              </w:rPr>
            </w:pPr>
            <w:r w:rsidRPr="00050FD7">
              <w:rPr>
                <w:snapToGrid w:val="0"/>
                <w:sz w:val="24"/>
              </w:rPr>
              <w:t>2</w:t>
            </w:r>
          </w:p>
        </w:tc>
      </w:tr>
      <w:tr w:rsidR="00050FD7" w:rsidRPr="00050FD7" w:rsidTr="006979C3">
        <w:trPr>
          <w:trHeight w:val="180"/>
        </w:trPr>
        <w:tc>
          <w:tcPr>
            <w:tcW w:w="1096" w:type="dxa"/>
          </w:tcPr>
          <w:p w:rsidR="00050FD7" w:rsidRPr="00050FD7" w:rsidRDefault="00050FD7" w:rsidP="00050FD7">
            <w:pPr>
              <w:ind w:firstLine="0"/>
              <w:jc w:val="center"/>
              <w:rPr>
                <w:snapToGrid w:val="0"/>
                <w:sz w:val="24"/>
              </w:rPr>
            </w:pPr>
            <w:r w:rsidRPr="00050FD7">
              <w:rPr>
                <w:snapToGrid w:val="0"/>
                <w:sz w:val="24"/>
              </w:rPr>
              <w:t>7</w:t>
            </w:r>
          </w:p>
        </w:tc>
        <w:tc>
          <w:tcPr>
            <w:tcW w:w="5954" w:type="dxa"/>
          </w:tcPr>
          <w:p w:rsidR="00050FD7" w:rsidRPr="00050FD7" w:rsidRDefault="00050FD7" w:rsidP="00050FD7">
            <w:pPr>
              <w:ind w:firstLine="0"/>
              <w:jc w:val="left"/>
              <w:rPr>
                <w:snapToGrid w:val="0"/>
                <w:sz w:val="24"/>
              </w:rPr>
            </w:pPr>
            <w:r w:rsidRPr="00050FD7">
              <w:rPr>
                <w:sz w:val="24"/>
              </w:rPr>
              <w:t>Планарные графы.</w:t>
            </w:r>
          </w:p>
        </w:tc>
        <w:tc>
          <w:tcPr>
            <w:tcW w:w="2268" w:type="dxa"/>
          </w:tcPr>
          <w:p w:rsidR="00050FD7" w:rsidRPr="00050FD7" w:rsidRDefault="00050FD7" w:rsidP="00050FD7">
            <w:pPr>
              <w:ind w:firstLine="0"/>
              <w:jc w:val="center"/>
              <w:rPr>
                <w:snapToGrid w:val="0"/>
                <w:sz w:val="24"/>
              </w:rPr>
            </w:pPr>
            <w:r w:rsidRPr="00050FD7">
              <w:rPr>
                <w:snapToGrid w:val="0"/>
                <w:sz w:val="24"/>
              </w:rPr>
              <w:t>2</w:t>
            </w:r>
          </w:p>
        </w:tc>
      </w:tr>
      <w:tr w:rsidR="00050FD7" w:rsidRPr="00050FD7" w:rsidTr="006979C3">
        <w:trPr>
          <w:trHeight w:val="180"/>
        </w:trPr>
        <w:tc>
          <w:tcPr>
            <w:tcW w:w="1096" w:type="dxa"/>
          </w:tcPr>
          <w:p w:rsidR="00050FD7" w:rsidRPr="00050FD7" w:rsidRDefault="00050FD7" w:rsidP="00050FD7">
            <w:pPr>
              <w:ind w:firstLine="0"/>
              <w:jc w:val="left"/>
              <w:rPr>
                <w:snapToGrid w:val="0"/>
                <w:sz w:val="24"/>
              </w:rPr>
            </w:pPr>
          </w:p>
        </w:tc>
        <w:tc>
          <w:tcPr>
            <w:tcW w:w="5954" w:type="dxa"/>
          </w:tcPr>
          <w:p w:rsidR="00050FD7" w:rsidRPr="00050FD7" w:rsidRDefault="00050FD7" w:rsidP="00050FD7">
            <w:pPr>
              <w:spacing w:before="20"/>
              <w:ind w:firstLine="0"/>
              <w:jc w:val="left"/>
              <w:rPr>
                <w:snapToGrid w:val="0"/>
                <w:sz w:val="24"/>
              </w:rPr>
            </w:pPr>
            <w:r w:rsidRPr="00050FD7">
              <w:rPr>
                <w:snapToGrid w:val="0"/>
                <w:sz w:val="24"/>
              </w:rPr>
              <w:t>Всего</w:t>
            </w:r>
          </w:p>
        </w:tc>
        <w:tc>
          <w:tcPr>
            <w:tcW w:w="2268" w:type="dxa"/>
          </w:tcPr>
          <w:p w:rsidR="00050FD7" w:rsidRPr="00050FD7" w:rsidRDefault="00050FD7" w:rsidP="00050FD7">
            <w:pPr>
              <w:spacing w:before="20"/>
              <w:ind w:firstLine="0"/>
              <w:jc w:val="center"/>
              <w:rPr>
                <w:snapToGrid w:val="0"/>
                <w:sz w:val="24"/>
              </w:rPr>
            </w:pPr>
            <w:r w:rsidRPr="00050FD7">
              <w:rPr>
                <w:snapToGrid w:val="0"/>
                <w:sz w:val="24"/>
              </w:rPr>
              <w:t>18 часов</w:t>
            </w:r>
          </w:p>
        </w:tc>
      </w:tr>
    </w:tbl>
    <w:p w:rsidR="00050FD7" w:rsidRPr="00050FD7" w:rsidRDefault="00050FD7" w:rsidP="00050FD7">
      <w:pPr>
        <w:ind w:left="110" w:firstLine="0"/>
        <w:jc w:val="left"/>
        <w:rPr>
          <w:snapToGrid w:val="0"/>
          <w:sz w:val="28"/>
          <w:szCs w:val="20"/>
        </w:rPr>
      </w:pPr>
    </w:p>
    <w:p w:rsidR="001E26B7" w:rsidRPr="001E26B7" w:rsidRDefault="001E26B7" w:rsidP="001E26B7">
      <w:pPr>
        <w:autoSpaceDE w:val="0"/>
        <w:autoSpaceDN w:val="0"/>
        <w:adjustRightInd w:val="0"/>
        <w:jc w:val="right"/>
        <w:rPr>
          <w:snapToGrid w:val="0"/>
          <w:sz w:val="28"/>
          <w:szCs w:val="20"/>
        </w:rPr>
      </w:pPr>
    </w:p>
    <w:p w:rsidR="000D62C9" w:rsidRPr="00FB6A70" w:rsidRDefault="000D62C9" w:rsidP="00566D0A">
      <w:pPr>
        <w:rPr>
          <w:szCs w:val="32"/>
        </w:rPr>
      </w:pPr>
      <w:r w:rsidRPr="00FB6A70">
        <w:rPr>
          <w:szCs w:val="32"/>
        </w:rPr>
        <w:t xml:space="preserve">Рекомендации по выполнению </w:t>
      </w:r>
      <w:r w:rsidR="00636BA7">
        <w:rPr>
          <w:szCs w:val="32"/>
        </w:rPr>
        <w:t>практических заданий</w:t>
      </w:r>
      <w:r w:rsidRPr="00FB6A70">
        <w:rPr>
          <w:szCs w:val="32"/>
        </w:rPr>
        <w:t xml:space="preserve"> приведены в соответствующих методических указаниях к лабораторным работам </w:t>
      </w:r>
      <w:r w:rsidRPr="00E464F5">
        <w:rPr>
          <w:szCs w:val="32"/>
        </w:rPr>
        <w:t>[</w:t>
      </w:r>
      <w:r w:rsidR="006F390D">
        <w:rPr>
          <w:szCs w:val="32"/>
        </w:rPr>
        <w:t>1</w:t>
      </w:r>
      <w:r w:rsidRPr="00E464F5">
        <w:rPr>
          <w:szCs w:val="32"/>
        </w:rPr>
        <w:t>].</w:t>
      </w:r>
      <w:r w:rsidRPr="00FB6A70">
        <w:rPr>
          <w:szCs w:val="32"/>
        </w:rPr>
        <w:t xml:space="preserve"> Методические указания содержат полные требования к видам и объему самостоятельной работы при подготовке, выполнении, оформлении отчетов и защите лабораторных работ</w:t>
      </w:r>
      <w:r w:rsidR="002A6FEC">
        <w:rPr>
          <w:szCs w:val="32"/>
        </w:rPr>
        <w:t>.</w:t>
      </w:r>
    </w:p>
    <w:p w:rsidR="000D62C9" w:rsidRPr="00FB6A70" w:rsidRDefault="000D62C9" w:rsidP="000D62C9">
      <w:pPr>
        <w:rPr>
          <w:szCs w:val="32"/>
        </w:rPr>
      </w:pPr>
    </w:p>
    <w:p w:rsidR="009254F8" w:rsidRPr="009254F8" w:rsidRDefault="003B24DC" w:rsidP="009254F8">
      <w:pPr>
        <w:ind w:firstLine="708"/>
        <w:rPr>
          <w:b/>
          <w:szCs w:val="32"/>
        </w:rPr>
      </w:pPr>
      <w:bookmarkStart w:id="1" w:name="BM_top"/>
      <w:r>
        <w:rPr>
          <w:b/>
          <w:szCs w:val="32"/>
        </w:rPr>
        <w:t xml:space="preserve">4 </w:t>
      </w:r>
      <w:r w:rsidR="009254F8" w:rsidRPr="009254F8">
        <w:rPr>
          <w:b/>
          <w:szCs w:val="32"/>
        </w:rPr>
        <w:t xml:space="preserve"> Оценивание знаний, умений, навыков</w:t>
      </w:r>
    </w:p>
    <w:p w:rsidR="009254F8" w:rsidRDefault="009254F8" w:rsidP="009254F8">
      <w:pPr>
        <w:rPr>
          <w:szCs w:val="32"/>
        </w:rPr>
      </w:pPr>
    </w:p>
    <w:p w:rsidR="009254F8" w:rsidRPr="000F0E6E" w:rsidRDefault="00720710" w:rsidP="00720710">
      <w:pPr>
        <w:ind w:firstLine="708"/>
        <w:rPr>
          <w:szCs w:val="32"/>
        </w:rPr>
      </w:pPr>
      <w:r w:rsidRPr="000F0E6E">
        <w:rPr>
          <w:szCs w:val="32"/>
        </w:rPr>
        <w:t>О</w:t>
      </w:r>
      <w:r w:rsidR="009254F8" w:rsidRPr="000F0E6E">
        <w:rPr>
          <w:szCs w:val="32"/>
        </w:rPr>
        <w:t>ценивани</w:t>
      </w:r>
      <w:r w:rsidRPr="000F0E6E">
        <w:rPr>
          <w:szCs w:val="32"/>
        </w:rPr>
        <w:t>е</w:t>
      </w:r>
      <w:r w:rsidR="009254F8" w:rsidRPr="000F0E6E">
        <w:rPr>
          <w:szCs w:val="32"/>
        </w:rPr>
        <w:t xml:space="preserve"> знаний, умений, навыков</w:t>
      </w:r>
      <w:r w:rsidRPr="000F0E6E">
        <w:rPr>
          <w:szCs w:val="32"/>
        </w:rPr>
        <w:t xml:space="preserve"> </w:t>
      </w:r>
      <w:r w:rsidR="009254F8" w:rsidRPr="000F0E6E">
        <w:rPr>
          <w:szCs w:val="32"/>
        </w:rPr>
        <w:t xml:space="preserve">регулируются   </w:t>
      </w:r>
      <w:r w:rsidRPr="000F0E6E">
        <w:rPr>
          <w:szCs w:val="32"/>
        </w:rPr>
        <w:t xml:space="preserve"> </w:t>
      </w:r>
      <w:r w:rsidR="00791F9C" w:rsidRPr="000F0E6E">
        <w:rPr>
          <w:szCs w:val="32"/>
        </w:rPr>
        <w:t xml:space="preserve">Положением </w:t>
      </w:r>
      <w:proofErr w:type="gramStart"/>
      <w:r w:rsidR="00791F9C" w:rsidRPr="000F0E6E">
        <w:rPr>
          <w:szCs w:val="32"/>
        </w:rPr>
        <w:t>П</w:t>
      </w:r>
      <w:proofErr w:type="gramEnd"/>
      <w:r w:rsidR="00791F9C" w:rsidRPr="000F0E6E">
        <w:rPr>
          <w:szCs w:val="32"/>
        </w:rPr>
        <w:t xml:space="preserve"> 02.016–2015 «О балльно-рейтинговой системе оценки качества освоения образовательных программ»</w:t>
      </w:r>
      <w:r w:rsidRPr="000F0E6E">
        <w:rPr>
          <w:szCs w:val="32"/>
        </w:rPr>
        <w:t>.</w:t>
      </w:r>
    </w:p>
    <w:p w:rsidR="00720710" w:rsidRDefault="00720710" w:rsidP="00720710">
      <w:pPr>
        <w:ind w:firstLine="708"/>
        <w:rPr>
          <w:szCs w:val="32"/>
        </w:rPr>
      </w:pPr>
      <w:r>
        <w:rPr>
          <w:szCs w:val="32"/>
        </w:rPr>
        <w:t>П</w:t>
      </w:r>
      <w:r w:rsidRPr="009254F8">
        <w:rPr>
          <w:szCs w:val="32"/>
        </w:rPr>
        <w:t>орядок начисления баллов</w:t>
      </w:r>
      <w:r>
        <w:rPr>
          <w:szCs w:val="32"/>
        </w:rPr>
        <w:t xml:space="preserve"> д</w:t>
      </w:r>
      <w:r w:rsidR="009254F8" w:rsidRPr="009254F8">
        <w:rPr>
          <w:szCs w:val="32"/>
        </w:rPr>
        <w:t xml:space="preserve">ля текущего контроля </w:t>
      </w:r>
      <w:r>
        <w:rPr>
          <w:szCs w:val="32"/>
        </w:rPr>
        <w:t xml:space="preserve">результатов аудиторной и внеаудиторной самостоятельной работы студентов </w:t>
      </w:r>
      <w:r w:rsidR="009254F8" w:rsidRPr="009254F8">
        <w:rPr>
          <w:szCs w:val="32"/>
        </w:rPr>
        <w:t xml:space="preserve">по </w:t>
      </w:r>
      <w:proofErr w:type="gramStart"/>
      <w:r w:rsidR="009254F8" w:rsidRPr="009254F8">
        <w:rPr>
          <w:szCs w:val="32"/>
        </w:rPr>
        <w:t>дисциплине</w:t>
      </w:r>
      <w:proofErr w:type="gramEnd"/>
      <w:r w:rsidR="009254F8" w:rsidRPr="009254F8">
        <w:rPr>
          <w:szCs w:val="32"/>
        </w:rPr>
        <w:t xml:space="preserve"> в рамках действующей в университете балльно-рейтинговой системы </w:t>
      </w:r>
      <w:r w:rsidR="0079002E">
        <w:rPr>
          <w:szCs w:val="32"/>
        </w:rPr>
        <w:t xml:space="preserve">приведен в РПД (Таблица </w:t>
      </w:r>
      <w:r w:rsidR="006F390D">
        <w:rPr>
          <w:szCs w:val="32"/>
        </w:rPr>
        <w:t>7.4</w:t>
      </w:r>
      <w:r w:rsidR="0079002E">
        <w:rPr>
          <w:szCs w:val="32"/>
        </w:rPr>
        <w:t>)</w:t>
      </w:r>
      <w:r>
        <w:rPr>
          <w:szCs w:val="32"/>
        </w:rPr>
        <w:t xml:space="preserve">. </w:t>
      </w:r>
    </w:p>
    <w:p w:rsidR="009254F8" w:rsidRPr="009254F8" w:rsidRDefault="009254F8" w:rsidP="009254F8">
      <w:pPr>
        <w:rPr>
          <w:szCs w:val="32"/>
        </w:rPr>
      </w:pPr>
    </w:p>
    <w:p w:rsidR="009254F8" w:rsidRDefault="009254F8" w:rsidP="009254F8">
      <w:pPr>
        <w:rPr>
          <w:szCs w:val="32"/>
        </w:rPr>
      </w:pPr>
      <w:r w:rsidRPr="00720710">
        <w:rPr>
          <w:szCs w:val="32"/>
        </w:rPr>
        <w:t xml:space="preserve">Таблица </w:t>
      </w:r>
      <w:r w:rsidR="001C4DF3">
        <w:rPr>
          <w:szCs w:val="32"/>
        </w:rPr>
        <w:t>5</w:t>
      </w:r>
      <w:r w:rsidRPr="00720710">
        <w:rPr>
          <w:szCs w:val="32"/>
        </w:rPr>
        <w:t xml:space="preserve"> – Порядок начисления баллов </w:t>
      </w:r>
      <w:r w:rsidR="001C4DF3" w:rsidRPr="001C4DF3">
        <w:rPr>
          <w:szCs w:val="32"/>
        </w:rPr>
        <w:t>в рамках БРС</w:t>
      </w:r>
    </w:p>
    <w:p w:rsidR="000E596F" w:rsidRPr="000E596F" w:rsidRDefault="000E596F" w:rsidP="000E596F">
      <w:pPr>
        <w:rPr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851"/>
        <w:gridCol w:w="2010"/>
        <w:gridCol w:w="966"/>
        <w:gridCol w:w="2268"/>
      </w:tblGrid>
      <w:tr w:rsidR="000E596F" w:rsidRPr="000E596F" w:rsidTr="006979C3">
        <w:trPr>
          <w:cantSplit/>
          <w:trHeight w:val="390"/>
        </w:trPr>
        <w:tc>
          <w:tcPr>
            <w:tcW w:w="3369" w:type="dxa"/>
            <w:vMerge w:val="restart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Форма контроля</w:t>
            </w:r>
          </w:p>
        </w:tc>
        <w:tc>
          <w:tcPr>
            <w:tcW w:w="2861" w:type="dxa"/>
            <w:gridSpan w:val="2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Минимальный балл</w:t>
            </w:r>
          </w:p>
        </w:tc>
        <w:tc>
          <w:tcPr>
            <w:tcW w:w="3234" w:type="dxa"/>
            <w:gridSpan w:val="2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Максимальный балл</w:t>
            </w:r>
          </w:p>
        </w:tc>
      </w:tr>
      <w:tr w:rsidR="000E596F" w:rsidRPr="000E596F" w:rsidTr="006979C3">
        <w:trPr>
          <w:cantSplit/>
          <w:trHeight w:val="414"/>
        </w:trPr>
        <w:tc>
          <w:tcPr>
            <w:tcW w:w="3369" w:type="dxa"/>
            <w:vMerge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</w:p>
        </w:tc>
        <w:tc>
          <w:tcPr>
            <w:tcW w:w="851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балл</w:t>
            </w:r>
          </w:p>
        </w:tc>
        <w:tc>
          <w:tcPr>
            <w:tcW w:w="2010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примечание</w:t>
            </w:r>
          </w:p>
        </w:tc>
        <w:tc>
          <w:tcPr>
            <w:tcW w:w="966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балл</w:t>
            </w:r>
          </w:p>
        </w:tc>
        <w:tc>
          <w:tcPr>
            <w:tcW w:w="2268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примечание</w:t>
            </w:r>
          </w:p>
        </w:tc>
      </w:tr>
      <w:tr w:rsidR="000E596F" w:rsidRPr="000E596F" w:rsidTr="006979C3">
        <w:trPr>
          <w:cantSplit/>
        </w:trPr>
        <w:tc>
          <w:tcPr>
            <w:tcW w:w="3369" w:type="dxa"/>
          </w:tcPr>
          <w:p w:rsidR="000E596F" w:rsidRPr="000E596F" w:rsidRDefault="000E596F" w:rsidP="000E596F">
            <w:pPr>
              <w:ind w:firstLine="0"/>
              <w:jc w:val="left"/>
              <w:rPr>
                <w:sz w:val="24"/>
              </w:rPr>
            </w:pPr>
            <w:r w:rsidRPr="000E596F">
              <w:rPr>
                <w:sz w:val="24"/>
              </w:rPr>
              <w:t xml:space="preserve">Выполнение </w:t>
            </w:r>
            <w:r w:rsidRPr="000E596F">
              <w:rPr>
                <w:rFonts w:eastAsia="Calibri"/>
                <w:sz w:val="24"/>
              </w:rPr>
              <w:t>практического задания 1 «Основные понятия теории.</w:t>
            </w:r>
            <w:r w:rsidRPr="000E596F">
              <w:rPr>
                <w:sz w:val="24"/>
              </w:rPr>
              <w:t xml:space="preserve"> Гомоморфизм и изоморфизм графов</w:t>
            </w:r>
            <w:r w:rsidRPr="000E596F">
              <w:rPr>
                <w:rFonts w:eastAsia="Calibri"/>
                <w:sz w:val="24"/>
              </w:rPr>
              <w:t>»</w:t>
            </w:r>
          </w:p>
        </w:tc>
        <w:tc>
          <w:tcPr>
            <w:tcW w:w="851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2</w:t>
            </w:r>
          </w:p>
        </w:tc>
        <w:tc>
          <w:tcPr>
            <w:tcW w:w="2010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 xml:space="preserve">Выполнил, </w:t>
            </w:r>
          </w:p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но «не защитил»</w:t>
            </w:r>
          </w:p>
        </w:tc>
        <w:tc>
          <w:tcPr>
            <w:tcW w:w="966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6</w:t>
            </w:r>
          </w:p>
        </w:tc>
        <w:tc>
          <w:tcPr>
            <w:tcW w:w="2268" w:type="dxa"/>
          </w:tcPr>
          <w:p w:rsidR="000E596F" w:rsidRPr="000E596F" w:rsidRDefault="000E596F" w:rsidP="000E596F">
            <w:pPr>
              <w:ind w:firstLine="0"/>
              <w:jc w:val="center"/>
              <w:rPr>
                <w:sz w:val="24"/>
              </w:rPr>
            </w:pPr>
            <w:r w:rsidRPr="000E596F">
              <w:rPr>
                <w:sz w:val="24"/>
              </w:rPr>
              <w:t>Выполнил и «защитил»</w:t>
            </w:r>
          </w:p>
        </w:tc>
      </w:tr>
      <w:tr w:rsidR="000E596F" w:rsidRPr="000E596F" w:rsidTr="006979C3">
        <w:trPr>
          <w:cantSplit/>
        </w:trPr>
        <w:tc>
          <w:tcPr>
            <w:tcW w:w="3369" w:type="dxa"/>
          </w:tcPr>
          <w:p w:rsidR="000E596F" w:rsidRPr="000E596F" w:rsidRDefault="000E596F" w:rsidP="000E596F">
            <w:pPr>
              <w:ind w:firstLine="0"/>
              <w:jc w:val="left"/>
              <w:rPr>
                <w:sz w:val="24"/>
              </w:rPr>
            </w:pPr>
            <w:r w:rsidRPr="000E596F">
              <w:rPr>
                <w:sz w:val="24"/>
              </w:rPr>
              <w:t xml:space="preserve">Выполнение </w:t>
            </w:r>
            <w:r w:rsidRPr="000E596F">
              <w:rPr>
                <w:rFonts w:eastAsia="Calibri"/>
                <w:sz w:val="24"/>
              </w:rPr>
              <w:t>практического задания 2 «</w:t>
            </w:r>
            <w:r w:rsidRPr="000E596F">
              <w:rPr>
                <w:sz w:val="24"/>
              </w:rPr>
              <w:t>Двудольные и регулярные графы</w:t>
            </w:r>
            <w:r w:rsidRPr="000E596F">
              <w:rPr>
                <w:rFonts w:eastAsia="Calibri"/>
                <w:sz w:val="24"/>
              </w:rPr>
              <w:t>»</w:t>
            </w:r>
          </w:p>
        </w:tc>
        <w:tc>
          <w:tcPr>
            <w:tcW w:w="851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2</w:t>
            </w:r>
          </w:p>
        </w:tc>
        <w:tc>
          <w:tcPr>
            <w:tcW w:w="2010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 xml:space="preserve">Выполнил, </w:t>
            </w:r>
          </w:p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но «не защитил»</w:t>
            </w:r>
          </w:p>
        </w:tc>
        <w:tc>
          <w:tcPr>
            <w:tcW w:w="966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6</w:t>
            </w:r>
          </w:p>
        </w:tc>
        <w:tc>
          <w:tcPr>
            <w:tcW w:w="2268" w:type="dxa"/>
          </w:tcPr>
          <w:p w:rsidR="000E596F" w:rsidRPr="000E596F" w:rsidRDefault="000E596F" w:rsidP="000E596F">
            <w:pPr>
              <w:ind w:firstLine="0"/>
              <w:jc w:val="center"/>
              <w:rPr>
                <w:sz w:val="24"/>
              </w:rPr>
            </w:pPr>
            <w:r w:rsidRPr="000E596F">
              <w:rPr>
                <w:sz w:val="24"/>
              </w:rPr>
              <w:t>Выполнил и «защитил»</w:t>
            </w:r>
          </w:p>
        </w:tc>
      </w:tr>
      <w:tr w:rsidR="000E596F" w:rsidRPr="000E596F" w:rsidTr="006979C3">
        <w:trPr>
          <w:cantSplit/>
        </w:trPr>
        <w:tc>
          <w:tcPr>
            <w:tcW w:w="3369" w:type="dxa"/>
          </w:tcPr>
          <w:p w:rsidR="000E596F" w:rsidRPr="000E596F" w:rsidRDefault="000E596F" w:rsidP="000E596F">
            <w:pPr>
              <w:ind w:firstLine="0"/>
              <w:jc w:val="left"/>
              <w:rPr>
                <w:sz w:val="24"/>
              </w:rPr>
            </w:pPr>
            <w:r w:rsidRPr="000E596F">
              <w:rPr>
                <w:sz w:val="24"/>
              </w:rPr>
              <w:t xml:space="preserve">Выполнение </w:t>
            </w:r>
            <w:r w:rsidRPr="000E596F">
              <w:rPr>
                <w:rFonts w:eastAsia="Calibri"/>
                <w:sz w:val="24"/>
              </w:rPr>
              <w:t>практического задания 3 «</w:t>
            </w:r>
            <w:r w:rsidRPr="000E596F">
              <w:rPr>
                <w:sz w:val="24"/>
              </w:rPr>
              <w:t>Операции над графами</w:t>
            </w:r>
            <w:r w:rsidRPr="000E596F">
              <w:rPr>
                <w:rFonts w:eastAsia="Calibri"/>
                <w:sz w:val="24"/>
              </w:rPr>
              <w:t>»</w:t>
            </w:r>
          </w:p>
        </w:tc>
        <w:tc>
          <w:tcPr>
            <w:tcW w:w="851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2</w:t>
            </w:r>
          </w:p>
        </w:tc>
        <w:tc>
          <w:tcPr>
            <w:tcW w:w="2010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 xml:space="preserve">Выполнил, </w:t>
            </w:r>
          </w:p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но «не защитил»</w:t>
            </w:r>
          </w:p>
        </w:tc>
        <w:tc>
          <w:tcPr>
            <w:tcW w:w="966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8</w:t>
            </w:r>
          </w:p>
        </w:tc>
        <w:tc>
          <w:tcPr>
            <w:tcW w:w="2268" w:type="dxa"/>
          </w:tcPr>
          <w:p w:rsidR="000E596F" w:rsidRPr="000E596F" w:rsidRDefault="000E596F" w:rsidP="000E596F">
            <w:pPr>
              <w:ind w:firstLine="0"/>
              <w:jc w:val="center"/>
              <w:rPr>
                <w:sz w:val="24"/>
              </w:rPr>
            </w:pPr>
            <w:r w:rsidRPr="000E596F">
              <w:rPr>
                <w:sz w:val="24"/>
              </w:rPr>
              <w:t>Выполнил и «защитил»</w:t>
            </w:r>
          </w:p>
        </w:tc>
      </w:tr>
      <w:tr w:rsidR="000E596F" w:rsidRPr="000E596F" w:rsidTr="006979C3">
        <w:trPr>
          <w:cantSplit/>
        </w:trPr>
        <w:tc>
          <w:tcPr>
            <w:tcW w:w="3369" w:type="dxa"/>
          </w:tcPr>
          <w:p w:rsidR="000E596F" w:rsidRPr="000E596F" w:rsidRDefault="000E596F" w:rsidP="000E596F">
            <w:pPr>
              <w:ind w:firstLine="0"/>
              <w:jc w:val="left"/>
              <w:rPr>
                <w:sz w:val="24"/>
              </w:rPr>
            </w:pPr>
            <w:r w:rsidRPr="000E596F">
              <w:rPr>
                <w:sz w:val="24"/>
              </w:rPr>
              <w:t xml:space="preserve">Выполнение </w:t>
            </w:r>
            <w:r w:rsidRPr="000E596F">
              <w:rPr>
                <w:rFonts w:eastAsia="Calibri"/>
                <w:sz w:val="24"/>
              </w:rPr>
              <w:t>практического задания 4 «</w:t>
            </w:r>
            <w:r w:rsidRPr="000E596F">
              <w:rPr>
                <w:sz w:val="24"/>
              </w:rPr>
              <w:t>Связные графы</w:t>
            </w:r>
            <w:r w:rsidRPr="000E596F">
              <w:rPr>
                <w:rFonts w:eastAsia="Calibri"/>
                <w:sz w:val="24"/>
              </w:rPr>
              <w:t>»</w:t>
            </w:r>
          </w:p>
        </w:tc>
        <w:tc>
          <w:tcPr>
            <w:tcW w:w="851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2</w:t>
            </w:r>
          </w:p>
        </w:tc>
        <w:tc>
          <w:tcPr>
            <w:tcW w:w="2010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 xml:space="preserve">Выполнил, </w:t>
            </w:r>
          </w:p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но «не защитил»</w:t>
            </w:r>
          </w:p>
        </w:tc>
        <w:tc>
          <w:tcPr>
            <w:tcW w:w="966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6</w:t>
            </w:r>
          </w:p>
        </w:tc>
        <w:tc>
          <w:tcPr>
            <w:tcW w:w="2268" w:type="dxa"/>
          </w:tcPr>
          <w:p w:rsidR="000E596F" w:rsidRPr="000E596F" w:rsidRDefault="000E596F" w:rsidP="000E596F">
            <w:pPr>
              <w:ind w:firstLine="0"/>
              <w:jc w:val="center"/>
              <w:rPr>
                <w:sz w:val="24"/>
              </w:rPr>
            </w:pPr>
            <w:r w:rsidRPr="000E596F">
              <w:rPr>
                <w:sz w:val="24"/>
              </w:rPr>
              <w:t>Выполнил и «защитил»</w:t>
            </w:r>
          </w:p>
        </w:tc>
      </w:tr>
      <w:tr w:rsidR="000E596F" w:rsidRPr="000E596F" w:rsidTr="006979C3">
        <w:trPr>
          <w:cantSplit/>
        </w:trPr>
        <w:tc>
          <w:tcPr>
            <w:tcW w:w="3369" w:type="dxa"/>
          </w:tcPr>
          <w:p w:rsidR="000E596F" w:rsidRPr="000E596F" w:rsidRDefault="000E596F" w:rsidP="000E596F">
            <w:pPr>
              <w:ind w:firstLine="0"/>
              <w:jc w:val="left"/>
              <w:rPr>
                <w:sz w:val="24"/>
              </w:rPr>
            </w:pPr>
            <w:r w:rsidRPr="000E596F">
              <w:rPr>
                <w:sz w:val="24"/>
              </w:rPr>
              <w:lastRenderedPageBreak/>
              <w:t xml:space="preserve">Выполнение </w:t>
            </w:r>
            <w:r w:rsidRPr="000E596F">
              <w:rPr>
                <w:rFonts w:eastAsia="Calibri"/>
                <w:sz w:val="24"/>
              </w:rPr>
              <w:t>практического задания 5 «</w:t>
            </w:r>
            <w:r w:rsidRPr="000E596F">
              <w:rPr>
                <w:sz w:val="24"/>
              </w:rPr>
              <w:t>Деревья</w:t>
            </w:r>
            <w:r w:rsidRPr="000E596F">
              <w:rPr>
                <w:rFonts w:eastAsia="Calibri"/>
                <w:sz w:val="24"/>
              </w:rPr>
              <w:t>»</w:t>
            </w:r>
          </w:p>
        </w:tc>
        <w:tc>
          <w:tcPr>
            <w:tcW w:w="851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2</w:t>
            </w:r>
          </w:p>
        </w:tc>
        <w:tc>
          <w:tcPr>
            <w:tcW w:w="2010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 xml:space="preserve">Выполнил, </w:t>
            </w:r>
          </w:p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но «не защитил»</w:t>
            </w:r>
          </w:p>
        </w:tc>
        <w:tc>
          <w:tcPr>
            <w:tcW w:w="966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8</w:t>
            </w:r>
          </w:p>
        </w:tc>
        <w:tc>
          <w:tcPr>
            <w:tcW w:w="2268" w:type="dxa"/>
          </w:tcPr>
          <w:p w:rsidR="000E596F" w:rsidRPr="000E596F" w:rsidRDefault="000E596F" w:rsidP="000E596F">
            <w:pPr>
              <w:ind w:firstLine="0"/>
              <w:jc w:val="center"/>
              <w:rPr>
                <w:sz w:val="24"/>
              </w:rPr>
            </w:pPr>
            <w:r w:rsidRPr="000E596F">
              <w:rPr>
                <w:sz w:val="24"/>
              </w:rPr>
              <w:t>Выполнил и «защитил»</w:t>
            </w:r>
          </w:p>
        </w:tc>
      </w:tr>
      <w:tr w:rsidR="000E596F" w:rsidRPr="000E596F" w:rsidTr="006979C3">
        <w:trPr>
          <w:cantSplit/>
        </w:trPr>
        <w:tc>
          <w:tcPr>
            <w:tcW w:w="3369" w:type="dxa"/>
          </w:tcPr>
          <w:p w:rsidR="000E596F" w:rsidRPr="000E596F" w:rsidRDefault="000E596F" w:rsidP="000E596F">
            <w:pPr>
              <w:ind w:firstLine="0"/>
              <w:jc w:val="left"/>
              <w:rPr>
                <w:sz w:val="24"/>
              </w:rPr>
            </w:pPr>
            <w:r w:rsidRPr="000E596F">
              <w:rPr>
                <w:sz w:val="24"/>
              </w:rPr>
              <w:t xml:space="preserve">Выполнение </w:t>
            </w:r>
            <w:r w:rsidRPr="000E596F">
              <w:rPr>
                <w:rFonts w:eastAsia="Calibri"/>
                <w:sz w:val="24"/>
              </w:rPr>
              <w:t>практического задания 6 «</w:t>
            </w:r>
            <w:r w:rsidRPr="000E596F">
              <w:rPr>
                <w:sz w:val="24"/>
              </w:rPr>
              <w:t xml:space="preserve">Обходы и разрезы. Циклы и </w:t>
            </w:r>
            <w:proofErr w:type="spellStart"/>
            <w:r w:rsidRPr="000E596F">
              <w:rPr>
                <w:sz w:val="24"/>
              </w:rPr>
              <w:t>коциклы</w:t>
            </w:r>
            <w:proofErr w:type="spellEnd"/>
            <w:r w:rsidRPr="000E596F">
              <w:rPr>
                <w:sz w:val="24"/>
              </w:rPr>
              <w:t>. Раскраска графов</w:t>
            </w:r>
            <w:r w:rsidRPr="000E596F">
              <w:rPr>
                <w:rFonts w:eastAsia="Calibri"/>
                <w:sz w:val="24"/>
              </w:rPr>
              <w:t>»</w:t>
            </w:r>
          </w:p>
        </w:tc>
        <w:tc>
          <w:tcPr>
            <w:tcW w:w="851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2</w:t>
            </w:r>
          </w:p>
        </w:tc>
        <w:tc>
          <w:tcPr>
            <w:tcW w:w="2010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 xml:space="preserve">Выполнил, </w:t>
            </w:r>
          </w:p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но «не защитил»</w:t>
            </w:r>
          </w:p>
        </w:tc>
        <w:tc>
          <w:tcPr>
            <w:tcW w:w="966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8</w:t>
            </w:r>
          </w:p>
        </w:tc>
        <w:tc>
          <w:tcPr>
            <w:tcW w:w="2268" w:type="dxa"/>
          </w:tcPr>
          <w:p w:rsidR="000E596F" w:rsidRPr="000E596F" w:rsidRDefault="000E596F" w:rsidP="000E596F">
            <w:pPr>
              <w:ind w:firstLine="0"/>
              <w:jc w:val="center"/>
              <w:rPr>
                <w:sz w:val="24"/>
              </w:rPr>
            </w:pPr>
            <w:r w:rsidRPr="000E596F">
              <w:rPr>
                <w:sz w:val="24"/>
              </w:rPr>
              <w:t>Выполнил и «защитил»</w:t>
            </w:r>
          </w:p>
        </w:tc>
      </w:tr>
      <w:tr w:rsidR="000E596F" w:rsidRPr="000E596F" w:rsidTr="006979C3">
        <w:trPr>
          <w:cantSplit/>
        </w:trPr>
        <w:tc>
          <w:tcPr>
            <w:tcW w:w="3369" w:type="dxa"/>
          </w:tcPr>
          <w:p w:rsidR="000E596F" w:rsidRPr="000E596F" w:rsidRDefault="000E596F" w:rsidP="000E596F">
            <w:pPr>
              <w:ind w:firstLine="0"/>
              <w:jc w:val="left"/>
              <w:rPr>
                <w:sz w:val="24"/>
              </w:rPr>
            </w:pPr>
            <w:r w:rsidRPr="000E596F">
              <w:rPr>
                <w:sz w:val="24"/>
              </w:rPr>
              <w:t xml:space="preserve">Выполнение </w:t>
            </w:r>
            <w:r w:rsidRPr="000E596F">
              <w:rPr>
                <w:rFonts w:eastAsia="Calibri"/>
                <w:sz w:val="24"/>
              </w:rPr>
              <w:t>практического задания 7 «</w:t>
            </w:r>
            <w:r w:rsidRPr="000E596F">
              <w:rPr>
                <w:sz w:val="24"/>
              </w:rPr>
              <w:t>Планарные графы</w:t>
            </w:r>
            <w:r w:rsidRPr="000E596F">
              <w:rPr>
                <w:rFonts w:eastAsia="Calibri"/>
                <w:sz w:val="24"/>
              </w:rPr>
              <w:t>»</w:t>
            </w:r>
          </w:p>
        </w:tc>
        <w:tc>
          <w:tcPr>
            <w:tcW w:w="851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2</w:t>
            </w:r>
          </w:p>
        </w:tc>
        <w:tc>
          <w:tcPr>
            <w:tcW w:w="2010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 xml:space="preserve">Выполнил, </w:t>
            </w:r>
          </w:p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но «не защитил»</w:t>
            </w:r>
          </w:p>
        </w:tc>
        <w:tc>
          <w:tcPr>
            <w:tcW w:w="966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6</w:t>
            </w:r>
          </w:p>
        </w:tc>
        <w:tc>
          <w:tcPr>
            <w:tcW w:w="2268" w:type="dxa"/>
          </w:tcPr>
          <w:p w:rsidR="000E596F" w:rsidRPr="000E596F" w:rsidRDefault="000E596F" w:rsidP="000E596F">
            <w:pPr>
              <w:ind w:firstLine="0"/>
              <w:jc w:val="center"/>
              <w:rPr>
                <w:sz w:val="24"/>
              </w:rPr>
            </w:pPr>
            <w:r w:rsidRPr="000E596F">
              <w:rPr>
                <w:sz w:val="24"/>
              </w:rPr>
              <w:t>Выполнил и «защитил»</w:t>
            </w:r>
          </w:p>
        </w:tc>
      </w:tr>
      <w:tr w:rsidR="000E596F" w:rsidRPr="000E596F" w:rsidTr="006979C3">
        <w:trPr>
          <w:cantSplit/>
        </w:trPr>
        <w:tc>
          <w:tcPr>
            <w:tcW w:w="3369" w:type="dxa"/>
          </w:tcPr>
          <w:p w:rsidR="000E596F" w:rsidRPr="000E596F" w:rsidRDefault="000E596F" w:rsidP="000E596F">
            <w:pPr>
              <w:ind w:firstLine="0"/>
              <w:rPr>
                <w:sz w:val="24"/>
              </w:rPr>
            </w:pPr>
            <w:r w:rsidRPr="000E596F">
              <w:rPr>
                <w:sz w:val="24"/>
              </w:rPr>
              <w:t>Всего</w:t>
            </w:r>
          </w:p>
        </w:tc>
        <w:tc>
          <w:tcPr>
            <w:tcW w:w="851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14</w:t>
            </w:r>
          </w:p>
        </w:tc>
        <w:tc>
          <w:tcPr>
            <w:tcW w:w="2010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</w:p>
        </w:tc>
        <w:tc>
          <w:tcPr>
            <w:tcW w:w="966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48</w:t>
            </w:r>
          </w:p>
        </w:tc>
        <w:tc>
          <w:tcPr>
            <w:tcW w:w="2268" w:type="dxa"/>
          </w:tcPr>
          <w:p w:rsidR="000E596F" w:rsidRPr="000E596F" w:rsidRDefault="000E596F" w:rsidP="000E596F">
            <w:pPr>
              <w:ind w:firstLine="0"/>
              <w:jc w:val="center"/>
              <w:rPr>
                <w:sz w:val="24"/>
              </w:rPr>
            </w:pPr>
          </w:p>
        </w:tc>
      </w:tr>
      <w:tr w:rsidR="000E596F" w:rsidRPr="000E596F" w:rsidTr="006979C3">
        <w:trPr>
          <w:cantSplit/>
        </w:trPr>
        <w:tc>
          <w:tcPr>
            <w:tcW w:w="3369" w:type="dxa"/>
          </w:tcPr>
          <w:p w:rsidR="000E596F" w:rsidRPr="000E596F" w:rsidRDefault="000E596F" w:rsidP="000E596F">
            <w:pPr>
              <w:ind w:firstLine="0"/>
              <w:rPr>
                <w:sz w:val="24"/>
              </w:rPr>
            </w:pPr>
            <w:r w:rsidRPr="000E596F">
              <w:rPr>
                <w:sz w:val="24"/>
              </w:rPr>
              <w:t>Посещаемость</w:t>
            </w:r>
          </w:p>
        </w:tc>
        <w:tc>
          <w:tcPr>
            <w:tcW w:w="851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0</w:t>
            </w:r>
          </w:p>
        </w:tc>
        <w:tc>
          <w:tcPr>
            <w:tcW w:w="2010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</w:p>
        </w:tc>
        <w:tc>
          <w:tcPr>
            <w:tcW w:w="966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16</w:t>
            </w:r>
          </w:p>
        </w:tc>
        <w:tc>
          <w:tcPr>
            <w:tcW w:w="2268" w:type="dxa"/>
          </w:tcPr>
          <w:p w:rsidR="000E596F" w:rsidRPr="000E596F" w:rsidRDefault="000E596F" w:rsidP="000E596F">
            <w:pPr>
              <w:ind w:firstLine="0"/>
              <w:jc w:val="center"/>
              <w:rPr>
                <w:sz w:val="24"/>
              </w:rPr>
            </w:pPr>
          </w:p>
        </w:tc>
      </w:tr>
      <w:tr w:rsidR="000E596F" w:rsidRPr="000E596F" w:rsidTr="006979C3">
        <w:trPr>
          <w:cantSplit/>
        </w:trPr>
        <w:tc>
          <w:tcPr>
            <w:tcW w:w="3369" w:type="dxa"/>
          </w:tcPr>
          <w:p w:rsidR="000E596F" w:rsidRPr="000E596F" w:rsidRDefault="000E596F" w:rsidP="000E596F">
            <w:pPr>
              <w:ind w:firstLine="0"/>
              <w:rPr>
                <w:sz w:val="24"/>
              </w:rPr>
            </w:pPr>
            <w:r w:rsidRPr="000E596F">
              <w:rPr>
                <w:sz w:val="24"/>
              </w:rPr>
              <w:t>Сдача зачета</w:t>
            </w:r>
          </w:p>
        </w:tc>
        <w:tc>
          <w:tcPr>
            <w:tcW w:w="851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</w:p>
        </w:tc>
        <w:tc>
          <w:tcPr>
            <w:tcW w:w="2010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</w:p>
        </w:tc>
        <w:tc>
          <w:tcPr>
            <w:tcW w:w="966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36</w:t>
            </w:r>
          </w:p>
        </w:tc>
        <w:tc>
          <w:tcPr>
            <w:tcW w:w="2268" w:type="dxa"/>
          </w:tcPr>
          <w:p w:rsidR="000E596F" w:rsidRPr="000E596F" w:rsidRDefault="000E596F" w:rsidP="000E596F">
            <w:pPr>
              <w:ind w:firstLine="0"/>
              <w:jc w:val="center"/>
              <w:rPr>
                <w:sz w:val="24"/>
              </w:rPr>
            </w:pPr>
          </w:p>
        </w:tc>
      </w:tr>
      <w:tr w:rsidR="000E596F" w:rsidRPr="000E596F" w:rsidTr="006979C3">
        <w:trPr>
          <w:cantSplit/>
        </w:trPr>
        <w:tc>
          <w:tcPr>
            <w:tcW w:w="3369" w:type="dxa"/>
          </w:tcPr>
          <w:p w:rsidR="000E596F" w:rsidRPr="000E596F" w:rsidRDefault="000E596F" w:rsidP="000E596F">
            <w:pPr>
              <w:ind w:firstLine="0"/>
              <w:rPr>
                <w:sz w:val="24"/>
              </w:rPr>
            </w:pPr>
            <w:r w:rsidRPr="000E596F">
              <w:rPr>
                <w:sz w:val="24"/>
              </w:rPr>
              <w:t>ИТОГО</w:t>
            </w:r>
          </w:p>
        </w:tc>
        <w:tc>
          <w:tcPr>
            <w:tcW w:w="851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14</w:t>
            </w:r>
          </w:p>
        </w:tc>
        <w:tc>
          <w:tcPr>
            <w:tcW w:w="2010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</w:p>
        </w:tc>
        <w:tc>
          <w:tcPr>
            <w:tcW w:w="966" w:type="dxa"/>
          </w:tcPr>
          <w:p w:rsidR="000E596F" w:rsidRPr="000E596F" w:rsidRDefault="000E596F" w:rsidP="000E59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4"/>
              </w:rPr>
            </w:pPr>
            <w:r w:rsidRPr="000E596F">
              <w:rPr>
                <w:rFonts w:eastAsia="TimesNewRoman"/>
                <w:bCs/>
                <w:iCs/>
                <w:sz w:val="24"/>
              </w:rPr>
              <w:t>100</w:t>
            </w:r>
          </w:p>
        </w:tc>
        <w:tc>
          <w:tcPr>
            <w:tcW w:w="2268" w:type="dxa"/>
          </w:tcPr>
          <w:p w:rsidR="000E596F" w:rsidRPr="000E596F" w:rsidRDefault="000E596F" w:rsidP="000E596F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1E26B7" w:rsidRPr="001E26B7" w:rsidRDefault="001E26B7" w:rsidP="001E26B7">
      <w:pPr>
        <w:rPr>
          <w:sz w:val="28"/>
        </w:rPr>
      </w:pPr>
    </w:p>
    <w:p w:rsidR="00923462" w:rsidRPr="00923462" w:rsidRDefault="00923462" w:rsidP="00923462">
      <w:pPr>
        <w:rPr>
          <w:sz w:val="28"/>
        </w:rPr>
      </w:pPr>
    </w:p>
    <w:bookmarkEnd w:id="1"/>
    <w:p w:rsidR="00FB6A70" w:rsidRPr="005479BA" w:rsidRDefault="008164B9" w:rsidP="005479BA">
      <w:pPr>
        <w:ind w:firstLine="708"/>
        <w:rPr>
          <w:b/>
          <w:szCs w:val="32"/>
        </w:rPr>
      </w:pPr>
      <w:r>
        <w:rPr>
          <w:b/>
          <w:szCs w:val="32"/>
        </w:rPr>
        <w:t xml:space="preserve">5 </w:t>
      </w:r>
      <w:r w:rsidR="00FB6A70" w:rsidRPr="005479BA">
        <w:rPr>
          <w:b/>
          <w:szCs w:val="32"/>
        </w:rPr>
        <w:t>Рекомендации по выполнению самостоятельной работы</w:t>
      </w:r>
    </w:p>
    <w:p w:rsidR="00FB6A70" w:rsidRDefault="00FB6A70" w:rsidP="00FB6A70">
      <w:pPr>
        <w:rPr>
          <w:sz w:val="28"/>
          <w:szCs w:val="28"/>
        </w:rPr>
      </w:pPr>
    </w:p>
    <w:p w:rsidR="004C4E54" w:rsidRPr="000C0A48" w:rsidRDefault="004C4E54" w:rsidP="000C0A48">
      <w:pPr>
        <w:ind w:firstLine="708"/>
        <w:rPr>
          <w:b/>
          <w:szCs w:val="32"/>
        </w:rPr>
      </w:pPr>
      <w:r w:rsidRPr="000C0A48">
        <w:rPr>
          <w:b/>
          <w:szCs w:val="32"/>
        </w:rPr>
        <w:t xml:space="preserve">Изучение теоретических основ дисциплин </w:t>
      </w:r>
    </w:p>
    <w:p w:rsidR="000C0A48" w:rsidRDefault="000C0A48" w:rsidP="000C0A48">
      <w:pPr>
        <w:ind w:firstLine="708"/>
        <w:rPr>
          <w:szCs w:val="32"/>
        </w:rPr>
      </w:pPr>
    </w:p>
    <w:p w:rsidR="004C4E54" w:rsidRPr="000C0A48" w:rsidRDefault="004C4E54" w:rsidP="000C0A48">
      <w:pPr>
        <w:ind w:firstLine="708"/>
        <w:rPr>
          <w:szCs w:val="32"/>
        </w:rPr>
      </w:pPr>
      <w:r w:rsidRPr="000C0A48">
        <w:rPr>
          <w:szCs w:val="32"/>
        </w:rPr>
        <w:t xml:space="preserve">Изучение теоретической части дисциплин </w:t>
      </w:r>
      <w:r w:rsidR="000C0A48" w:rsidRPr="000C0A48">
        <w:rPr>
          <w:szCs w:val="32"/>
        </w:rPr>
        <w:t>способствует</w:t>
      </w:r>
      <w:r w:rsidRPr="000C0A48">
        <w:rPr>
          <w:szCs w:val="32"/>
        </w:rPr>
        <w:t xml:space="preserve"> углуб</w:t>
      </w:r>
      <w:r w:rsidR="000C0A48" w:rsidRPr="000C0A48">
        <w:rPr>
          <w:szCs w:val="32"/>
        </w:rPr>
        <w:t>лению</w:t>
      </w:r>
      <w:r w:rsidRPr="000C0A48">
        <w:rPr>
          <w:szCs w:val="32"/>
        </w:rPr>
        <w:t xml:space="preserve"> и  закреп</w:t>
      </w:r>
      <w:r w:rsidR="000C0A48" w:rsidRPr="000C0A48">
        <w:rPr>
          <w:szCs w:val="32"/>
        </w:rPr>
        <w:t>лению</w:t>
      </w:r>
      <w:r w:rsidRPr="000C0A48">
        <w:rPr>
          <w:szCs w:val="32"/>
        </w:rPr>
        <w:t xml:space="preserve"> знани</w:t>
      </w:r>
      <w:r w:rsidR="000C0A48" w:rsidRPr="000C0A48">
        <w:rPr>
          <w:szCs w:val="32"/>
        </w:rPr>
        <w:t>й</w:t>
      </w:r>
      <w:r w:rsidRPr="000C0A48">
        <w:rPr>
          <w:szCs w:val="32"/>
        </w:rPr>
        <w:t>,  полученны</w:t>
      </w:r>
      <w:r w:rsidR="000C0A48" w:rsidRPr="000C0A48">
        <w:rPr>
          <w:szCs w:val="32"/>
        </w:rPr>
        <w:t>х</w:t>
      </w:r>
      <w:r w:rsidRPr="000C0A48">
        <w:rPr>
          <w:szCs w:val="32"/>
        </w:rPr>
        <w:t xml:space="preserve"> на аудиторных занятиях, </w:t>
      </w:r>
      <w:r w:rsidR="000C0A48" w:rsidRPr="000C0A48">
        <w:rPr>
          <w:szCs w:val="32"/>
        </w:rPr>
        <w:t xml:space="preserve">а также </w:t>
      </w:r>
      <w:r w:rsidRPr="000C0A48">
        <w:rPr>
          <w:szCs w:val="32"/>
        </w:rPr>
        <w:t>разви</w:t>
      </w:r>
      <w:r w:rsidR="000C0A48" w:rsidRPr="000C0A48">
        <w:rPr>
          <w:szCs w:val="32"/>
        </w:rPr>
        <w:t>вает</w:t>
      </w:r>
      <w:r w:rsidRPr="000C0A48">
        <w:rPr>
          <w:szCs w:val="32"/>
        </w:rPr>
        <w:t xml:space="preserve"> у  студентов творчески</w:t>
      </w:r>
      <w:r w:rsidR="000C0A48" w:rsidRPr="000C0A48">
        <w:rPr>
          <w:szCs w:val="32"/>
        </w:rPr>
        <w:t>е</w:t>
      </w:r>
      <w:r w:rsidRPr="000C0A48">
        <w:rPr>
          <w:szCs w:val="32"/>
        </w:rPr>
        <w:t xml:space="preserve">  навык</w:t>
      </w:r>
      <w:r w:rsidR="000C0A48" w:rsidRPr="000C0A48">
        <w:rPr>
          <w:szCs w:val="32"/>
        </w:rPr>
        <w:t>и</w:t>
      </w:r>
      <w:r w:rsidRPr="000C0A48">
        <w:rPr>
          <w:szCs w:val="32"/>
        </w:rPr>
        <w:t>,  инициатив</w:t>
      </w:r>
      <w:r w:rsidR="001B5F4B">
        <w:rPr>
          <w:szCs w:val="32"/>
        </w:rPr>
        <w:t>у</w:t>
      </w:r>
      <w:r w:rsidRPr="000C0A48">
        <w:rPr>
          <w:szCs w:val="32"/>
        </w:rPr>
        <w:t xml:space="preserve">  и </w:t>
      </w:r>
      <w:r w:rsidR="000C0A48" w:rsidRPr="000C0A48">
        <w:rPr>
          <w:szCs w:val="32"/>
        </w:rPr>
        <w:t xml:space="preserve">умение </w:t>
      </w:r>
      <w:r w:rsidR="001B5F4B">
        <w:rPr>
          <w:szCs w:val="32"/>
        </w:rPr>
        <w:t xml:space="preserve">рационально </w:t>
      </w:r>
      <w:r w:rsidRPr="000C0A48">
        <w:rPr>
          <w:szCs w:val="32"/>
        </w:rPr>
        <w:t xml:space="preserve">организовать свое время. </w:t>
      </w:r>
    </w:p>
    <w:p w:rsidR="004C4E54" w:rsidRPr="000C0A48" w:rsidRDefault="004C4E54" w:rsidP="000C0A48">
      <w:pPr>
        <w:ind w:firstLine="708"/>
        <w:rPr>
          <w:szCs w:val="32"/>
        </w:rPr>
      </w:pPr>
      <w:r w:rsidRPr="000C0A48">
        <w:rPr>
          <w:szCs w:val="32"/>
        </w:rPr>
        <w:t>Самостоятельная работа при изучении дисциплин</w:t>
      </w:r>
      <w:r w:rsidR="000C0A48">
        <w:rPr>
          <w:szCs w:val="32"/>
        </w:rPr>
        <w:t>ы</w:t>
      </w:r>
      <w:r w:rsidRPr="000C0A48">
        <w:rPr>
          <w:szCs w:val="32"/>
        </w:rPr>
        <w:t xml:space="preserve"> включает: </w:t>
      </w:r>
    </w:p>
    <w:p w:rsidR="004C4E54" w:rsidRPr="000C0A48" w:rsidRDefault="004C4E54" w:rsidP="000C0A48">
      <w:pPr>
        <w:rPr>
          <w:szCs w:val="32"/>
        </w:rPr>
      </w:pPr>
      <w:r w:rsidRPr="000C0A48">
        <w:rPr>
          <w:szCs w:val="32"/>
        </w:rPr>
        <w:t xml:space="preserve"> - работу над конспектом лекций;</w:t>
      </w:r>
    </w:p>
    <w:p w:rsidR="004C4E54" w:rsidRPr="000C0A48" w:rsidRDefault="004C4E54" w:rsidP="000C0A48">
      <w:pPr>
        <w:rPr>
          <w:szCs w:val="32"/>
        </w:rPr>
      </w:pPr>
      <w:r w:rsidRPr="000C0A48">
        <w:rPr>
          <w:szCs w:val="32"/>
        </w:rPr>
        <w:t xml:space="preserve"> - изучение  рекомендованной  литературы; </w:t>
      </w:r>
    </w:p>
    <w:p w:rsidR="004C4E54" w:rsidRPr="000C0A48" w:rsidRDefault="004C4E54" w:rsidP="000C0A48">
      <w:pPr>
        <w:rPr>
          <w:szCs w:val="32"/>
        </w:rPr>
      </w:pPr>
      <w:r w:rsidRPr="000C0A48">
        <w:rPr>
          <w:szCs w:val="32"/>
        </w:rPr>
        <w:t xml:space="preserve">- поиск и ознакомление с </w:t>
      </w:r>
      <w:r w:rsidR="000C0A48">
        <w:rPr>
          <w:szCs w:val="32"/>
        </w:rPr>
        <w:t xml:space="preserve">информацией в сети </w:t>
      </w:r>
      <w:r w:rsidRPr="000C0A48">
        <w:rPr>
          <w:szCs w:val="32"/>
        </w:rPr>
        <w:t xml:space="preserve">Интернет; </w:t>
      </w:r>
    </w:p>
    <w:p w:rsidR="004C4E54" w:rsidRPr="000C0A48" w:rsidRDefault="004C4E54" w:rsidP="000C0A48">
      <w:pPr>
        <w:rPr>
          <w:szCs w:val="32"/>
        </w:rPr>
      </w:pPr>
      <w:r w:rsidRPr="000C0A48">
        <w:rPr>
          <w:szCs w:val="32"/>
        </w:rPr>
        <w:t xml:space="preserve">- подготовку  к  различным  формам контроля (контрольный опрос, собеседование, тесты); </w:t>
      </w:r>
    </w:p>
    <w:p w:rsidR="004C4E54" w:rsidRPr="000C0A48" w:rsidRDefault="004C4E54" w:rsidP="000C0A48">
      <w:pPr>
        <w:rPr>
          <w:szCs w:val="32"/>
        </w:rPr>
      </w:pPr>
      <w:r w:rsidRPr="000C0A48">
        <w:rPr>
          <w:szCs w:val="32"/>
        </w:rPr>
        <w:t xml:space="preserve">- подготовку ответов на вопросы по различным темам дисциплины, в том числе </w:t>
      </w:r>
      <w:r w:rsidR="000C0A48" w:rsidRPr="000C0A48">
        <w:rPr>
          <w:szCs w:val="32"/>
        </w:rPr>
        <w:t>заданным преподавател</w:t>
      </w:r>
      <w:r w:rsidR="001B5F4B">
        <w:rPr>
          <w:szCs w:val="32"/>
        </w:rPr>
        <w:t>е</w:t>
      </w:r>
      <w:r w:rsidR="000C0A48" w:rsidRPr="000C0A48">
        <w:rPr>
          <w:szCs w:val="32"/>
        </w:rPr>
        <w:t>м по результатам контроля знаний.</w:t>
      </w:r>
      <w:r w:rsidRPr="000C0A48">
        <w:rPr>
          <w:szCs w:val="32"/>
        </w:rPr>
        <w:t xml:space="preserve"> </w:t>
      </w:r>
    </w:p>
    <w:p w:rsidR="000C0A48" w:rsidRPr="000C0A48" w:rsidRDefault="004C4E54" w:rsidP="000C0A48">
      <w:pPr>
        <w:ind w:firstLine="708"/>
        <w:rPr>
          <w:szCs w:val="32"/>
        </w:rPr>
      </w:pPr>
      <w:r w:rsidRPr="000C0A48">
        <w:rPr>
          <w:szCs w:val="32"/>
        </w:rPr>
        <w:t xml:space="preserve">Материал, законспектированный </w:t>
      </w:r>
      <w:r w:rsidR="000C0A48" w:rsidRPr="000C0A48">
        <w:rPr>
          <w:szCs w:val="32"/>
        </w:rPr>
        <w:t>в течение</w:t>
      </w:r>
      <w:r w:rsidRPr="000C0A48">
        <w:rPr>
          <w:szCs w:val="32"/>
        </w:rPr>
        <w:t xml:space="preserve"> лекци</w:t>
      </w:r>
      <w:r w:rsidR="000C0A48" w:rsidRPr="000C0A48">
        <w:rPr>
          <w:szCs w:val="32"/>
        </w:rPr>
        <w:t>й</w:t>
      </w:r>
      <w:r w:rsidRPr="000C0A48">
        <w:rPr>
          <w:szCs w:val="32"/>
        </w:rPr>
        <w:t xml:space="preserve">, необходимо  регулярно прорабатывать  и  дополнять  сведениями  из  других  источников </w:t>
      </w:r>
      <w:r w:rsidR="0002414B">
        <w:rPr>
          <w:szCs w:val="32"/>
        </w:rPr>
        <w:t>и</w:t>
      </w:r>
      <w:r w:rsidRPr="000C0A48">
        <w:rPr>
          <w:szCs w:val="32"/>
        </w:rPr>
        <w:t xml:space="preserve"> литературы</w:t>
      </w:r>
      <w:r w:rsidR="000C0A48" w:rsidRPr="000C0A48">
        <w:rPr>
          <w:szCs w:val="32"/>
        </w:rPr>
        <w:t xml:space="preserve">. </w:t>
      </w:r>
    </w:p>
    <w:p w:rsidR="004C4E54" w:rsidRDefault="004C4E54" w:rsidP="000C0A48">
      <w:pPr>
        <w:ind w:firstLine="708"/>
        <w:rPr>
          <w:szCs w:val="32"/>
        </w:rPr>
      </w:pPr>
      <w:r w:rsidRPr="000C0A48">
        <w:rPr>
          <w:szCs w:val="32"/>
        </w:rPr>
        <w:t xml:space="preserve">При </w:t>
      </w:r>
      <w:r w:rsidR="000C0A48" w:rsidRPr="000C0A48">
        <w:rPr>
          <w:szCs w:val="32"/>
        </w:rPr>
        <w:t>освоении</w:t>
      </w:r>
      <w:r w:rsidRPr="000C0A48">
        <w:rPr>
          <w:szCs w:val="32"/>
        </w:rPr>
        <w:t xml:space="preserve"> дисциплины сначала  необходимо  по  каждой  теме </w:t>
      </w:r>
      <w:r w:rsidR="000C0A48" w:rsidRPr="000C0A48">
        <w:rPr>
          <w:szCs w:val="32"/>
        </w:rPr>
        <w:t xml:space="preserve">изучить </w:t>
      </w:r>
      <w:r w:rsidRPr="000C0A48">
        <w:rPr>
          <w:szCs w:val="32"/>
        </w:rPr>
        <w:t xml:space="preserve"> рекомендованную  литературу  и  составить  краткий  конспект основных  положений,  терминов,  сведений,  требующих  запоминания  и являющихся  основополагающими  в  этой  теме  для  освоения  последующих тем  курса. </w:t>
      </w:r>
      <w:r w:rsidR="001B5F4B">
        <w:rPr>
          <w:szCs w:val="32"/>
        </w:rPr>
        <w:t xml:space="preserve">После этого следует разобраться с обоснованием утверждений. </w:t>
      </w:r>
      <w:r w:rsidRPr="000C0A48">
        <w:rPr>
          <w:szCs w:val="32"/>
        </w:rPr>
        <w:t xml:space="preserve"> Для  расширения  </w:t>
      </w:r>
      <w:r w:rsidRPr="000C0A48">
        <w:rPr>
          <w:szCs w:val="32"/>
        </w:rPr>
        <w:lastRenderedPageBreak/>
        <w:t>знани</w:t>
      </w:r>
      <w:r w:rsidR="00BA7B2B">
        <w:rPr>
          <w:szCs w:val="32"/>
        </w:rPr>
        <w:t>й</w:t>
      </w:r>
      <w:r w:rsidRPr="000C0A48">
        <w:rPr>
          <w:szCs w:val="32"/>
        </w:rPr>
        <w:t xml:space="preserve"> по  дисциплине  рекомендуется использовать Интернет-ресурсы; проводить поиски в различных системах и использовать материалы сайтов, рекомендованных преподавателем. </w:t>
      </w:r>
    </w:p>
    <w:p w:rsidR="000C0A48" w:rsidRDefault="000C0A48" w:rsidP="000C0A48">
      <w:pPr>
        <w:ind w:firstLine="708"/>
        <w:rPr>
          <w:szCs w:val="32"/>
        </w:rPr>
      </w:pPr>
      <w:r>
        <w:rPr>
          <w:szCs w:val="32"/>
        </w:rPr>
        <w:t>По требованию преподавателя конспект лекций предоставляется ему для проверки. Замеченные недостатки и внесенные замечания и предложения следует отработать в приемлемые сроки.</w:t>
      </w:r>
    </w:p>
    <w:p w:rsidR="0027660F" w:rsidRPr="000C0A48" w:rsidRDefault="0027660F" w:rsidP="000C0A48">
      <w:pPr>
        <w:ind w:firstLine="708"/>
        <w:rPr>
          <w:szCs w:val="32"/>
        </w:rPr>
      </w:pPr>
    </w:p>
    <w:p w:rsidR="00FB6A70" w:rsidRDefault="00FB6A70" w:rsidP="00FB6A70">
      <w:pPr>
        <w:rPr>
          <w:b/>
          <w:szCs w:val="32"/>
        </w:rPr>
      </w:pPr>
      <w:r w:rsidRPr="00322866">
        <w:rPr>
          <w:b/>
          <w:szCs w:val="32"/>
        </w:rPr>
        <w:tab/>
      </w:r>
      <w:r w:rsidR="00076311">
        <w:rPr>
          <w:b/>
          <w:szCs w:val="32"/>
        </w:rPr>
        <w:t>Выполнение п</w:t>
      </w:r>
      <w:r w:rsidR="00BA7B2B">
        <w:rPr>
          <w:b/>
          <w:szCs w:val="32"/>
        </w:rPr>
        <w:t>рактически</w:t>
      </w:r>
      <w:r w:rsidR="00076311">
        <w:rPr>
          <w:b/>
          <w:szCs w:val="32"/>
        </w:rPr>
        <w:t>х заданий</w:t>
      </w:r>
    </w:p>
    <w:p w:rsidR="00BA7B2B" w:rsidRPr="00322866" w:rsidRDefault="00BA7B2B" w:rsidP="00FB6A70">
      <w:pPr>
        <w:rPr>
          <w:sz w:val="28"/>
          <w:szCs w:val="28"/>
        </w:rPr>
      </w:pPr>
    </w:p>
    <w:p w:rsidR="00FB6A70" w:rsidRPr="00FB6A70" w:rsidRDefault="00FB6A70" w:rsidP="00FB6A70">
      <w:pPr>
        <w:rPr>
          <w:szCs w:val="32"/>
        </w:rPr>
      </w:pPr>
      <w:r w:rsidRPr="00FB6A70">
        <w:rPr>
          <w:szCs w:val="32"/>
        </w:rPr>
        <w:t xml:space="preserve">При </w:t>
      </w:r>
      <w:r>
        <w:rPr>
          <w:szCs w:val="32"/>
        </w:rPr>
        <w:t xml:space="preserve">подготовке и </w:t>
      </w:r>
      <w:r w:rsidRPr="00FB6A70">
        <w:rPr>
          <w:szCs w:val="32"/>
        </w:rPr>
        <w:t xml:space="preserve">защите </w:t>
      </w:r>
      <w:r w:rsidR="00BA7B2B">
        <w:rPr>
          <w:szCs w:val="32"/>
        </w:rPr>
        <w:t>практических заданий</w:t>
      </w:r>
      <w:r w:rsidRPr="00FB6A70">
        <w:rPr>
          <w:szCs w:val="32"/>
        </w:rPr>
        <w:t xml:space="preserve"> необходимо обращать особое внимание на полноту и грамотность выполнения отчета по работе, наличие в них кратких обоснований принимаемых решений и выводов по результатам работы. При несоответствии отчета этим требованиям </w:t>
      </w:r>
      <w:r>
        <w:rPr>
          <w:szCs w:val="32"/>
        </w:rPr>
        <w:t xml:space="preserve">преподаватель может </w:t>
      </w:r>
      <w:r w:rsidRPr="00FB6A70">
        <w:rPr>
          <w:szCs w:val="32"/>
        </w:rPr>
        <w:t>возвращать его на доработку. При опросе студентов основное внимание обраща</w:t>
      </w:r>
      <w:r>
        <w:rPr>
          <w:szCs w:val="32"/>
        </w:rPr>
        <w:t>ется</w:t>
      </w:r>
      <w:r w:rsidRPr="00FB6A70">
        <w:rPr>
          <w:szCs w:val="32"/>
        </w:rPr>
        <w:t xml:space="preserve"> на усвоение ими основных теоретических положений, на которых базируется данная работа, и понимани</w:t>
      </w:r>
      <w:r w:rsidR="001B5F4B">
        <w:rPr>
          <w:szCs w:val="32"/>
        </w:rPr>
        <w:t>е</w:t>
      </w:r>
      <w:r w:rsidRPr="00FB6A70">
        <w:rPr>
          <w:szCs w:val="32"/>
        </w:rPr>
        <w:t xml:space="preserve"> того, как эти положения применяются на практике. Для освоения дисциплины в полном объеме студенту необходимо посещать все аудиторные занятия и самостоятельно прорабатывать полученный материал. </w:t>
      </w:r>
    </w:p>
    <w:p w:rsidR="00FB6A70" w:rsidRPr="00FB6A70" w:rsidRDefault="00FB6A70" w:rsidP="00FB6A70">
      <w:pPr>
        <w:rPr>
          <w:szCs w:val="32"/>
        </w:rPr>
      </w:pPr>
      <w:r w:rsidRPr="00FB6A70">
        <w:rPr>
          <w:szCs w:val="32"/>
        </w:rPr>
        <w:t xml:space="preserve">Контроль результатов самостоятельной работы студентов осуществляется перед выполнением </w:t>
      </w:r>
      <w:r w:rsidR="00BA7B2B">
        <w:rPr>
          <w:szCs w:val="32"/>
        </w:rPr>
        <w:t>практических заданий</w:t>
      </w:r>
      <w:r w:rsidRPr="00FB6A70">
        <w:rPr>
          <w:szCs w:val="32"/>
        </w:rPr>
        <w:t>, в процессе защиты</w:t>
      </w:r>
      <w:r w:rsidR="00BA7B2B">
        <w:rPr>
          <w:szCs w:val="32"/>
        </w:rPr>
        <w:t xml:space="preserve"> отчета по работе</w:t>
      </w:r>
      <w:r w:rsidRPr="00FB6A70">
        <w:rPr>
          <w:szCs w:val="32"/>
        </w:rPr>
        <w:t xml:space="preserve">, а так же на </w:t>
      </w:r>
      <w:r w:rsidR="00BA7B2B">
        <w:rPr>
          <w:szCs w:val="32"/>
        </w:rPr>
        <w:t>зачет</w:t>
      </w:r>
      <w:r w:rsidRPr="00FB6A70">
        <w:rPr>
          <w:szCs w:val="32"/>
        </w:rPr>
        <w:t xml:space="preserve">е. </w:t>
      </w:r>
    </w:p>
    <w:p w:rsidR="00FB6A70" w:rsidRPr="00FB6A70" w:rsidRDefault="00FB6A70" w:rsidP="00FB6A70">
      <w:pPr>
        <w:rPr>
          <w:szCs w:val="32"/>
        </w:rPr>
      </w:pPr>
      <w:r w:rsidRPr="00FB6A70">
        <w:rPr>
          <w:szCs w:val="32"/>
        </w:rPr>
        <w:t>При самостоятельном изучении дисциплины</w:t>
      </w:r>
      <w:r w:rsidR="0002414B">
        <w:rPr>
          <w:szCs w:val="32"/>
        </w:rPr>
        <w:t>,</w:t>
      </w:r>
      <w:r w:rsidRPr="00FB6A70">
        <w:rPr>
          <w:szCs w:val="32"/>
        </w:rPr>
        <w:t xml:space="preserve"> подготовке к аудиторным занятиям и выполнении домашних заданий студенты должны использовать рекомендованную учебную литературу и учебно-методические указания. Источники информации доступны на сайте кафедры.</w:t>
      </w:r>
    </w:p>
    <w:p w:rsidR="00FB6A70" w:rsidRPr="00FB6A70" w:rsidRDefault="00FB6A70" w:rsidP="00FB6A70">
      <w:pPr>
        <w:rPr>
          <w:szCs w:val="32"/>
        </w:rPr>
      </w:pPr>
      <w:r w:rsidRPr="00FB6A70">
        <w:rPr>
          <w:szCs w:val="32"/>
        </w:rPr>
        <w:t>Самостоятельная работа осуществляется при подготовке к работе в соответствии с заданными темами, подготовке ответов к вопросам для самоконтроля и контрольным вопросам.</w:t>
      </w:r>
    </w:p>
    <w:p w:rsidR="00CE1211" w:rsidRDefault="005479BA" w:rsidP="005479BA">
      <w:pPr>
        <w:rPr>
          <w:szCs w:val="32"/>
        </w:rPr>
      </w:pPr>
      <w:r w:rsidRPr="005479BA">
        <w:rPr>
          <w:szCs w:val="32"/>
        </w:rPr>
        <w:t xml:space="preserve">Отчет по </w:t>
      </w:r>
      <w:r w:rsidR="00BA7B2B">
        <w:rPr>
          <w:szCs w:val="32"/>
        </w:rPr>
        <w:t>практическим заданиям</w:t>
      </w:r>
      <w:r w:rsidRPr="005479BA">
        <w:rPr>
          <w:szCs w:val="32"/>
        </w:rPr>
        <w:t xml:space="preserve"> </w:t>
      </w:r>
      <w:r>
        <w:rPr>
          <w:szCs w:val="32"/>
        </w:rPr>
        <w:t xml:space="preserve">выполняется индивидуально или один на бригаду по решению преподавателя. </w:t>
      </w:r>
    </w:p>
    <w:p w:rsidR="00FB6A70" w:rsidRPr="005479BA" w:rsidRDefault="005479BA" w:rsidP="00CE1211">
      <w:pPr>
        <w:ind w:firstLine="708"/>
        <w:rPr>
          <w:szCs w:val="32"/>
        </w:rPr>
      </w:pPr>
      <w:r>
        <w:rPr>
          <w:szCs w:val="32"/>
        </w:rPr>
        <w:lastRenderedPageBreak/>
        <w:t xml:space="preserve">Отчет </w:t>
      </w:r>
      <w:r w:rsidRPr="005479BA">
        <w:rPr>
          <w:szCs w:val="32"/>
        </w:rPr>
        <w:t>должен содержать все предусмотренные ме</w:t>
      </w:r>
      <w:r>
        <w:rPr>
          <w:szCs w:val="32"/>
        </w:rPr>
        <w:t xml:space="preserve">тодическими указаниями разделы, включая </w:t>
      </w:r>
      <w:r w:rsidR="001B5F4B">
        <w:rPr>
          <w:szCs w:val="32"/>
        </w:rPr>
        <w:t>задания и краткое изложение необходимого теоретического материала</w:t>
      </w:r>
      <w:r>
        <w:rPr>
          <w:szCs w:val="32"/>
        </w:rPr>
        <w:t xml:space="preserve">. </w:t>
      </w:r>
    </w:p>
    <w:p w:rsidR="00BA7B2B" w:rsidRDefault="00BA7B2B" w:rsidP="00FB6A70">
      <w:pPr>
        <w:rPr>
          <w:szCs w:val="32"/>
        </w:rPr>
      </w:pPr>
    </w:p>
    <w:p w:rsidR="0002414B" w:rsidRDefault="0002414B" w:rsidP="0002414B">
      <w:pPr>
        <w:jc w:val="center"/>
        <w:rPr>
          <w:b/>
          <w:szCs w:val="32"/>
        </w:rPr>
      </w:pPr>
      <w:r>
        <w:rPr>
          <w:b/>
          <w:szCs w:val="32"/>
        </w:rPr>
        <w:t>6 Контрольные вопросы для самоконтроля</w:t>
      </w:r>
    </w:p>
    <w:p w:rsidR="000E596F" w:rsidRDefault="000E596F" w:rsidP="0002414B">
      <w:pPr>
        <w:jc w:val="center"/>
        <w:rPr>
          <w:b/>
          <w:szCs w:val="32"/>
        </w:rPr>
      </w:pP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 xml:space="preserve">Задача о Кенигсбергских мостах. Основные понятия теории графов. 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Способы задания графов.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 xml:space="preserve">Число ориентированных графов без кратных ребер. 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Число неориентированных графов без кратных ребер.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Изоморфизм графов. Свойства отношения изоморфности графов.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proofErr w:type="spellStart"/>
      <w:r w:rsidRPr="000E596F">
        <w:rPr>
          <w:sz w:val="28"/>
          <w:szCs w:val="28"/>
        </w:rPr>
        <w:t>Мультиграфы</w:t>
      </w:r>
      <w:proofErr w:type="spellEnd"/>
      <w:r w:rsidRPr="000E596F">
        <w:rPr>
          <w:sz w:val="28"/>
          <w:szCs w:val="28"/>
        </w:rPr>
        <w:t xml:space="preserve"> и их изоморфизм. Необходимое и достаточное условие изоморфности графов.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Группа автоморфизмов графа.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Гомоморфизм графов. Свойства графа, сохраняющиеся при гомоморфизме.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Степени вершин и их сумма.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Полные графы. Группа автоморфизмов полного графа.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Части графа и теоретико-множественные операции над ними.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Подграф. Пересечение подграфов.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Двудольные графы. Регулярные графы.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Операции добавления вершины (ребра) к графу. Операции удаления вершины (ребра) графа.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Отождествление вершин графа. Стягивание ребра графа.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 xml:space="preserve">Дополнение графа. Свойства. 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Кольцевая сумма графов. Свойства.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 xml:space="preserve">Соединение (сумма) графов и его свойства. 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Произведение графов. Свойства.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 xml:space="preserve">Композиция графов. </w:t>
      </w:r>
      <w:proofErr w:type="spellStart"/>
      <w:r w:rsidRPr="000E596F">
        <w:rPr>
          <w:sz w:val="28"/>
          <w:szCs w:val="28"/>
        </w:rPr>
        <w:t>Некоммутативность</w:t>
      </w:r>
      <w:proofErr w:type="spellEnd"/>
      <w:r w:rsidRPr="000E596F">
        <w:rPr>
          <w:sz w:val="28"/>
          <w:szCs w:val="28"/>
        </w:rPr>
        <w:t xml:space="preserve"> операции композиции графов.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 xml:space="preserve">Маршруты, цепи, циклы, простые цепи и циклы. Связность в графах. 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Задача Рамсея.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Число Рамсея.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Сильно связные графы. Связные компоненты.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 xml:space="preserve">Точки сочленения, мосты и блоки. 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Критерий точки сочленения графа.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Критерий моста графа.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Критерий блока графа.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Графы блоков.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Графы точек сочленения.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Расстояние в графах. Матрицы связности и достижимости.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lastRenderedPageBreak/>
        <w:t>Эксцентриситет вершин, диаметр и радиус графа. Центральные и периферийные вершины.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 xml:space="preserve">Центры и </w:t>
      </w:r>
      <w:proofErr w:type="spellStart"/>
      <w:r w:rsidRPr="000E596F">
        <w:rPr>
          <w:sz w:val="28"/>
          <w:szCs w:val="28"/>
        </w:rPr>
        <w:t>центроиды</w:t>
      </w:r>
      <w:proofErr w:type="spellEnd"/>
      <w:r w:rsidRPr="000E596F">
        <w:rPr>
          <w:sz w:val="28"/>
          <w:szCs w:val="28"/>
        </w:rPr>
        <w:t xml:space="preserve">. 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proofErr w:type="spellStart"/>
      <w:r w:rsidRPr="000E596F">
        <w:rPr>
          <w:sz w:val="28"/>
          <w:szCs w:val="28"/>
        </w:rPr>
        <w:t>Эйлеровы</w:t>
      </w:r>
      <w:proofErr w:type="spellEnd"/>
      <w:r w:rsidRPr="000E596F">
        <w:rPr>
          <w:sz w:val="28"/>
          <w:szCs w:val="28"/>
        </w:rPr>
        <w:t xml:space="preserve"> графы. Построение </w:t>
      </w:r>
      <w:proofErr w:type="spellStart"/>
      <w:r w:rsidRPr="000E596F">
        <w:rPr>
          <w:sz w:val="28"/>
          <w:szCs w:val="28"/>
        </w:rPr>
        <w:t>эйлеровых</w:t>
      </w:r>
      <w:proofErr w:type="spellEnd"/>
      <w:r w:rsidRPr="000E596F">
        <w:rPr>
          <w:sz w:val="28"/>
          <w:szCs w:val="28"/>
        </w:rPr>
        <w:t xml:space="preserve"> циклов.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Покрытия графов.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Гамильтоновы графы. Гамильтоновы циклы.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 xml:space="preserve">Теорема </w:t>
      </w:r>
      <w:proofErr w:type="spellStart"/>
      <w:r w:rsidRPr="000E596F">
        <w:rPr>
          <w:sz w:val="28"/>
          <w:szCs w:val="28"/>
        </w:rPr>
        <w:t>Поши</w:t>
      </w:r>
      <w:proofErr w:type="spellEnd"/>
      <w:r w:rsidRPr="000E596F">
        <w:rPr>
          <w:sz w:val="28"/>
          <w:szCs w:val="28"/>
        </w:rPr>
        <w:t xml:space="preserve"> о гамильтоновых графах.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Деревья и лес. Критерий дерева.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Существование центра в дереве.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Деревья блоков.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Деревья точек сочленения.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 xml:space="preserve">Остов графа. </w:t>
      </w:r>
      <w:proofErr w:type="gramStart"/>
      <w:r w:rsidRPr="000E596F">
        <w:rPr>
          <w:sz w:val="28"/>
          <w:szCs w:val="28"/>
        </w:rPr>
        <w:t>Циклический</w:t>
      </w:r>
      <w:proofErr w:type="gramEnd"/>
      <w:r w:rsidRPr="000E596F">
        <w:rPr>
          <w:sz w:val="28"/>
          <w:szCs w:val="28"/>
        </w:rPr>
        <w:t xml:space="preserve"> и </w:t>
      </w:r>
      <w:proofErr w:type="spellStart"/>
      <w:r w:rsidRPr="000E596F">
        <w:rPr>
          <w:sz w:val="28"/>
          <w:szCs w:val="28"/>
        </w:rPr>
        <w:t>коциклический</w:t>
      </w:r>
      <w:proofErr w:type="spellEnd"/>
      <w:r w:rsidRPr="000E596F">
        <w:rPr>
          <w:sz w:val="28"/>
          <w:szCs w:val="28"/>
        </w:rPr>
        <w:t xml:space="preserve"> ранги графа.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Равенство циклического ранга числу хорд остова графа.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Реберная связность графа.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 xml:space="preserve">Теорема </w:t>
      </w:r>
      <w:proofErr w:type="spellStart"/>
      <w:r w:rsidRPr="000E596F">
        <w:rPr>
          <w:sz w:val="28"/>
          <w:szCs w:val="28"/>
        </w:rPr>
        <w:t>Мергера</w:t>
      </w:r>
      <w:proofErr w:type="spellEnd"/>
      <w:r w:rsidRPr="000E596F">
        <w:rPr>
          <w:sz w:val="28"/>
          <w:szCs w:val="28"/>
        </w:rPr>
        <w:t>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Разрезы графа.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Реберные разрезы графа.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Теорема Холла.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Графические разбиения чисел.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Критерий графичности разбиения числа.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 xml:space="preserve"> Взвешенные графы. Алгоритм нахождения остова графа наименьшего веса.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 xml:space="preserve">Обходы графа по глубине и ширине. 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Раскраска графов по вершинам. Алгоритм раскраски графа.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Задача о четырех красках.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 xml:space="preserve">Раскраска ребер </w:t>
      </w:r>
      <w:proofErr w:type="spellStart"/>
      <w:r w:rsidRPr="000E596F">
        <w:rPr>
          <w:sz w:val="28"/>
          <w:szCs w:val="28"/>
        </w:rPr>
        <w:t>мультиграфа</w:t>
      </w:r>
      <w:proofErr w:type="spellEnd"/>
      <w:r w:rsidRPr="000E596F">
        <w:rPr>
          <w:sz w:val="28"/>
          <w:szCs w:val="28"/>
        </w:rPr>
        <w:t>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Хроматическое число графа.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 xml:space="preserve">Свойства </w:t>
      </w:r>
      <w:proofErr w:type="spellStart"/>
      <w:r w:rsidRPr="000E596F">
        <w:rPr>
          <w:sz w:val="28"/>
          <w:szCs w:val="28"/>
        </w:rPr>
        <w:t>бихроматического</w:t>
      </w:r>
      <w:proofErr w:type="spellEnd"/>
      <w:r w:rsidRPr="000E596F">
        <w:rPr>
          <w:sz w:val="28"/>
          <w:szCs w:val="28"/>
        </w:rPr>
        <w:t xml:space="preserve"> графа.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Планарные графы.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 xml:space="preserve">Теорема Понтрягина - </w:t>
      </w:r>
      <w:proofErr w:type="spellStart"/>
      <w:r w:rsidRPr="000E596F">
        <w:rPr>
          <w:sz w:val="28"/>
          <w:szCs w:val="28"/>
        </w:rPr>
        <w:t>Куратовского</w:t>
      </w:r>
      <w:proofErr w:type="spellEnd"/>
      <w:r w:rsidRPr="000E596F">
        <w:rPr>
          <w:sz w:val="28"/>
          <w:szCs w:val="28"/>
        </w:rPr>
        <w:t xml:space="preserve">. </w:t>
      </w:r>
    </w:p>
    <w:p w:rsidR="000E596F" w:rsidRPr="000E596F" w:rsidRDefault="000E596F" w:rsidP="000E596F">
      <w:pPr>
        <w:numPr>
          <w:ilvl w:val="0"/>
          <w:numId w:val="28"/>
        </w:numPr>
        <w:jc w:val="left"/>
        <w:rPr>
          <w:sz w:val="28"/>
          <w:szCs w:val="28"/>
        </w:rPr>
      </w:pPr>
      <w:r w:rsidRPr="000E596F">
        <w:rPr>
          <w:sz w:val="28"/>
          <w:szCs w:val="28"/>
        </w:rPr>
        <w:t>Критерий  планарности графа.</w:t>
      </w:r>
    </w:p>
    <w:p w:rsidR="000E596F" w:rsidRPr="000E596F" w:rsidRDefault="000E596F" w:rsidP="000E596F">
      <w:pPr>
        <w:ind w:left="795" w:firstLine="0"/>
        <w:rPr>
          <w:sz w:val="28"/>
          <w:szCs w:val="28"/>
        </w:rPr>
      </w:pPr>
    </w:p>
    <w:p w:rsidR="0002414B" w:rsidRPr="0002414B" w:rsidRDefault="0002414B" w:rsidP="0002414B">
      <w:pPr>
        <w:widowControl w:val="0"/>
        <w:spacing w:line="200" w:lineRule="exact"/>
        <w:jc w:val="center"/>
        <w:rPr>
          <w:snapToGrid w:val="0"/>
          <w:szCs w:val="32"/>
        </w:rPr>
      </w:pPr>
    </w:p>
    <w:p w:rsidR="00560734" w:rsidRPr="00560734" w:rsidRDefault="00DF72CB" w:rsidP="00D12C2C">
      <w:pPr>
        <w:ind w:left="720"/>
        <w:jc w:val="center"/>
        <w:rPr>
          <w:b/>
          <w:szCs w:val="32"/>
        </w:rPr>
      </w:pPr>
      <w:r w:rsidRPr="0002414B">
        <w:rPr>
          <w:szCs w:val="32"/>
        </w:rPr>
        <w:br w:type="page"/>
      </w:r>
      <w:r w:rsidR="00D12C2C">
        <w:rPr>
          <w:b/>
          <w:szCs w:val="32"/>
        </w:rPr>
        <w:lastRenderedPageBreak/>
        <w:t xml:space="preserve">7  </w:t>
      </w:r>
      <w:r w:rsidR="00560734" w:rsidRPr="00560734">
        <w:rPr>
          <w:b/>
          <w:szCs w:val="32"/>
        </w:rPr>
        <w:t>Библиографический список</w:t>
      </w:r>
    </w:p>
    <w:p w:rsidR="002E2EC1" w:rsidRPr="001B5F4B" w:rsidRDefault="002E2EC1" w:rsidP="002E2EC1">
      <w:pPr>
        <w:rPr>
          <w:bCs/>
          <w:sz w:val="26"/>
          <w:szCs w:val="26"/>
        </w:rPr>
      </w:pPr>
    </w:p>
    <w:p w:rsidR="00351E80" w:rsidRPr="00351E80" w:rsidRDefault="00351E80" w:rsidP="00351E80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351E80">
        <w:rPr>
          <w:b/>
          <w:sz w:val="28"/>
          <w:szCs w:val="28"/>
        </w:rPr>
        <w:t>Основная литература</w:t>
      </w:r>
    </w:p>
    <w:p w:rsidR="00351E80" w:rsidRPr="00351E80" w:rsidRDefault="00351E80" w:rsidP="00351E80">
      <w:pPr>
        <w:numPr>
          <w:ilvl w:val="0"/>
          <w:numId w:val="26"/>
        </w:numPr>
        <w:spacing w:after="200" w:line="276" w:lineRule="auto"/>
        <w:contextualSpacing/>
        <w:jc w:val="left"/>
        <w:rPr>
          <w:sz w:val="28"/>
          <w:szCs w:val="28"/>
        </w:rPr>
      </w:pPr>
      <w:proofErr w:type="spellStart"/>
      <w:r w:rsidRPr="00351E80">
        <w:rPr>
          <w:sz w:val="28"/>
          <w:szCs w:val="28"/>
        </w:rPr>
        <w:t>Хаггарти</w:t>
      </w:r>
      <w:proofErr w:type="spellEnd"/>
      <w:r w:rsidRPr="00351E80">
        <w:rPr>
          <w:sz w:val="28"/>
          <w:szCs w:val="28"/>
        </w:rPr>
        <w:t>, Р. Дискретная математика для программистов [Электронный ресурс] : учебное пособие / Р. </w:t>
      </w:r>
      <w:proofErr w:type="spellStart"/>
      <w:r w:rsidRPr="00351E80">
        <w:rPr>
          <w:sz w:val="28"/>
          <w:szCs w:val="28"/>
        </w:rPr>
        <w:t>Хаггарти</w:t>
      </w:r>
      <w:proofErr w:type="spellEnd"/>
      <w:r w:rsidRPr="00351E80">
        <w:rPr>
          <w:sz w:val="28"/>
          <w:szCs w:val="28"/>
        </w:rPr>
        <w:t xml:space="preserve"> ; пер. англ. под ред. С.А. Кулешов ; пер. с англ. А.А. Ковалев, В.А. </w:t>
      </w:r>
      <w:proofErr w:type="spellStart"/>
      <w:r w:rsidRPr="00351E80">
        <w:rPr>
          <w:sz w:val="28"/>
          <w:szCs w:val="28"/>
        </w:rPr>
        <w:t>Головешкин</w:t>
      </w:r>
      <w:proofErr w:type="spellEnd"/>
      <w:r w:rsidRPr="00351E80">
        <w:rPr>
          <w:sz w:val="28"/>
          <w:szCs w:val="28"/>
        </w:rPr>
        <w:t>, М.В. Ульянов</w:t>
      </w:r>
      <w:proofErr w:type="gramStart"/>
      <w:r w:rsidRPr="00351E80">
        <w:rPr>
          <w:sz w:val="28"/>
          <w:szCs w:val="28"/>
        </w:rPr>
        <w:t>.</w:t>
      </w:r>
      <w:proofErr w:type="gramEnd"/>
      <w:r w:rsidRPr="00351E80">
        <w:rPr>
          <w:sz w:val="28"/>
          <w:szCs w:val="28"/>
        </w:rPr>
        <w:t xml:space="preserve"> - </w:t>
      </w:r>
      <w:proofErr w:type="gramStart"/>
      <w:r w:rsidRPr="00351E80">
        <w:rPr>
          <w:sz w:val="28"/>
          <w:szCs w:val="28"/>
        </w:rPr>
        <w:t>и</w:t>
      </w:r>
      <w:proofErr w:type="gramEnd"/>
      <w:r w:rsidRPr="00351E80">
        <w:rPr>
          <w:sz w:val="28"/>
          <w:szCs w:val="28"/>
        </w:rPr>
        <w:t xml:space="preserve">зд. 2.е, </w:t>
      </w:r>
      <w:proofErr w:type="spellStart"/>
      <w:r w:rsidRPr="00351E80">
        <w:rPr>
          <w:sz w:val="28"/>
          <w:szCs w:val="28"/>
        </w:rPr>
        <w:t>испр</w:t>
      </w:r>
      <w:proofErr w:type="spellEnd"/>
      <w:r w:rsidRPr="00351E80">
        <w:rPr>
          <w:sz w:val="28"/>
          <w:szCs w:val="28"/>
        </w:rPr>
        <w:t>. - М.</w:t>
      </w:r>
      <w:proofErr w:type="gramStart"/>
      <w:r w:rsidRPr="00351E80">
        <w:rPr>
          <w:sz w:val="28"/>
          <w:szCs w:val="28"/>
        </w:rPr>
        <w:t xml:space="preserve"> :</w:t>
      </w:r>
      <w:proofErr w:type="gramEnd"/>
      <w:r w:rsidRPr="00351E80">
        <w:rPr>
          <w:sz w:val="28"/>
          <w:szCs w:val="28"/>
        </w:rPr>
        <w:t xml:space="preserve"> РИЦ "</w:t>
      </w:r>
      <w:proofErr w:type="spellStart"/>
      <w:r w:rsidRPr="00351E80">
        <w:rPr>
          <w:sz w:val="28"/>
          <w:szCs w:val="28"/>
        </w:rPr>
        <w:t>Техносфера</w:t>
      </w:r>
      <w:proofErr w:type="spellEnd"/>
      <w:r w:rsidRPr="00351E80">
        <w:rPr>
          <w:sz w:val="28"/>
          <w:szCs w:val="28"/>
        </w:rPr>
        <w:t xml:space="preserve">", 2012. - 400 с. // Режим доступа – </w:t>
      </w:r>
      <w:r w:rsidRPr="00351E80">
        <w:rPr>
          <w:sz w:val="28"/>
          <w:szCs w:val="28"/>
          <w:lang w:val="en-US"/>
        </w:rPr>
        <w:t>http</w:t>
      </w:r>
      <w:r w:rsidRPr="00351E80">
        <w:rPr>
          <w:sz w:val="28"/>
          <w:szCs w:val="28"/>
        </w:rPr>
        <w:t xml:space="preserve">: </w:t>
      </w:r>
      <w:hyperlink r:id="rId7" w:history="1">
        <w:r w:rsidRPr="00351E80">
          <w:rPr>
            <w:sz w:val="28"/>
            <w:szCs w:val="28"/>
            <w:u w:val="single"/>
          </w:rPr>
          <w:t>//</w:t>
        </w:r>
        <w:proofErr w:type="spellStart"/>
        <w:r w:rsidRPr="00351E80">
          <w:rPr>
            <w:sz w:val="28"/>
            <w:szCs w:val="28"/>
            <w:u w:val="single"/>
          </w:rPr>
          <w:t>biblioclub.ru</w:t>
        </w:r>
        <w:proofErr w:type="spellEnd"/>
        <w:r w:rsidRPr="00351E80">
          <w:rPr>
            <w:sz w:val="28"/>
            <w:szCs w:val="28"/>
            <w:u w:val="single"/>
          </w:rPr>
          <w:t>/index.php?page=book&amp;id=89024</w:t>
        </w:r>
      </w:hyperlink>
      <w:r w:rsidRPr="00351E80">
        <w:rPr>
          <w:sz w:val="28"/>
          <w:szCs w:val="28"/>
        </w:rPr>
        <w:t xml:space="preserve"> </w:t>
      </w:r>
    </w:p>
    <w:p w:rsidR="00351E80" w:rsidRPr="00351E80" w:rsidRDefault="00351E80" w:rsidP="00351E80">
      <w:pPr>
        <w:numPr>
          <w:ilvl w:val="0"/>
          <w:numId w:val="26"/>
        </w:numPr>
        <w:spacing w:after="200" w:line="276" w:lineRule="auto"/>
        <w:contextualSpacing/>
        <w:jc w:val="left"/>
        <w:rPr>
          <w:sz w:val="28"/>
          <w:szCs w:val="28"/>
          <w:lang w:val="en-US"/>
        </w:rPr>
      </w:pPr>
      <w:r w:rsidRPr="00351E80">
        <w:rPr>
          <w:sz w:val="28"/>
          <w:szCs w:val="28"/>
        </w:rPr>
        <w:t>Судоплатов, С.В. Дискретная математика [Электронный ресурс]: учебник / С.В. Судоплатов, Е.В. </w:t>
      </w:r>
      <w:proofErr w:type="spellStart"/>
      <w:r w:rsidRPr="00351E80">
        <w:rPr>
          <w:sz w:val="28"/>
          <w:szCs w:val="28"/>
        </w:rPr>
        <w:t>Овчинникова</w:t>
      </w:r>
      <w:proofErr w:type="spellEnd"/>
      <w:r w:rsidRPr="00351E80">
        <w:rPr>
          <w:sz w:val="28"/>
          <w:szCs w:val="28"/>
        </w:rPr>
        <w:t>. - 4-e изд. - Новосибирск</w:t>
      </w:r>
      <w:proofErr w:type="gramStart"/>
      <w:r w:rsidRPr="00351E80">
        <w:rPr>
          <w:sz w:val="28"/>
          <w:szCs w:val="28"/>
        </w:rPr>
        <w:t xml:space="preserve"> :</w:t>
      </w:r>
      <w:proofErr w:type="gramEnd"/>
      <w:r w:rsidRPr="00351E80">
        <w:rPr>
          <w:sz w:val="28"/>
          <w:szCs w:val="28"/>
        </w:rPr>
        <w:t xml:space="preserve"> НГТУ, 2012. - 278 с.  </w:t>
      </w:r>
      <w:r w:rsidRPr="00351E80">
        <w:rPr>
          <w:sz w:val="28"/>
          <w:szCs w:val="28"/>
          <w:lang w:val="en-US"/>
        </w:rPr>
        <w:t xml:space="preserve">// </w:t>
      </w:r>
      <w:r w:rsidRPr="00351E80">
        <w:rPr>
          <w:sz w:val="28"/>
          <w:szCs w:val="28"/>
        </w:rPr>
        <w:t>Режим</w:t>
      </w:r>
      <w:r w:rsidRPr="00351E80">
        <w:rPr>
          <w:sz w:val="28"/>
          <w:szCs w:val="28"/>
          <w:lang w:val="en-US"/>
        </w:rPr>
        <w:t xml:space="preserve"> </w:t>
      </w:r>
      <w:r w:rsidRPr="00351E80">
        <w:rPr>
          <w:sz w:val="28"/>
          <w:szCs w:val="28"/>
        </w:rPr>
        <w:t>доступа</w:t>
      </w:r>
      <w:r w:rsidRPr="00351E80">
        <w:rPr>
          <w:sz w:val="28"/>
          <w:szCs w:val="28"/>
          <w:lang w:val="en-US"/>
        </w:rPr>
        <w:t xml:space="preserve"> – http: </w:t>
      </w:r>
      <w:hyperlink r:id="rId8" w:history="1">
        <w:r w:rsidRPr="00351E80">
          <w:rPr>
            <w:sz w:val="28"/>
            <w:szCs w:val="28"/>
            <w:u w:val="single"/>
            <w:lang w:val="en-US"/>
          </w:rPr>
          <w:t>//biblioclub.ru/</w:t>
        </w:r>
        <w:proofErr w:type="spellStart"/>
        <w:r w:rsidRPr="00351E80">
          <w:rPr>
            <w:sz w:val="28"/>
            <w:szCs w:val="28"/>
            <w:u w:val="single"/>
            <w:lang w:val="en-US"/>
          </w:rPr>
          <w:t>index.php?page</w:t>
        </w:r>
        <w:proofErr w:type="spellEnd"/>
        <w:r w:rsidRPr="00351E80">
          <w:rPr>
            <w:sz w:val="28"/>
            <w:szCs w:val="28"/>
            <w:u w:val="single"/>
            <w:lang w:val="en-US"/>
          </w:rPr>
          <w:t>=</w:t>
        </w:r>
        <w:proofErr w:type="spellStart"/>
        <w:r w:rsidRPr="00351E80">
          <w:rPr>
            <w:sz w:val="28"/>
            <w:szCs w:val="28"/>
            <w:u w:val="single"/>
            <w:lang w:val="en-US"/>
          </w:rPr>
          <w:t>book&amp;id</w:t>
        </w:r>
        <w:proofErr w:type="spellEnd"/>
        <w:r w:rsidRPr="00351E80">
          <w:rPr>
            <w:sz w:val="28"/>
            <w:szCs w:val="28"/>
            <w:u w:val="single"/>
            <w:lang w:val="en-US"/>
          </w:rPr>
          <w:t>=135675</w:t>
        </w:r>
      </w:hyperlink>
    </w:p>
    <w:p w:rsidR="00351E80" w:rsidRPr="00351E80" w:rsidRDefault="00351E80" w:rsidP="00351E80">
      <w:pPr>
        <w:spacing w:after="200" w:line="276" w:lineRule="auto"/>
        <w:ind w:left="720" w:firstLine="0"/>
        <w:contextualSpacing/>
        <w:jc w:val="left"/>
        <w:rPr>
          <w:sz w:val="28"/>
          <w:szCs w:val="28"/>
          <w:lang w:val="en-US"/>
        </w:rPr>
      </w:pPr>
    </w:p>
    <w:p w:rsidR="00351E80" w:rsidRPr="00351E80" w:rsidRDefault="00351E80" w:rsidP="00351E80">
      <w:pPr>
        <w:tabs>
          <w:tab w:val="left" w:pos="2745"/>
        </w:tabs>
        <w:spacing w:line="276" w:lineRule="auto"/>
        <w:ind w:left="375" w:firstLine="0"/>
        <w:jc w:val="center"/>
        <w:rPr>
          <w:b/>
          <w:sz w:val="28"/>
          <w:szCs w:val="28"/>
        </w:rPr>
      </w:pPr>
      <w:r w:rsidRPr="00071816">
        <w:rPr>
          <w:b/>
          <w:sz w:val="28"/>
          <w:szCs w:val="28"/>
          <w:lang w:val="en-US"/>
        </w:rPr>
        <w:t xml:space="preserve"> </w:t>
      </w:r>
      <w:r w:rsidRPr="00351E80">
        <w:rPr>
          <w:b/>
          <w:sz w:val="28"/>
          <w:szCs w:val="28"/>
        </w:rPr>
        <w:t>Дополнительная литература</w:t>
      </w:r>
    </w:p>
    <w:p w:rsidR="00351E80" w:rsidRPr="00351E80" w:rsidRDefault="00351E80" w:rsidP="00351E80">
      <w:pPr>
        <w:numPr>
          <w:ilvl w:val="0"/>
          <w:numId w:val="26"/>
        </w:numPr>
        <w:tabs>
          <w:tab w:val="left" w:pos="709"/>
        </w:tabs>
        <w:spacing w:after="200" w:line="276" w:lineRule="auto"/>
        <w:contextualSpacing/>
        <w:jc w:val="left"/>
        <w:rPr>
          <w:sz w:val="28"/>
          <w:szCs w:val="28"/>
        </w:rPr>
      </w:pPr>
      <w:r w:rsidRPr="00351E80">
        <w:rPr>
          <w:sz w:val="28"/>
          <w:szCs w:val="28"/>
        </w:rPr>
        <w:t>Дискретная математика [Электронный ресурс]: учебное пособие / Ю.Ю. Громов, О.Г. Иванова, Ю.В. Кулаков и др. - Тамбов</w:t>
      </w:r>
      <w:proofErr w:type="gramStart"/>
      <w:r w:rsidRPr="00351E80">
        <w:rPr>
          <w:sz w:val="28"/>
          <w:szCs w:val="28"/>
        </w:rPr>
        <w:t xml:space="preserve"> :</w:t>
      </w:r>
      <w:proofErr w:type="gramEnd"/>
      <w:r w:rsidRPr="00351E80">
        <w:rPr>
          <w:sz w:val="28"/>
          <w:szCs w:val="28"/>
        </w:rPr>
        <w:t xml:space="preserve"> Издательство ФГБОУ ВПО «ТГТУ», 2012. - 128 с. // Режим доступа – </w:t>
      </w:r>
      <w:r w:rsidRPr="00351E80">
        <w:rPr>
          <w:sz w:val="28"/>
          <w:szCs w:val="28"/>
          <w:lang w:val="en-US"/>
        </w:rPr>
        <w:t>http</w:t>
      </w:r>
      <w:r w:rsidRPr="00351E80">
        <w:rPr>
          <w:sz w:val="28"/>
          <w:szCs w:val="28"/>
        </w:rPr>
        <w:t xml:space="preserve">: </w:t>
      </w:r>
      <w:hyperlink r:id="rId9" w:history="1">
        <w:r w:rsidRPr="00351E80">
          <w:rPr>
            <w:sz w:val="28"/>
            <w:szCs w:val="28"/>
            <w:u w:val="single"/>
          </w:rPr>
          <w:t>//</w:t>
        </w:r>
        <w:proofErr w:type="spellStart"/>
        <w:r w:rsidRPr="00351E80">
          <w:rPr>
            <w:sz w:val="28"/>
            <w:szCs w:val="28"/>
            <w:u w:val="single"/>
          </w:rPr>
          <w:t>biblioclub.ru</w:t>
        </w:r>
        <w:proofErr w:type="spellEnd"/>
        <w:r w:rsidRPr="00351E80">
          <w:rPr>
            <w:sz w:val="28"/>
            <w:szCs w:val="28"/>
            <w:u w:val="single"/>
          </w:rPr>
          <w:t>/index.php?page=book&amp;id=437081</w:t>
        </w:r>
      </w:hyperlink>
    </w:p>
    <w:p w:rsidR="00351E80" w:rsidRPr="00351E80" w:rsidRDefault="00351E80" w:rsidP="00351E80">
      <w:pPr>
        <w:numPr>
          <w:ilvl w:val="0"/>
          <w:numId w:val="26"/>
        </w:numPr>
        <w:spacing w:after="200" w:line="276" w:lineRule="auto"/>
        <w:contextualSpacing/>
        <w:jc w:val="left"/>
        <w:rPr>
          <w:sz w:val="28"/>
          <w:szCs w:val="28"/>
        </w:rPr>
      </w:pPr>
      <w:r w:rsidRPr="00351E80">
        <w:rPr>
          <w:bCs/>
          <w:sz w:val="28"/>
          <w:szCs w:val="28"/>
        </w:rPr>
        <w:t>Милых, Владимир Александрович</w:t>
      </w:r>
      <w:r w:rsidRPr="00351E80">
        <w:rPr>
          <w:sz w:val="28"/>
          <w:szCs w:val="28"/>
        </w:rPr>
        <w:t xml:space="preserve">. </w:t>
      </w:r>
      <w:r w:rsidRPr="00351E80">
        <w:rPr>
          <w:bCs/>
          <w:sz w:val="28"/>
          <w:szCs w:val="28"/>
        </w:rPr>
        <w:t>Дискретная математика</w:t>
      </w:r>
      <w:r w:rsidRPr="00351E80">
        <w:rPr>
          <w:sz w:val="28"/>
          <w:szCs w:val="28"/>
        </w:rPr>
        <w:t xml:space="preserve"> [Электронный ресурс] : учебное пособие / Курск</w:t>
      </w:r>
      <w:proofErr w:type="gramStart"/>
      <w:r w:rsidRPr="00351E80">
        <w:rPr>
          <w:sz w:val="28"/>
          <w:szCs w:val="28"/>
        </w:rPr>
        <w:t>.</w:t>
      </w:r>
      <w:proofErr w:type="gramEnd"/>
      <w:r w:rsidRPr="00351E80">
        <w:rPr>
          <w:sz w:val="28"/>
          <w:szCs w:val="28"/>
        </w:rPr>
        <w:t xml:space="preserve"> </w:t>
      </w:r>
      <w:proofErr w:type="gramStart"/>
      <w:r w:rsidRPr="00351E80">
        <w:rPr>
          <w:sz w:val="28"/>
          <w:szCs w:val="28"/>
        </w:rPr>
        <w:t>г</w:t>
      </w:r>
      <w:proofErr w:type="gramEnd"/>
      <w:r w:rsidRPr="00351E80">
        <w:rPr>
          <w:sz w:val="28"/>
          <w:szCs w:val="28"/>
        </w:rPr>
        <w:t xml:space="preserve">ос. </w:t>
      </w:r>
      <w:proofErr w:type="spellStart"/>
      <w:r w:rsidRPr="00351E80">
        <w:rPr>
          <w:sz w:val="28"/>
          <w:szCs w:val="28"/>
        </w:rPr>
        <w:t>техн</w:t>
      </w:r>
      <w:proofErr w:type="spellEnd"/>
      <w:r w:rsidRPr="00351E80">
        <w:rPr>
          <w:sz w:val="28"/>
          <w:szCs w:val="28"/>
        </w:rPr>
        <w:t>. ун-т ; Министерство образования и науки Российской Федерации, Курский государственный технический университет. - Курск</w:t>
      </w:r>
      <w:proofErr w:type="gramStart"/>
      <w:r w:rsidRPr="00351E80">
        <w:rPr>
          <w:sz w:val="28"/>
          <w:szCs w:val="28"/>
        </w:rPr>
        <w:t xml:space="preserve"> :</w:t>
      </w:r>
      <w:proofErr w:type="gramEnd"/>
      <w:r w:rsidRPr="00351E80">
        <w:rPr>
          <w:sz w:val="28"/>
          <w:szCs w:val="28"/>
        </w:rPr>
        <w:t xml:space="preserve"> </w:t>
      </w:r>
      <w:proofErr w:type="spellStart"/>
      <w:r w:rsidRPr="00351E80">
        <w:rPr>
          <w:sz w:val="28"/>
          <w:szCs w:val="28"/>
        </w:rPr>
        <w:t>КурскГТУ</w:t>
      </w:r>
      <w:proofErr w:type="spellEnd"/>
      <w:r w:rsidRPr="00351E80">
        <w:rPr>
          <w:sz w:val="28"/>
          <w:szCs w:val="28"/>
        </w:rPr>
        <w:t>, 2006. - 139 с.</w:t>
      </w:r>
    </w:p>
    <w:p w:rsidR="00351E80" w:rsidRPr="00351E80" w:rsidRDefault="00351E80" w:rsidP="00351E80">
      <w:pPr>
        <w:numPr>
          <w:ilvl w:val="0"/>
          <w:numId w:val="26"/>
        </w:numPr>
        <w:spacing w:after="200" w:line="276" w:lineRule="auto"/>
        <w:contextualSpacing/>
        <w:jc w:val="left"/>
        <w:rPr>
          <w:sz w:val="28"/>
          <w:szCs w:val="28"/>
        </w:rPr>
      </w:pPr>
      <w:proofErr w:type="spellStart"/>
      <w:r w:rsidRPr="00351E80">
        <w:rPr>
          <w:bCs/>
          <w:sz w:val="28"/>
          <w:szCs w:val="28"/>
        </w:rPr>
        <w:t>Хаггарти</w:t>
      </w:r>
      <w:proofErr w:type="spellEnd"/>
      <w:r w:rsidRPr="00351E80">
        <w:rPr>
          <w:bCs/>
          <w:sz w:val="28"/>
          <w:szCs w:val="28"/>
        </w:rPr>
        <w:t>, Р. Дискретная математика для программистов</w:t>
      </w:r>
      <w:r w:rsidRPr="00351E80">
        <w:rPr>
          <w:sz w:val="28"/>
          <w:szCs w:val="28"/>
        </w:rPr>
        <w:t xml:space="preserve"> [Текст]</w:t>
      </w:r>
      <w:proofErr w:type="gramStart"/>
      <w:r w:rsidRPr="00351E80">
        <w:rPr>
          <w:sz w:val="28"/>
          <w:szCs w:val="28"/>
        </w:rPr>
        <w:t xml:space="preserve"> :</w:t>
      </w:r>
      <w:proofErr w:type="gramEnd"/>
      <w:r w:rsidRPr="00351E80">
        <w:rPr>
          <w:sz w:val="28"/>
          <w:szCs w:val="28"/>
        </w:rPr>
        <w:t xml:space="preserve"> учебное пособие / перевод с английского под ред. С. А. Кулешова. - М.</w:t>
      </w:r>
      <w:proofErr w:type="gramStart"/>
      <w:r w:rsidRPr="00351E80">
        <w:rPr>
          <w:sz w:val="28"/>
          <w:szCs w:val="28"/>
        </w:rPr>
        <w:t xml:space="preserve"> :</w:t>
      </w:r>
      <w:proofErr w:type="gramEnd"/>
      <w:r w:rsidRPr="00351E80">
        <w:rPr>
          <w:sz w:val="28"/>
          <w:szCs w:val="28"/>
        </w:rPr>
        <w:t xml:space="preserve"> </w:t>
      </w:r>
      <w:proofErr w:type="spellStart"/>
      <w:r w:rsidRPr="00351E80">
        <w:rPr>
          <w:sz w:val="28"/>
          <w:szCs w:val="28"/>
        </w:rPr>
        <w:t>Техносфера</w:t>
      </w:r>
      <w:proofErr w:type="spellEnd"/>
      <w:r w:rsidRPr="00351E80">
        <w:rPr>
          <w:sz w:val="28"/>
          <w:szCs w:val="28"/>
        </w:rPr>
        <w:t>, 2005. - 400 с.</w:t>
      </w:r>
    </w:p>
    <w:p w:rsidR="00351E80" w:rsidRPr="00351E80" w:rsidRDefault="00351E80" w:rsidP="00351E80">
      <w:pPr>
        <w:numPr>
          <w:ilvl w:val="0"/>
          <w:numId w:val="26"/>
        </w:numPr>
        <w:spacing w:after="200" w:line="276" w:lineRule="auto"/>
        <w:contextualSpacing/>
        <w:jc w:val="left"/>
        <w:rPr>
          <w:sz w:val="28"/>
          <w:szCs w:val="28"/>
        </w:rPr>
      </w:pPr>
      <w:r w:rsidRPr="00351E80">
        <w:rPr>
          <w:bCs/>
          <w:sz w:val="28"/>
          <w:szCs w:val="28"/>
        </w:rPr>
        <w:t>Зыков, А. А.</w:t>
      </w:r>
      <w:r w:rsidRPr="00351E80">
        <w:rPr>
          <w:sz w:val="28"/>
          <w:szCs w:val="28"/>
        </w:rPr>
        <w:t xml:space="preserve"> </w:t>
      </w:r>
      <w:r w:rsidRPr="00351E80">
        <w:rPr>
          <w:bCs/>
          <w:sz w:val="28"/>
          <w:szCs w:val="28"/>
        </w:rPr>
        <w:t>Основы теории графов</w:t>
      </w:r>
      <w:r w:rsidRPr="00351E80">
        <w:rPr>
          <w:sz w:val="28"/>
          <w:szCs w:val="28"/>
        </w:rPr>
        <w:t xml:space="preserve"> [Текст] / А. А. Зыков. - М.</w:t>
      </w:r>
      <w:proofErr w:type="gramStart"/>
      <w:r w:rsidRPr="00351E80">
        <w:rPr>
          <w:sz w:val="28"/>
          <w:szCs w:val="28"/>
        </w:rPr>
        <w:t xml:space="preserve"> :</w:t>
      </w:r>
      <w:proofErr w:type="gramEnd"/>
      <w:r w:rsidRPr="00351E80">
        <w:rPr>
          <w:sz w:val="28"/>
          <w:szCs w:val="28"/>
        </w:rPr>
        <w:t xml:space="preserve"> Наука, 1987. - 380 с. </w:t>
      </w:r>
    </w:p>
    <w:p w:rsidR="00351E80" w:rsidRPr="00351E80" w:rsidRDefault="00351E80" w:rsidP="00351E80">
      <w:pPr>
        <w:numPr>
          <w:ilvl w:val="0"/>
          <w:numId w:val="26"/>
        </w:numPr>
        <w:spacing w:after="200" w:line="276" w:lineRule="auto"/>
        <w:contextualSpacing/>
        <w:jc w:val="left"/>
        <w:rPr>
          <w:sz w:val="28"/>
          <w:szCs w:val="28"/>
        </w:rPr>
      </w:pPr>
      <w:r w:rsidRPr="00351E80">
        <w:rPr>
          <w:bCs/>
          <w:sz w:val="28"/>
          <w:szCs w:val="28"/>
        </w:rPr>
        <w:t>Оре, О. Теория графов</w:t>
      </w:r>
      <w:r w:rsidRPr="00351E80">
        <w:rPr>
          <w:sz w:val="28"/>
          <w:szCs w:val="28"/>
        </w:rPr>
        <w:t xml:space="preserve"> [Текст] / пер. с англ. И. Н. Врублевской</w:t>
      </w:r>
      <w:proofErr w:type="gramStart"/>
      <w:r w:rsidRPr="00351E80">
        <w:rPr>
          <w:sz w:val="28"/>
          <w:szCs w:val="28"/>
        </w:rPr>
        <w:t xml:space="preserve"> ;</w:t>
      </w:r>
      <w:proofErr w:type="gramEnd"/>
      <w:r w:rsidRPr="00351E80">
        <w:rPr>
          <w:sz w:val="28"/>
          <w:szCs w:val="28"/>
        </w:rPr>
        <w:t xml:space="preserve"> под ред. Н. Н. Воробьева. - 2-е изд., стереотип. - Москва</w:t>
      </w:r>
      <w:proofErr w:type="gramStart"/>
      <w:r w:rsidRPr="00351E80">
        <w:rPr>
          <w:sz w:val="28"/>
          <w:szCs w:val="28"/>
        </w:rPr>
        <w:t xml:space="preserve"> :</w:t>
      </w:r>
      <w:proofErr w:type="gramEnd"/>
      <w:r w:rsidRPr="00351E80">
        <w:rPr>
          <w:sz w:val="28"/>
          <w:szCs w:val="28"/>
        </w:rPr>
        <w:t xml:space="preserve"> Наука, Гл. ред</w:t>
      </w:r>
      <w:proofErr w:type="gramStart"/>
      <w:r w:rsidRPr="00351E80">
        <w:rPr>
          <w:sz w:val="28"/>
          <w:szCs w:val="28"/>
        </w:rPr>
        <w:t>.ф</w:t>
      </w:r>
      <w:proofErr w:type="gramEnd"/>
      <w:r w:rsidRPr="00351E80">
        <w:rPr>
          <w:sz w:val="28"/>
          <w:szCs w:val="28"/>
        </w:rPr>
        <w:t>из.-мат. лит, 1980. - 336 с.</w:t>
      </w:r>
    </w:p>
    <w:p w:rsidR="00351E80" w:rsidRPr="00351E80" w:rsidRDefault="00351E80" w:rsidP="00351E80">
      <w:pPr>
        <w:ind w:left="720" w:firstLine="0"/>
        <w:contextualSpacing/>
        <w:jc w:val="left"/>
        <w:rPr>
          <w:sz w:val="28"/>
          <w:szCs w:val="28"/>
        </w:rPr>
      </w:pPr>
    </w:p>
    <w:p w:rsidR="00351E80" w:rsidRPr="00351E80" w:rsidRDefault="00351E80" w:rsidP="00351E80">
      <w:pPr>
        <w:ind w:left="720" w:firstLine="0"/>
        <w:contextualSpacing/>
        <w:jc w:val="center"/>
        <w:rPr>
          <w:b/>
          <w:sz w:val="28"/>
          <w:szCs w:val="28"/>
        </w:rPr>
      </w:pPr>
      <w:r w:rsidRPr="00351E80">
        <w:rPr>
          <w:b/>
          <w:sz w:val="28"/>
          <w:szCs w:val="28"/>
        </w:rPr>
        <w:t>Перечень методических указаний</w:t>
      </w:r>
    </w:p>
    <w:p w:rsidR="00E818FB" w:rsidRDefault="00E818FB" w:rsidP="00351E80">
      <w:pPr>
        <w:numPr>
          <w:ilvl w:val="0"/>
          <w:numId w:val="27"/>
        </w:numPr>
        <w:spacing w:after="200" w:line="276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Теория графов </w:t>
      </w:r>
      <w:r w:rsidRPr="00E818F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818FB">
        <w:rPr>
          <w:sz w:val="28"/>
          <w:szCs w:val="28"/>
        </w:rPr>
        <w:t>]</w:t>
      </w:r>
      <w:r>
        <w:rPr>
          <w:sz w:val="28"/>
          <w:szCs w:val="28"/>
        </w:rPr>
        <w:t>: методические рекомендации по выполнению лабораторных работ/ Юго-Зап. гос. ун-т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сост.: В.П. </w:t>
      </w:r>
      <w:proofErr w:type="spellStart"/>
      <w:r>
        <w:rPr>
          <w:sz w:val="28"/>
          <w:szCs w:val="28"/>
        </w:rPr>
        <w:t>Добрица</w:t>
      </w:r>
      <w:proofErr w:type="spellEnd"/>
      <w:r>
        <w:rPr>
          <w:sz w:val="28"/>
          <w:szCs w:val="28"/>
        </w:rPr>
        <w:t>. – Курск, 2017. – 21 с.</w:t>
      </w:r>
    </w:p>
    <w:p w:rsidR="00351E80" w:rsidRPr="00351E80" w:rsidRDefault="00351E80" w:rsidP="00351E80">
      <w:pPr>
        <w:numPr>
          <w:ilvl w:val="0"/>
          <w:numId w:val="27"/>
        </w:numPr>
        <w:spacing w:after="200" w:line="276" w:lineRule="auto"/>
        <w:contextualSpacing/>
        <w:jc w:val="left"/>
        <w:rPr>
          <w:sz w:val="28"/>
          <w:szCs w:val="28"/>
        </w:rPr>
      </w:pPr>
      <w:r w:rsidRPr="00351E80">
        <w:rPr>
          <w:sz w:val="28"/>
          <w:szCs w:val="28"/>
        </w:rPr>
        <w:t xml:space="preserve">Графы [Электронный ресурс]: методические указания по выполнению лабораторной работы / Курский государственный </w:t>
      </w:r>
      <w:r w:rsidRPr="00351E80">
        <w:rPr>
          <w:sz w:val="28"/>
          <w:szCs w:val="28"/>
        </w:rPr>
        <w:lastRenderedPageBreak/>
        <w:t>технический университет, Кафедра информатики и прикладной математики</w:t>
      </w:r>
      <w:proofErr w:type="gramStart"/>
      <w:r w:rsidRPr="00351E80">
        <w:rPr>
          <w:sz w:val="28"/>
          <w:szCs w:val="28"/>
        </w:rPr>
        <w:t xml:space="preserve"> ;</w:t>
      </w:r>
      <w:proofErr w:type="gramEnd"/>
      <w:r w:rsidRPr="00351E80">
        <w:rPr>
          <w:sz w:val="28"/>
          <w:szCs w:val="28"/>
        </w:rPr>
        <w:t xml:space="preserve"> сост. В. В. Свиридов. - Курск</w:t>
      </w:r>
      <w:proofErr w:type="gramStart"/>
      <w:r w:rsidRPr="00351E80">
        <w:rPr>
          <w:sz w:val="28"/>
          <w:szCs w:val="28"/>
        </w:rPr>
        <w:t xml:space="preserve"> :</w:t>
      </w:r>
      <w:proofErr w:type="gramEnd"/>
      <w:r w:rsidRPr="00351E80">
        <w:rPr>
          <w:sz w:val="28"/>
          <w:szCs w:val="28"/>
        </w:rPr>
        <w:t xml:space="preserve"> </w:t>
      </w:r>
      <w:proofErr w:type="spellStart"/>
      <w:r w:rsidRPr="00351E80">
        <w:rPr>
          <w:sz w:val="28"/>
          <w:szCs w:val="28"/>
        </w:rPr>
        <w:t>КурскГТУ</w:t>
      </w:r>
      <w:proofErr w:type="spellEnd"/>
      <w:r w:rsidRPr="00351E80">
        <w:rPr>
          <w:sz w:val="28"/>
          <w:szCs w:val="28"/>
        </w:rPr>
        <w:t>, 2010. - 24 с.</w:t>
      </w:r>
    </w:p>
    <w:p w:rsidR="00351E80" w:rsidRPr="00351E80" w:rsidRDefault="00351E80" w:rsidP="00351E80">
      <w:pPr>
        <w:numPr>
          <w:ilvl w:val="0"/>
          <w:numId w:val="27"/>
        </w:numPr>
        <w:spacing w:after="200" w:line="276" w:lineRule="auto"/>
        <w:contextualSpacing/>
        <w:jc w:val="left"/>
        <w:rPr>
          <w:sz w:val="28"/>
          <w:szCs w:val="28"/>
        </w:rPr>
      </w:pPr>
      <w:r w:rsidRPr="00351E80">
        <w:rPr>
          <w:sz w:val="28"/>
          <w:szCs w:val="28"/>
        </w:rPr>
        <w:t>Моделирование систем методами теории графов [Электронный ресурс]</w:t>
      </w:r>
      <w:proofErr w:type="gramStart"/>
      <w:r w:rsidRPr="00351E80">
        <w:rPr>
          <w:sz w:val="28"/>
          <w:szCs w:val="28"/>
        </w:rPr>
        <w:t xml:space="preserve"> :</w:t>
      </w:r>
      <w:proofErr w:type="gramEnd"/>
      <w:r w:rsidRPr="00351E80">
        <w:rPr>
          <w:sz w:val="28"/>
          <w:szCs w:val="28"/>
        </w:rPr>
        <w:t xml:space="preserve"> методические указания по выполнению лабораторной работы по дисциплине «Компьютерное моделирование производственных и технологических процессов» для обучающихся по направлению 552200 (200500.68) «Метрология, стандартизация и сертификация» магистерской программы 552215 «Всеобщее управление качеством» / Юго-Западный государственный университет, Кафедра управления качеством, метрологии и сертификации ; ЮЗГУ ; сост.: О. В. Аникеева, А. Г. Ивахненко. - Курск</w:t>
      </w:r>
      <w:proofErr w:type="gramStart"/>
      <w:r w:rsidRPr="00351E80">
        <w:rPr>
          <w:sz w:val="28"/>
          <w:szCs w:val="28"/>
        </w:rPr>
        <w:t xml:space="preserve"> :</w:t>
      </w:r>
      <w:proofErr w:type="gramEnd"/>
      <w:r w:rsidRPr="00351E80">
        <w:rPr>
          <w:sz w:val="28"/>
          <w:szCs w:val="28"/>
        </w:rPr>
        <w:t xml:space="preserve"> ЮЗГУ, 2012. - 23 с.</w:t>
      </w:r>
    </w:p>
    <w:p w:rsidR="00351E80" w:rsidRPr="00351E80" w:rsidRDefault="00351E80" w:rsidP="00351E80">
      <w:pPr>
        <w:ind w:firstLine="0"/>
        <w:rPr>
          <w:b/>
          <w:sz w:val="20"/>
          <w:szCs w:val="20"/>
        </w:rPr>
      </w:pPr>
    </w:p>
    <w:p w:rsidR="0024782D" w:rsidRPr="00032299" w:rsidRDefault="0024782D" w:rsidP="00351E80">
      <w:pPr>
        <w:keepNext/>
        <w:keepLines/>
        <w:suppressLineNumbers/>
        <w:suppressAutoHyphens/>
        <w:spacing w:before="120" w:after="120"/>
        <w:outlineLvl w:val="2"/>
        <w:rPr>
          <w:sz w:val="28"/>
          <w:szCs w:val="28"/>
        </w:rPr>
      </w:pPr>
    </w:p>
    <w:sectPr w:rsidR="0024782D" w:rsidRPr="00032299" w:rsidSect="00677FD9">
      <w:headerReference w:type="even" r:id="rId10"/>
      <w:headerReference w:type="default" r:id="rId11"/>
      <w:pgSz w:w="11906" w:h="16838" w:code="9"/>
      <w:pgMar w:top="1701" w:right="1418" w:bottom="1276" w:left="1134" w:header="1191" w:footer="567" w:gutter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F5" w:rsidRDefault="005C63F5">
      <w:r>
        <w:separator/>
      </w:r>
    </w:p>
  </w:endnote>
  <w:endnote w:type="continuationSeparator" w:id="0">
    <w:p w:rsidR="005C63F5" w:rsidRDefault="005C6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F5" w:rsidRDefault="005C63F5">
      <w:r>
        <w:separator/>
      </w:r>
    </w:p>
  </w:footnote>
  <w:footnote w:type="continuationSeparator" w:id="0">
    <w:p w:rsidR="005C63F5" w:rsidRDefault="005C6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EA" w:rsidRDefault="006852EA" w:rsidP="006D429A">
    <w:pPr>
      <w:pStyle w:val="a4"/>
      <w:framePr w:wrap="around" w:vAnchor="text" w:hAnchor="margin" w:xAlign="center" w:y="1"/>
      <w:rPr>
        <w:rStyle w:val="a5"/>
      </w:rPr>
    </w:pPr>
  </w:p>
  <w:p w:rsidR="006852EA" w:rsidRDefault="006852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EA" w:rsidRDefault="00ED0C0A" w:rsidP="006D42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52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1816">
      <w:rPr>
        <w:rStyle w:val="a5"/>
        <w:noProof/>
      </w:rPr>
      <w:t>3</w:t>
    </w:r>
    <w:r>
      <w:rPr>
        <w:rStyle w:val="a5"/>
      </w:rPr>
      <w:fldChar w:fldCharType="end"/>
    </w:r>
  </w:p>
  <w:p w:rsidR="006852EA" w:rsidRDefault="006852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1">
    <w:nsid w:val="019E3357"/>
    <w:multiLevelType w:val="hybridMultilevel"/>
    <w:tmpl w:val="F468023A"/>
    <w:lvl w:ilvl="0" w:tplc="D9F8B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74564F"/>
    <w:multiLevelType w:val="hybridMultilevel"/>
    <w:tmpl w:val="2B5CC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36DC6"/>
    <w:multiLevelType w:val="hybridMultilevel"/>
    <w:tmpl w:val="26A8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71D4F"/>
    <w:multiLevelType w:val="hybridMultilevel"/>
    <w:tmpl w:val="BC5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513E6"/>
    <w:multiLevelType w:val="hybridMultilevel"/>
    <w:tmpl w:val="099AAC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C3055"/>
    <w:multiLevelType w:val="hybridMultilevel"/>
    <w:tmpl w:val="C382D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00C6E"/>
    <w:multiLevelType w:val="hybridMultilevel"/>
    <w:tmpl w:val="A834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2620C"/>
    <w:multiLevelType w:val="hybridMultilevel"/>
    <w:tmpl w:val="5EB83E1A"/>
    <w:lvl w:ilvl="0" w:tplc="97262EE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565B4"/>
    <w:multiLevelType w:val="hybridMultilevel"/>
    <w:tmpl w:val="F87657A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3" w:tplc="72F491CA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F23625E"/>
    <w:multiLevelType w:val="hybridMultilevel"/>
    <w:tmpl w:val="099E38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E19CC"/>
    <w:multiLevelType w:val="multilevel"/>
    <w:tmpl w:val="D4B6DAE4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2">
    <w:nsid w:val="50D65DA6"/>
    <w:multiLevelType w:val="hybridMultilevel"/>
    <w:tmpl w:val="2D48B278"/>
    <w:lvl w:ilvl="0" w:tplc="1D1E584E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881737"/>
    <w:multiLevelType w:val="hybridMultilevel"/>
    <w:tmpl w:val="B21ED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D22BE"/>
    <w:multiLevelType w:val="hybridMultilevel"/>
    <w:tmpl w:val="FC526C4C"/>
    <w:lvl w:ilvl="0" w:tplc="3F6684F0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425E3D"/>
    <w:multiLevelType w:val="hybridMultilevel"/>
    <w:tmpl w:val="E132B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876C5"/>
    <w:multiLevelType w:val="hybridMultilevel"/>
    <w:tmpl w:val="84AE9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D63F41"/>
    <w:multiLevelType w:val="hybridMultilevel"/>
    <w:tmpl w:val="F206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D7531"/>
    <w:multiLevelType w:val="hybridMultilevel"/>
    <w:tmpl w:val="6EDAFFF2"/>
    <w:lvl w:ilvl="0" w:tplc="E2FA45F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5B843187"/>
    <w:multiLevelType w:val="hybridMultilevel"/>
    <w:tmpl w:val="E95E64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FE1948"/>
    <w:multiLevelType w:val="hybridMultilevel"/>
    <w:tmpl w:val="083C443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5F0761B6"/>
    <w:multiLevelType w:val="hybridMultilevel"/>
    <w:tmpl w:val="56B85C60"/>
    <w:lvl w:ilvl="0" w:tplc="4F9ED3A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2862CD"/>
    <w:multiLevelType w:val="multilevel"/>
    <w:tmpl w:val="381E4B5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5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9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8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07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8" w:hanging="2160"/>
      </w:pPr>
      <w:rPr>
        <w:rFonts w:hint="default"/>
      </w:rPr>
    </w:lvl>
  </w:abstractNum>
  <w:abstractNum w:abstractNumId="23">
    <w:nsid w:val="63C07725"/>
    <w:multiLevelType w:val="hybridMultilevel"/>
    <w:tmpl w:val="183C3A6A"/>
    <w:lvl w:ilvl="0" w:tplc="148ECA7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FF347D"/>
    <w:multiLevelType w:val="hybridMultilevel"/>
    <w:tmpl w:val="7AF6B870"/>
    <w:lvl w:ilvl="0" w:tplc="1E3E919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5C3B60"/>
    <w:multiLevelType w:val="multilevel"/>
    <w:tmpl w:val="01CC5B6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26">
    <w:nsid w:val="72E45A4D"/>
    <w:multiLevelType w:val="hybridMultilevel"/>
    <w:tmpl w:val="150E3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35F61"/>
    <w:multiLevelType w:val="hybridMultilevel"/>
    <w:tmpl w:val="E4A8C6AC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8"/>
  </w:num>
  <w:num w:numId="6">
    <w:abstractNumId w:val="2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6"/>
  </w:num>
  <w:num w:numId="17">
    <w:abstractNumId w:val="6"/>
  </w:num>
  <w:num w:numId="18">
    <w:abstractNumId w:val="25"/>
  </w:num>
  <w:num w:numId="19">
    <w:abstractNumId w:val="7"/>
  </w:num>
  <w:num w:numId="20">
    <w:abstractNumId w:val="2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</w:num>
  <w:num w:numId="24">
    <w:abstractNumId w:val="12"/>
  </w:num>
  <w:num w:numId="25">
    <w:abstractNumId w:val="9"/>
  </w:num>
  <w:num w:numId="26">
    <w:abstractNumId w:val="17"/>
  </w:num>
  <w:num w:numId="27">
    <w:abstractNumId w:val="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C7A"/>
    <w:rsid w:val="0002414B"/>
    <w:rsid w:val="000277D2"/>
    <w:rsid w:val="00032299"/>
    <w:rsid w:val="00050FD7"/>
    <w:rsid w:val="000519D3"/>
    <w:rsid w:val="000553E6"/>
    <w:rsid w:val="00063E6F"/>
    <w:rsid w:val="00071816"/>
    <w:rsid w:val="00076311"/>
    <w:rsid w:val="00077BBF"/>
    <w:rsid w:val="000813FB"/>
    <w:rsid w:val="000A4479"/>
    <w:rsid w:val="000C0A48"/>
    <w:rsid w:val="000D62C9"/>
    <w:rsid w:val="000E41C6"/>
    <w:rsid w:val="000E596F"/>
    <w:rsid w:val="000E78F2"/>
    <w:rsid w:val="000F0E6E"/>
    <w:rsid w:val="000F22C7"/>
    <w:rsid w:val="000F6CC8"/>
    <w:rsid w:val="00120BE3"/>
    <w:rsid w:val="00125833"/>
    <w:rsid w:val="001B5F4B"/>
    <w:rsid w:val="001C4DF3"/>
    <w:rsid w:val="001E26B7"/>
    <w:rsid w:val="002301A4"/>
    <w:rsid w:val="00233230"/>
    <w:rsid w:val="002338D9"/>
    <w:rsid w:val="00245FE2"/>
    <w:rsid w:val="0024782D"/>
    <w:rsid w:val="0027660F"/>
    <w:rsid w:val="002A6FEC"/>
    <w:rsid w:val="002B7A3F"/>
    <w:rsid w:val="002D5EB0"/>
    <w:rsid w:val="002E19D5"/>
    <w:rsid w:val="002E2EC1"/>
    <w:rsid w:val="002E384E"/>
    <w:rsid w:val="002E43D8"/>
    <w:rsid w:val="00346991"/>
    <w:rsid w:val="00351E80"/>
    <w:rsid w:val="00355CFE"/>
    <w:rsid w:val="0039234A"/>
    <w:rsid w:val="003B24DC"/>
    <w:rsid w:val="003B6E58"/>
    <w:rsid w:val="003C2651"/>
    <w:rsid w:val="004031F2"/>
    <w:rsid w:val="00406963"/>
    <w:rsid w:val="00427016"/>
    <w:rsid w:val="00446AF4"/>
    <w:rsid w:val="00461AF6"/>
    <w:rsid w:val="004A17E2"/>
    <w:rsid w:val="004C4E54"/>
    <w:rsid w:val="004D6E99"/>
    <w:rsid w:val="004F4191"/>
    <w:rsid w:val="004F479C"/>
    <w:rsid w:val="00512D4B"/>
    <w:rsid w:val="00526F02"/>
    <w:rsid w:val="005340CA"/>
    <w:rsid w:val="005479BA"/>
    <w:rsid w:val="00560734"/>
    <w:rsid w:val="00563020"/>
    <w:rsid w:val="00566D0A"/>
    <w:rsid w:val="0057286A"/>
    <w:rsid w:val="00572A24"/>
    <w:rsid w:val="005835B0"/>
    <w:rsid w:val="00587EF4"/>
    <w:rsid w:val="00590C07"/>
    <w:rsid w:val="00593300"/>
    <w:rsid w:val="005A4EFF"/>
    <w:rsid w:val="005B42BA"/>
    <w:rsid w:val="005C63F5"/>
    <w:rsid w:val="005F0468"/>
    <w:rsid w:val="00625C2D"/>
    <w:rsid w:val="00633E2E"/>
    <w:rsid w:val="00635E24"/>
    <w:rsid w:val="00636BA7"/>
    <w:rsid w:val="006420DE"/>
    <w:rsid w:val="00667B8F"/>
    <w:rsid w:val="0067493F"/>
    <w:rsid w:val="00677FD9"/>
    <w:rsid w:val="006852EA"/>
    <w:rsid w:val="006866A2"/>
    <w:rsid w:val="006C4456"/>
    <w:rsid w:val="006D429A"/>
    <w:rsid w:val="006E303F"/>
    <w:rsid w:val="006E4069"/>
    <w:rsid w:val="006F390D"/>
    <w:rsid w:val="0071176A"/>
    <w:rsid w:val="00720710"/>
    <w:rsid w:val="007222BA"/>
    <w:rsid w:val="00763975"/>
    <w:rsid w:val="0079002E"/>
    <w:rsid w:val="00791F9C"/>
    <w:rsid w:val="007A24B8"/>
    <w:rsid w:val="008164B9"/>
    <w:rsid w:val="00881762"/>
    <w:rsid w:val="00885127"/>
    <w:rsid w:val="008B38D7"/>
    <w:rsid w:val="008B6E26"/>
    <w:rsid w:val="008C591A"/>
    <w:rsid w:val="008F0CC4"/>
    <w:rsid w:val="00905C7A"/>
    <w:rsid w:val="009147C8"/>
    <w:rsid w:val="00923462"/>
    <w:rsid w:val="009254F8"/>
    <w:rsid w:val="009514CD"/>
    <w:rsid w:val="00960BCA"/>
    <w:rsid w:val="0099475B"/>
    <w:rsid w:val="009F171C"/>
    <w:rsid w:val="00A00D75"/>
    <w:rsid w:val="00A10B1F"/>
    <w:rsid w:val="00A32E65"/>
    <w:rsid w:val="00A35423"/>
    <w:rsid w:val="00A93326"/>
    <w:rsid w:val="00AA092C"/>
    <w:rsid w:val="00AE732B"/>
    <w:rsid w:val="00B06AAC"/>
    <w:rsid w:val="00B22059"/>
    <w:rsid w:val="00B421C8"/>
    <w:rsid w:val="00B475C0"/>
    <w:rsid w:val="00B51A25"/>
    <w:rsid w:val="00B60750"/>
    <w:rsid w:val="00B928F6"/>
    <w:rsid w:val="00B95033"/>
    <w:rsid w:val="00BA7B2B"/>
    <w:rsid w:val="00BD3733"/>
    <w:rsid w:val="00BE1874"/>
    <w:rsid w:val="00C1324E"/>
    <w:rsid w:val="00C370C7"/>
    <w:rsid w:val="00C41F77"/>
    <w:rsid w:val="00C42D7E"/>
    <w:rsid w:val="00C9371B"/>
    <w:rsid w:val="00C95151"/>
    <w:rsid w:val="00CA304B"/>
    <w:rsid w:val="00CB4519"/>
    <w:rsid w:val="00CB5981"/>
    <w:rsid w:val="00CD7F28"/>
    <w:rsid w:val="00CE1211"/>
    <w:rsid w:val="00CF7AC3"/>
    <w:rsid w:val="00D12C2C"/>
    <w:rsid w:val="00D15FD7"/>
    <w:rsid w:val="00D249F0"/>
    <w:rsid w:val="00D40D03"/>
    <w:rsid w:val="00D50F21"/>
    <w:rsid w:val="00D630E6"/>
    <w:rsid w:val="00D73B16"/>
    <w:rsid w:val="00D820B0"/>
    <w:rsid w:val="00D92886"/>
    <w:rsid w:val="00DF72CB"/>
    <w:rsid w:val="00E03A1D"/>
    <w:rsid w:val="00E102CC"/>
    <w:rsid w:val="00E40448"/>
    <w:rsid w:val="00E464F5"/>
    <w:rsid w:val="00E818FB"/>
    <w:rsid w:val="00EA1E06"/>
    <w:rsid w:val="00EA29BA"/>
    <w:rsid w:val="00ED0C0A"/>
    <w:rsid w:val="00ED7A92"/>
    <w:rsid w:val="00EE57A2"/>
    <w:rsid w:val="00EF357E"/>
    <w:rsid w:val="00EF6D50"/>
    <w:rsid w:val="00F5064B"/>
    <w:rsid w:val="00F728EE"/>
    <w:rsid w:val="00FA1843"/>
    <w:rsid w:val="00FA2CAC"/>
    <w:rsid w:val="00FB6A70"/>
    <w:rsid w:val="00FC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FD9"/>
    <w:pPr>
      <w:ind w:firstLine="709"/>
      <w:jc w:val="both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05C7A"/>
    <w:pPr>
      <w:suppressAutoHyphens/>
      <w:autoSpaceDE w:val="0"/>
      <w:autoSpaceDN w:val="0"/>
      <w:adjustRightInd w:val="0"/>
      <w:ind w:firstLine="567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semiHidden/>
    <w:locked/>
    <w:rsid w:val="00905C7A"/>
    <w:rPr>
      <w:sz w:val="28"/>
      <w:szCs w:val="28"/>
      <w:lang w:val="ru-RU" w:eastAsia="ru-RU" w:bidi="ar-SA"/>
    </w:rPr>
  </w:style>
  <w:style w:type="paragraph" w:customStyle="1" w:styleId="c9">
    <w:name w:val="c9"/>
    <w:basedOn w:val="a"/>
    <w:rsid w:val="00063E6F"/>
    <w:pPr>
      <w:suppressAutoHyphens/>
      <w:spacing w:before="100" w:after="100"/>
    </w:pPr>
    <w:rPr>
      <w:lang w:eastAsia="zh-CN"/>
    </w:rPr>
  </w:style>
  <w:style w:type="character" w:customStyle="1" w:styleId="c0">
    <w:name w:val="c0"/>
    <w:basedOn w:val="a0"/>
    <w:rsid w:val="00063E6F"/>
  </w:style>
  <w:style w:type="paragraph" w:styleId="a4">
    <w:name w:val="header"/>
    <w:basedOn w:val="a"/>
    <w:rsid w:val="00FB6A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B6A70"/>
  </w:style>
  <w:style w:type="paragraph" w:customStyle="1" w:styleId="1">
    <w:name w:val="Основной текст1"/>
    <w:basedOn w:val="a"/>
    <w:rsid w:val="0039234A"/>
    <w:pPr>
      <w:widowControl w:val="0"/>
      <w:suppressAutoHyphens/>
    </w:pPr>
    <w:rPr>
      <w:color w:val="000000"/>
      <w:szCs w:val="20"/>
      <w:lang w:eastAsia="ar-SA"/>
    </w:rPr>
  </w:style>
  <w:style w:type="character" w:customStyle="1" w:styleId="10">
    <w:name w:val="Заголовок №1_"/>
    <w:link w:val="11"/>
    <w:rsid w:val="002E2EC1"/>
    <w:rPr>
      <w:b/>
      <w:bCs/>
      <w:sz w:val="26"/>
      <w:szCs w:val="26"/>
      <w:lang w:bidi="ar-SA"/>
    </w:rPr>
  </w:style>
  <w:style w:type="paragraph" w:customStyle="1" w:styleId="11">
    <w:name w:val="Заголовок №1"/>
    <w:basedOn w:val="a"/>
    <w:link w:val="10"/>
    <w:rsid w:val="002E2EC1"/>
    <w:pPr>
      <w:widowControl w:val="0"/>
      <w:shd w:val="clear" w:color="auto" w:fill="FFFFFF"/>
      <w:spacing w:before="300" w:line="317" w:lineRule="exact"/>
      <w:outlineLvl w:val="0"/>
    </w:pPr>
    <w:rPr>
      <w:b/>
      <w:bCs/>
      <w:sz w:val="26"/>
      <w:szCs w:val="26"/>
      <w:lang/>
    </w:rPr>
  </w:style>
  <w:style w:type="character" w:customStyle="1" w:styleId="a6">
    <w:name w:val="Текст Знак"/>
    <w:link w:val="a7"/>
    <w:locked/>
    <w:rsid w:val="00CB5981"/>
    <w:rPr>
      <w:rFonts w:ascii="Courier New" w:hAnsi="Courier New"/>
      <w:lang w:eastAsia="ru-RU" w:bidi="ar-SA"/>
    </w:rPr>
  </w:style>
  <w:style w:type="paragraph" w:styleId="a7">
    <w:name w:val="Plain Text"/>
    <w:basedOn w:val="a"/>
    <w:link w:val="a6"/>
    <w:rsid w:val="00CB5981"/>
    <w:rPr>
      <w:rFonts w:ascii="Courier New" w:hAnsi="Courier New"/>
      <w:sz w:val="20"/>
      <w:szCs w:val="20"/>
      <w:lang/>
    </w:rPr>
  </w:style>
  <w:style w:type="paragraph" w:customStyle="1" w:styleId="msolistparagraph0">
    <w:name w:val="msolistparagraph"/>
    <w:basedOn w:val="a"/>
    <w:rsid w:val="00CB59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f3f3f3f3f3f3f3f3f3f3f3f3f2">
    <w:name w:val="О3fс3fн3fо3fв3fн3fо3fй3f т3fе3fк3fс3fт3f 2"/>
    <w:basedOn w:val="a"/>
    <w:rsid w:val="00CB5981"/>
    <w:pPr>
      <w:widowControl w:val="0"/>
      <w:autoSpaceDE w:val="0"/>
      <w:autoSpaceDN w:val="0"/>
      <w:adjustRightInd w:val="0"/>
    </w:pPr>
  </w:style>
  <w:style w:type="paragraph" w:styleId="a8">
    <w:name w:val="Body Text Indent"/>
    <w:basedOn w:val="a"/>
    <w:link w:val="a9"/>
    <w:rsid w:val="0002414B"/>
    <w:pPr>
      <w:spacing w:after="120"/>
      <w:ind w:left="283"/>
    </w:pPr>
    <w:rPr>
      <w:sz w:val="24"/>
      <w:lang/>
    </w:rPr>
  </w:style>
  <w:style w:type="character" w:customStyle="1" w:styleId="a9">
    <w:name w:val="Основной текст с отступом Знак"/>
    <w:link w:val="a8"/>
    <w:rsid w:val="0002414B"/>
    <w:rPr>
      <w:sz w:val="24"/>
      <w:szCs w:val="24"/>
    </w:rPr>
  </w:style>
  <w:style w:type="paragraph" w:styleId="aa">
    <w:name w:val="footer"/>
    <w:basedOn w:val="a"/>
    <w:link w:val="ab"/>
    <w:rsid w:val="00677FD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677FD9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356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890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3708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18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Архитектура и интерфейсы распределенных</vt:lpstr>
    </vt:vector>
  </TitlesOfParts>
  <Company>MoBIL GROUP</Company>
  <LinksUpToDate>false</LinksUpToDate>
  <CharactersWithSpaces>23334</CharactersWithSpaces>
  <SharedDoc>false</SharedDoc>
  <HLinks>
    <vt:vector size="18" baseType="variant">
      <vt:variant>
        <vt:i4>3276850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http://biblioclub.ru/index.php?page=book&amp;id=437081</vt:lpwstr>
      </vt:variant>
      <vt:variant>
        <vt:lpwstr/>
      </vt:variant>
      <vt:variant>
        <vt:i4>3145786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http://biblioclub.ru/index.php?page=book&amp;id=135675</vt:lpwstr>
      </vt:variant>
      <vt:variant>
        <vt:lpwstr/>
      </vt:variant>
      <vt:variant>
        <vt:i4>720897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http://biblioclub.ru/index.php?page=book&amp;id=89024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Архитектура и интерфейсы распределенных</dc:title>
  <dc:creator>mag12-v2</dc:creator>
  <cp:lastModifiedBy>Кристина</cp:lastModifiedBy>
  <cp:revision>7</cp:revision>
  <cp:lastPrinted>2017-10-08T18:48:00Z</cp:lastPrinted>
  <dcterms:created xsi:type="dcterms:W3CDTF">2018-02-12T06:31:00Z</dcterms:created>
  <dcterms:modified xsi:type="dcterms:W3CDTF">2018-02-12T20:17:00Z</dcterms:modified>
</cp:coreProperties>
</file>