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5C" w:rsidRPr="00F244BE" w:rsidRDefault="001B585C" w:rsidP="001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F244BE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МИНОБРНАУКИ РОССИИ</w:t>
      </w:r>
    </w:p>
    <w:p w:rsidR="001B585C" w:rsidRPr="00F244BE" w:rsidRDefault="001B585C" w:rsidP="001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</w:p>
    <w:p w:rsidR="001B585C" w:rsidRPr="00F244BE" w:rsidRDefault="001B585C" w:rsidP="001B585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Федеральное государственное бюджетное </w:t>
      </w:r>
    </w:p>
    <w:p w:rsidR="001B585C" w:rsidRPr="00F244BE" w:rsidRDefault="001B585C" w:rsidP="001B585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образовательное учреждение высшего образования </w:t>
      </w:r>
    </w:p>
    <w:p w:rsidR="001B585C" w:rsidRPr="00F244BE" w:rsidRDefault="001B585C" w:rsidP="001B585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«Юго-Западный государственный университет»</w:t>
      </w:r>
    </w:p>
    <w:p w:rsidR="001B585C" w:rsidRPr="00F244BE" w:rsidRDefault="001B585C" w:rsidP="001B585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(ЮЗГУ)</w:t>
      </w: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Кафедра экономики, управления и </w:t>
      </w:r>
      <w:r w:rsid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аудита</w:t>
      </w: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8E3A2A" w:rsidP="00132F6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90900" cy="1952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974" cy="200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ЭКОНОМИКА ОРГАНИЗАЦИИ (ПРЕДПРИЯТИЯ) </w:t>
      </w: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2F6E" w:rsidRPr="00617AFD" w:rsidRDefault="00132F6E" w:rsidP="001B58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Методические рекомендации </w:t>
      </w:r>
      <w:r w:rsidR="001B585C" w:rsidRPr="00F244BE">
        <w:rPr>
          <w:rFonts w:ascii="Times New Roman" w:eastAsia="Calibri" w:hAnsi="Times New Roman" w:cs="Times New Roman"/>
          <w:sz w:val="32"/>
          <w:szCs w:val="32"/>
        </w:rPr>
        <w:t>выполнению самостоятельной</w:t>
      </w:r>
    </w:p>
    <w:p w:rsidR="00132F6E" w:rsidRPr="001B585C" w:rsidRDefault="00132F6E" w:rsidP="001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работы для </w:t>
      </w:r>
      <w:r w:rsidR="001B585C" w:rsidRPr="00F244BE">
        <w:rPr>
          <w:rFonts w:ascii="Times New Roman" w:eastAsia="Calibri" w:hAnsi="Times New Roman" w:cs="Times New Roman"/>
          <w:sz w:val="32"/>
          <w:szCs w:val="32"/>
        </w:rPr>
        <w:t xml:space="preserve">направления подготовки </w:t>
      </w:r>
      <w:r w:rsidR="001B585C" w:rsidRP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38.03</w:t>
      </w:r>
      <w:r w:rsidRP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.01</w:t>
      </w:r>
      <w:r w:rsidRP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1B585C" w:rsidRP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Экономика</w:t>
      </w:r>
    </w:p>
    <w:p w:rsidR="00132F6E" w:rsidRPr="00617AFD" w:rsidRDefault="00132F6E" w:rsidP="00132F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132F6E" w:rsidRPr="00617AFD" w:rsidRDefault="00132F6E" w:rsidP="00132F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70F8" w:rsidRPr="00617AFD" w:rsidRDefault="001B585C" w:rsidP="001D7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Курск – 2022</w:t>
      </w:r>
    </w:p>
    <w:p w:rsidR="001B585C" w:rsidRDefault="001B585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585C" w:rsidRDefault="001B585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585C" w:rsidRDefault="001B585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617AFD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УДК 334</w:t>
      </w:r>
      <w:r w:rsidR="00311D90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(075.8)</w:t>
      </w:r>
    </w:p>
    <w:p w:rsidR="00311D90" w:rsidRPr="00617AFD" w:rsidRDefault="00311D90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ББК 65.290я73</w:t>
      </w:r>
    </w:p>
    <w:p w:rsidR="007859AC" w:rsidRPr="00617AFD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М226</w:t>
      </w:r>
    </w:p>
    <w:p w:rsidR="007859AC" w:rsidRPr="00617AFD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617AFD" w:rsidRDefault="007859AC" w:rsidP="007A0491">
      <w:pPr>
        <w:widowControl w:val="0"/>
        <w:autoSpaceDE w:val="0"/>
        <w:autoSpaceDN w:val="0"/>
        <w:adjustRightInd w:val="0"/>
        <w:spacing w:after="0" w:line="320" w:lineRule="exact"/>
        <w:ind w:left="707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Составитель: С.В. Мамонтова</w:t>
      </w:r>
    </w:p>
    <w:p w:rsidR="007859AC" w:rsidRPr="00617AFD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617AFD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617AFD" w:rsidRDefault="007859AC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Рецензент</w:t>
      </w:r>
    </w:p>
    <w:p w:rsidR="007859AC" w:rsidRPr="00617AFD" w:rsidRDefault="007859AC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Доктор экономических наук, профессор </w:t>
      </w:r>
      <w:r w:rsid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Ершова</w:t>
      </w:r>
    </w:p>
    <w:p w:rsidR="00A64DA0" w:rsidRPr="00617AFD" w:rsidRDefault="00A64DA0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617AFD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0A72" w:rsidRPr="00617AFD" w:rsidRDefault="005A0A72" w:rsidP="00FC4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Экономика организации (предприятия)</w:t>
      </w:r>
      <w:r w:rsidR="00FC4A7D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методические рекомендации по </w:t>
      </w:r>
      <w:r w:rsid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выполнению</w:t>
      </w:r>
      <w:r w:rsidR="00FC4A7D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самостоятельной работы для студентов по</w:t>
      </w:r>
      <w:r w:rsidR="00705474" w:rsidRPr="007054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направлению подготовки 38.03.01Экономика</w:t>
      </w:r>
      <w:r w:rsidR="00FC4A7D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Юго-Зап. гос. ун-т; сост.</w:t>
      </w:r>
      <w:r w:rsid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: С.В. Мамонтова</w:t>
      </w:r>
      <w:r w:rsidR="00620807">
        <w:rPr>
          <w:rFonts w:ascii="Times New Roman" w:eastAsia="Times New Roman" w:hAnsi="Times New Roman" w:cs="Times New Roman"/>
          <w:sz w:val="32"/>
          <w:szCs w:val="32"/>
          <w:lang w:eastAsia="ru-RU"/>
        </w:rPr>
        <w:t>. -</w:t>
      </w:r>
      <w:r w:rsid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Курск, 2022</w:t>
      </w:r>
      <w:r w:rsidR="00FC3C82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208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="006F1244">
        <w:rPr>
          <w:rFonts w:ascii="Times New Roman" w:eastAsia="Times New Roman" w:hAnsi="Times New Roman" w:cs="Times New Roman"/>
          <w:sz w:val="32"/>
          <w:szCs w:val="32"/>
          <w:lang w:eastAsia="ru-RU"/>
        </w:rPr>
        <w:t>34</w:t>
      </w:r>
      <w:r w:rsidR="00FC4A7D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 w:rsidR="00A84F1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20807" w:rsidRPr="00944A30">
        <w:rPr>
          <w:rFonts w:ascii="Times New Roman" w:eastAsia="Calibri" w:hAnsi="Times New Roman" w:cs="Times New Roman"/>
          <w:sz w:val="32"/>
          <w:szCs w:val="32"/>
        </w:rPr>
        <w:t>:</w:t>
      </w:r>
      <w:r w:rsidR="00620807" w:rsidRPr="00944A30">
        <w:rPr>
          <w:rFonts w:ascii="Times New Roman" w:eastAsia="Calibri" w:hAnsi="Times New Roman" w:cs="Times New Roman"/>
          <w:spacing w:val="-8"/>
          <w:sz w:val="32"/>
          <w:szCs w:val="32"/>
        </w:rPr>
        <w:t>Б</w:t>
      </w:r>
      <w:r w:rsidR="00620807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и</w:t>
      </w:r>
      <w:r w:rsidR="00620807" w:rsidRPr="00944A30">
        <w:rPr>
          <w:rFonts w:ascii="Times New Roman" w:eastAsia="Calibri" w:hAnsi="Times New Roman" w:cs="Times New Roman"/>
          <w:spacing w:val="-3"/>
          <w:sz w:val="32"/>
          <w:szCs w:val="32"/>
        </w:rPr>
        <w:t>б</w:t>
      </w:r>
      <w:r w:rsidR="00620807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л</w:t>
      </w:r>
      <w:r w:rsidR="00620807" w:rsidRPr="00944A30">
        <w:rPr>
          <w:rFonts w:ascii="Times New Roman" w:eastAsia="Calibri" w:hAnsi="Times New Roman" w:cs="Times New Roman"/>
          <w:sz w:val="32"/>
          <w:szCs w:val="32"/>
        </w:rPr>
        <w:t>и</w:t>
      </w:r>
      <w:r w:rsidR="00620807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о</w:t>
      </w:r>
      <w:r w:rsidR="00620807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г</w:t>
      </w:r>
      <w:r w:rsidR="00620807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р</w:t>
      </w:r>
      <w:r w:rsidR="00620807" w:rsidRPr="00944A30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620807" w:rsidRPr="00944A30">
        <w:rPr>
          <w:rFonts w:ascii="Times New Roman" w:eastAsia="Calibri" w:hAnsi="Times New Roman" w:cs="Times New Roman"/>
          <w:sz w:val="32"/>
          <w:szCs w:val="32"/>
        </w:rPr>
        <w:t>:</w:t>
      </w:r>
      <w:r w:rsidR="00620807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620807" w:rsidRPr="00944A30">
        <w:rPr>
          <w:rFonts w:ascii="Times New Roman" w:eastAsia="Calibri" w:hAnsi="Times New Roman" w:cs="Times New Roman"/>
          <w:spacing w:val="-1"/>
          <w:sz w:val="32"/>
          <w:szCs w:val="32"/>
        </w:rPr>
        <w:t>.</w:t>
      </w:r>
      <w:r w:rsidR="006F1244">
        <w:rPr>
          <w:rFonts w:ascii="Times New Roman" w:eastAsia="Calibri" w:hAnsi="Times New Roman" w:cs="Times New Roman"/>
          <w:sz w:val="32"/>
          <w:szCs w:val="32"/>
        </w:rPr>
        <w:t>34</w:t>
      </w:r>
      <w:r w:rsidR="00620807">
        <w:rPr>
          <w:rFonts w:ascii="Times New Roman" w:eastAsia="Calibri" w:hAnsi="Times New Roman" w:cs="Times New Roman"/>
          <w:sz w:val="32"/>
          <w:szCs w:val="32"/>
        </w:rPr>
        <w:t>.</w:t>
      </w:r>
      <w:r w:rsidR="00FC4A7D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FC4A7D" w:rsidRPr="00617AFD" w:rsidRDefault="00FC4A7D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4A7D" w:rsidRPr="00617AFD" w:rsidRDefault="00FC4A7D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402F" w:rsidRPr="00786BB4" w:rsidRDefault="00FD402F" w:rsidP="0078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М</w:t>
      </w:r>
      <w:r w:rsidRPr="00F244BE">
        <w:rPr>
          <w:rFonts w:ascii="Times New Roman" w:eastAsia="Calibri" w:hAnsi="Times New Roman" w:cs="Times New Roman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о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и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ч</w:t>
      </w:r>
      <w:r w:rsidRPr="00F244BE">
        <w:rPr>
          <w:rFonts w:ascii="Times New Roman" w:eastAsia="Calibri" w:hAnsi="Times New Roman" w:cs="Times New Roman"/>
          <w:sz w:val="32"/>
          <w:szCs w:val="32"/>
        </w:rPr>
        <w:t>ес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>ие</w:t>
      </w:r>
      <w:r w:rsidR="00705474" w:rsidRPr="0070547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z w:val="32"/>
          <w:szCs w:val="32"/>
        </w:rPr>
        <w:t>рекомендации</w:t>
      </w:r>
      <w:r w:rsidR="00705474" w:rsidRPr="0070547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86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944A30">
        <w:rPr>
          <w:rFonts w:ascii="Times New Roman" w:eastAsia="Calibri" w:hAnsi="Times New Roman" w:cs="Times New Roman"/>
          <w:sz w:val="32"/>
          <w:szCs w:val="32"/>
        </w:rPr>
        <w:t xml:space="preserve">одержат перечень вопросов для самостоятельного изучения </w:t>
      </w:r>
      <w:r w:rsidRPr="006F1244">
        <w:rPr>
          <w:rFonts w:ascii="Times New Roman" w:eastAsia="Calibri" w:hAnsi="Times New Roman" w:cs="Times New Roman"/>
          <w:sz w:val="32"/>
          <w:szCs w:val="32"/>
        </w:rPr>
        <w:t>дисциплины, тем рефератов, заданий.</w:t>
      </w:r>
    </w:p>
    <w:p w:rsidR="00FD402F" w:rsidRPr="00F244BE" w:rsidRDefault="00FD402F" w:rsidP="00FD402F">
      <w:pPr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П</w:t>
      </w:r>
      <w:r w:rsidRPr="00F244BE">
        <w:rPr>
          <w:rFonts w:ascii="Times New Roman" w:eastAsia="Calibri" w:hAnsi="Times New Roman" w:cs="Times New Roman"/>
          <w:sz w:val="32"/>
          <w:szCs w:val="32"/>
        </w:rPr>
        <w:t>ре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назн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F244BE">
        <w:rPr>
          <w:rFonts w:ascii="Times New Roman" w:eastAsia="Calibri" w:hAnsi="Times New Roman" w:cs="Times New Roman"/>
          <w:sz w:val="32"/>
          <w:szCs w:val="32"/>
        </w:rPr>
        <w:t>ены</w:t>
      </w:r>
      <w:r w:rsidR="00705474" w:rsidRPr="0070547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ля</w:t>
      </w:r>
      <w:r w:rsidR="00705474" w:rsidRPr="0070547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z w:val="32"/>
          <w:szCs w:val="32"/>
        </w:rPr>
        <w:t>с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pacing w:val="10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z w:val="32"/>
          <w:szCs w:val="32"/>
        </w:rPr>
        <w:t>н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ов</w:t>
      </w:r>
      <w:r w:rsidR="00705474" w:rsidRPr="0070547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z w:val="32"/>
          <w:szCs w:val="32"/>
        </w:rPr>
        <w:t>напр</w:t>
      </w:r>
      <w:r w:rsidRPr="00F244BE">
        <w:rPr>
          <w:rFonts w:ascii="Times New Roman" w:eastAsia="Calibri" w:hAnsi="Times New Roman" w:cs="Times New Roman"/>
          <w:spacing w:val="5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z w:val="32"/>
          <w:szCs w:val="32"/>
        </w:rPr>
        <w:t>л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z w:val="32"/>
          <w:szCs w:val="32"/>
        </w:rPr>
        <w:t>ния</w:t>
      </w:r>
      <w:r w:rsidR="00705474" w:rsidRPr="0070547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244BE">
        <w:rPr>
          <w:rFonts w:ascii="Times New Roman" w:eastAsia="Calibri" w:hAnsi="Times New Roman" w:cs="Times New Roman"/>
          <w:sz w:val="32"/>
          <w:szCs w:val="32"/>
        </w:rPr>
        <w:t>по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го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pacing w:val="4"/>
          <w:sz w:val="32"/>
          <w:szCs w:val="32"/>
        </w:rPr>
        <w:t>о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pacing w:val="3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и </w:t>
      </w:r>
      <w:r>
        <w:rPr>
          <w:rFonts w:ascii="Times New Roman" w:eastAsia="Calibri" w:hAnsi="Times New Roman" w:cs="Times New Roman"/>
          <w:sz w:val="32"/>
          <w:szCs w:val="32"/>
        </w:rPr>
        <w:t>38.03.01</w:t>
      </w:r>
      <w:r w:rsidR="00705474" w:rsidRPr="0070547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Экономика</w:t>
      </w:r>
      <w:r w:rsidRPr="00F244BE">
        <w:rPr>
          <w:rFonts w:ascii="Times New Roman" w:eastAsia="Calibri" w:hAnsi="Times New Roman" w:cs="Times New Roman"/>
          <w:sz w:val="32"/>
          <w:szCs w:val="32"/>
        </w:rPr>
        <w:t>.</w:t>
      </w:r>
    </w:p>
    <w:p w:rsidR="00FD402F" w:rsidRPr="00617AFD" w:rsidRDefault="00FD402F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2F6E" w:rsidRPr="00617AFD" w:rsidRDefault="00132F6E" w:rsidP="001D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2F6E" w:rsidRDefault="00132F6E" w:rsidP="00132F6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402F" w:rsidRDefault="00FD402F" w:rsidP="00132F6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402F" w:rsidRPr="00617AFD" w:rsidRDefault="00FD402F" w:rsidP="00132F6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4A7D" w:rsidRPr="00617AFD" w:rsidRDefault="00FC4A7D" w:rsidP="00FC4A7D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bCs/>
          <w:snapToGrid w:val="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snapToGrid w:val="0"/>
          <w:sz w:val="32"/>
          <w:szCs w:val="32"/>
          <w:lang w:eastAsia="ru-RU"/>
        </w:rPr>
        <w:t>Текст печатается в авторской редакции</w:t>
      </w:r>
    </w:p>
    <w:p w:rsidR="00FC4A7D" w:rsidRPr="00617AFD" w:rsidRDefault="00FC4A7D" w:rsidP="00FC4A7D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FC4A7D" w:rsidRPr="00617AFD" w:rsidRDefault="00FC4A7D" w:rsidP="00FC4A7D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FC4A7D" w:rsidRPr="00617AFD" w:rsidRDefault="00FC4A7D" w:rsidP="00FC4A7D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Подписано в печать                 Формат 60х84 1/16.</w:t>
      </w:r>
    </w:p>
    <w:p w:rsidR="00FC4A7D" w:rsidRPr="00617AFD" w:rsidRDefault="00FC4A7D" w:rsidP="00FC4A7D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Усл. печ. л.     Уч.-изд. л.       Тираж 100 экз. Заказ            Бесплатно.</w:t>
      </w:r>
    </w:p>
    <w:p w:rsidR="00FC4A7D" w:rsidRPr="00617AFD" w:rsidRDefault="00FC4A7D" w:rsidP="00FC4A7D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Юго-Западный государственный университет</w:t>
      </w:r>
    </w:p>
    <w:p w:rsidR="007859AC" w:rsidRPr="007A0491" w:rsidRDefault="00FC4A7D" w:rsidP="007A0491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305040, г. Курск, ул. 50 лет Октября, 94</w:t>
      </w:r>
    </w:p>
    <w:p w:rsidR="00786BB4" w:rsidRDefault="00786BB4" w:rsidP="00474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6BB4" w:rsidRDefault="00786BB4" w:rsidP="00474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6BB4" w:rsidRDefault="00786BB4" w:rsidP="00474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617AFD" w:rsidRDefault="00CB6D9D" w:rsidP="00474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</w:t>
      </w:r>
    </w:p>
    <w:p w:rsidR="00CB6D9D" w:rsidRPr="00617AFD" w:rsidRDefault="00CB6D9D" w:rsidP="00CB6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617AFD" w:rsidRDefault="00CB6D9D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</w:t>
      </w:r>
      <w:r w:rsidR="0047488C" w:rsidRPr="00F25225">
        <w:rPr>
          <w:rFonts w:ascii="Times New Roman" w:eastAsia="Calibri" w:hAnsi="Times New Roman" w:cs="Times New Roman"/>
          <w:sz w:val="32"/>
          <w:szCs w:val="32"/>
        </w:rPr>
        <w:t>Общие указания по изучению дисциплины</w:t>
      </w:r>
      <w:r w:rsidR="00BE78B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E78B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E78B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4</w:t>
      </w:r>
    </w:p>
    <w:p w:rsidR="00CB6D9D" w:rsidRPr="006F1244" w:rsidRDefault="00CB6D9D" w:rsidP="00594F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</w:t>
      </w:r>
      <w:r w:rsidR="006F1244" w:rsidRPr="006F1244">
        <w:rPr>
          <w:rFonts w:ascii="Times New Roman" w:eastAsia="Calibri" w:hAnsi="Times New Roman" w:cs="Times New Roman"/>
          <w:sz w:val="32"/>
          <w:szCs w:val="32"/>
        </w:rPr>
        <w:t>Тема 1:</w:t>
      </w:r>
      <w:r w:rsidR="006F1244" w:rsidRPr="006F124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Организация </w:t>
      </w:r>
      <w:r w:rsidR="006F1244" w:rsidRPr="006F1244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(предприятие)</w:t>
      </w:r>
      <w:r w:rsidR="006F1244" w:rsidRPr="006F124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основное звено рыночной экономики</w:t>
      </w:r>
      <w:r w:rsidR="006F124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="006F124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="006F124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="006F124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="006F124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="006F124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="006F124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="006F124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="00705474" w:rsidRPr="0070547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</w:t>
      </w:r>
      <w:r w:rsidR="006F1244" w:rsidRPr="006F1244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</w:p>
    <w:p w:rsidR="00BE78B4" w:rsidRPr="006F1244" w:rsidRDefault="00BE78B4" w:rsidP="00594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F12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 </w:t>
      </w:r>
      <w:r w:rsidR="006F1244" w:rsidRPr="006F1244">
        <w:rPr>
          <w:rFonts w:ascii="Times New Roman" w:eastAsia="Calibri" w:hAnsi="Times New Roman" w:cs="Times New Roman"/>
          <w:sz w:val="32"/>
          <w:szCs w:val="32"/>
        </w:rPr>
        <w:t>Тема 2:</w:t>
      </w:r>
      <w:r w:rsidR="006F1244" w:rsidRPr="006F124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Производственная и организационная структура организации </w:t>
      </w:r>
      <w:r w:rsidR="006F1244" w:rsidRPr="006F1244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(предприятия)</w:t>
      </w:r>
      <w:r w:rsidR="00705474" w:rsidRPr="007054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</w:t>
      </w:r>
      <w:r w:rsidR="006F1244" w:rsidRPr="006F1244">
        <w:rPr>
          <w:rFonts w:ascii="Times New Roman" w:eastAsia="Calibri" w:hAnsi="Times New Roman" w:cs="Times New Roman"/>
          <w:sz w:val="32"/>
          <w:szCs w:val="32"/>
        </w:rPr>
        <w:t>10</w:t>
      </w:r>
    </w:p>
    <w:p w:rsidR="001855C8" w:rsidRPr="00497BA3" w:rsidRDefault="001855C8" w:rsidP="00594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497B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 </w:t>
      </w:r>
      <w:r w:rsidR="00497BA3" w:rsidRPr="00497BA3">
        <w:rPr>
          <w:rFonts w:ascii="Times New Roman" w:eastAsia="Calibri" w:hAnsi="Times New Roman" w:cs="Times New Roman"/>
          <w:sz w:val="32"/>
          <w:szCs w:val="32"/>
        </w:rPr>
        <w:t>Тема 3:</w:t>
      </w:r>
      <w:r w:rsidR="00705474" w:rsidRPr="0070547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97BA3" w:rsidRPr="00497BA3">
        <w:rPr>
          <w:rFonts w:ascii="Times New Roman" w:eastAsia="Calibri" w:hAnsi="Times New Roman" w:cs="Times New Roman"/>
          <w:sz w:val="32"/>
          <w:szCs w:val="32"/>
        </w:rPr>
        <w:t>Основной капитал организации (предприятия)</w:t>
      </w:r>
      <w:r w:rsidR="00705474" w:rsidRPr="00705474">
        <w:rPr>
          <w:rFonts w:ascii="Times New Roman" w:eastAsia="Calibri" w:hAnsi="Times New Roman" w:cs="Times New Roman"/>
          <w:sz w:val="32"/>
          <w:szCs w:val="32"/>
        </w:rPr>
        <w:t xml:space="preserve">       </w:t>
      </w:r>
      <w:r w:rsidR="00497BA3"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</w:p>
    <w:p w:rsidR="00EE76D8" w:rsidRPr="00497BA3" w:rsidRDefault="00EE76D8" w:rsidP="00594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497B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 </w:t>
      </w:r>
      <w:r w:rsidR="00497BA3" w:rsidRPr="00497BA3">
        <w:rPr>
          <w:rFonts w:ascii="Times New Roman" w:eastAsia="Calibri" w:hAnsi="Times New Roman" w:cs="Times New Roman"/>
          <w:sz w:val="32"/>
          <w:szCs w:val="32"/>
        </w:rPr>
        <w:t xml:space="preserve">Тема 4: </w:t>
      </w:r>
      <w:r w:rsidR="00497BA3" w:rsidRPr="00497BA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Оборотные средства организации </w:t>
      </w:r>
      <w:r w:rsidR="00497BA3" w:rsidRPr="00497BA3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(предприятия)</w:t>
      </w:r>
      <w:r w:rsidR="00705474" w:rsidRPr="007054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497B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</w:t>
      </w:r>
    </w:p>
    <w:p w:rsidR="00EE76D8" w:rsidRPr="00C20F7D" w:rsidRDefault="00C20F7D" w:rsidP="00594F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 </w:t>
      </w:r>
      <w:r w:rsidRPr="00497BA3">
        <w:rPr>
          <w:rFonts w:ascii="Times New Roman" w:eastAsia="Calibri" w:hAnsi="Times New Roman" w:cs="Times New Roman"/>
          <w:sz w:val="32"/>
          <w:szCs w:val="32"/>
        </w:rPr>
        <w:t xml:space="preserve">Тема </w:t>
      </w:r>
      <w:r>
        <w:rPr>
          <w:rFonts w:ascii="Times New Roman" w:eastAsia="Calibri" w:hAnsi="Times New Roman" w:cs="Times New Roman"/>
          <w:sz w:val="32"/>
          <w:szCs w:val="32"/>
        </w:rPr>
        <w:t>5</w:t>
      </w:r>
      <w:r w:rsidRPr="00497BA3">
        <w:rPr>
          <w:rFonts w:ascii="Times New Roman" w:eastAsia="Calibri" w:hAnsi="Times New Roman" w:cs="Times New Roman"/>
          <w:sz w:val="32"/>
          <w:szCs w:val="32"/>
        </w:rPr>
        <w:t xml:space="preserve">: </w:t>
      </w:r>
      <w:r w:rsidRPr="00C20F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Персонал (кадры) </w:t>
      </w:r>
      <w:r w:rsidRPr="00C20F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организации </w:t>
      </w:r>
      <w:r w:rsidRPr="00C20F7D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(предприятия).</w:t>
      </w:r>
      <w:r w:rsidR="00705474" w:rsidRPr="007054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20F7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Производительность труда</w:t>
      </w:r>
      <w:r w:rsidR="00705474" w:rsidRPr="007054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</w:t>
      </w:r>
      <w:r w:rsidR="00EE76D8" w:rsidRPr="00C20F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</w:p>
    <w:p w:rsidR="00CB6D9D" w:rsidRPr="00C20F7D" w:rsidRDefault="00EE76D8" w:rsidP="00594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20F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 </w:t>
      </w:r>
      <w:r w:rsidR="00C20F7D" w:rsidRPr="00C20F7D">
        <w:rPr>
          <w:rFonts w:ascii="Times New Roman" w:eastAsia="Calibri" w:hAnsi="Times New Roman" w:cs="Times New Roman"/>
          <w:sz w:val="32"/>
          <w:szCs w:val="32"/>
        </w:rPr>
        <w:t>Тема 6:</w:t>
      </w:r>
      <w:r w:rsidR="00705474" w:rsidRPr="0070547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20F7D" w:rsidRPr="00C20F7D">
        <w:rPr>
          <w:rFonts w:ascii="Times New Roman" w:eastAsia="Times New Roman" w:hAnsi="Times New Roman" w:cs="Times New Roman"/>
          <w:sz w:val="32"/>
          <w:szCs w:val="32"/>
          <w:lang w:eastAsia="ru-RU"/>
        </w:rPr>
        <w:t>Оплата  труда и система мотивации</w:t>
      </w:r>
      <w:r w:rsidR="00705474" w:rsidRPr="007054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  <w:r w:rsidR="00C20F7D">
        <w:rPr>
          <w:rFonts w:ascii="Times New Roman" w:eastAsia="Times New Roman" w:hAnsi="Times New Roman" w:cs="Times New Roman"/>
          <w:sz w:val="32"/>
          <w:szCs w:val="32"/>
          <w:lang w:eastAsia="ru-RU"/>
        </w:rPr>
        <w:t>18</w:t>
      </w:r>
    </w:p>
    <w:p w:rsidR="00EE76D8" w:rsidRPr="00C20F7D" w:rsidRDefault="00705474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 </w:t>
      </w:r>
      <w:r w:rsidR="00C20F7D" w:rsidRPr="00C20F7D">
        <w:rPr>
          <w:rFonts w:ascii="Times New Roman" w:eastAsia="Calibri" w:hAnsi="Times New Roman" w:cs="Times New Roman"/>
          <w:sz w:val="32"/>
          <w:szCs w:val="32"/>
        </w:rPr>
        <w:t>Тема 7:</w:t>
      </w:r>
      <w:r w:rsidR="00C20F7D" w:rsidRPr="00C20F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Расходы (ИП) и себестоимость продукции</w:t>
      </w:r>
      <w:r w:rsidRPr="0070547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</w:t>
      </w:r>
      <w:r w:rsidR="00C20F7D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</w:p>
    <w:p w:rsidR="00CB6D9D" w:rsidRDefault="00EF1790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2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 </w:t>
      </w:r>
      <w:r w:rsidR="00B45289" w:rsidRPr="00B45289">
        <w:rPr>
          <w:rFonts w:ascii="Times New Roman" w:eastAsia="Calibri" w:hAnsi="Times New Roman" w:cs="Times New Roman"/>
          <w:sz w:val="32"/>
          <w:szCs w:val="32"/>
        </w:rPr>
        <w:t>Тема 8:</w:t>
      </w:r>
      <w:r w:rsidR="00705474" w:rsidRPr="0070547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45289" w:rsidRPr="00B4528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Цены и ценовая политика организации </w:t>
      </w:r>
      <w:r w:rsidR="00B45289" w:rsidRPr="00B45289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(предприятия)</w:t>
      </w:r>
      <w:r w:rsidR="00B452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</w:t>
      </w:r>
      <w:r w:rsidR="00705474" w:rsidRPr="007054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="00B452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22</w:t>
      </w:r>
    </w:p>
    <w:p w:rsidR="000B2478" w:rsidRDefault="000B2478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 </w:t>
      </w:r>
      <w:r w:rsidRPr="000B2478">
        <w:rPr>
          <w:rFonts w:ascii="Times New Roman" w:eastAsia="Calibri" w:hAnsi="Times New Roman" w:cs="Times New Roman"/>
          <w:sz w:val="32"/>
          <w:szCs w:val="32"/>
        </w:rPr>
        <w:t>Тема 9:</w:t>
      </w:r>
      <w:r w:rsidR="00705474" w:rsidRPr="0070547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B247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Доходы организации </w:t>
      </w:r>
      <w:r w:rsidRPr="000B2478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(предприятия)</w:t>
      </w:r>
      <w:r w:rsidRPr="000B247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Рентабельность работы организации </w:t>
      </w:r>
      <w:r w:rsidRPr="000B2478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(предприятия)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70547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</w:t>
      </w:r>
      <w:r w:rsidR="00705474" w:rsidRPr="007054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24</w:t>
      </w:r>
    </w:p>
    <w:p w:rsidR="00594F1D" w:rsidRDefault="00594F1D" w:rsidP="00594F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 </w:t>
      </w:r>
      <w:r w:rsidRPr="00594F1D">
        <w:rPr>
          <w:rFonts w:ascii="Times New Roman" w:eastAsia="Calibri" w:hAnsi="Times New Roman" w:cs="Times New Roman"/>
          <w:sz w:val="32"/>
          <w:szCs w:val="32"/>
        </w:rPr>
        <w:t>Задания для самостоятельной работы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26</w:t>
      </w:r>
    </w:p>
    <w:p w:rsidR="00594F1D" w:rsidRDefault="00594F1D" w:rsidP="00594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12 </w:t>
      </w:r>
      <w:r w:rsidRPr="00594F1D">
        <w:rPr>
          <w:rFonts w:ascii="Times New Roman" w:eastAsia="Calibri" w:hAnsi="Times New Roman" w:cs="Times New Roman"/>
          <w:iCs/>
          <w:sz w:val="32"/>
          <w:szCs w:val="32"/>
        </w:rPr>
        <w:t>Задания в тестовой форме</w:t>
      </w:r>
      <w:r>
        <w:rPr>
          <w:rFonts w:ascii="Times New Roman" w:eastAsia="Calibri" w:hAnsi="Times New Roman" w:cs="Times New Roman"/>
          <w:iCs/>
          <w:sz w:val="32"/>
          <w:szCs w:val="32"/>
        </w:rPr>
        <w:t xml:space="preserve">                                                      27</w:t>
      </w:r>
    </w:p>
    <w:p w:rsidR="00594F1D" w:rsidRPr="006178DD" w:rsidRDefault="00594F1D" w:rsidP="00594F1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</w:rPr>
        <w:t xml:space="preserve">13 </w:t>
      </w:r>
      <w:r w:rsidRPr="00594F1D">
        <w:rPr>
          <w:rFonts w:ascii="Times New Roman" w:eastAsia="Calibri" w:hAnsi="Times New Roman" w:cs="Times New Roman"/>
          <w:sz w:val="32"/>
          <w:szCs w:val="32"/>
        </w:rPr>
        <w:t>Учебно-методическое и информационное обеспечение дисциплины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33</w:t>
      </w:r>
    </w:p>
    <w:p w:rsidR="00594F1D" w:rsidRPr="00424205" w:rsidRDefault="00594F1D" w:rsidP="00594F1D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4F1D" w:rsidRDefault="00594F1D" w:rsidP="00594F1D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4F1D" w:rsidRPr="00617AFD" w:rsidRDefault="00594F1D" w:rsidP="000B2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2478" w:rsidRPr="00617AFD" w:rsidRDefault="000B2478" w:rsidP="00B4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617AFD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617AFD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617AFD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617AFD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617AFD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617AFD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617AFD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617AFD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617AFD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4F1D" w:rsidRDefault="00594F1D" w:rsidP="00F9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4F1D" w:rsidRDefault="00594F1D" w:rsidP="00F9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3D90" w:rsidRPr="000A3D90" w:rsidRDefault="000A3D90" w:rsidP="000A3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3D90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Общие указания по изучению дисциплины</w:t>
      </w:r>
    </w:p>
    <w:p w:rsidR="00132F6E" w:rsidRPr="00617AFD" w:rsidRDefault="007859AC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132F6E"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Цель</w:t>
      </w:r>
      <w:r w:rsidR="007054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 w:rsidR="0047488C" w:rsidRPr="00F20D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дисциплины</w:t>
      </w:r>
    </w:p>
    <w:p w:rsidR="007859AC" w:rsidRPr="00617AFD" w:rsidRDefault="007859AC" w:rsidP="00132F6E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488C" w:rsidRPr="0047488C" w:rsidRDefault="0047488C" w:rsidP="00474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48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Сформировать  профессиональные знания, навыки, умения  и компетенции системного, целостного представления организации (предприятия), как основного субъекта предпринимательской деятельности в условиях современного рыночного хозяйства. </w:t>
      </w:r>
    </w:p>
    <w:p w:rsidR="0047488C" w:rsidRDefault="0047488C" w:rsidP="0047488C">
      <w:pPr>
        <w:spacing w:after="0" w:line="240" w:lineRule="auto"/>
        <w:ind w:firstLine="709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47488C" w:rsidRDefault="0047488C" w:rsidP="0047488C">
      <w:pPr>
        <w:spacing w:after="0" w:line="240" w:lineRule="auto"/>
        <w:ind w:firstLine="709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F20DBC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Задачи дисциплины</w:t>
      </w:r>
    </w:p>
    <w:p w:rsidR="006F1244" w:rsidRDefault="006F1244" w:rsidP="0047488C">
      <w:pPr>
        <w:spacing w:after="0" w:line="240" w:lineRule="auto"/>
        <w:ind w:firstLine="709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47488C" w:rsidRPr="0047488C" w:rsidRDefault="0047488C" w:rsidP="0047488C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488C">
        <w:rPr>
          <w:rFonts w:ascii="Times New Roman" w:eastAsia="Times New Roman" w:hAnsi="Times New Roman" w:cs="Times New Roman"/>
          <w:sz w:val="32"/>
          <w:szCs w:val="32"/>
          <w:lang w:eastAsia="ru-RU"/>
        </w:rPr>
        <w:t>- использовать основы экономических знаний в различных сферах деятельности;</w:t>
      </w:r>
    </w:p>
    <w:p w:rsidR="0047488C" w:rsidRPr="0047488C" w:rsidRDefault="0047488C" w:rsidP="0047488C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488C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</w:r>
    </w:p>
    <w:p w:rsidR="0047488C" w:rsidRPr="0047488C" w:rsidRDefault="0047488C" w:rsidP="0047488C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488C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</w:r>
    </w:p>
    <w:p w:rsidR="0047488C" w:rsidRDefault="0047488C" w:rsidP="0047488C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488C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результаты.</w:t>
      </w:r>
    </w:p>
    <w:p w:rsidR="0047488C" w:rsidRDefault="0047488C" w:rsidP="00CB6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488C" w:rsidRPr="00F15172" w:rsidRDefault="0047488C" w:rsidP="0047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процессе обучения преподаватели используют активные формы работы со студентами: чтение лекций, привлечение студентов к творческому процессу на лекциях, отработку студентами пропущенных лекций, участие в групповых и индивидуальных консультациях (собеседовании). Эти формы способствуют выработке у студентов умения работать с литературой. Изучение литературы составляет значительную часть самостоятельной работы студента. Это большой труд, требующий усилий и желания студента. В самом начале работы над книгой важно определить цель и направление этой работы.Прочитанное следует закрепить в памяти. Одним из приемов закрепления освоенного материала является конспектирование, без которого </w:t>
      </w:r>
      <w:r w:rsidRPr="00F1517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немыслима серьезная работа над литературой. Систематическое конспектирование помогает научиться правильно, кратко и четко излагать своими словами прочитанный материал.</w:t>
      </w:r>
    </w:p>
    <w:p w:rsidR="0047488C" w:rsidRPr="00F15172" w:rsidRDefault="0047488C" w:rsidP="0047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172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Самостоятельную работу следует начинать с первых занятий. От занятия к занятию нужно регулярно прочитывать конспект лекций, знакомиться с соответствующими разделами учебника, читать и конспектировать литературу по каждой теме дисциплины. Самостоятельная работа дает студентам возможность равномерно распределить нагрузку, способствует более глубокому и качественному освоению учебного материала. В случае необходимости студенты обращаются за консультацией к преподавателю по вопросам дис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циплины «Экономика организации (предприятия)</w:t>
      </w:r>
      <w:r w:rsidRPr="00F15172">
        <w:rPr>
          <w:rFonts w:ascii="Times New Roman" w:eastAsia="Times New Roman" w:hAnsi="Times New Roman" w:cs="Times New Roman"/>
          <w:sz w:val="32"/>
          <w:szCs w:val="32"/>
          <w:lang w:eastAsia="ru-RU"/>
        </w:rPr>
        <w:t>» с целью освоения и закрепления компетенций.</w:t>
      </w:r>
    </w:p>
    <w:p w:rsidR="0047488C" w:rsidRDefault="0047488C" w:rsidP="0047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Основная цель самостоятельной работы студента при изучении дисциплины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«Экономика организации (предприятия)</w:t>
      </w:r>
      <w:r w:rsidRPr="00F15172">
        <w:rPr>
          <w:rFonts w:ascii="Times New Roman" w:eastAsia="Times New Roman" w:hAnsi="Times New Roman" w:cs="Times New Roman"/>
          <w:sz w:val="32"/>
          <w:szCs w:val="32"/>
          <w:lang w:eastAsia="ru-RU"/>
        </w:rPr>
        <w:t>»  - закрепить теоретические знания, полученные в процессе лекционных занятий, а также сформировать практические навыки самостоятельного анализа особенностей дисциплины.</w:t>
      </w:r>
    </w:p>
    <w:p w:rsidR="0047488C" w:rsidRPr="00BC6FFC" w:rsidRDefault="0047488C" w:rsidP="004748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32"/>
          <w:szCs w:val="32"/>
        </w:rPr>
      </w:pPr>
      <w:r w:rsidRPr="00BC6FFC">
        <w:rPr>
          <w:rFonts w:ascii="Times New Roman" w:eastAsia="Calibri" w:hAnsi="Times New Roman" w:cs="Times New Roman"/>
          <w:snapToGrid w:val="0"/>
          <w:sz w:val="32"/>
          <w:szCs w:val="32"/>
        </w:rPr>
        <w:t>Выполняется в соответствии с рабочей программой дисциплины. Задания для самостоятельной работы выдаются в ходе изучения дисциплины</w:t>
      </w:r>
      <w:r w:rsidRPr="00BC6FFC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BC6FFC">
        <w:rPr>
          <w:rFonts w:ascii="Times New Roman" w:eastAsia="Calibri" w:hAnsi="Times New Roman" w:cs="Times New Roman"/>
          <w:snapToGrid w:val="0"/>
          <w:sz w:val="32"/>
          <w:szCs w:val="32"/>
        </w:rPr>
        <w:t xml:space="preserve">Задачами работы являются: </w:t>
      </w:r>
      <w:r w:rsidRPr="00BC6FFC">
        <w:rPr>
          <w:rFonts w:ascii="Times New Roman" w:eastAsia="Calibri" w:hAnsi="Times New Roman" w:cs="Times New Roman"/>
          <w:sz w:val="32"/>
          <w:szCs w:val="32"/>
        </w:rPr>
        <w:t xml:space="preserve">систематизация, закрепление и развитие знаний, полученных в ходе аудиторных занятий; стимулирование более глубокого и систематического изучения дисциплины в течение семестра; </w:t>
      </w:r>
      <w:r w:rsidRPr="00BC6FFC">
        <w:rPr>
          <w:rFonts w:ascii="Times New Roman" w:eastAsia="Calibri" w:hAnsi="Times New Roman" w:cs="Times New Roman"/>
          <w:snapToGrid w:val="0"/>
          <w:sz w:val="32"/>
          <w:szCs w:val="32"/>
        </w:rPr>
        <w:t xml:space="preserve">развитие умения самостоятельно работать с учебной и специальной литературой. </w:t>
      </w:r>
    </w:p>
    <w:p w:rsidR="0047488C" w:rsidRPr="00BC6FFC" w:rsidRDefault="0047488C" w:rsidP="0047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Студенты могут при самостоятельном изучении отдельных тем и вопросов дисциплин пользоваться учебно-наглядными пособиями, учебным оборудованием и методическими разработками кафедры в рабочее время, установленное Правилами внутреннего распорядка работников. </w:t>
      </w:r>
    </w:p>
    <w:p w:rsidR="0047488C" w:rsidRDefault="0047488C" w:rsidP="0047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7488C" w:rsidRPr="00BC6FFC" w:rsidRDefault="0047488C" w:rsidP="0047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Учебно-методическое обеспечение для самостоятельной работы обучающихся по данной дисциплине организуется: </w:t>
      </w:r>
    </w:p>
    <w:p w:rsidR="0047488C" w:rsidRPr="00BC6FFC" w:rsidRDefault="0047488C" w:rsidP="0047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библиотекой университета: </w:t>
      </w:r>
    </w:p>
    <w:p w:rsidR="0047488C" w:rsidRPr="00BC6FFC" w:rsidRDefault="0047488C" w:rsidP="0047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библиотечный фонд укомплектован учебной, методической, научной, периодической, справочной и художественной литературой в соответствии с УП и данной РПД; </w:t>
      </w:r>
    </w:p>
    <w:p w:rsidR="0047488C" w:rsidRPr="00BC6FFC" w:rsidRDefault="0047488C" w:rsidP="0047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- имеется доступ к основным информационным образовательным ресурсам, информационной базе данных, в том числе библиографической, возможность выхода в Интернет. </w:t>
      </w:r>
    </w:p>
    <w:p w:rsidR="0047488C" w:rsidRPr="00BC6FFC" w:rsidRDefault="0047488C" w:rsidP="0047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кафедрой: </w:t>
      </w:r>
    </w:p>
    <w:p w:rsidR="0047488C" w:rsidRPr="00BC6FFC" w:rsidRDefault="0047488C" w:rsidP="0047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путем обеспечения доступности всего необходимого учебно-методического и справочного материала; </w:t>
      </w:r>
    </w:p>
    <w:p w:rsidR="0047488C" w:rsidRPr="00BC6FFC" w:rsidRDefault="0047488C" w:rsidP="0047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путем предоставления сведений о наличии учебно-методической литературы, современных программных средств. </w:t>
      </w:r>
    </w:p>
    <w:p w:rsidR="0047488C" w:rsidRPr="00BC6FFC" w:rsidRDefault="0047488C" w:rsidP="0047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путем разработки: методических рекомендаций, пособий по организации самостоятельной работы студентов; тем рефератов; вопросов к зачету; методических указаний к выполнению практических работ и т.д. </w:t>
      </w:r>
    </w:p>
    <w:p w:rsidR="0047488C" w:rsidRPr="00BC6FFC" w:rsidRDefault="0047488C" w:rsidP="0047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типографией университета: </w:t>
      </w:r>
    </w:p>
    <w:p w:rsidR="0047488C" w:rsidRPr="00BC6FFC" w:rsidRDefault="0047488C" w:rsidP="0047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помощь авторам в подготовке и издании научной, учебной и методической литературы; </w:t>
      </w:r>
    </w:p>
    <w:p w:rsidR="0047488C" w:rsidRDefault="0047488C" w:rsidP="0047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–удовлетворение потребности в тиражировании научной, учебной и методической литературы.</w:t>
      </w:r>
    </w:p>
    <w:p w:rsidR="0047488C" w:rsidRDefault="0047488C" w:rsidP="00AE7DA4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488C" w:rsidRDefault="0047488C" w:rsidP="00AE7DA4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488B" w:rsidRPr="00FA488B" w:rsidRDefault="00FA488B" w:rsidP="00FA488B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32"/>
          <w:szCs w:val="32"/>
          <w:lang w:eastAsia="ru-RU"/>
        </w:rPr>
      </w:pPr>
      <w:r w:rsidRPr="005E3195">
        <w:rPr>
          <w:rFonts w:ascii="Times New Roman" w:eastAsia="TimesNewRoman" w:hAnsi="Times New Roman" w:cs="Times New Roman"/>
          <w:sz w:val="32"/>
          <w:szCs w:val="32"/>
          <w:lang w:eastAsia="ru-RU"/>
        </w:rPr>
        <w:t>Таблица– Ре</w:t>
      </w:r>
      <w:r>
        <w:rPr>
          <w:rFonts w:ascii="Times New Roman" w:eastAsia="TimesNewRoman" w:hAnsi="Times New Roman" w:cs="Times New Roman"/>
          <w:sz w:val="32"/>
          <w:szCs w:val="32"/>
          <w:lang w:eastAsia="ru-RU"/>
        </w:rPr>
        <w:t>зультаты обучения по дисциплине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7"/>
        <w:gridCol w:w="2400"/>
        <w:gridCol w:w="2341"/>
        <w:gridCol w:w="3242"/>
      </w:tblGrid>
      <w:tr w:rsidR="00FA488B" w:rsidRPr="00522BF8" w:rsidTr="00485109">
        <w:trPr>
          <w:tblHeader/>
        </w:trPr>
        <w:tc>
          <w:tcPr>
            <w:tcW w:w="4264" w:type="dxa"/>
            <w:gridSpan w:val="2"/>
          </w:tcPr>
          <w:p w:rsidR="00FA488B" w:rsidRPr="00522BF8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2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результаты освоения</w:t>
            </w:r>
          </w:p>
          <w:p w:rsidR="00FA488B" w:rsidRPr="00522BF8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2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основной профессиональной </w:t>
            </w:r>
          </w:p>
          <w:p w:rsidR="00FA488B" w:rsidRPr="00522BF8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2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образовательной программы </w:t>
            </w:r>
          </w:p>
          <w:p w:rsidR="00FA488B" w:rsidRPr="00522BF8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2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(компетенции, закрепленные</w:t>
            </w:r>
          </w:p>
          <w:p w:rsidR="00FA488B" w:rsidRPr="00522BF8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2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дисциплиной)</w:t>
            </w:r>
          </w:p>
        </w:tc>
        <w:tc>
          <w:tcPr>
            <w:tcW w:w="2518" w:type="dxa"/>
            <w:vMerge w:val="restart"/>
          </w:tcPr>
          <w:p w:rsidR="00FA488B" w:rsidRPr="00522BF8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2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Код </w:t>
            </w:r>
          </w:p>
          <w:p w:rsidR="00FA488B" w:rsidRPr="00522BF8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2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наименование</w:t>
            </w:r>
          </w:p>
          <w:p w:rsidR="00FA488B" w:rsidRPr="00522BF8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2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индикатора </w:t>
            </w:r>
          </w:p>
          <w:p w:rsidR="00FA488B" w:rsidRPr="00522BF8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2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достижения</w:t>
            </w:r>
          </w:p>
          <w:p w:rsidR="00FA488B" w:rsidRPr="00522BF8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2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компетенции, </w:t>
            </w:r>
          </w:p>
          <w:p w:rsidR="00FA488B" w:rsidRPr="00522BF8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2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закрепленного</w:t>
            </w:r>
          </w:p>
          <w:p w:rsidR="00FA488B" w:rsidRPr="00522BF8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2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дисциплиной</w:t>
            </w:r>
          </w:p>
        </w:tc>
        <w:tc>
          <w:tcPr>
            <w:tcW w:w="3639" w:type="dxa"/>
            <w:vMerge w:val="restart"/>
          </w:tcPr>
          <w:p w:rsidR="00FA488B" w:rsidRPr="00522BF8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2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результаты</w:t>
            </w:r>
          </w:p>
          <w:p w:rsidR="00FA488B" w:rsidRPr="00522BF8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2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дисциплине,</w:t>
            </w:r>
          </w:p>
          <w:p w:rsidR="00FA488B" w:rsidRPr="00522BF8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2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соотнесенные с индикаторами достижения компетенций</w:t>
            </w:r>
          </w:p>
          <w:p w:rsidR="00FA488B" w:rsidRPr="00522BF8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A488B" w:rsidRPr="00522BF8" w:rsidTr="00485109">
        <w:trPr>
          <w:tblHeader/>
        </w:trPr>
        <w:tc>
          <w:tcPr>
            <w:tcW w:w="1587" w:type="dxa"/>
          </w:tcPr>
          <w:p w:rsidR="00FA488B" w:rsidRPr="00522BF8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2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код </w:t>
            </w:r>
          </w:p>
          <w:p w:rsidR="00FA488B" w:rsidRPr="00522BF8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2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677" w:type="dxa"/>
          </w:tcPr>
          <w:p w:rsidR="00FA488B" w:rsidRPr="00522BF8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2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</w:p>
          <w:p w:rsidR="00FA488B" w:rsidRPr="00522BF8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2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компетенции</w:t>
            </w:r>
          </w:p>
        </w:tc>
        <w:tc>
          <w:tcPr>
            <w:tcW w:w="2518" w:type="dxa"/>
            <w:vMerge/>
          </w:tcPr>
          <w:p w:rsidR="00FA488B" w:rsidRPr="00522BF8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vMerge/>
          </w:tcPr>
          <w:p w:rsidR="00FA488B" w:rsidRPr="00522BF8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A488B" w:rsidRPr="00522BF8" w:rsidTr="00485109">
        <w:tc>
          <w:tcPr>
            <w:tcW w:w="1587" w:type="dxa"/>
            <w:vMerge w:val="restart"/>
          </w:tcPr>
          <w:p w:rsidR="00FA488B" w:rsidRPr="00522BF8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677" w:type="dxa"/>
            <w:vMerge w:val="restart"/>
          </w:tcPr>
          <w:p w:rsidR="00FA488B" w:rsidRPr="00522BF8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BF8">
              <w:rPr>
                <w:rFonts w:ascii="Times New Roman" w:hAnsi="Times New Roman" w:cs="Times New Roman"/>
                <w:sz w:val="24"/>
                <w:szCs w:val="24"/>
              </w:rPr>
              <w:t>Способен предлагать экономически и финансово обоснованные организационно-управленческие решения в профессиональной</w:t>
            </w:r>
          </w:p>
          <w:p w:rsidR="00FA488B" w:rsidRPr="00522BF8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2BF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18" w:type="dxa"/>
          </w:tcPr>
          <w:p w:rsidR="00FA488B" w:rsidRPr="00522BF8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ОПК-4.1</w:t>
            </w:r>
          </w:p>
          <w:p w:rsidR="00FA488B" w:rsidRPr="00522BF8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BF8">
              <w:rPr>
                <w:rFonts w:ascii="Times New Roman" w:hAnsi="Times New Roman" w:cs="Times New Roman"/>
                <w:sz w:val="24"/>
                <w:szCs w:val="24"/>
              </w:rPr>
              <w:t>Применяет на практике знания о методах разработки, принятия и реализации организационно-управленческих решений с учетом</w:t>
            </w:r>
          </w:p>
          <w:p w:rsidR="00FA488B" w:rsidRPr="00522BF8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F8">
              <w:rPr>
                <w:rFonts w:ascii="Times New Roman" w:hAnsi="Times New Roman" w:cs="Times New Roman"/>
                <w:sz w:val="24"/>
                <w:szCs w:val="24"/>
              </w:rPr>
              <w:t>специфики области профессиональной деятельности</w:t>
            </w:r>
          </w:p>
        </w:tc>
        <w:tc>
          <w:tcPr>
            <w:tcW w:w="3639" w:type="dxa"/>
          </w:tcPr>
          <w:p w:rsidR="00FA488B" w:rsidRPr="00522BF8" w:rsidRDefault="00FA488B" w:rsidP="004851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22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522BF8">
              <w:rPr>
                <w:rFonts w:ascii="Times New Roman" w:hAnsi="Times New Roman" w:cs="Times New Roman"/>
                <w:sz w:val="24"/>
                <w:szCs w:val="24"/>
              </w:rPr>
              <w:t>основы организационно-управленческих методик и действующей нормативно-правовой базы для анализа хозяйственной деятельности субъекта экономики.</w:t>
            </w:r>
          </w:p>
          <w:p w:rsidR="00FA488B" w:rsidRPr="00522BF8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522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522BF8">
              <w:rPr>
                <w:rFonts w:ascii="Times New Roman" w:hAnsi="Times New Roman" w:cs="Times New Roman"/>
                <w:sz w:val="26"/>
                <w:szCs w:val="28"/>
              </w:rPr>
              <w:t xml:space="preserve"> использовать на практике типовые методики и действующую нормативно-правовую базу для анализа хозяйственной деятельности субъекта экономики.</w:t>
            </w:r>
          </w:p>
          <w:p w:rsidR="00FA488B" w:rsidRPr="00522BF8" w:rsidRDefault="00FA488B" w:rsidP="00485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22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Владеть </w:t>
            </w:r>
            <w:r w:rsidRPr="00522B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(или Иметь опыт </w:t>
            </w:r>
            <w:r w:rsidRPr="00522B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деятельности):</w:t>
            </w:r>
            <w:r w:rsidRPr="00522BF8">
              <w:rPr>
                <w:rFonts w:ascii="Times New Roman" w:hAnsi="Times New Roman" w:cs="Times New Roman"/>
                <w:sz w:val="24"/>
                <w:szCs w:val="24"/>
              </w:rPr>
              <w:t>типовыми методиками и действующей нормативно-правовой базы для анализа хозяйственной деятельности субъекта экономики.</w:t>
            </w:r>
          </w:p>
        </w:tc>
      </w:tr>
      <w:tr w:rsidR="00FA488B" w:rsidRPr="00522BF8" w:rsidTr="00485109">
        <w:tc>
          <w:tcPr>
            <w:tcW w:w="1587" w:type="dxa"/>
            <w:vMerge/>
          </w:tcPr>
          <w:p w:rsidR="00FA488B" w:rsidRPr="00522BF8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</w:tcPr>
          <w:p w:rsidR="00FA488B" w:rsidRPr="00522BF8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FA488B" w:rsidRPr="00522BF8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ОПК-4.2</w:t>
            </w:r>
          </w:p>
          <w:p w:rsidR="00FA488B" w:rsidRPr="00522BF8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BF8">
              <w:rPr>
                <w:rFonts w:ascii="Times New Roman" w:hAnsi="Times New Roman" w:cs="Times New Roman"/>
                <w:sz w:val="24"/>
                <w:szCs w:val="24"/>
              </w:rPr>
              <w:t>Осуществляет разработку организационно-управленческих решений на основе сопоставления альтернативных вариантов решения</w:t>
            </w:r>
          </w:p>
          <w:p w:rsidR="00FA488B" w:rsidRPr="00522BF8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F8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</w:t>
            </w:r>
          </w:p>
        </w:tc>
        <w:tc>
          <w:tcPr>
            <w:tcW w:w="3639" w:type="dxa"/>
          </w:tcPr>
          <w:p w:rsidR="00FA488B" w:rsidRPr="00522BF8" w:rsidRDefault="00FA488B" w:rsidP="004851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2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522BF8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сбора и методики анализа информации для оценки деятельности субъекта экономики.</w:t>
            </w:r>
          </w:p>
          <w:p w:rsidR="00FA488B" w:rsidRPr="00522BF8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22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522BF8">
              <w:rPr>
                <w:rFonts w:ascii="Times New Roman" w:hAnsi="Times New Roman" w:cs="Times New Roman"/>
                <w:sz w:val="24"/>
                <w:szCs w:val="24"/>
              </w:rPr>
              <w:t>на основе полученной оценке состояния организации, спрогнозировать перспективное развитие субъекта экономики</w:t>
            </w:r>
            <w:r w:rsidRPr="00522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A488B" w:rsidRPr="00522BF8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22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Владеть</w:t>
            </w:r>
            <w:r w:rsidRPr="00522B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(или Иметь опыт деятельности):</w:t>
            </w:r>
            <w:r w:rsidRPr="00522BF8">
              <w:rPr>
                <w:rFonts w:ascii="Times New Roman" w:hAnsi="Times New Roman" w:cs="Times New Roman"/>
                <w:sz w:val="24"/>
                <w:szCs w:val="24"/>
              </w:rPr>
              <w:t>приёмами планирования стратегии развития для эффективного  и устойчивого деятельности субъекта экономики.</w:t>
            </w:r>
          </w:p>
        </w:tc>
      </w:tr>
      <w:tr w:rsidR="00FA488B" w:rsidRPr="00522BF8" w:rsidTr="00485109">
        <w:tc>
          <w:tcPr>
            <w:tcW w:w="1587" w:type="dxa"/>
            <w:vMerge/>
          </w:tcPr>
          <w:p w:rsidR="00FA488B" w:rsidRPr="00522BF8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</w:tcPr>
          <w:p w:rsidR="00FA488B" w:rsidRPr="00522BF8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FA488B" w:rsidRPr="00522BF8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ОПК-4.3</w:t>
            </w:r>
          </w:p>
          <w:p w:rsidR="00FA488B" w:rsidRPr="00522BF8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BF8">
              <w:rPr>
                <w:rFonts w:ascii="Times New Roman" w:hAnsi="Times New Roman" w:cs="Times New Roman"/>
                <w:sz w:val="24"/>
                <w:szCs w:val="24"/>
              </w:rPr>
              <w:t>Дает экономическое и финансовое обоснование организационно-управленческим решениям в области профессиональной</w:t>
            </w:r>
          </w:p>
          <w:p w:rsidR="00FA488B" w:rsidRPr="00522BF8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F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639" w:type="dxa"/>
          </w:tcPr>
          <w:p w:rsidR="00FA488B" w:rsidRPr="00522BF8" w:rsidRDefault="00FA488B" w:rsidP="004851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22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522BF8">
              <w:rPr>
                <w:rFonts w:ascii="Times New Roman" w:hAnsi="Times New Roman" w:cs="Times New Roman"/>
                <w:sz w:val="24"/>
                <w:szCs w:val="24"/>
              </w:rPr>
              <w:t>систему показателей характеризующих экономическую и социально-экономическую деятельность организации (предприятия).</w:t>
            </w:r>
          </w:p>
          <w:p w:rsidR="00FA488B" w:rsidRPr="00522BF8" w:rsidRDefault="00FA488B" w:rsidP="00485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22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522BF8">
              <w:rPr>
                <w:rFonts w:ascii="Times New Roman" w:hAnsi="Times New Roman" w:cs="Times New Roman"/>
                <w:sz w:val="24"/>
                <w:szCs w:val="24"/>
              </w:rPr>
              <w:t>рассчитать экономические и социально-экономические показатели, характеризующие деятельность хозяйствующих субъектов.</w:t>
            </w:r>
          </w:p>
          <w:p w:rsidR="00FA488B" w:rsidRPr="00522BF8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22B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Владеть </w:t>
            </w:r>
            <w:r w:rsidRPr="00522B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(или Иметь опыт деятельности):</w:t>
            </w:r>
            <w:r w:rsidRPr="00522BF8">
              <w:rPr>
                <w:rFonts w:ascii="Times New Roman" w:hAnsi="Times New Roman" w:cs="Times New Roman"/>
                <w:sz w:val="24"/>
                <w:szCs w:val="24"/>
              </w:rPr>
              <w:t xml:space="preserve">приёмами оценки сложившейся ситуации субъекта экономики с целью проектирования и обоснования экономического  эффекта разработки  </w:t>
            </w:r>
            <w:r w:rsidRPr="00522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перспективного развития</w:t>
            </w:r>
            <w:r w:rsidRPr="00522BF8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</w:tbl>
    <w:p w:rsidR="00FA488B" w:rsidRPr="00522BF8" w:rsidRDefault="00FA488B" w:rsidP="00FA488B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spacing w:val="-4"/>
          <w:sz w:val="28"/>
          <w:szCs w:val="24"/>
          <w:lang w:eastAsia="ru-RU"/>
        </w:rPr>
      </w:pPr>
    </w:p>
    <w:p w:rsidR="00FA488B" w:rsidRDefault="00FA488B" w:rsidP="00AE7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F051D" w:rsidRPr="00950013" w:rsidRDefault="009F051D" w:rsidP="009500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50013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367C2C">
        <w:rPr>
          <w:rFonts w:ascii="Times New Roman" w:eastAsia="Calibri" w:hAnsi="Times New Roman" w:cs="Times New Roman"/>
          <w:b/>
          <w:sz w:val="32"/>
          <w:szCs w:val="32"/>
        </w:rPr>
        <w:t xml:space="preserve">ема </w:t>
      </w:r>
      <w:r w:rsidRPr="00950013">
        <w:rPr>
          <w:rFonts w:ascii="Times New Roman" w:eastAsia="Calibri" w:hAnsi="Times New Roman" w:cs="Times New Roman"/>
          <w:b/>
          <w:sz w:val="32"/>
          <w:szCs w:val="32"/>
        </w:rPr>
        <w:t>1:</w:t>
      </w:r>
      <w:r w:rsidRPr="009500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Организация </w:t>
      </w: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(предприятие)</w:t>
      </w:r>
      <w:r w:rsidRPr="009500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 ос</w:t>
      </w:r>
      <w:r w:rsidR="00950013" w:rsidRPr="009500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новное звено рыночной экономики</w:t>
      </w:r>
    </w:p>
    <w:p w:rsidR="00FA488B" w:rsidRPr="00950013" w:rsidRDefault="00FA488B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051D" w:rsidRPr="009F051D" w:rsidRDefault="009F051D" w:rsidP="00367C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F051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9F051D" w:rsidRPr="009F051D" w:rsidRDefault="009F051D" w:rsidP="0095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051D" w:rsidRPr="009F051D" w:rsidRDefault="009F051D" w:rsidP="0095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51D">
        <w:rPr>
          <w:rFonts w:ascii="Times New Roman" w:eastAsia="Times New Roman" w:hAnsi="Times New Roman" w:cs="Times New Roman"/>
          <w:sz w:val="32"/>
          <w:szCs w:val="32"/>
          <w:lang w:eastAsia="ru-RU"/>
        </w:rPr>
        <w:t>1.Структура национальной экономики и краткая характеристика её структурных единиц.</w:t>
      </w:r>
    </w:p>
    <w:p w:rsidR="009F051D" w:rsidRPr="009F051D" w:rsidRDefault="009F051D" w:rsidP="0095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51D">
        <w:rPr>
          <w:rFonts w:ascii="Times New Roman" w:eastAsia="Times New Roman" w:hAnsi="Times New Roman" w:cs="Times New Roman"/>
          <w:sz w:val="32"/>
          <w:szCs w:val="32"/>
          <w:lang w:eastAsia="ru-RU"/>
        </w:rPr>
        <w:t>2.Организационно-правовые формы предприятий.</w:t>
      </w:r>
    </w:p>
    <w:p w:rsidR="009F051D" w:rsidRPr="009F051D" w:rsidRDefault="009F051D" w:rsidP="0095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51D">
        <w:rPr>
          <w:rFonts w:ascii="Times New Roman" w:eastAsia="Times New Roman" w:hAnsi="Times New Roman" w:cs="Times New Roman"/>
          <w:sz w:val="32"/>
          <w:szCs w:val="32"/>
          <w:lang w:eastAsia="ru-RU"/>
        </w:rPr>
        <w:t>3. Предприятие как агент рыночной экономики.</w:t>
      </w:r>
    </w:p>
    <w:p w:rsidR="009F051D" w:rsidRPr="009F051D" w:rsidRDefault="009F051D" w:rsidP="0095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51D">
        <w:rPr>
          <w:rFonts w:ascii="Times New Roman" w:eastAsia="Times New Roman" w:hAnsi="Times New Roman" w:cs="Times New Roman"/>
          <w:sz w:val="32"/>
          <w:szCs w:val="32"/>
          <w:lang w:eastAsia="ru-RU"/>
        </w:rPr>
        <w:t>4.Ключевые факторы успеха предприятия.</w:t>
      </w:r>
    </w:p>
    <w:p w:rsidR="009F051D" w:rsidRPr="009F051D" w:rsidRDefault="009F051D" w:rsidP="0095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51D">
        <w:rPr>
          <w:rFonts w:ascii="Times New Roman" w:eastAsia="Times New Roman" w:hAnsi="Times New Roman" w:cs="Times New Roman"/>
          <w:sz w:val="32"/>
          <w:szCs w:val="32"/>
          <w:lang w:eastAsia="ru-RU"/>
        </w:rPr>
        <w:t>5.Внутренняя и внешняя среда предприятия.</w:t>
      </w:r>
    </w:p>
    <w:p w:rsidR="009F051D" w:rsidRPr="009F051D" w:rsidRDefault="009F051D" w:rsidP="0095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51D">
        <w:rPr>
          <w:rFonts w:ascii="Times New Roman" w:eastAsia="Times New Roman" w:hAnsi="Times New Roman" w:cs="Times New Roman"/>
          <w:sz w:val="32"/>
          <w:szCs w:val="32"/>
          <w:lang w:eastAsia="ru-RU"/>
        </w:rPr>
        <w:t>6. Юридические лица – правоспособность, реорганизация и ликвидация.</w:t>
      </w:r>
    </w:p>
    <w:p w:rsidR="009F051D" w:rsidRPr="009F051D" w:rsidRDefault="009F051D" w:rsidP="0095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51D">
        <w:rPr>
          <w:rFonts w:ascii="Times New Roman" w:eastAsia="Times New Roman" w:hAnsi="Times New Roman" w:cs="Times New Roman"/>
          <w:sz w:val="32"/>
          <w:szCs w:val="32"/>
          <w:lang w:eastAsia="ru-RU"/>
        </w:rPr>
        <w:t>7. Товарное производство и рынок.</w:t>
      </w:r>
    </w:p>
    <w:p w:rsidR="009F051D" w:rsidRPr="009F051D" w:rsidRDefault="009F051D" w:rsidP="0095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51D">
        <w:rPr>
          <w:rFonts w:ascii="Times New Roman" w:eastAsia="Times New Roman" w:hAnsi="Times New Roman" w:cs="Times New Roman"/>
          <w:sz w:val="32"/>
          <w:szCs w:val="32"/>
          <w:lang w:eastAsia="ru-RU"/>
        </w:rPr>
        <w:t>8. Государственное регулирование рынка.</w:t>
      </w:r>
    </w:p>
    <w:p w:rsidR="009F051D" w:rsidRPr="009F051D" w:rsidRDefault="009F051D" w:rsidP="0095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51D">
        <w:rPr>
          <w:rFonts w:ascii="Times New Roman" w:eastAsia="Times New Roman" w:hAnsi="Times New Roman" w:cs="Times New Roman"/>
          <w:sz w:val="32"/>
          <w:szCs w:val="32"/>
          <w:lang w:eastAsia="ru-RU"/>
        </w:rPr>
        <w:t>9.Субъекты и виды предпринимательской деятельности.</w:t>
      </w:r>
    </w:p>
    <w:p w:rsidR="009F051D" w:rsidRPr="009F051D" w:rsidRDefault="009F051D" w:rsidP="0095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51D">
        <w:rPr>
          <w:rFonts w:ascii="Times New Roman" w:eastAsia="Times New Roman" w:hAnsi="Times New Roman" w:cs="Times New Roman"/>
          <w:sz w:val="32"/>
          <w:szCs w:val="32"/>
          <w:lang w:eastAsia="ru-RU"/>
        </w:rPr>
        <w:t>10. Малое предпринимательство.</w:t>
      </w:r>
    </w:p>
    <w:p w:rsidR="009F051D" w:rsidRPr="009F051D" w:rsidRDefault="009F051D" w:rsidP="0095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51D">
        <w:rPr>
          <w:rFonts w:ascii="Times New Roman" w:eastAsia="Times New Roman" w:hAnsi="Times New Roman" w:cs="Times New Roman"/>
          <w:sz w:val="32"/>
          <w:szCs w:val="32"/>
          <w:lang w:eastAsia="ru-RU"/>
        </w:rPr>
        <w:t>11. Предпринимательский риск.</w:t>
      </w:r>
    </w:p>
    <w:p w:rsidR="009F051D" w:rsidRPr="009F051D" w:rsidRDefault="009F051D" w:rsidP="0095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51D">
        <w:rPr>
          <w:rFonts w:ascii="Times New Roman" w:eastAsia="Times New Roman" w:hAnsi="Times New Roman" w:cs="Times New Roman"/>
          <w:sz w:val="32"/>
          <w:szCs w:val="32"/>
          <w:lang w:eastAsia="ru-RU"/>
        </w:rPr>
        <w:t>12. Методы оценки рисков.</w:t>
      </w:r>
    </w:p>
    <w:p w:rsidR="009F051D" w:rsidRPr="009F051D" w:rsidRDefault="009F051D" w:rsidP="0095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51D">
        <w:rPr>
          <w:rFonts w:ascii="Times New Roman" w:eastAsia="Times New Roman" w:hAnsi="Times New Roman" w:cs="Times New Roman"/>
          <w:sz w:val="32"/>
          <w:szCs w:val="32"/>
          <w:lang w:eastAsia="ru-RU"/>
        </w:rPr>
        <w:t>13.Управление рисками, способы их снижения.</w:t>
      </w:r>
    </w:p>
    <w:p w:rsidR="00D21D62" w:rsidRPr="00950013" w:rsidRDefault="00D21D62" w:rsidP="0095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1D62" w:rsidRPr="00950013" w:rsidRDefault="00D21D62" w:rsidP="0095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D21D62" w:rsidRPr="00950013" w:rsidRDefault="00D21D62" w:rsidP="0095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D21D62" w:rsidRPr="00950013" w:rsidRDefault="00D21D62" w:rsidP="009500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950013">
        <w:rPr>
          <w:rFonts w:ascii="Times New Roman" w:eastAsia="Calibri" w:hAnsi="Times New Roman" w:cs="Times New Roman"/>
          <w:sz w:val="32"/>
          <w:szCs w:val="32"/>
        </w:rPr>
        <w:t>Алексейчева, Е. Ю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Экономика организации (предприятия): учебник / Е. Ю. Алексейчева, М. Д. Магомедов, И. Б. Костин. - 3-е изд., стер. - Москва : Дашков и К°, 2019. - 291 с.: ил. - (Учебные издания для бакалавров).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http://biblioclub.ru/index.php?page=book&amp;id=573024 (дата обращения 31.08.2021) . - Режим доступа: по подписке. - Текст : электронный.</w:t>
      </w:r>
    </w:p>
    <w:p w:rsidR="00D21D62" w:rsidRPr="00950013" w:rsidRDefault="00D21D62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2. </w:t>
      </w:r>
      <w:r w:rsidRPr="00950013">
        <w:rPr>
          <w:rFonts w:ascii="Times New Roman" w:eastAsia="Calibri" w:hAnsi="Times New Roman" w:cs="Times New Roman"/>
          <w:sz w:val="32"/>
          <w:szCs w:val="32"/>
        </w:rPr>
        <w:t>Маевская, Елена Борисовна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950013">
        <w:rPr>
          <w:rFonts w:ascii="Times New Roman" w:eastAsia="Calibri" w:hAnsi="Times New Roman" w:cs="Times New Roman"/>
          <w:sz w:val="32"/>
          <w:szCs w:val="32"/>
        </w:rPr>
        <w:t>Экономика организации : учебник : [для студентов высших учебных заведений по направлениям подготовки 38.03.01 "Экономика", 38.03.02 "Менеджмент" (квалификация (степень) "бакалавр")] / Е. Б. Маевская. - Москва : ИНФРА-М, 2017. - 351 с. - Текст : непосредственный.</w:t>
      </w:r>
    </w:p>
    <w:p w:rsidR="00D21D62" w:rsidRPr="00950013" w:rsidRDefault="00D21D62" w:rsidP="009500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3.Мухина, И. А. 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Экономика организации (предприятия) : учебное пособие / И. А. Мухина. - 2-е изд., стер. - Москва : Флинта, 2017. - 320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http://biblioclub.ru/index.php?page=book&amp;id=103810 (дата обращения 31.08.2021) . - Режим доступа: по подписке. - Текст : электронный.</w:t>
      </w:r>
    </w:p>
    <w:p w:rsidR="00D21D62" w:rsidRPr="00950013" w:rsidRDefault="00D21D62" w:rsidP="009500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950013">
        <w:rPr>
          <w:rFonts w:ascii="Times New Roman" w:eastAsia="Calibri" w:hAnsi="Times New Roman" w:cs="Times New Roman"/>
          <w:sz w:val="32"/>
          <w:szCs w:val="32"/>
        </w:rPr>
        <w:t>Скляренко, В. К. Экономика предприятия : учебник для студентов вузов, обучающихся по направлению "Экономика" и др. экон. специальностям / В. К. Скляренко, В. М. Прудников. - 2-е изд. - Москва : ИНФРА-М, 2016. - 346 с. - Текст : непосредственный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21D62" w:rsidRPr="00950013" w:rsidRDefault="00D21D62" w:rsidP="00950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1D62" w:rsidRPr="00950013" w:rsidRDefault="00D21D62" w:rsidP="0095001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литература </w:t>
      </w:r>
    </w:p>
    <w:p w:rsidR="00D21D62" w:rsidRPr="00950013" w:rsidRDefault="00D21D62" w:rsidP="0095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D21D62" w:rsidRPr="00950013" w:rsidRDefault="00D21D62" w:rsidP="009500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5.Арзуманова, Т. И. 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Экономика организации : учебник / Т. И. Арзуманова, М. Ш. Мачабели. - Москва : Дашков и К°, 2018. - 237 с. : ил. - (Учебные издания для бакалавров).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http://biblioclub.ru/index.php?page=book&amp;id=573399 (дата обращения 31.08.2021) . - Режим доступа: по подписке. - Текст : электронный.</w:t>
      </w:r>
    </w:p>
    <w:p w:rsidR="00D21D62" w:rsidRPr="00950013" w:rsidRDefault="00D21D62" w:rsidP="009500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9500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Мамонтова, С. В.Экономика организаций (предприятий)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[Текст]: практикум для студентов по дисциплине </w:t>
      </w:r>
      <w:r w:rsidRPr="009500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Экономика организаций (предприятий)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/ С. В. Мамонтова. - Курск: Изд-во Курск.гос. сельхоз. акад., 2015. - 51 с.  </w:t>
      </w:r>
    </w:p>
    <w:p w:rsidR="00D21D62" w:rsidRPr="00950013" w:rsidRDefault="00D21D62" w:rsidP="009500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Петрова, Е. М.Экономика организации (предприятия). Краткий курс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: учебное пособие / Е.М. Петрова ; Чередниченко О. А. - Москва : Дашков и Ко, 2013. - 184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http://biblioclub.ru/index.php?page=book&amp;id=233094 (дата обращения 31.08.2021) . - Режим доступа: по подписке. - Текст : электронный.</w:t>
      </w:r>
    </w:p>
    <w:p w:rsidR="00D21D62" w:rsidRPr="00950013" w:rsidRDefault="00D21D62" w:rsidP="009500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8.  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Сироткин, Н. А.Организация и планирование строительного производства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: учебное пособие / Н.А. Сироткин ; С.Э. Ольховиков. - Москва ; Берлин : Директ-Медиа, 2015. - 212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http://biblioclub.ru/index.php?page=book&amp;id=429200 (дата </w:t>
      </w:r>
      <w:r w:rsidRPr="00950013">
        <w:rPr>
          <w:rFonts w:ascii="Times New Roman" w:eastAsia="Calibri" w:hAnsi="Times New Roman" w:cs="Times New Roman"/>
          <w:sz w:val="32"/>
          <w:szCs w:val="32"/>
        </w:rPr>
        <w:lastRenderedPageBreak/>
        <w:t>обращения 31.08.2021) . - Режим доступа: по подписке. - Текст : электронный.</w:t>
      </w:r>
    </w:p>
    <w:p w:rsidR="00D21D62" w:rsidRPr="00950013" w:rsidRDefault="00D21D62" w:rsidP="009500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9. 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Шатаева, О. В.Экономика предприятия(фирмы)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: учебное пособие / О. В. Шатаева. - Москва ; Берлин : Директ-Медиа, 2015. - 129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http://biblioclub.ru/index.php?page=book&amp;id=428507 (дата обращения 31.08.2021) . - Режим доступа: по подписке. - Текст : электронный.</w:t>
      </w:r>
    </w:p>
    <w:p w:rsidR="009F051D" w:rsidRPr="00950013" w:rsidRDefault="00D21D62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2"/>
          <w:szCs w:val="32"/>
          <w:u w:val="single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</w:t>
      </w:r>
      <w:r w:rsidRPr="00950013">
        <w:rPr>
          <w:rFonts w:ascii="Times New Roman" w:eastAsia="Calibri" w:hAnsi="Times New Roman" w:cs="Times New Roman"/>
          <w:sz w:val="32"/>
          <w:szCs w:val="32"/>
        </w:rPr>
        <w:t>Экономический атлас организации (предприятия) : учебное пособие : [для студентов вузов, обуч. по направлению 38.03.01 (080100) "Экономика" / С. Н. Кукушкин и др.] ; под науч. ред. С. Н. Кукушкина. - 2-е изд. - Москва : ИНФРА</w:t>
      </w:r>
      <w:r w:rsidR="00950013" w:rsidRPr="00950013">
        <w:rPr>
          <w:rFonts w:ascii="Times New Roman" w:eastAsia="Calibri" w:hAnsi="Times New Roman" w:cs="Times New Roman"/>
          <w:sz w:val="32"/>
          <w:szCs w:val="32"/>
        </w:rPr>
        <w:t>-М, 2016. - 319, [1] с. - Текст:</w:t>
      </w:r>
      <w:r w:rsidRPr="00950013">
        <w:rPr>
          <w:rFonts w:ascii="Times New Roman" w:eastAsia="Calibri" w:hAnsi="Times New Roman" w:cs="Times New Roman"/>
          <w:sz w:val="32"/>
          <w:szCs w:val="32"/>
        </w:rPr>
        <w:t>непосредственный.</w:t>
      </w:r>
      <w:hyperlink r:id="rId8" w:history="1">
        <w:r w:rsidRPr="00950013">
          <w:rPr>
            <w:rFonts w:ascii="Times New Roman" w:eastAsia="Calibri" w:hAnsi="Times New Roman" w:cs="Times New Roman"/>
            <w:i/>
            <w:iCs/>
            <w:sz w:val="32"/>
            <w:szCs w:val="32"/>
            <w:u w:val="single"/>
          </w:rPr>
          <w:br/>
        </w:r>
      </w:hyperlink>
    </w:p>
    <w:p w:rsidR="009F051D" w:rsidRPr="00950013" w:rsidRDefault="00950013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950013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367C2C">
        <w:rPr>
          <w:rFonts w:ascii="Times New Roman" w:eastAsia="Calibri" w:hAnsi="Times New Roman" w:cs="Times New Roman"/>
          <w:b/>
          <w:sz w:val="32"/>
          <w:szCs w:val="32"/>
        </w:rPr>
        <w:t xml:space="preserve">ема </w:t>
      </w:r>
      <w:r w:rsidRPr="00950013">
        <w:rPr>
          <w:rFonts w:ascii="Times New Roman" w:eastAsia="Calibri" w:hAnsi="Times New Roman" w:cs="Times New Roman"/>
          <w:b/>
          <w:sz w:val="32"/>
          <w:szCs w:val="32"/>
        </w:rPr>
        <w:t>2:</w:t>
      </w:r>
      <w:r w:rsidRPr="009500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Производственная и организационная структура организации </w:t>
      </w: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(предприятия)</w:t>
      </w:r>
    </w:p>
    <w:p w:rsidR="009F051D" w:rsidRPr="00950013" w:rsidRDefault="009F051D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0013" w:rsidRPr="00950013" w:rsidRDefault="00950013" w:rsidP="00950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950013" w:rsidRPr="00950013" w:rsidRDefault="00950013" w:rsidP="0095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50013" w:rsidRPr="00950013" w:rsidRDefault="00950013" w:rsidP="00950013">
      <w:pPr>
        <w:numPr>
          <w:ilvl w:val="0"/>
          <w:numId w:val="4"/>
        </w:numPr>
        <w:tabs>
          <w:tab w:val="clear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Дайте характеристику понятия «управление предприятием». Что оно включает?</w:t>
      </w:r>
    </w:p>
    <w:p w:rsidR="00950013" w:rsidRPr="00950013" w:rsidRDefault="00950013" w:rsidP="00950013">
      <w:pPr>
        <w:numPr>
          <w:ilvl w:val="0"/>
          <w:numId w:val="4"/>
        </w:numPr>
        <w:tabs>
          <w:tab w:val="clear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какие категории делиться управленческий персонал организаций?</w:t>
      </w:r>
    </w:p>
    <w:p w:rsidR="00950013" w:rsidRPr="00950013" w:rsidRDefault="00950013" w:rsidP="00950013">
      <w:pPr>
        <w:numPr>
          <w:ilvl w:val="0"/>
          <w:numId w:val="4"/>
        </w:numPr>
        <w:tabs>
          <w:tab w:val="clear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Какое подразделение организации отвечает за управление финансами?</w:t>
      </w:r>
    </w:p>
    <w:p w:rsidR="00950013" w:rsidRPr="00950013" w:rsidRDefault="00950013" w:rsidP="00950013">
      <w:pPr>
        <w:numPr>
          <w:ilvl w:val="0"/>
          <w:numId w:val="4"/>
        </w:numPr>
        <w:tabs>
          <w:tab w:val="clear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Охарактеризуйте три типа организационных структур управления. В чём их отличие?</w:t>
      </w:r>
    </w:p>
    <w:p w:rsidR="00950013" w:rsidRPr="00950013" w:rsidRDefault="00950013" w:rsidP="00950013">
      <w:pPr>
        <w:numPr>
          <w:ilvl w:val="0"/>
          <w:numId w:val="4"/>
        </w:numPr>
        <w:tabs>
          <w:tab w:val="clear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отличаются линейные структуры управления от функциональных?</w:t>
      </w:r>
    </w:p>
    <w:p w:rsidR="00950013" w:rsidRPr="00950013" w:rsidRDefault="00950013" w:rsidP="00950013">
      <w:pPr>
        <w:numPr>
          <w:ilvl w:val="0"/>
          <w:numId w:val="4"/>
        </w:numPr>
        <w:tabs>
          <w:tab w:val="clear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каких условиях линейная структура управления более эффективна по сравнению с другими?</w:t>
      </w:r>
    </w:p>
    <w:p w:rsidR="00950013" w:rsidRPr="00950013" w:rsidRDefault="00950013" w:rsidP="00950013">
      <w:pPr>
        <w:numPr>
          <w:ilvl w:val="0"/>
          <w:numId w:val="4"/>
        </w:numPr>
        <w:tabs>
          <w:tab w:val="clear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отличается линейно-штабная структура управления от дивизиональной?</w:t>
      </w:r>
    </w:p>
    <w:p w:rsidR="00950013" w:rsidRPr="00950013" w:rsidRDefault="00950013" w:rsidP="00950013">
      <w:pPr>
        <w:numPr>
          <w:ilvl w:val="0"/>
          <w:numId w:val="4"/>
        </w:numPr>
        <w:tabs>
          <w:tab w:val="clear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разновидности дивизиональной структуры управления Вы знаете?</w:t>
      </w:r>
    </w:p>
    <w:p w:rsidR="00950013" w:rsidRPr="00950013" w:rsidRDefault="00950013" w:rsidP="00950013">
      <w:pPr>
        <w:numPr>
          <w:ilvl w:val="0"/>
          <w:numId w:val="4"/>
        </w:numPr>
        <w:tabs>
          <w:tab w:val="clear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Назовите недостатки и преимущества инновационно- производственной и матричной структуры управления.</w:t>
      </w:r>
    </w:p>
    <w:p w:rsidR="00950013" w:rsidRPr="00950013" w:rsidRDefault="00950013" w:rsidP="00950013">
      <w:pPr>
        <w:numPr>
          <w:ilvl w:val="0"/>
          <w:numId w:val="4"/>
        </w:numPr>
        <w:tabs>
          <w:tab w:val="clear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Перечислите структуры органического типа. Какие преимущества им характерны?</w:t>
      </w:r>
    </w:p>
    <w:p w:rsidR="00950013" w:rsidRPr="00950013" w:rsidRDefault="00950013" w:rsidP="00950013">
      <w:pPr>
        <w:numPr>
          <w:ilvl w:val="0"/>
          <w:numId w:val="4"/>
        </w:numPr>
        <w:tabs>
          <w:tab w:val="clear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Назовите пути дальнейшего развития организационных структур органического типа. </w:t>
      </w:r>
    </w:p>
    <w:p w:rsidR="009F051D" w:rsidRPr="00950013" w:rsidRDefault="009F051D" w:rsidP="00950013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0013" w:rsidRPr="00950013" w:rsidRDefault="00950013" w:rsidP="0095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950013" w:rsidRPr="00950013" w:rsidRDefault="00950013" w:rsidP="0095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950013" w:rsidRPr="00950013" w:rsidRDefault="00950013" w:rsidP="009500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950013">
        <w:rPr>
          <w:rFonts w:ascii="Times New Roman" w:eastAsia="Calibri" w:hAnsi="Times New Roman" w:cs="Times New Roman"/>
          <w:sz w:val="32"/>
          <w:szCs w:val="32"/>
        </w:rPr>
        <w:t>Алексейчева, Е. Ю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Экономика организации (предприятия): учебник / Е. Ю. Алексейчева, М. Д. Магомедов, И. Б. Костин. - 3-е изд., стер. - Москва : Дашков и К°, 2019. - 291 с.: ил. - (Учебные издания для бакалавров).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http://biblioclub.ru/index.php?page=book&amp;id=573024 (дата обращения 31.08.2021) . - Режим доступа: по подписке. - Текст : электронный.</w:t>
      </w:r>
    </w:p>
    <w:p w:rsidR="00950013" w:rsidRPr="00950013" w:rsidRDefault="00950013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950013">
        <w:rPr>
          <w:rFonts w:ascii="Times New Roman" w:eastAsia="Calibri" w:hAnsi="Times New Roman" w:cs="Times New Roman"/>
          <w:sz w:val="32"/>
          <w:szCs w:val="32"/>
        </w:rPr>
        <w:t>Маевская, Елена Борисовна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950013">
        <w:rPr>
          <w:rFonts w:ascii="Times New Roman" w:eastAsia="Calibri" w:hAnsi="Times New Roman" w:cs="Times New Roman"/>
          <w:sz w:val="32"/>
          <w:szCs w:val="32"/>
        </w:rPr>
        <w:t>Экономика организации : учебник : [для студентов высших учебных заведений по направлениям подготовки 38.03.01 "Экономика", 38.03.02 "Менеджмент" (квалификация (степень) "бакалавр")] / Е. Б. Маевская. - Москва : ИНФРА-М, 2017. - 351 с. - Текст : непосредственный.</w:t>
      </w:r>
    </w:p>
    <w:p w:rsidR="00950013" w:rsidRPr="00950013" w:rsidRDefault="00950013" w:rsidP="009500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3.Мухина, И. А. 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Экономика организации (предприятия) : учебное пособие / И. А. Мухина. - 2-е изд., стер. - Москва : Флинта, 2017. - 320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http://biblioclub.ru/index.php?page=book&amp;id=103810 (дата обращения 31.08.2021) . - Режим доступа: по подписке. - Текст : электронный.</w:t>
      </w:r>
    </w:p>
    <w:p w:rsidR="00950013" w:rsidRPr="00950013" w:rsidRDefault="00950013" w:rsidP="009500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950013">
        <w:rPr>
          <w:rFonts w:ascii="Times New Roman" w:eastAsia="Calibri" w:hAnsi="Times New Roman" w:cs="Times New Roman"/>
          <w:sz w:val="32"/>
          <w:szCs w:val="32"/>
        </w:rPr>
        <w:t>Скляренко, В. К. Экономика предприятия : учебник для студентов вузов, обучающихся по направлению "Экономика" и др. экон. специальностям / В. К. Скляренко, В. М. Прудников. - 2-е изд. - Москва : ИНФРА-М, 2016. - 346 с. - Текст : непосредственный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50013" w:rsidRPr="00950013" w:rsidRDefault="00950013" w:rsidP="0095001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литература </w:t>
      </w:r>
    </w:p>
    <w:p w:rsidR="00950013" w:rsidRPr="00950013" w:rsidRDefault="00950013" w:rsidP="0095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950013" w:rsidRPr="00950013" w:rsidRDefault="00950013" w:rsidP="009500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5.Арзуманова, Т. И. 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Экономика организации : учебник / Т. И. Арзуманова, М. Ш. Мачабели. - Москва : Дашков и К°, 2018. - 237 с. : ил. - (Учебные издания для бакалавров).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>http://biblioclub.ru/index.php?page=book&amp;id=573399 (дата обращения 31.08.2021) . - Режим доступа: по подписке. - Текст : электронный.</w:t>
      </w:r>
    </w:p>
    <w:p w:rsidR="00950013" w:rsidRPr="00950013" w:rsidRDefault="00950013" w:rsidP="009500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6.</w:t>
      </w:r>
      <w:r w:rsidRPr="009500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Мамонтова, С. В.Экономика организаций (предприятий)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[Текст]: практикум для студентов по дисциплине </w:t>
      </w:r>
      <w:r w:rsidRPr="009500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Экономика организаций (предприятий)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/ С. В. Мамонтова. - Курск: Изд-во Курск.гос. сельхоз. акад., 2015. - 51 с.  </w:t>
      </w:r>
    </w:p>
    <w:p w:rsidR="00950013" w:rsidRPr="00950013" w:rsidRDefault="00950013" w:rsidP="009500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Петрова, Е. М.Экономика организации (предприятия). Краткий курс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: учебное пособие / Е.М. Петрова ; Чередниченко О. А. - Москва : Дашков и Ко, 2013. - 184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http://biblioclub.ru/index.php?page=book&amp;id=233094 (дата обращения 31.08.2021) . - Режим доступа: по подписке. - Текст : электронный.</w:t>
      </w:r>
    </w:p>
    <w:p w:rsidR="00950013" w:rsidRPr="00950013" w:rsidRDefault="00950013" w:rsidP="009500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8.  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Сироткин, Н. А.Организация и планирование строительного производства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: учебное пособие / Н.А. Сироткин ; С.Э. Ольховиков. - Москва ; Берлин : Директ-Медиа, 2015. - 212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http://biblioclub.ru/index.php?page=book&amp;id=429200 (дата обращения 31.08.2021) . - Режим доступа: по подписке. - Текст : электронный.</w:t>
      </w:r>
    </w:p>
    <w:p w:rsidR="00950013" w:rsidRPr="00950013" w:rsidRDefault="00950013" w:rsidP="009500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9. 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Шатаева, О. В.Экономика предприятия(фирмы)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: учебное пособие / О. В. Шатаева. - Москва ; Берлин : Директ-Медиа, 2015. - 129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http://biblioclub.ru/index.php?page=book&amp;id=428507 (дата обращения 31.08.2021) . - Режим доступа: по подписке. - Текст : электронный.</w:t>
      </w:r>
    </w:p>
    <w:p w:rsidR="009F051D" w:rsidRPr="00950013" w:rsidRDefault="00950013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2"/>
          <w:szCs w:val="32"/>
          <w:u w:val="single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</w:t>
      </w:r>
      <w:r w:rsidRPr="00950013">
        <w:rPr>
          <w:rFonts w:ascii="Times New Roman" w:eastAsia="Calibri" w:hAnsi="Times New Roman" w:cs="Times New Roman"/>
          <w:sz w:val="32"/>
          <w:szCs w:val="32"/>
        </w:rPr>
        <w:t>Экономический атлас организации (предприятия) : учебное пособие : [для студентов вузов, обуч. по направлению 38.03.01 (080100) "Экономика" / С. Н. Кукушкин и др.] ; под науч. ред. С. Н. Кукушкина. - 2-е изд. - Москва : ИНФРА-М, 2016. - 319, [1] с. - Текст:непосредственный.</w:t>
      </w:r>
      <w:hyperlink r:id="rId9" w:history="1">
        <w:r w:rsidRPr="00950013">
          <w:rPr>
            <w:rFonts w:ascii="Times New Roman" w:eastAsia="Calibri" w:hAnsi="Times New Roman" w:cs="Times New Roman"/>
            <w:i/>
            <w:iCs/>
            <w:sz w:val="32"/>
            <w:szCs w:val="32"/>
            <w:u w:val="single"/>
          </w:rPr>
          <w:br/>
        </w:r>
      </w:hyperlink>
    </w:p>
    <w:p w:rsidR="009F051D" w:rsidRPr="00950013" w:rsidRDefault="00367C2C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Тема</w:t>
      </w:r>
      <w:r w:rsidR="00950013" w:rsidRPr="00950013">
        <w:rPr>
          <w:rFonts w:ascii="Times New Roman" w:eastAsia="Calibri" w:hAnsi="Times New Roman" w:cs="Times New Roman"/>
          <w:b/>
          <w:sz w:val="32"/>
          <w:szCs w:val="32"/>
        </w:rPr>
        <w:t xml:space="preserve"> 3:Основной капитал организации (предприятия)</w:t>
      </w:r>
    </w:p>
    <w:p w:rsidR="009F051D" w:rsidRDefault="009F051D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0013" w:rsidRDefault="00950013" w:rsidP="00950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Вопросы для самостоятельного изучения</w:t>
      </w:r>
    </w:p>
    <w:p w:rsidR="00950013" w:rsidRPr="00950013" w:rsidRDefault="00950013" w:rsidP="0095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50013" w:rsidRPr="00950013" w:rsidRDefault="00950013" w:rsidP="00950013">
      <w:pPr>
        <w:numPr>
          <w:ilvl w:val="0"/>
          <w:numId w:val="6"/>
        </w:numPr>
        <w:tabs>
          <w:tab w:val="clear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Иммобилизация финансовых ресурсов.</w:t>
      </w:r>
    </w:p>
    <w:p w:rsidR="00950013" w:rsidRPr="00950013" w:rsidRDefault="00950013" w:rsidP="00950013">
      <w:pPr>
        <w:numPr>
          <w:ilvl w:val="0"/>
          <w:numId w:val="6"/>
        </w:numPr>
        <w:tabs>
          <w:tab w:val="clear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 признаки основных средств.</w:t>
      </w:r>
    </w:p>
    <w:p w:rsidR="00950013" w:rsidRPr="00950013" w:rsidRDefault="00950013" w:rsidP="00950013">
      <w:pPr>
        <w:numPr>
          <w:ilvl w:val="0"/>
          <w:numId w:val="6"/>
        </w:numPr>
        <w:tabs>
          <w:tab w:val="clear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Воспроизводство основных средств предприятий.</w:t>
      </w:r>
    </w:p>
    <w:p w:rsidR="00950013" w:rsidRPr="00950013" w:rsidRDefault="00950013" w:rsidP="00950013">
      <w:pPr>
        <w:numPr>
          <w:ilvl w:val="0"/>
          <w:numId w:val="6"/>
        </w:numPr>
        <w:tabs>
          <w:tab w:val="clear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амортизационного отчисления « способ списания стоимости по сумме чисел лет срока полезного использования».</w:t>
      </w:r>
    </w:p>
    <w:p w:rsidR="00950013" w:rsidRPr="00950013" w:rsidRDefault="00950013" w:rsidP="00950013">
      <w:pPr>
        <w:numPr>
          <w:ilvl w:val="0"/>
          <w:numId w:val="6"/>
        </w:numPr>
        <w:tabs>
          <w:tab w:val="clear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амортизационного отчисления «</w:t>
      </w:r>
      <w:r w:rsidRPr="00950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списания стоимости пропорционально объему продукции ( работ, услуг)».</w:t>
      </w:r>
    </w:p>
    <w:p w:rsidR="00950013" w:rsidRPr="00950013" w:rsidRDefault="00950013" w:rsidP="00950013">
      <w:pPr>
        <w:numPr>
          <w:ilvl w:val="0"/>
          <w:numId w:val="6"/>
        </w:numPr>
        <w:tabs>
          <w:tab w:val="clear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1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Амортизациёмкость.</w:t>
      </w:r>
    </w:p>
    <w:p w:rsidR="00950013" w:rsidRPr="00950013" w:rsidRDefault="00950013" w:rsidP="00950013">
      <w:pPr>
        <w:numPr>
          <w:ilvl w:val="0"/>
          <w:numId w:val="6"/>
        </w:numPr>
        <w:tabs>
          <w:tab w:val="clear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Нематериальные активы организаций их стоимость.</w:t>
      </w:r>
    </w:p>
    <w:p w:rsidR="00950013" w:rsidRPr="00950013" w:rsidRDefault="00950013" w:rsidP="00950013">
      <w:pPr>
        <w:numPr>
          <w:ilvl w:val="0"/>
          <w:numId w:val="6"/>
        </w:numPr>
        <w:tabs>
          <w:tab w:val="clear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Амортизация нематериальных активов.</w:t>
      </w:r>
    </w:p>
    <w:p w:rsidR="00950013" w:rsidRPr="00950013" w:rsidRDefault="00950013" w:rsidP="00950013">
      <w:pPr>
        <w:numPr>
          <w:ilvl w:val="0"/>
          <w:numId w:val="6"/>
        </w:numPr>
        <w:tabs>
          <w:tab w:val="clear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Кругооборот стоимости основных фондов.</w:t>
      </w:r>
    </w:p>
    <w:p w:rsidR="00950013" w:rsidRPr="00950013" w:rsidRDefault="00950013" w:rsidP="00950013">
      <w:pPr>
        <w:numPr>
          <w:ilvl w:val="0"/>
          <w:numId w:val="6"/>
        </w:numPr>
        <w:tabs>
          <w:tab w:val="clear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Лизинг ОС.</w:t>
      </w:r>
    </w:p>
    <w:p w:rsidR="00950013" w:rsidRDefault="00950013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67C2C" w:rsidRPr="00950013" w:rsidRDefault="00367C2C" w:rsidP="00367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367C2C" w:rsidRPr="00950013" w:rsidRDefault="00367C2C" w:rsidP="00367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367C2C" w:rsidRPr="00950013" w:rsidRDefault="00367C2C" w:rsidP="00367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950013">
        <w:rPr>
          <w:rFonts w:ascii="Times New Roman" w:eastAsia="Calibri" w:hAnsi="Times New Roman" w:cs="Times New Roman"/>
          <w:sz w:val="32"/>
          <w:szCs w:val="32"/>
        </w:rPr>
        <w:t>Алексейчева, Е. Ю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Экономика организации (предприятия): учебник / Е. Ю. Алексейчева, М. Д. Магомедов, И. Б. Костин. - 3-е изд., стер. - Москва : Дашков и К°, 2019. - 291 с.: ил. - (Учебные издания для бакалавров).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http://biblioclub.ru/index.php?page=book&amp;id=573024 (дата обращения 31.08.2021) . - Режим доступа: по подписке. - Текст : электронный.</w:t>
      </w:r>
    </w:p>
    <w:p w:rsidR="00367C2C" w:rsidRPr="00950013" w:rsidRDefault="00367C2C" w:rsidP="0036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950013">
        <w:rPr>
          <w:rFonts w:ascii="Times New Roman" w:eastAsia="Calibri" w:hAnsi="Times New Roman" w:cs="Times New Roman"/>
          <w:sz w:val="32"/>
          <w:szCs w:val="32"/>
        </w:rPr>
        <w:t>Маевская, Елена Борисовна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950013">
        <w:rPr>
          <w:rFonts w:ascii="Times New Roman" w:eastAsia="Calibri" w:hAnsi="Times New Roman" w:cs="Times New Roman"/>
          <w:sz w:val="32"/>
          <w:szCs w:val="32"/>
        </w:rPr>
        <w:t>Экономика организации : учебник : [для студентов высших учебных заведений по направлениям подготовки 38.03.01 "Экономика", 38.03.02 "Менеджмент" (квалификация (степень) "бакалавр")] / Е. Б. Маевская. - Москва : ИНФРА-М, 2017. - 351 с. - Текст : непосредственный.</w:t>
      </w:r>
    </w:p>
    <w:p w:rsidR="00367C2C" w:rsidRPr="00950013" w:rsidRDefault="00367C2C" w:rsidP="00367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3.Мухина, И. А. 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Экономика организации (предприятия) : учебное пособие / И. А. Мухина. - 2-е изд., стер. - Москва : Флинта, 2017. - 320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http://biblioclub.ru/index.php?page=book&amp;id=103810 (дата обращения 31.08.2021) . - Режим доступа: по подписке. - Текст : электронный.</w:t>
      </w:r>
    </w:p>
    <w:p w:rsidR="00367C2C" w:rsidRPr="00950013" w:rsidRDefault="00367C2C" w:rsidP="00367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950013">
        <w:rPr>
          <w:rFonts w:ascii="Times New Roman" w:eastAsia="Calibri" w:hAnsi="Times New Roman" w:cs="Times New Roman"/>
          <w:sz w:val="32"/>
          <w:szCs w:val="32"/>
        </w:rPr>
        <w:t>Скляренко, В. К. Экономика предприятия : учебник для студентов вузов, обучающихся по направлению "Экономика" и др. экон. специальностям / В. К. Скляренко, В. М. Прудников. - 2-е изд. - Москва : ИНФРА-М, 2016. - 346 с. - Текст : непосредственный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67C2C" w:rsidRDefault="00367C2C" w:rsidP="00367C2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7C2C" w:rsidRPr="00950013" w:rsidRDefault="00367C2C" w:rsidP="00367C2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литература </w:t>
      </w:r>
    </w:p>
    <w:p w:rsidR="00367C2C" w:rsidRPr="00950013" w:rsidRDefault="00367C2C" w:rsidP="00367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367C2C" w:rsidRPr="00950013" w:rsidRDefault="00367C2C" w:rsidP="00367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5.Арзуманова, Т. И. 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Экономика организации : учебник / Т. И. Арзуманова, М. Ш. Мачабели. - Москва : Дашков и К°, 2018. - 237 с. : ил. - (Учебные издания для бакалавров).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>http://biblioclub.ru/index.php?page=book&amp;id=573399 (дата обращения 31.08.2021) . - Режим доступа: по подписке. - Текст : электронный.</w:t>
      </w:r>
    </w:p>
    <w:p w:rsidR="00367C2C" w:rsidRPr="00950013" w:rsidRDefault="00367C2C" w:rsidP="00367C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9500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Мамонтова, С. В.Экономика организаций (предприятий)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[Текст]: практикум для студентов по дисциплине </w:t>
      </w:r>
      <w:r w:rsidRPr="009500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Экономика </w:t>
      </w:r>
      <w:r w:rsidRPr="009500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организаций (предприятий)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/ С. В. Мамонтова. - Курск: Изд-во Курск.гос. сельхоз. акад., 2015. - 51 с.  </w:t>
      </w:r>
    </w:p>
    <w:p w:rsidR="00367C2C" w:rsidRPr="00950013" w:rsidRDefault="00367C2C" w:rsidP="00367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Петрова, Е. М.Экономика организации (предприятия). Краткий курс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: учебное пособие / Е.М. Петрова ; Чередниченко О. А. - Москва : Дашков и Ко, 2013. - 184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http://biblioclub.ru/index.php?page=book&amp;id=233094 (дата обращения 31.08.2021) . - Режим доступа: по подписке. - Текст : электронный.</w:t>
      </w:r>
    </w:p>
    <w:p w:rsidR="00367C2C" w:rsidRPr="00950013" w:rsidRDefault="00367C2C" w:rsidP="00367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8.  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Сироткин, Н. А.Организация и планирование строительного производства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: учебное пособие / Н.А. Сироткин ; С.Э. Ольховиков. - Москва ; Берлин : Директ-Медиа, 2015. - 212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http://biblioclub.ru/index.php?page=book&amp;id=429200 (дата обращения 31.08.2021) . - Режим доступа: по подписке. - Текст : электронный.</w:t>
      </w:r>
    </w:p>
    <w:p w:rsidR="00367C2C" w:rsidRPr="00950013" w:rsidRDefault="00367C2C" w:rsidP="00367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9. 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Шатаева, О. В.Экономика предприятия(фирмы)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: учебное пособие / О. В. Шатаева. - Москва ; Берлин : Директ-Медиа, 2015. - 129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http://biblioclub.ru/index.php?page=book&amp;id=428507 (дата обращения 31.08.2021) . - Режим доступа: по подписке. - Текст : электронный.</w:t>
      </w:r>
    </w:p>
    <w:p w:rsidR="00367C2C" w:rsidRPr="00950013" w:rsidRDefault="00367C2C" w:rsidP="0036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2"/>
          <w:szCs w:val="32"/>
          <w:u w:val="single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</w:t>
      </w:r>
      <w:r w:rsidRPr="00950013">
        <w:rPr>
          <w:rFonts w:ascii="Times New Roman" w:eastAsia="Calibri" w:hAnsi="Times New Roman" w:cs="Times New Roman"/>
          <w:sz w:val="32"/>
          <w:szCs w:val="32"/>
        </w:rPr>
        <w:t>Экономический атлас организации (предприятия) : учебное пособие : [для студентов вузов, обуч. по направлению 38.03.01 (080100) "Экономика" / С. Н. Кукушкин и др.] ; под науч. ред. С. Н. Кукушкина. - 2-е изд. - Москва : ИНФРА-М, 2016. - 319, [1] с. - Текст:непосредственный.</w:t>
      </w:r>
      <w:hyperlink r:id="rId10" w:history="1">
        <w:r w:rsidRPr="00950013">
          <w:rPr>
            <w:rFonts w:ascii="Times New Roman" w:eastAsia="Calibri" w:hAnsi="Times New Roman" w:cs="Times New Roman"/>
            <w:i/>
            <w:iCs/>
            <w:sz w:val="32"/>
            <w:szCs w:val="32"/>
            <w:u w:val="single"/>
          </w:rPr>
          <w:br/>
        </w:r>
      </w:hyperlink>
    </w:p>
    <w:p w:rsidR="009F051D" w:rsidRDefault="00367C2C" w:rsidP="00AE7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Тема4: </w:t>
      </w:r>
      <w:r w:rsidRPr="00367C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Оборотные средства организации </w:t>
      </w:r>
      <w:r w:rsidRPr="00367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(предприятия)</w:t>
      </w:r>
    </w:p>
    <w:p w:rsidR="009F051D" w:rsidRPr="00367C2C" w:rsidRDefault="009F051D" w:rsidP="0036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67C2C" w:rsidRPr="00367C2C" w:rsidRDefault="00367C2C" w:rsidP="00367C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67C2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367C2C" w:rsidRPr="00367C2C" w:rsidRDefault="00367C2C" w:rsidP="0036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67C2C" w:rsidRPr="00367C2C" w:rsidRDefault="00367C2C" w:rsidP="0036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67C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Основные пути экономии элементов оборотных производственных фондов. </w:t>
      </w:r>
    </w:p>
    <w:p w:rsidR="00367C2C" w:rsidRPr="00367C2C" w:rsidRDefault="00367C2C" w:rsidP="0036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C2C">
        <w:rPr>
          <w:rFonts w:ascii="Times New Roman" w:eastAsia="Times New Roman" w:hAnsi="Times New Roman" w:cs="Times New Roman"/>
          <w:sz w:val="32"/>
          <w:szCs w:val="32"/>
          <w:lang w:eastAsia="ru-RU"/>
        </w:rPr>
        <w:t>2. Оценка оборотных производственных фондов.</w:t>
      </w:r>
    </w:p>
    <w:p w:rsidR="00367C2C" w:rsidRPr="00367C2C" w:rsidRDefault="00367C2C" w:rsidP="0036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C2C">
        <w:rPr>
          <w:rFonts w:ascii="Times New Roman" w:eastAsia="Times New Roman" w:hAnsi="Times New Roman" w:cs="Times New Roman"/>
          <w:sz w:val="32"/>
          <w:szCs w:val="32"/>
          <w:lang w:eastAsia="ru-RU"/>
        </w:rPr>
        <w:t>3. Способы оценки.</w:t>
      </w:r>
    </w:p>
    <w:p w:rsidR="00367C2C" w:rsidRPr="00367C2C" w:rsidRDefault="00367C2C" w:rsidP="0036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C2C">
        <w:rPr>
          <w:rFonts w:ascii="Times New Roman" w:eastAsia="Times New Roman" w:hAnsi="Times New Roman" w:cs="Times New Roman"/>
          <w:sz w:val="32"/>
          <w:szCs w:val="32"/>
          <w:lang w:eastAsia="ru-RU"/>
        </w:rPr>
        <w:t>4.  Определение потребности организаций в оборотных средствах.</w:t>
      </w:r>
    </w:p>
    <w:p w:rsidR="00367C2C" w:rsidRPr="00367C2C" w:rsidRDefault="00367C2C" w:rsidP="0036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C2C">
        <w:rPr>
          <w:rFonts w:ascii="Times New Roman" w:eastAsia="Times New Roman" w:hAnsi="Times New Roman" w:cs="Times New Roman"/>
          <w:sz w:val="32"/>
          <w:szCs w:val="32"/>
          <w:lang w:eastAsia="ru-RU"/>
        </w:rPr>
        <w:t>5.  Управление запасами.</w:t>
      </w:r>
    </w:p>
    <w:p w:rsidR="00C20F7D" w:rsidRDefault="00C20F7D" w:rsidP="009953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C20F7D" w:rsidRPr="00950013" w:rsidRDefault="00C20F7D" w:rsidP="00C2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C20F7D" w:rsidRDefault="00C20F7D" w:rsidP="00C2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C20F7D" w:rsidRPr="00950013" w:rsidRDefault="00C20F7D" w:rsidP="00C20F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950013">
        <w:rPr>
          <w:rFonts w:ascii="Times New Roman" w:eastAsia="Calibri" w:hAnsi="Times New Roman" w:cs="Times New Roman"/>
          <w:sz w:val="32"/>
          <w:szCs w:val="32"/>
        </w:rPr>
        <w:t>Алексейчева, Е. Ю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Экономика организации (предприятия): учебник / Е. Ю. Алексейчева, М. Д. Магомедов, И. Б. Костин. - 3-е изд., стер. - Москва : Дашков и К°, 2019. - 291 с.: ил. - (Учебные издания для бакалавров).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http://biblioclub.ru/index.php?page=book&amp;id=573024 (дата обращения 31.08.2021) . - Режим доступа: по подписке. - Текст : электронный.</w:t>
      </w:r>
    </w:p>
    <w:p w:rsidR="00C20F7D" w:rsidRPr="00950013" w:rsidRDefault="00C20F7D" w:rsidP="00C20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950013">
        <w:rPr>
          <w:rFonts w:ascii="Times New Roman" w:eastAsia="Calibri" w:hAnsi="Times New Roman" w:cs="Times New Roman"/>
          <w:sz w:val="32"/>
          <w:szCs w:val="32"/>
        </w:rPr>
        <w:t>Маевская, Елена Борисовна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950013">
        <w:rPr>
          <w:rFonts w:ascii="Times New Roman" w:eastAsia="Calibri" w:hAnsi="Times New Roman" w:cs="Times New Roman"/>
          <w:sz w:val="32"/>
          <w:szCs w:val="32"/>
        </w:rPr>
        <w:t>Экономика организации : учебник : [для студентов высших учебных заведений по направлениям подготовки 38.03.01 "Экономика", 38.03.02 "Менеджмент" (квалификация (степень) "бакалавр")] / Е. Б. Маевская. - Москва : ИНФРА-М, 2017. - 351 с. - Текст : непосредственный.</w:t>
      </w:r>
    </w:p>
    <w:p w:rsidR="00C20F7D" w:rsidRPr="00950013" w:rsidRDefault="00C20F7D" w:rsidP="00C20F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3.Мухина, И. А. 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Экономика организации (предприятия) : учебное пособие / И. А. Мухина. - 2-е изд., стер. - Москва : Флинта, 2017. - 320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http://biblioclub.ru/index.php?page=book&amp;id=103810 (дата обращения 31.08.2021) . - Режим доступа: по подписке. - Текст : электронный.</w:t>
      </w:r>
    </w:p>
    <w:p w:rsidR="00C20F7D" w:rsidRPr="00950013" w:rsidRDefault="00C20F7D" w:rsidP="00C20F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950013">
        <w:rPr>
          <w:rFonts w:ascii="Times New Roman" w:eastAsia="Calibri" w:hAnsi="Times New Roman" w:cs="Times New Roman"/>
          <w:sz w:val="32"/>
          <w:szCs w:val="32"/>
        </w:rPr>
        <w:t>Скляренко, В. К. Экономика предприятия : учебник для студентов вузов, обучающихся по направлению "Экономика" и др. экон. специальностям / В. К. Скляренко, В. М. Прудников. - 2-е изд. - Москва : ИНФРА-М, 2016. - 346 с. - Текст : непосредственный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20F7D" w:rsidRDefault="00C20F7D" w:rsidP="00C20F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0F7D" w:rsidRPr="00950013" w:rsidRDefault="00C20F7D" w:rsidP="00C20F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литература </w:t>
      </w:r>
    </w:p>
    <w:p w:rsidR="00C20F7D" w:rsidRPr="00950013" w:rsidRDefault="00C20F7D" w:rsidP="00C2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C20F7D" w:rsidRPr="00950013" w:rsidRDefault="00C20F7D" w:rsidP="00C20F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5.Арзуманова, Т. И. 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Экономика организации : учебник / Т. И. Арзуманова, М. Ш. Мачабели. - Москва : Дашков и К°, 2018. - 237 с. : ил. - (Учебные издания для бакалавров).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http://biblioclub.ru/index.php?page=book&amp;id=573399 (дата обращения 31.08.2021) . - Режим доступа: по подписке. - Текст : электронный.</w:t>
      </w:r>
    </w:p>
    <w:p w:rsidR="00C20F7D" w:rsidRPr="00950013" w:rsidRDefault="00C20F7D" w:rsidP="00C20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9500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Мамонтова, С. В.Экономика организаций (предприятий)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[Текст]: практикум для студентов по дисциплине </w:t>
      </w:r>
      <w:r w:rsidRPr="009500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Экономика организаций (предприятий)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/ С. В. Мамонтова. - Курск: Изд-во Курск.гос. сельхоз. акад., 2015. - 51 с.  </w:t>
      </w:r>
    </w:p>
    <w:p w:rsidR="00C20F7D" w:rsidRPr="00950013" w:rsidRDefault="00C20F7D" w:rsidP="00C20F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Петрова, Е. М.Экономика организации (предприятия). Краткий курс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: учебное пособие / Е.М. Петрова ; Чередниченко О. А. - Москва : Дашков и Ко, 2013. - 184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50013">
        <w:rPr>
          <w:rFonts w:ascii="Times New Roman" w:eastAsia="Calibri" w:hAnsi="Times New Roman" w:cs="Times New Roman"/>
          <w:sz w:val="32"/>
          <w:szCs w:val="32"/>
        </w:rPr>
        <w:lastRenderedPageBreak/>
        <w:t>http://biblioclub.ru/index.php?page=book&amp;id=233094 (дата обращения 31.08.2021) . - Режим доступа: по подписке. - Текст : электронный.</w:t>
      </w:r>
    </w:p>
    <w:p w:rsidR="00C20F7D" w:rsidRPr="00950013" w:rsidRDefault="00C20F7D" w:rsidP="00C20F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8.  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Сироткин, Н. А.Организация и планирование строительного производства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: учебное пособие / Н.А. Сироткин ; С.Э. Ольховиков. - Москва ; Берлин : Директ-Медиа, 2015. - 212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http://biblioclub.ru/index.php?page=book&amp;id=429200 (дата обращения 31.08.2021) . - Режим доступа: по подписке. - Текст : электронный.</w:t>
      </w:r>
    </w:p>
    <w:p w:rsidR="00C20F7D" w:rsidRPr="00950013" w:rsidRDefault="00C20F7D" w:rsidP="00C20F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9. 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Шатаева, О. В.Экономика предприятия(фирмы)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: учебное пособие / О. В. Шатаева. - Москва ; Берлин : Директ-Медиа, 2015. - 129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http://biblioclub.ru/index.php?page=book&amp;id=428507 (дата обращения 31.08.2021) . - Режим доступа: по подписке. - Текст : электронный.</w:t>
      </w:r>
    </w:p>
    <w:p w:rsidR="00C20F7D" w:rsidRDefault="00C20F7D" w:rsidP="00C20F7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</w:t>
      </w:r>
      <w:r w:rsidRPr="00950013">
        <w:rPr>
          <w:rFonts w:ascii="Times New Roman" w:eastAsia="Calibri" w:hAnsi="Times New Roman" w:cs="Times New Roman"/>
          <w:sz w:val="32"/>
          <w:szCs w:val="32"/>
        </w:rPr>
        <w:t>Экономический атлас организации (предприятия) : учебное пособие : [для студентов вузов, обуч. по направлению 38.03.01 (080100) "Экономика" / С. Н. Кукушкин и др.] ; под науч. ред. С. Н. Кукушкина. - 2-е изд. - Москва : ИНФРА-М, 2016. - 319, [1] с. - Текст:непосредственный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20F7D" w:rsidRDefault="00C20F7D" w:rsidP="00C20F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051D" w:rsidRDefault="00367C2C" w:rsidP="00367C2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7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5</w:t>
      </w:r>
      <w:r w:rsidRPr="00367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Персонал (кадры) </w:t>
      </w:r>
      <w:r w:rsidRPr="00367C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организации </w:t>
      </w:r>
      <w:r w:rsidRPr="00367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(предприятия).Производительность труда</w:t>
      </w:r>
    </w:p>
    <w:p w:rsidR="00367C2C" w:rsidRDefault="00367C2C" w:rsidP="00367C2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7C2C" w:rsidRPr="00367C2C" w:rsidRDefault="00367C2C" w:rsidP="00367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67C2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367C2C" w:rsidRPr="00367C2C" w:rsidRDefault="00367C2C" w:rsidP="00367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7C2C" w:rsidRPr="00367C2C" w:rsidRDefault="00367C2C" w:rsidP="0036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7C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Трудовые ресурсы, кадры и персонал предприятия, в чём их отличительные характеристики? </w:t>
      </w:r>
    </w:p>
    <w:p w:rsidR="00367C2C" w:rsidRPr="00367C2C" w:rsidRDefault="00367C2C" w:rsidP="0036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7C2C">
        <w:rPr>
          <w:rFonts w:ascii="Times New Roman" w:eastAsia="Times New Roman" w:hAnsi="Times New Roman" w:cs="Times New Roman"/>
          <w:sz w:val="32"/>
          <w:szCs w:val="32"/>
          <w:lang w:eastAsia="ru-RU"/>
        </w:rPr>
        <w:t>2. Труд как экономический ресурс.</w:t>
      </w:r>
    </w:p>
    <w:p w:rsidR="00367C2C" w:rsidRPr="00367C2C" w:rsidRDefault="00367C2C" w:rsidP="0036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C2C">
        <w:rPr>
          <w:rFonts w:ascii="Times New Roman" w:eastAsia="Times New Roman" w:hAnsi="Times New Roman" w:cs="Times New Roman"/>
          <w:sz w:val="32"/>
          <w:szCs w:val="32"/>
          <w:lang w:eastAsia="ru-RU"/>
        </w:rPr>
        <w:t>3. Определение необходимой численности персонала предприятий</w:t>
      </w:r>
    </w:p>
    <w:p w:rsidR="00367C2C" w:rsidRPr="00367C2C" w:rsidRDefault="00367C2C" w:rsidP="0036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7C2C">
        <w:rPr>
          <w:rFonts w:ascii="Times New Roman" w:eastAsia="Times New Roman" w:hAnsi="Times New Roman" w:cs="Times New Roman"/>
          <w:sz w:val="32"/>
          <w:szCs w:val="32"/>
          <w:lang w:eastAsia="ru-RU"/>
        </w:rPr>
        <w:t>4. Система управления персоналом.</w:t>
      </w:r>
    </w:p>
    <w:p w:rsidR="00367C2C" w:rsidRPr="00367C2C" w:rsidRDefault="00367C2C" w:rsidP="0036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7C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Система найма персонала. </w:t>
      </w:r>
    </w:p>
    <w:p w:rsidR="00367C2C" w:rsidRPr="00367C2C" w:rsidRDefault="00367C2C" w:rsidP="0036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7C2C">
        <w:rPr>
          <w:rFonts w:ascii="Times New Roman" w:eastAsia="Times New Roman" w:hAnsi="Times New Roman" w:cs="Times New Roman"/>
          <w:sz w:val="32"/>
          <w:szCs w:val="32"/>
          <w:lang w:eastAsia="ru-RU"/>
        </w:rPr>
        <w:t>6. Трудовой потенциал предприятии, его развитие.</w:t>
      </w:r>
    </w:p>
    <w:p w:rsidR="00367C2C" w:rsidRPr="00367C2C" w:rsidRDefault="00367C2C" w:rsidP="0036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C2C">
        <w:rPr>
          <w:rFonts w:ascii="Times New Roman" w:eastAsia="Times New Roman" w:hAnsi="Times New Roman" w:cs="Times New Roman"/>
          <w:sz w:val="32"/>
          <w:szCs w:val="32"/>
          <w:lang w:eastAsia="ru-RU"/>
        </w:rPr>
        <w:t>7. Рынок труда.</w:t>
      </w:r>
    </w:p>
    <w:p w:rsidR="00367C2C" w:rsidRPr="00367C2C" w:rsidRDefault="00367C2C" w:rsidP="0036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C2C">
        <w:rPr>
          <w:rFonts w:ascii="Times New Roman" w:eastAsia="Times New Roman" w:hAnsi="Times New Roman" w:cs="Times New Roman"/>
          <w:sz w:val="32"/>
          <w:szCs w:val="32"/>
          <w:lang w:eastAsia="ru-RU"/>
        </w:rPr>
        <w:t>8.Экономически активное население и экономически неактивное население.</w:t>
      </w:r>
    </w:p>
    <w:p w:rsidR="00367C2C" w:rsidRPr="00367C2C" w:rsidRDefault="00367C2C" w:rsidP="0036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C2C">
        <w:rPr>
          <w:rFonts w:ascii="Times New Roman" w:eastAsia="Times New Roman" w:hAnsi="Times New Roman" w:cs="Times New Roman"/>
          <w:sz w:val="32"/>
          <w:szCs w:val="32"/>
          <w:lang w:eastAsia="ru-RU"/>
        </w:rPr>
        <w:t>9.Занятость.</w:t>
      </w:r>
    </w:p>
    <w:p w:rsidR="00367C2C" w:rsidRPr="00367C2C" w:rsidRDefault="00367C2C" w:rsidP="0036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C2C">
        <w:rPr>
          <w:rFonts w:ascii="Times New Roman" w:eastAsia="Times New Roman" w:hAnsi="Times New Roman" w:cs="Times New Roman"/>
          <w:sz w:val="32"/>
          <w:szCs w:val="32"/>
          <w:lang w:eastAsia="ru-RU"/>
        </w:rPr>
        <w:t>10. Безработица. Уровень безработицы.</w:t>
      </w:r>
    </w:p>
    <w:p w:rsidR="00367C2C" w:rsidRPr="00367C2C" w:rsidRDefault="00367C2C" w:rsidP="00367C2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7C2C" w:rsidRPr="00950013" w:rsidRDefault="00367C2C" w:rsidP="00367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367C2C" w:rsidRPr="00950013" w:rsidRDefault="00367C2C" w:rsidP="00367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367C2C" w:rsidRPr="00950013" w:rsidRDefault="00367C2C" w:rsidP="00367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950013">
        <w:rPr>
          <w:rFonts w:ascii="Times New Roman" w:eastAsia="Calibri" w:hAnsi="Times New Roman" w:cs="Times New Roman"/>
          <w:sz w:val="32"/>
          <w:szCs w:val="32"/>
        </w:rPr>
        <w:t>Алексейчева, Е. Ю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Экономика организации (предприятия): учебник / Е. Ю. Алексейчева, М. Д. Магомедов, И. Б. Костин. - 3-е изд., стер. - Москва : Дашков и К°, 2019. - 291 с.: ил. - (Учебные издания для бакалавров).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http://biblioclub.ru/index.php?page=book&amp;id=573024 (дата обращения 31.08.2021) . - Режим доступа: по подписке. - Текст : электронный.</w:t>
      </w:r>
    </w:p>
    <w:p w:rsidR="00367C2C" w:rsidRPr="00950013" w:rsidRDefault="00367C2C" w:rsidP="0036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950013">
        <w:rPr>
          <w:rFonts w:ascii="Times New Roman" w:eastAsia="Calibri" w:hAnsi="Times New Roman" w:cs="Times New Roman"/>
          <w:sz w:val="32"/>
          <w:szCs w:val="32"/>
        </w:rPr>
        <w:t>Маевская, Елена Борисовна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950013">
        <w:rPr>
          <w:rFonts w:ascii="Times New Roman" w:eastAsia="Calibri" w:hAnsi="Times New Roman" w:cs="Times New Roman"/>
          <w:sz w:val="32"/>
          <w:szCs w:val="32"/>
        </w:rPr>
        <w:t>Экономика организации : учебник : [для студентов высших учебных заведений по направлениям подготовки 38.03.01 "Экономика", 38.03.02 "Менеджмент" (квалификация (степень) "бакалавр")] / Е. Б. Маевская. - Москва : ИНФРА-М, 2017. - 351 с. - Текст : непосредственный.</w:t>
      </w:r>
    </w:p>
    <w:p w:rsidR="00367C2C" w:rsidRPr="00950013" w:rsidRDefault="00367C2C" w:rsidP="00367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3.Мухина, И. А. 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Экономика организации (предприятия) : учебное пособие / И. А. Мухина. - 2-е изд., стер. - Москва : Флинта, 2017. - 320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http://biblioclub.ru/index.php?page=book&amp;id=103810 (дата обращения 31.08.2021) . - Режим доступа: по подписке. - Текст : электронный.</w:t>
      </w:r>
    </w:p>
    <w:p w:rsidR="00367C2C" w:rsidRPr="00950013" w:rsidRDefault="00367C2C" w:rsidP="00367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950013">
        <w:rPr>
          <w:rFonts w:ascii="Times New Roman" w:eastAsia="Calibri" w:hAnsi="Times New Roman" w:cs="Times New Roman"/>
          <w:sz w:val="32"/>
          <w:szCs w:val="32"/>
        </w:rPr>
        <w:t>Скляренко, В. К. Экономика предприятия : учебник для студентов вузов, обучающихся по направлению "Экономика" и др. экон. специальностям / В. К. Скляренко, В. М. Прудников. - 2-е изд. - Москва : ИНФРА-М, 2016. - 346 с. - Текст : непосредственный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67C2C" w:rsidRDefault="00367C2C" w:rsidP="00367C2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7C2C" w:rsidRPr="00950013" w:rsidRDefault="00367C2C" w:rsidP="00367C2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литература </w:t>
      </w:r>
    </w:p>
    <w:p w:rsidR="00367C2C" w:rsidRPr="00950013" w:rsidRDefault="00367C2C" w:rsidP="00367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367C2C" w:rsidRPr="00950013" w:rsidRDefault="00367C2C" w:rsidP="00367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5.Арзуманова, Т. И. 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Экономика организации : учебник / Т. И. Арзуманова, М. Ш. Мачабели. - Москва : Дашков и К°, 2018. - 237 с. : ил. - (Учебные издания для бакалавров).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http://biblioclub.ru/index.php?page=book&amp;id=573399 (дата обращения 31.08.2021) . - Режим доступа: по подписке. - Текст : электронный.</w:t>
      </w:r>
    </w:p>
    <w:p w:rsidR="00367C2C" w:rsidRPr="00950013" w:rsidRDefault="00367C2C" w:rsidP="00367C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9500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Мамонтова, С. В.Экономика организаций (предприятий)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[Текст]: практикум для студентов по дисциплине </w:t>
      </w:r>
      <w:r w:rsidRPr="009500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Экономика организаций (предприятий)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/ С. В. Мамонтова. - Курск: Изд-во Курск.гос. сельхоз. акад., 2015. - 51 с.  </w:t>
      </w:r>
    </w:p>
    <w:p w:rsidR="00367C2C" w:rsidRPr="00950013" w:rsidRDefault="00367C2C" w:rsidP="00367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7.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Петрова, Е. М.Экономика организации (предприятия). Краткий курс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: учебное пособие / Е.М. Петрова ; Чередниченко О. А. - Москва : Дашков и Ко, 2013. - 184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http://biblioclub.ru/index.php?page=book&amp;id=233094 (дата обращения 31.08.2021) . - Режим доступа: по подписке. - Текст : электронный.</w:t>
      </w:r>
    </w:p>
    <w:p w:rsidR="00367C2C" w:rsidRPr="00950013" w:rsidRDefault="00367C2C" w:rsidP="00367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8.  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Сироткин, Н. А.Организация и планирование строительного производства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: учебное пособие / Н.А. Сироткин ; С.Э. Ольховиков. - Москва ; Берлин : Директ-Медиа, 2015. - 212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http://biblioclub.ru/index.php?page=book&amp;id=429200 (дата обращения 31.08.2021) . - Режим доступа: по подписке. - Текст : электронный.</w:t>
      </w:r>
    </w:p>
    <w:p w:rsidR="00367C2C" w:rsidRPr="00950013" w:rsidRDefault="00367C2C" w:rsidP="00367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9. 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Шатаева, О. В.Экономика предприятия(фирмы)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: учебное пособие / О. В. Шатаева. - Москва ; Берлин : Директ-Медиа, 2015. - 129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http://biblioclub.ru/index.php?page=book&amp;id=428507 (дата обращения 31.08.2021) . - Режим доступа: по подписке. - Текст : электронный.</w:t>
      </w:r>
    </w:p>
    <w:p w:rsidR="00367C2C" w:rsidRPr="00950013" w:rsidRDefault="00367C2C" w:rsidP="0036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2"/>
          <w:szCs w:val="32"/>
          <w:u w:val="single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</w:t>
      </w:r>
      <w:r w:rsidRPr="00950013">
        <w:rPr>
          <w:rFonts w:ascii="Times New Roman" w:eastAsia="Calibri" w:hAnsi="Times New Roman" w:cs="Times New Roman"/>
          <w:sz w:val="32"/>
          <w:szCs w:val="32"/>
        </w:rPr>
        <w:t>Экономический атлас организации (предприятия) : учебное пособие : [для студентов вузов, обуч. по направлению 38.03.01 (080100) "Экономика" / С. Н. Кукушкин и др.] ; под науч. ред. С. Н. Кукушкина. - 2-е изд. - Москва : ИНФРА-М, 2016. - 319, [1] с. - Текст:непосредственный.</w:t>
      </w:r>
      <w:hyperlink r:id="rId11" w:history="1">
        <w:r w:rsidRPr="00950013">
          <w:rPr>
            <w:rFonts w:ascii="Times New Roman" w:eastAsia="Calibri" w:hAnsi="Times New Roman" w:cs="Times New Roman"/>
            <w:i/>
            <w:iCs/>
            <w:sz w:val="32"/>
            <w:szCs w:val="32"/>
            <w:u w:val="single"/>
          </w:rPr>
          <w:br/>
        </w:r>
      </w:hyperlink>
    </w:p>
    <w:p w:rsidR="009F051D" w:rsidRDefault="00367C2C" w:rsidP="0036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Тема 6:</w:t>
      </w:r>
      <w:r w:rsidRPr="00367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Оплата  труда и система мотивации</w:t>
      </w:r>
    </w:p>
    <w:p w:rsidR="009F051D" w:rsidRDefault="009F051D" w:rsidP="00367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67C2C" w:rsidRPr="00367C2C" w:rsidRDefault="00367C2C" w:rsidP="00367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67C2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367C2C" w:rsidRPr="00367C2C" w:rsidRDefault="00367C2C" w:rsidP="00367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67C2C" w:rsidRPr="00367C2C" w:rsidRDefault="00367C2C" w:rsidP="0036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C2C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Диапазон сетки, её характеристики.</w:t>
      </w:r>
    </w:p>
    <w:p w:rsidR="00367C2C" w:rsidRPr="00367C2C" w:rsidRDefault="00367C2C" w:rsidP="0036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C2C">
        <w:rPr>
          <w:rFonts w:ascii="Times New Roman" w:eastAsia="Times New Roman" w:hAnsi="Times New Roman" w:cs="Times New Roman"/>
          <w:sz w:val="32"/>
          <w:szCs w:val="32"/>
          <w:lang w:eastAsia="ru-RU"/>
        </w:rPr>
        <w:t>2. Тарифные ставки 1-го разряда. Требования к месячной тарифной ставке 1-го разряда.</w:t>
      </w:r>
    </w:p>
    <w:p w:rsidR="00367C2C" w:rsidRPr="00367C2C" w:rsidRDefault="00367C2C" w:rsidP="0036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C2C">
        <w:rPr>
          <w:rFonts w:ascii="Times New Roman" w:eastAsia="Times New Roman" w:hAnsi="Times New Roman" w:cs="Times New Roman"/>
          <w:sz w:val="32"/>
          <w:szCs w:val="32"/>
          <w:lang w:eastAsia="ru-RU"/>
        </w:rPr>
        <w:t>3. Минимальный размер заработной платы (ЗП).</w:t>
      </w:r>
    </w:p>
    <w:p w:rsidR="00367C2C" w:rsidRPr="00367C2C" w:rsidRDefault="00367C2C" w:rsidP="0036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C2C">
        <w:rPr>
          <w:rFonts w:ascii="Times New Roman" w:eastAsia="Times New Roman" w:hAnsi="Times New Roman" w:cs="Times New Roman"/>
          <w:sz w:val="32"/>
          <w:szCs w:val="32"/>
          <w:lang w:eastAsia="ru-RU"/>
        </w:rPr>
        <w:t>4. Районное регулирование ЗП.</w:t>
      </w:r>
    </w:p>
    <w:p w:rsidR="00367C2C" w:rsidRPr="00367C2C" w:rsidRDefault="00367C2C" w:rsidP="0036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C2C">
        <w:rPr>
          <w:rFonts w:ascii="Times New Roman" w:eastAsia="Times New Roman" w:hAnsi="Times New Roman" w:cs="Times New Roman"/>
          <w:sz w:val="32"/>
          <w:szCs w:val="32"/>
          <w:lang w:eastAsia="ru-RU"/>
        </w:rPr>
        <w:t>5. Фонд оплаты труда и фонда потребления.</w:t>
      </w:r>
    </w:p>
    <w:p w:rsidR="00367C2C" w:rsidRPr="00367C2C" w:rsidRDefault="00367C2C" w:rsidP="0036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C2C">
        <w:rPr>
          <w:rFonts w:ascii="Times New Roman" w:eastAsia="Times New Roman" w:hAnsi="Times New Roman" w:cs="Times New Roman"/>
          <w:sz w:val="32"/>
          <w:szCs w:val="32"/>
          <w:lang w:eastAsia="ru-RU"/>
        </w:rPr>
        <w:t>6. Средний доход, средняя ЗП работника.</w:t>
      </w:r>
    </w:p>
    <w:p w:rsidR="00367C2C" w:rsidRPr="00367C2C" w:rsidRDefault="00367C2C" w:rsidP="0036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C2C">
        <w:rPr>
          <w:rFonts w:ascii="Times New Roman" w:eastAsia="Times New Roman" w:hAnsi="Times New Roman" w:cs="Times New Roman"/>
          <w:sz w:val="32"/>
          <w:szCs w:val="32"/>
          <w:lang w:eastAsia="ru-RU"/>
        </w:rPr>
        <w:t>7. Система мотивации, её виды.</w:t>
      </w:r>
    </w:p>
    <w:p w:rsidR="00367C2C" w:rsidRPr="00367C2C" w:rsidRDefault="00367C2C" w:rsidP="0036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C2C">
        <w:rPr>
          <w:rFonts w:ascii="Times New Roman" w:eastAsia="Times New Roman" w:hAnsi="Times New Roman" w:cs="Times New Roman"/>
          <w:sz w:val="32"/>
          <w:szCs w:val="32"/>
          <w:lang w:eastAsia="ru-RU"/>
        </w:rPr>
        <w:t>8. Модели мотивации, её характеристика.</w:t>
      </w:r>
    </w:p>
    <w:p w:rsidR="00367C2C" w:rsidRPr="00367C2C" w:rsidRDefault="00367C2C" w:rsidP="0036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C2C">
        <w:rPr>
          <w:rFonts w:ascii="Times New Roman" w:eastAsia="Times New Roman" w:hAnsi="Times New Roman" w:cs="Times New Roman"/>
          <w:sz w:val="32"/>
          <w:szCs w:val="32"/>
          <w:lang w:eastAsia="ru-RU"/>
        </w:rPr>
        <w:t>9. Система социальных выплат.</w:t>
      </w:r>
    </w:p>
    <w:p w:rsidR="00132F6E" w:rsidRDefault="00132F6E" w:rsidP="00367C2C">
      <w:pPr>
        <w:tabs>
          <w:tab w:val="left" w:pos="19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7C2C" w:rsidRPr="00950013" w:rsidRDefault="00367C2C" w:rsidP="00367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Основная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367C2C" w:rsidRPr="00950013" w:rsidRDefault="00367C2C" w:rsidP="00367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367C2C" w:rsidRPr="00950013" w:rsidRDefault="00367C2C" w:rsidP="00367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950013">
        <w:rPr>
          <w:rFonts w:ascii="Times New Roman" w:eastAsia="Calibri" w:hAnsi="Times New Roman" w:cs="Times New Roman"/>
          <w:sz w:val="32"/>
          <w:szCs w:val="32"/>
        </w:rPr>
        <w:t>Алексейчева, Е. Ю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Экономика организации (предприятия): учебник / Е. Ю. Алексейчева, М. Д. Магомедов, И. Б. Костин. - 3-е изд., стер. - Москва : Дашков и К°, 2019. - 291 с.: ил. - (Учебные издания для бакалавров).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http://biblioclub.ru/index.php?page=book&amp;id=573024 (дата обращения 31.08.2021) . - Режим доступа: по подписке. - Текст : электронный.</w:t>
      </w:r>
    </w:p>
    <w:p w:rsidR="00367C2C" w:rsidRPr="00950013" w:rsidRDefault="00367C2C" w:rsidP="0036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950013">
        <w:rPr>
          <w:rFonts w:ascii="Times New Roman" w:eastAsia="Calibri" w:hAnsi="Times New Roman" w:cs="Times New Roman"/>
          <w:sz w:val="32"/>
          <w:szCs w:val="32"/>
        </w:rPr>
        <w:t>Маевская, Елена Борисовна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950013">
        <w:rPr>
          <w:rFonts w:ascii="Times New Roman" w:eastAsia="Calibri" w:hAnsi="Times New Roman" w:cs="Times New Roman"/>
          <w:sz w:val="32"/>
          <w:szCs w:val="32"/>
        </w:rPr>
        <w:t>Экономика организации : учебник : [для студентов высших учебных заведений по направлениям подготовки 38.03.01 "Экономика", 38.03.02 "Менеджмент" (квалификация (степень) "бакалавр")] / Е. Б. Маевская. - Москва : ИНФРА-М, 2017. - 351 с. - Текст : непосредственный.</w:t>
      </w:r>
    </w:p>
    <w:p w:rsidR="00367C2C" w:rsidRPr="00950013" w:rsidRDefault="00367C2C" w:rsidP="00367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3.Мухина, И. А. 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Экономика организации (предприятия) : учебное пособие / И. А. Мухина. - 2-е изд., стер. - Москва : Флинта, 2017. - 320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http://biblioclub.ru/index.php?page=book&amp;id=103810 (дата обращения 31.08.2021) . - Режим доступа: по подписке. - Текст : электронный.</w:t>
      </w:r>
    </w:p>
    <w:p w:rsidR="00367C2C" w:rsidRPr="00950013" w:rsidRDefault="00367C2C" w:rsidP="00367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950013">
        <w:rPr>
          <w:rFonts w:ascii="Times New Roman" w:eastAsia="Calibri" w:hAnsi="Times New Roman" w:cs="Times New Roman"/>
          <w:sz w:val="32"/>
          <w:szCs w:val="32"/>
        </w:rPr>
        <w:t>Скляренко, В. К. Экономика предприятия : учебник для студентов вузов, обучающихся по направлению "Экономика" и др. экон. специальностям / В. К. Скляренко, В. М. Прудников. - 2-е изд. - Москва : ИНФРА-М, 2016. - 346 с. - Текст : непосредственный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67C2C" w:rsidRDefault="00367C2C" w:rsidP="00367C2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7C2C" w:rsidRPr="00950013" w:rsidRDefault="00367C2C" w:rsidP="00367C2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литература </w:t>
      </w:r>
    </w:p>
    <w:p w:rsidR="00367C2C" w:rsidRPr="00950013" w:rsidRDefault="00367C2C" w:rsidP="00367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367C2C" w:rsidRPr="00950013" w:rsidRDefault="00367C2C" w:rsidP="00367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5.Арзуманова, Т. И. 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Экономика организации : учебник / Т. И. Арзуманова, М. Ш. Мачабели. - Москва : Дашков и К°, 2018. - 237 с. : ил. - (Учебные издания для бакалавров).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http://biblioclub.ru/index.php?page=book&amp;id=573399 (дата обращения 31.08.2021) . - Режим доступа: по подписке. - Текст : электронный.</w:t>
      </w:r>
    </w:p>
    <w:p w:rsidR="00367C2C" w:rsidRPr="00950013" w:rsidRDefault="00367C2C" w:rsidP="00367C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9500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Мамонтова, С. В.Экономика организаций (предприятий)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[Текст]: практикум для студентов по дисциплине </w:t>
      </w:r>
      <w:r w:rsidRPr="009500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Экономика организаций (предприятий)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/ С. В. Мамонтова. - Курск: Изд-во Курск.гос. сельхоз. акад., 2015. - 51 с.  </w:t>
      </w:r>
    </w:p>
    <w:p w:rsidR="00367C2C" w:rsidRPr="00950013" w:rsidRDefault="00367C2C" w:rsidP="00367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Петрова, Е. М.Экономика организации (предприятия). Краткий курс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: учебное пособие / Е.М. Петрова ; Чередниченко О. </w:t>
      </w:r>
      <w:r w:rsidRPr="00950013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А. - Москва : Дашков и Ко, 2013. - 184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http://biblioclub.ru/index.php?page=book&amp;id=233094 (дата обращения 31.08.2021) . - Режим доступа: по подписке. - Текст : электронный.</w:t>
      </w:r>
    </w:p>
    <w:p w:rsidR="00367C2C" w:rsidRPr="00950013" w:rsidRDefault="00367C2C" w:rsidP="00367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8.  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Сироткин, Н. А.Организация и планирование строительного производства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: учебное пособие / Н.А. Сироткин ; С.Э. Ольховиков. - Москва ; Берлин : Директ-Медиа, 2015. - 212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http://biblioclub.ru/index.php?page=book&amp;id=429200 (дата обращения 31.08.2021) . - Режим доступа: по подписке. - Текст : электронный.</w:t>
      </w:r>
    </w:p>
    <w:p w:rsidR="00367C2C" w:rsidRPr="00950013" w:rsidRDefault="00367C2C" w:rsidP="00367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9. 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Шатаева, О. В.Экономика предприятия(фирмы)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: учебное пособие / О. В. Шатаева. - Москва ; Берлин : Директ-Медиа, 2015. - 129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http://biblioclub.ru/index.php?page=book&amp;id=428507 (дата обращения 31.08.2021) . - Режим доступа: по подписке. - Текст : электронный.</w:t>
      </w:r>
    </w:p>
    <w:p w:rsidR="00367C2C" w:rsidRPr="009953B4" w:rsidRDefault="00367C2C" w:rsidP="009953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2"/>
          <w:szCs w:val="32"/>
          <w:u w:val="single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</w:t>
      </w:r>
      <w:r w:rsidRPr="00950013">
        <w:rPr>
          <w:rFonts w:ascii="Times New Roman" w:eastAsia="Calibri" w:hAnsi="Times New Roman" w:cs="Times New Roman"/>
          <w:sz w:val="32"/>
          <w:szCs w:val="32"/>
        </w:rPr>
        <w:t>Экономический атлас организации (предприятия) : учебное пособие : [для студентов вузов, обуч. по направлению 38.03.01 (080100) "Экономика" / С. Н. Кукушкин и др.] ; под науч. ред. С. Н. Кукушкина. - 2-е изд. - Москва : ИНФРА-М, 2016. - 319, [1] с. - Текст:непосредственный.</w:t>
      </w:r>
      <w:hyperlink r:id="rId12" w:history="1">
        <w:r w:rsidRPr="00950013">
          <w:rPr>
            <w:rFonts w:ascii="Times New Roman" w:eastAsia="Calibri" w:hAnsi="Times New Roman" w:cs="Times New Roman"/>
            <w:i/>
            <w:iCs/>
            <w:sz w:val="32"/>
            <w:szCs w:val="32"/>
            <w:u w:val="single"/>
          </w:rPr>
          <w:br/>
        </w:r>
      </w:hyperlink>
    </w:p>
    <w:p w:rsidR="00367C2C" w:rsidRPr="009953B4" w:rsidRDefault="009953B4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53B4">
        <w:rPr>
          <w:rFonts w:ascii="Times New Roman" w:eastAsia="Calibri" w:hAnsi="Times New Roman" w:cs="Times New Roman"/>
          <w:b/>
          <w:sz w:val="32"/>
          <w:szCs w:val="32"/>
        </w:rPr>
        <w:t>Тема 7:</w:t>
      </w:r>
      <w:r w:rsidRPr="00995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Расходы (ИП) и себестоимость продукции</w:t>
      </w:r>
    </w:p>
    <w:p w:rsidR="00367C2C" w:rsidRPr="009953B4" w:rsidRDefault="00367C2C" w:rsidP="00995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53B4" w:rsidRPr="009953B4" w:rsidRDefault="009953B4" w:rsidP="0099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953B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9953B4" w:rsidRPr="009953B4" w:rsidRDefault="009953B4" w:rsidP="00995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B4" w:rsidRPr="009953B4" w:rsidRDefault="009953B4" w:rsidP="00C20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53B4">
        <w:rPr>
          <w:rFonts w:ascii="Times New Roman" w:eastAsia="Times New Roman" w:hAnsi="Times New Roman" w:cs="Times New Roman"/>
          <w:sz w:val="32"/>
          <w:szCs w:val="32"/>
          <w:lang w:eastAsia="ru-RU"/>
        </w:rPr>
        <w:t>1.Формы затрат: капитальные вложения (инвестиции), текущие затраты.</w:t>
      </w:r>
    </w:p>
    <w:p w:rsidR="009953B4" w:rsidRPr="009953B4" w:rsidRDefault="009953B4" w:rsidP="00C20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53B4">
        <w:rPr>
          <w:rFonts w:ascii="Times New Roman" w:eastAsia="Times New Roman" w:hAnsi="Times New Roman" w:cs="Times New Roman"/>
          <w:sz w:val="32"/>
          <w:szCs w:val="32"/>
          <w:lang w:eastAsia="ru-RU"/>
        </w:rPr>
        <w:t>2.Нормативно-правовая база, регулирующая формирование и предоставление данных о расходах организаций (предприятий) России: ПБУ1/98 «Учетная политика организации»», ПБУ10/99 «Расходы организации», Налоговый кодекс РФ (гл.25).</w:t>
      </w:r>
    </w:p>
    <w:p w:rsidR="009953B4" w:rsidRPr="009953B4" w:rsidRDefault="009953B4" w:rsidP="00C20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53B4">
        <w:rPr>
          <w:rFonts w:ascii="Times New Roman" w:eastAsia="Times New Roman" w:hAnsi="Times New Roman" w:cs="Times New Roman"/>
          <w:sz w:val="32"/>
          <w:szCs w:val="32"/>
          <w:lang w:eastAsia="ru-RU"/>
        </w:rPr>
        <w:t>3.Калькулирования.</w:t>
      </w:r>
    </w:p>
    <w:p w:rsidR="009953B4" w:rsidRPr="009953B4" w:rsidRDefault="009953B4" w:rsidP="00C20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53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4.«Директ-костинг» - система учета прямых затрат, её характеристика и применение. </w:t>
      </w:r>
    </w:p>
    <w:p w:rsidR="009953B4" w:rsidRPr="009953B4" w:rsidRDefault="009953B4" w:rsidP="00995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53B4">
        <w:rPr>
          <w:rFonts w:ascii="Times New Roman" w:eastAsia="Times New Roman" w:hAnsi="Times New Roman" w:cs="Times New Roman"/>
          <w:sz w:val="32"/>
          <w:szCs w:val="32"/>
          <w:lang w:eastAsia="ru-RU"/>
        </w:rPr>
        <w:t>5.Коэффициент реагирования затрат, его использование.</w:t>
      </w:r>
    </w:p>
    <w:p w:rsidR="009953B4" w:rsidRPr="009953B4" w:rsidRDefault="009953B4" w:rsidP="00995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53B4">
        <w:rPr>
          <w:rFonts w:ascii="Times New Roman" w:eastAsia="Times New Roman" w:hAnsi="Times New Roman" w:cs="Times New Roman"/>
          <w:sz w:val="32"/>
          <w:szCs w:val="32"/>
          <w:lang w:eastAsia="ru-RU"/>
        </w:rPr>
        <w:t>6.Методы калькулирования: позаказный, попроцентный, попередельный, метод АВС.</w:t>
      </w:r>
    </w:p>
    <w:p w:rsidR="009953B4" w:rsidRPr="009953B4" w:rsidRDefault="009953B4" w:rsidP="00995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53B4">
        <w:rPr>
          <w:rFonts w:ascii="Times New Roman" w:eastAsia="Times New Roman" w:hAnsi="Times New Roman" w:cs="Times New Roman"/>
          <w:sz w:val="32"/>
          <w:szCs w:val="32"/>
          <w:lang w:eastAsia="ru-RU"/>
        </w:rPr>
        <w:t>7. Взаимосвязь сметы затрат с разделами бизнес плана.</w:t>
      </w:r>
    </w:p>
    <w:p w:rsidR="009953B4" w:rsidRPr="009953B4" w:rsidRDefault="009953B4" w:rsidP="00995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53B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8. Методы планирования сметы затрат на производство.</w:t>
      </w:r>
    </w:p>
    <w:p w:rsidR="00367C2C" w:rsidRDefault="00367C2C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53B4" w:rsidRPr="00950013" w:rsidRDefault="009953B4" w:rsidP="0099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9953B4" w:rsidRPr="00950013" w:rsidRDefault="009953B4" w:rsidP="0099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9953B4" w:rsidRPr="00950013" w:rsidRDefault="009953B4" w:rsidP="009953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950013">
        <w:rPr>
          <w:rFonts w:ascii="Times New Roman" w:eastAsia="Calibri" w:hAnsi="Times New Roman" w:cs="Times New Roman"/>
          <w:sz w:val="32"/>
          <w:szCs w:val="32"/>
        </w:rPr>
        <w:t>Алексейчева, Е. Ю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Экономика организации (предприятия): учебник / Е. Ю. Алексейчева, М. Д. Магомедов, И. Б. Костин. - 3-е изд., стер. - Москва : Дашков и К°, 2019. - 291 с.: ил. - (Учебные издания для бакалавров).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http://biblioclub.ru/index.php?page=book&amp;id=573024 (дата обращения 31.08.2021) . - Режим доступа: по подписке. - Текст : электронный.</w:t>
      </w:r>
    </w:p>
    <w:p w:rsidR="009953B4" w:rsidRPr="00950013" w:rsidRDefault="009953B4" w:rsidP="009953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950013">
        <w:rPr>
          <w:rFonts w:ascii="Times New Roman" w:eastAsia="Calibri" w:hAnsi="Times New Roman" w:cs="Times New Roman"/>
          <w:sz w:val="32"/>
          <w:szCs w:val="32"/>
        </w:rPr>
        <w:t>Маевская, Елена Борисовна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950013">
        <w:rPr>
          <w:rFonts w:ascii="Times New Roman" w:eastAsia="Calibri" w:hAnsi="Times New Roman" w:cs="Times New Roman"/>
          <w:sz w:val="32"/>
          <w:szCs w:val="32"/>
        </w:rPr>
        <w:t>Экономика организации : учебник : [для студентов высших учебных заведений по направлениям подготовки 38.03.01 "Экономика", 38.03.02 "Менеджмент" (квалификация (степень) "бакалавр")] / Е. Б. Маевская. - Москва : ИНФРА-М, 2017. - 351 с. - Текст : непосредственный.</w:t>
      </w:r>
    </w:p>
    <w:p w:rsidR="009953B4" w:rsidRPr="00950013" w:rsidRDefault="009953B4" w:rsidP="009953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3.Мухина, И. А. 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Экономика организации (предприятия) : учебное пособие / И. А. Мухина. - 2-е изд., стер. - Москва : Флинта, 2017. - 320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http://biblioclub.ru/index.php?page=book&amp;id=103810 (дата обращения 31.08.2021) . - Режим доступа: по подписке. - Текст : электронный.</w:t>
      </w:r>
    </w:p>
    <w:p w:rsidR="009953B4" w:rsidRPr="00950013" w:rsidRDefault="009953B4" w:rsidP="009953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950013">
        <w:rPr>
          <w:rFonts w:ascii="Times New Roman" w:eastAsia="Calibri" w:hAnsi="Times New Roman" w:cs="Times New Roman"/>
          <w:sz w:val="32"/>
          <w:szCs w:val="32"/>
        </w:rPr>
        <w:t>Скляренко, В. К. Экономика предприятия : учебник для студентов вузов, обучающихся по направлению "Экономика" и др. экон. специальностям / В. К. Скляренко, В. М. Прудников. - 2-е изд. - Москва : ИНФРА-М, 2016. - 346 с. - Текст : непосредственный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953B4" w:rsidRDefault="009953B4" w:rsidP="009953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53B4" w:rsidRPr="00950013" w:rsidRDefault="009953B4" w:rsidP="009953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литература </w:t>
      </w:r>
    </w:p>
    <w:p w:rsidR="009953B4" w:rsidRPr="00950013" w:rsidRDefault="009953B4" w:rsidP="0099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9953B4" w:rsidRPr="00950013" w:rsidRDefault="009953B4" w:rsidP="009953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5.Арзуманова, Т. И. 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Экономика организации : учебник / Т. И. Арзуманова, М. Ш. Мачабели. - Москва : Дашков и К°, 2018. - 237 с. : ил. - (Учебные издания для бакалавров).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http://biblioclub.ru/index.php?page=book&amp;id=573399 (дата обращения 31.08.2021) . - Режим доступа: по подписке. - Текст : электронный.</w:t>
      </w:r>
    </w:p>
    <w:p w:rsidR="009953B4" w:rsidRPr="00950013" w:rsidRDefault="009953B4" w:rsidP="009953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9500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Мамонтова, С. В.Экономика организаций (предприятий)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[Текст]: практикум для студентов по дисциплине </w:t>
      </w:r>
      <w:r w:rsidRPr="009500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Экономика организаций (предприятий)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/ С. В. Мамонтова. - Курск: Изд-во Курск.гос. сельхоз. акад., 2015. - 51 с.  </w:t>
      </w:r>
    </w:p>
    <w:p w:rsidR="009953B4" w:rsidRPr="00950013" w:rsidRDefault="009953B4" w:rsidP="009953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7.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Петрова, Е. М.Экономика организации (предприятия). Краткий курс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: учебное пособие / Е.М. Петрова ; Чередниченко О. А. - Москва : Дашков и Ко, 2013. - 184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http://biblioclub.ru/index.php?page=book&amp;id=233094 (дата обращения 31.08.2021) . - Режим доступа: по подписке. - Текст : электронный.</w:t>
      </w:r>
    </w:p>
    <w:p w:rsidR="009953B4" w:rsidRPr="00950013" w:rsidRDefault="009953B4" w:rsidP="009953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8.  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Сироткин, Н. А.Организация и планирование строительного производства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: учебное пособие / Н.А. Сироткин ; С.Э. Ольховиков. - Москва ; Берлин : Директ-Медиа, 2015. - 212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http://biblioclub.ru/index.php?page=book&amp;id=429200 (дата обращения 31.08.2021) . - Режим доступа: по подписке. - Текст : электронный.</w:t>
      </w:r>
    </w:p>
    <w:p w:rsidR="009953B4" w:rsidRPr="00950013" w:rsidRDefault="009953B4" w:rsidP="009953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9. 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Шатаева, О. В.Экономика предприятия(фирмы)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: учебное пособие / О. В. Шатаева. - Москва ; Берлин : Директ-Медиа, 2015. - 129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http://biblioclub.ru/index.php?page=book&amp;id=428507 (дата обращения 31.08.2021) . - Режим доступа: по подписке. - Текст : электронный.</w:t>
      </w:r>
    </w:p>
    <w:p w:rsidR="009953B4" w:rsidRPr="009953B4" w:rsidRDefault="009953B4" w:rsidP="009953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2"/>
          <w:szCs w:val="32"/>
          <w:u w:val="single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</w:t>
      </w:r>
      <w:r w:rsidRPr="00950013">
        <w:rPr>
          <w:rFonts w:ascii="Times New Roman" w:eastAsia="Calibri" w:hAnsi="Times New Roman" w:cs="Times New Roman"/>
          <w:sz w:val="32"/>
          <w:szCs w:val="32"/>
        </w:rPr>
        <w:t>Экономический атлас организации (предприятия) : учебное пособие : [для студентов вузов, обуч. по направлению 38.03.01 (080100) "Экономика" / С. Н. Кукушкин и др.] ; под науч. ред. С. Н. Кукушкина. - 2-е изд. - Москва : ИНФРА-М, 2016. - 319, [1] с. - Текст:непосредственный.</w:t>
      </w:r>
      <w:hyperlink r:id="rId13" w:history="1">
        <w:r w:rsidRPr="00950013">
          <w:rPr>
            <w:rFonts w:ascii="Times New Roman" w:eastAsia="Calibri" w:hAnsi="Times New Roman" w:cs="Times New Roman"/>
            <w:i/>
            <w:iCs/>
            <w:sz w:val="32"/>
            <w:szCs w:val="32"/>
            <w:u w:val="single"/>
          </w:rPr>
          <w:br/>
        </w:r>
      </w:hyperlink>
    </w:p>
    <w:p w:rsidR="00367C2C" w:rsidRDefault="009953B4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53B4">
        <w:rPr>
          <w:rFonts w:ascii="Times New Roman" w:eastAsia="Calibri" w:hAnsi="Times New Roman" w:cs="Times New Roman"/>
          <w:b/>
          <w:sz w:val="32"/>
          <w:szCs w:val="32"/>
        </w:rPr>
        <w:t xml:space="preserve">Тема </w:t>
      </w:r>
      <w:r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Pr="009953B4"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Pr="00995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Цены и ценовая политика организации </w:t>
      </w:r>
      <w:r w:rsidRPr="009953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(предприятия)</w:t>
      </w:r>
    </w:p>
    <w:p w:rsidR="009953B4" w:rsidRDefault="009953B4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53B4" w:rsidRPr="009953B4" w:rsidRDefault="009953B4" w:rsidP="0099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953B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9953B4" w:rsidRPr="009953B4" w:rsidRDefault="009953B4" w:rsidP="00995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53B4" w:rsidRPr="009953B4" w:rsidRDefault="009953B4" w:rsidP="00995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53B4">
        <w:rPr>
          <w:rFonts w:ascii="Times New Roman" w:eastAsia="Times New Roman" w:hAnsi="Times New Roman" w:cs="Times New Roman"/>
          <w:sz w:val="32"/>
          <w:szCs w:val="32"/>
          <w:lang w:eastAsia="ru-RU"/>
        </w:rPr>
        <w:t>1.Факторы влияющие на уровень установления цены.</w:t>
      </w:r>
    </w:p>
    <w:p w:rsidR="009953B4" w:rsidRPr="009953B4" w:rsidRDefault="009953B4" w:rsidP="00995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53B4">
        <w:rPr>
          <w:rFonts w:ascii="Times New Roman" w:eastAsia="Times New Roman" w:hAnsi="Times New Roman" w:cs="Times New Roman"/>
          <w:sz w:val="32"/>
          <w:szCs w:val="32"/>
          <w:lang w:eastAsia="ru-RU"/>
        </w:rPr>
        <w:t>2. Отличительные характеристики стоимости товара и его цены.</w:t>
      </w:r>
    </w:p>
    <w:p w:rsidR="009953B4" w:rsidRPr="009953B4" w:rsidRDefault="009953B4" w:rsidP="00995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53B4">
        <w:rPr>
          <w:rFonts w:ascii="Times New Roman" w:eastAsia="Times New Roman" w:hAnsi="Times New Roman" w:cs="Times New Roman"/>
          <w:sz w:val="32"/>
          <w:szCs w:val="32"/>
          <w:lang w:eastAsia="ru-RU"/>
        </w:rPr>
        <w:t>3.Структура цены.</w:t>
      </w:r>
    </w:p>
    <w:p w:rsidR="009953B4" w:rsidRPr="009953B4" w:rsidRDefault="009953B4" w:rsidP="00995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53B4">
        <w:rPr>
          <w:rFonts w:ascii="Times New Roman" w:eastAsia="Times New Roman" w:hAnsi="Times New Roman" w:cs="Times New Roman"/>
          <w:sz w:val="32"/>
          <w:szCs w:val="32"/>
          <w:lang w:eastAsia="ru-RU"/>
        </w:rPr>
        <w:t>4. Методы определения базовой цены.</w:t>
      </w:r>
    </w:p>
    <w:p w:rsidR="009953B4" w:rsidRPr="009953B4" w:rsidRDefault="009953B4" w:rsidP="00995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53B4">
        <w:rPr>
          <w:rFonts w:ascii="Times New Roman" w:eastAsia="Times New Roman" w:hAnsi="Times New Roman" w:cs="Times New Roman"/>
          <w:sz w:val="32"/>
          <w:szCs w:val="32"/>
          <w:lang w:eastAsia="ru-RU"/>
        </w:rPr>
        <w:t>5. Взаимосвязь издержек и цены организации (предприятия).</w:t>
      </w:r>
    </w:p>
    <w:p w:rsidR="009953B4" w:rsidRPr="009953B4" w:rsidRDefault="009953B4" w:rsidP="00995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53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6.Система франкирования цен. </w:t>
      </w:r>
    </w:p>
    <w:p w:rsidR="009953B4" w:rsidRPr="009953B4" w:rsidRDefault="009953B4" w:rsidP="00995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53B4">
        <w:rPr>
          <w:rFonts w:ascii="Times New Roman" w:eastAsia="Times New Roman" w:hAnsi="Times New Roman" w:cs="Times New Roman"/>
          <w:sz w:val="32"/>
          <w:szCs w:val="32"/>
          <w:lang w:eastAsia="ru-RU"/>
        </w:rPr>
        <w:t>7. Трансфертная цена и  ценообразование.</w:t>
      </w:r>
    </w:p>
    <w:p w:rsidR="009953B4" w:rsidRPr="009953B4" w:rsidRDefault="009953B4" w:rsidP="00995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53B4">
        <w:rPr>
          <w:rFonts w:ascii="Times New Roman" w:eastAsia="Times New Roman" w:hAnsi="Times New Roman" w:cs="Times New Roman"/>
          <w:sz w:val="32"/>
          <w:szCs w:val="32"/>
          <w:lang w:eastAsia="ru-RU"/>
        </w:rPr>
        <w:t>8. Ценообразование на продукцию производственно-технического назначения.</w:t>
      </w:r>
    </w:p>
    <w:p w:rsidR="009953B4" w:rsidRDefault="009953B4" w:rsidP="00AE7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53B4" w:rsidRPr="00950013" w:rsidRDefault="009953B4" w:rsidP="0099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9953B4" w:rsidRPr="00950013" w:rsidRDefault="009953B4" w:rsidP="0099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9953B4" w:rsidRPr="00950013" w:rsidRDefault="009953B4" w:rsidP="009953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950013">
        <w:rPr>
          <w:rFonts w:ascii="Times New Roman" w:eastAsia="Calibri" w:hAnsi="Times New Roman" w:cs="Times New Roman"/>
          <w:sz w:val="32"/>
          <w:szCs w:val="32"/>
        </w:rPr>
        <w:t>Алексейчева, Е. Ю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Экономика организации (предприятия): учебник / Е. Ю. Алексейчева, М. Д. Магомедов, И. Б. Костин. - 3-е изд., стер. - Москва : Дашков и К°, 2019. - 291 с.: ил. - (Учебные издания для бакалавров).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http://biblioclub.ru/index.php?page=book&amp;id=573024 (дата обращения 31.08.2021) . - Режим доступа: по подписке. - Текст : электронный.</w:t>
      </w:r>
    </w:p>
    <w:p w:rsidR="009953B4" w:rsidRPr="00950013" w:rsidRDefault="009953B4" w:rsidP="009953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950013">
        <w:rPr>
          <w:rFonts w:ascii="Times New Roman" w:eastAsia="Calibri" w:hAnsi="Times New Roman" w:cs="Times New Roman"/>
          <w:sz w:val="32"/>
          <w:szCs w:val="32"/>
        </w:rPr>
        <w:t>Маевская, Елена Борисовна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950013">
        <w:rPr>
          <w:rFonts w:ascii="Times New Roman" w:eastAsia="Calibri" w:hAnsi="Times New Roman" w:cs="Times New Roman"/>
          <w:sz w:val="32"/>
          <w:szCs w:val="32"/>
        </w:rPr>
        <w:t>Экономика организации : учебник : [для студентов высших учебных заведений по направлениям подготовки 38.03.01 "Экономика", 38.03.02 "Менеджмент" (квалификация (степень) "бакалавр")] / Е. Б. Маевская. - Москва : ИНФРА-М, 2017. - 351 с. - Текст : непосредственный.</w:t>
      </w:r>
    </w:p>
    <w:p w:rsidR="009953B4" w:rsidRPr="00950013" w:rsidRDefault="009953B4" w:rsidP="009953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3.Мухина, И. А. 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Экономика организации (предприятия) : учебное пособие / И. А. Мухина. - 2-е изд., стер. - Москва : Флинта, 2017. - 320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http://biblioclub.ru/index.php?page=book&amp;id=103810 (дата обращения 31.08.2021) . - Режим доступа: по подписке. - Текст : электронный.</w:t>
      </w:r>
    </w:p>
    <w:p w:rsidR="009953B4" w:rsidRPr="00950013" w:rsidRDefault="009953B4" w:rsidP="009953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950013">
        <w:rPr>
          <w:rFonts w:ascii="Times New Roman" w:eastAsia="Calibri" w:hAnsi="Times New Roman" w:cs="Times New Roman"/>
          <w:sz w:val="32"/>
          <w:szCs w:val="32"/>
        </w:rPr>
        <w:t>Скляренко, В. К. Экономика предприятия : учебник для студентов вузов, обучающихся по направлению "Экономика" и др. экон. специальностям / В. К. Скляренко, В. М. Прудников. - 2-е изд. - Москва : ИНФРА-М, 2016. - 346 с. - Текст : непосредственный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953B4" w:rsidRDefault="009953B4" w:rsidP="009953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53B4" w:rsidRPr="00950013" w:rsidRDefault="009953B4" w:rsidP="009953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литература </w:t>
      </w:r>
    </w:p>
    <w:p w:rsidR="009953B4" w:rsidRPr="00950013" w:rsidRDefault="009953B4" w:rsidP="0099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9953B4" w:rsidRPr="00950013" w:rsidRDefault="009953B4" w:rsidP="009953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5.Арзуманова, Т. И. 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Экономика организации : учебник / Т. И. Арзуманова, М. Ш. Мачабели. - Москва : Дашков и К°, 2018. - 237 с. : ил. - (Учебные издания для бакалавров).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http://biblioclub.ru/index.php?page=book&amp;id=573399 (дата обращения 31.08.2021) . - Режим доступа: по подписке. - Текст : электронный.</w:t>
      </w:r>
    </w:p>
    <w:p w:rsidR="009953B4" w:rsidRPr="00950013" w:rsidRDefault="009953B4" w:rsidP="009953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9500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Мамонтова, С. В.Экономика организаций (предприятий)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[Текст]: практикум для студентов по дисциплине </w:t>
      </w:r>
      <w:r w:rsidRPr="009500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Экономика организаций (предприятий)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/ С. В. Мамонтова. - Курск: Изд-во Курск.гос. сельхоз. акад., 2015. - 51 с.  </w:t>
      </w:r>
    </w:p>
    <w:p w:rsidR="009953B4" w:rsidRPr="00950013" w:rsidRDefault="009953B4" w:rsidP="009953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7.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Петрова, Е. М.Экономика организации (предприятия). Краткий курс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: учебное пособие / Е.М. Петрова ; Чередниченко О. А. - Москва : Дашков и Ко, 2013. - 184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http://biblioclub.ru/index.php?page=book&amp;id=233094 (дата обращения 31.08.2021) . - Режим доступа: по подписке. - Текст : электронный.</w:t>
      </w:r>
    </w:p>
    <w:p w:rsidR="009953B4" w:rsidRPr="00950013" w:rsidRDefault="009953B4" w:rsidP="009953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8.  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Сироткин, Н. А.Организация и планирование строительного производства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: учебное пособие / Н.А. Сироткин ; С.Э. Ольховиков. - Москва ; Берлин : Директ-Медиа, 2015. - 212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http://biblioclub.ru/index.php?page=book&amp;id=429200 (дата обращения 31.08.2021) . - Режим доступа: по подписке. - Текст : электронный.</w:t>
      </w:r>
    </w:p>
    <w:p w:rsidR="009953B4" w:rsidRPr="00950013" w:rsidRDefault="009953B4" w:rsidP="009953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9. 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Шатаева, О. В.Экономика предприятия(фирмы)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: учебное пособие / О. В. Шатаева. - Москва ; Берлин : Директ-Медиа, 2015. - 129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http://biblioclub.ru/index.php?page=book&amp;id=428507 (дата обращения 31.08.2021) . - Режим доступа: по подписке. - Текст : электронный.</w:t>
      </w:r>
    </w:p>
    <w:p w:rsidR="009953B4" w:rsidRPr="00BF555F" w:rsidRDefault="009953B4" w:rsidP="00BF55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2"/>
          <w:szCs w:val="32"/>
          <w:u w:val="single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</w:t>
      </w:r>
      <w:r w:rsidRPr="00950013">
        <w:rPr>
          <w:rFonts w:ascii="Times New Roman" w:eastAsia="Calibri" w:hAnsi="Times New Roman" w:cs="Times New Roman"/>
          <w:sz w:val="32"/>
          <w:szCs w:val="32"/>
        </w:rPr>
        <w:t>Экономический атлас организации (предприятия) : учебное пособие : [для студентов вузов, обуч. по направлению 38.03.01 (080100) "Экономика" / С. Н. Кукушкин и др.] ; под науч. ред. С. Н. Кукушкина. - 2-е изд. - Москва : ИНФРА-М, 2016. - 319, [1] с. - Текст:непосредственный.</w:t>
      </w:r>
      <w:hyperlink r:id="rId14" w:history="1">
        <w:r w:rsidRPr="00950013">
          <w:rPr>
            <w:rFonts w:ascii="Times New Roman" w:eastAsia="Calibri" w:hAnsi="Times New Roman" w:cs="Times New Roman"/>
            <w:i/>
            <w:iCs/>
            <w:sz w:val="32"/>
            <w:szCs w:val="32"/>
            <w:u w:val="single"/>
          </w:rPr>
          <w:br/>
        </w:r>
      </w:hyperlink>
    </w:p>
    <w:p w:rsidR="009953B4" w:rsidRPr="00617AFD" w:rsidRDefault="009953B4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53B4">
        <w:rPr>
          <w:rFonts w:ascii="Times New Roman" w:eastAsia="Calibri" w:hAnsi="Times New Roman" w:cs="Times New Roman"/>
          <w:b/>
          <w:sz w:val="32"/>
          <w:szCs w:val="32"/>
        </w:rPr>
        <w:t xml:space="preserve">Тема </w:t>
      </w:r>
      <w:r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Pr="009953B4"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Pr="00995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Доходы организации </w:t>
      </w:r>
      <w:r w:rsidRPr="009953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(предприятия)</w:t>
      </w:r>
      <w:r w:rsidRPr="00995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Рентабельность работы организации </w:t>
      </w:r>
      <w:r w:rsidRPr="009953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(предприятия)</w:t>
      </w:r>
    </w:p>
    <w:p w:rsidR="009953B4" w:rsidRDefault="009953B4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953B4" w:rsidRPr="009953B4" w:rsidRDefault="009953B4" w:rsidP="0099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953B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9953B4" w:rsidRPr="009953B4" w:rsidRDefault="009953B4" w:rsidP="009953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3B4" w:rsidRPr="009953B4" w:rsidRDefault="009953B4" w:rsidP="00995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53B4">
        <w:rPr>
          <w:rFonts w:ascii="Times New Roman" w:eastAsia="Times New Roman" w:hAnsi="Times New Roman" w:cs="Times New Roman"/>
          <w:sz w:val="32"/>
          <w:szCs w:val="32"/>
          <w:lang w:eastAsia="ru-RU"/>
        </w:rPr>
        <w:t>1. Совокупный доход организации.</w:t>
      </w:r>
    </w:p>
    <w:p w:rsidR="009953B4" w:rsidRPr="009953B4" w:rsidRDefault="009953B4" w:rsidP="00995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53B4">
        <w:rPr>
          <w:rFonts w:ascii="Times New Roman" w:eastAsia="Times New Roman" w:hAnsi="Times New Roman" w:cs="Times New Roman"/>
          <w:sz w:val="32"/>
          <w:szCs w:val="32"/>
          <w:lang w:eastAsia="ru-RU"/>
        </w:rPr>
        <w:t>2. Образование финансовых резервов. Инвестиции в развитие бизнеса.</w:t>
      </w:r>
    </w:p>
    <w:p w:rsidR="009953B4" w:rsidRPr="009953B4" w:rsidRDefault="009953B4" w:rsidP="00995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53B4">
        <w:rPr>
          <w:rFonts w:ascii="Times New Roman" w:eastAsia="Times New Roman" w:hAnsi="Times New Roman" w:cs="Times New Roman"/>
          <w:sz w:val="32"/>
          <w:szCs w:val="32"/>
          <w:lang w:eastAsia="ru-RU"/>
        </w:rPr>
        <w:t>3. Дивидендная политика предприятия.</w:t>
      </w:r>
    </w:p>
    <w:p w:rsidR="009953B4" w:rsidRPr="009953B4" w:rsidRDefault="009953B4" w:rsidP="00995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53B4">
        <w:rPr>
          <w:rFonts w:ascii="Times New Roman" w:eastAsia="Times New Roman" w:hAnsi="Times New Roman" w:cs="Times New Roman"/>
          <w:sz w:val="32"/>
          <w:szCs w:val="32"/>
          <w:lang w:eastAsia="ru-RU"/>
        </w:rPr>
        <w:t>4.Доходность бизнеса и показатели его характеризующие.</w:t>
      </w:r>
    </w:p>
    <w:p w:rsidR="009953B4" w:rsidRPr="009953B4" w:rsidRDefault="009953B4" w:rsidP="00995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53B4">
        <w:rPr>
          <w:rFonts w:ascii="Times New Roman" w:eastAsia="Times New Roman" w:hAnsi="Times New Roman" w:cs="Times New Roman"/>
          <w:sz w:val="32"/>
          <w:szCs w:val="32"/>
          <w:lang w:eastAsia="ru-RU"/>
        </w:rPr>
        <w:t>5. Точка безубыточности.</w:t>
      </w:r>
    </w:p>
    <w:p w:rsidR="009953B4" w:rsidRPr="009953B4" w:rsidRDefault="009953B4" w:rsidP="00995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53B4">
        <w:rPr>
          <w:rFonts w:ascii="Times New Roman" w:eastAsia="Times New Roman" w:hAnsi="Times New Roman" w:cs="Times New Roman"/>
          <w:sz w:val="32"/>
          <w:szCs w:val="32"/>
          <w:lang w:eastAsia="ru-RU"/>
        </w:rPr>
        <w:t>6.Маржинальная прибыль, её анализ.</w:t>
      </w:r>
    </w:p>
    <w:p w:rsidR="009953B4" w:rsidRPr="009953B4" w:rsidRDefault="009953B4" w:rsidP="00995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53B4">
        <w:rPr>
          <w:rFonts w:ascii="Times New Roman" w:eastAsia="Times New Roman" w:hAnsi="Times New Roman" w:cs="Times New Roman"/>
          <w:sz w:val="32"/>
          <w:szCs w:val="32"/>
          <w:lang w:eastAsia="ru-RU"/>
        </w:rPr>
        <w:t>7. Финансы предприятия: сущность, функции, ресурсы.</w:t>
      </w:r>
    </w:p>
    <w:p w:rsidR="009953B4" w:rsidRPr="009953B4" w:rsidRDefault="009953B4" w:rsidP="00995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53B4">
        <w:rPr>
          <w:rFonts w:ascii="Times New Roman" w:eastAsia="Times New Roman" w:hAnsi="Times New Roman" w:cs="Times New Roman"/>
          <w:sz w:val="32"/>
          <w:szCs w:val="32"/>
          <w:lang w:eastAsia="ru-RU"/>
        </w:rPr>
        <w:t>8. Оценка финансового состояния предприятия.</w:t>
      </w:r>
    </w:p>
    <w:p w:rsidR="009953B4" w:rsidRDefault="009953B4" w:rsidP="00E54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953B4" w:rsidRPr="00950013" w:rsidRDefault="009953B4" w:rsidP="0099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Основная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9953B4" w:rsidRPr="00950013" w:rsidRDefault="009953B4" w:rsidP="0099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9953B4" w:rsidRPr="00950013" w:rsidRDefault="009953B4" w:rsidP="009953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950013">
        <w:rPr>
          <w:rFonts w:ascii="Times New Roman" w:eastAsia="Calibri" w:hAnsi="Times New Roman" w:cs="Times New Roman"/>
          <w:sz w:val="32"/>
          <w:szCs w:val="32"/>
        </w:rPr>
        <w:t>Алексейчева, Е. Ю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Экономика организации (предприятия): учебник / Е. Ю. Алексейчева, М. Д. Магомедов, И. Б. Костин. - 3-е изд., стер. - Москва : Дашков и К°, 2019. - 291 с.: ил. - (Учебные издания для бакалавров).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http://biblioclub.ru/index.php?page=book&amp;id=573024 (дата обращения 31.08.2021) . - Режим доступа: по подписке. - Текст : электронный.</w:t>
      </w:r>
    </w:p>
    <w:p w:rsidR="009953B4" w:rsidRPr="00950013" w:rsidRDefault="009953B4" w:rsidP="009953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950013">
        <w:rPr>
          <w:rFonts w:ascii="Times New Roman" w:eastAsia="Calibri" w:hAnsi="Times New Roman" w:cs="Times New Roman"/>
          <w:sz w:val="32"/>
          <w:szCs w:val="32"/>
        </w:rPr>
        <w:t>Маевская, Елена Борисовна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950013">
        <w:rPr>
          <w:rFonts w:ascii="Times New Roman" w:eastAsia="Calibri" w:hAnsi="Times New Roman" w:cs="Times New Roman"/>
          <w:sz w:val="32"/>
          <w:szCs w:val="32"/>
        </w:rPr>
        <w:t>Экономика организации : учебник : [для студентов высших учебных заведений по направлениям подготовки 38.03.01 "Экономика", 38.03.02 "Менеджмент" (квалификация (степень) "бакалавр")] / Е. Б. Маевская. - Москва : ИНФРА-М, 2017. - 351 с. - Текст : непосредственный.</w:t>
      </w:r>
    </w:p>
    <w:p w:rsidR="009953B4" w:rsidRPr="00950013" w:rsidRDefault="009953B4" w:rsidP="009953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3.Мухина, И. А. 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Экономика организации (предприятия) : учебное пособие / И. А. Мухина. - 2-е изд., стер. - Москва : Флинта, 2017. - 320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http://biblioclub.ru/index.php?page=book&amp;id=103810 (дата обращения 31.08.2021) . - Режим доступа: по подписке. - Текст : электронный.</w:t>
      </w:r>
    </w:p>
    <w:p w:rsidR="009953B4" w:rsidRPr="00950013" w:rsidRDefault="009953B4" w:rsidP="009953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950013">
        <w:rPr>
          <w:rFonts w:ascii="Times New Roman" w:eastAsia="Calibri" w:hAnsi="Times New Roman" w:cs="Times New Roman"/>
          <w:sz w:val="32"/>
          <w:szCs w:val="32"/>
        </w:rPr>
        <w:t>Скляренко, В. К. Экономика предприятия : учебник для студентов вузов, обучающихся по направлению "Экономика" и др. экон. специальностям / В. К. Скляренко, В. М. Прудников. - 2-е изд. - Москва : ИНФРА-М, 2016. - 346 с. - Текст : непосредственный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953B4" w:rsidRDefault="009953B4" w:rsidP="009953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53B4" w:rsidRPr="00950013" w:rsidRDefault="009953B4" w:rsidP="009953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литература </w:t>
      </w:r>
    </w:p>
    <w:p w:rsidR="009953B4" w:rsidRPr="00950013" w:rsidRDefault="009953B4" w:rsidP="0099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9953B4" w:rsidRPr="00950013" w:rsidRDefault="009953B4" w:rsidP="009953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5.Арзуманова, Т. И. 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Экономика организации : учебник / Т. И. Арзуманова, М. Ш. Мачабели. - Москва : Дашков и К°, 2018. - 237 с. : ил. - (Учебные издания для бакалавров).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http://biblioclub.ru/index.php?page=book&amp;id=573399 (дата обращения 31.08.2021) . - Режим доступа: по подписке. - Текст : электронный.</w:t>
      </w:r>
    </w:p>
    <w:p w:rsidR="009953B4" w:rsidRPr="00950013" w:rsidRDefault="009953B4" w:rsidP="009953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9500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Мамонтова, С. В.Экономика организаций (предприятий)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[Текст]: практикум для студентов по дисциплине </w:t>
      </w:r>
      <w:r w:rsidRPr="009500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Экономика организаций (предприятий)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/ С. В. Мамонтова. - Курск: Изд-во Курск.гос. сельхоз. акад., 2015. - 51 с.  </w:t>
      </w:r>
    </w:p>
    <w:p w:rsidR="009953B4" w:rsidRPr="00950013" w:rsidRDefault="009953B4" w:rsidP="009953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Петрова, Е. М.Экономика организации (предприятия). Краткий курс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: учебное пособие / Е.М. Петрова ; Чередниченко О. </w:t>
      </w:r>
      <w:r w:rsidRPr="00950013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А. - Москва : Дашков и Ко, 2013. - 184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http://biblioclub.ru/index.php?page=book&amp;id=233094 (дата обращения 31.08.2021) . - Режим доступа: по подписке. - Текст : электронный.</w:t>
      </w:r>
    </w:p>
    <w:p w:rsidR="009953B4" w:rsidRPr="00950013" w:rsidRDefault="009953B4" w:rsidP="009953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8.  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Сироткин, Н. А.Организация и планирование строительного производства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: учебное пособие / Н.А. Сироткин ; С.Э. Ольховиков. - Москва ; Берлин : Директ-Медиа, 2015. - 212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http://biblioclub.ru/index.php?page=book&amp;id=429200 (дата обращения 31.08.2021) . - Режим доступа: по подписке. - Текст : электронный.</w:t>
      </w:r>
    </w:p>
    <w:p w:rsidR="009953B4" w:rsidRPr="00950013" w:rsidRDefault="009953B4" w:rsidP="009953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9. 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Шатаева, О. В.Экономика предприятия(фирмы)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: учебное пособие / О. В. Шатаева. - Москва ; Берлин : Директ-Медиа, 2015. - 129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http://biblioclub.ru/index.php?page=book&amp;id=428507 (дата обращения 31.08.2021) . - Режим доступа: по подписке. - Текст : электронный.</w:t>
      </w:r>
    </w:p>
    <w:p w:rsidR="009953B4" w:rsidRPr="009953B4" w:rsidRDefault="009953B4" w:rsidP="009953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2"/>
          <w:szCs w:val="32"/>
          <w:u w:val="single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</w:t>
      </w:r>
      <w:r w:rsidRPr="00950013">
        <w:rPr>
          <w:rFonts w:ascii="Times New Roman" w:eastAsia="Calibri" w:hAnsi="Times New Roman" w:cs="Times New Roman"/>
          <w:sz w:val="32"/>
          <w:szCs w:val="32"/>
        </w:rPr>
        <w:t>Экономический атлас организации (предприятия) : учебное пособие : [для студентов вузов, обуч. по направлению 38.03.01 (080100) "Экономика" / С. Н. Кукушкин и др.] ; под науч. ред. С. Н. Кукушкина. - 2-е изд. - Москва : ИНФРА-М, 2016. - 319, [1] с. - Текст:непосредственный.</w:t>
      </w:r>
      <w:hyperlink r:id="rId15" w:history="1">
        <w:r w:rsidRPr="00950013">
          <w:rPr>
            <w:rFonts w:ascii="Times New Roman" w:eastAsia="Calibri" w:hAnsi="Times New Roman" w:cs="Times New Roman"/>
            <w:i/>
            <w:iCs/>
            <w:sz w:val="32"/>
            <w:szCs w:val="32"/>
            <w:u w:val="single"/>
          </w:rPr>
          <w:br/>
        </w:r>
      </w:hyperlink>
    </w:p>
    <w:p w:rsidR="00132F6E" w:rsidRDefault="00293C33" w:rsidP="00E85F1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85F19">
        <w:rPr>
          <w:rFonts w:ascii="Times New Roman" w:eastAsia="Calibri" w:hAnsi="Times New Roman" w:cs="Times New Roman"/>
          <w:b/>
          <w:sz w:val="32"/>
          <w:szCs w:val="32"/>
        </w:rPr>
        <w:t>Задания для самостоятельной работы</w:t>
      </w:r>
    </w:p>
    <w:p w:rsidR="00E85F19" w:rsidRPr="00E85F19" w:rsidRDefault="00E85F19" w:rsidP="00E85F1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2F6E" w:rsidRPr="00E85F19" w:rsidRDefault="00E54D16" w:rsidP="00E8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5F19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132F6E" w:rsidRPr="00E85F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Рассмотреть организационно правовые формы организаций, выявить достоинства и недостатки каждой из форм организации </w:t>
      </w:r>
      <w:r w:rsidR="00132F6E" w:rsidRPr="00E85F1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(выполняется в виде реферата).</w:t>
      </w:r>
    </w:p>
    <w:p w:rsidR="00132F6E" w:rsidRPr="00E85F19" w:rsidRDefault="00E54D16" w:rsidP="00E8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5F19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132F6E" w:rsidRPr="00E85F19">
        <w:rPr>
          <w:rFonts w:ascii="Times New Roman" w:eastAsia="Times New Roman" w:hAnsi="Times New Roman" w:cs="Times New Roman"/>
          <w:sz w:val="32"/>
          <w:szCs w:val="32"/>
          <w:lang w:eastAsia="ru-RU"/>
        </w:rPr>
        <w:t>. В качестве самопроверки выберите правильные варианты ответов в тестовой форме</w:t>
      </w:r>
      <w:r w:rsidR="00132F6E" w:rsidRPr="00E85F1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(допускается использование любых источников).</w:t>
      </w:r>
    </w:p>
    <w:p w:rsidR="00E54D16" w:rsidRPr="00E85F19" w:rsidRDefault="00E54D16" w:rsidP="00E8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5F19">
        <w:rPr>
          <w:rFonts w:ascii="Times New Roman" w:eastAsia="Times New Roman" w:hAnsi="Times New Roman" w:cs="Times New Roman"/>
          <w:sz w:val="32"/>
          <w:szCs w:val="32"/>
          <w:lang w:eastAsia="ru-RU"/>
        </w:rPr>
        <w:t>3.Подготовьте характеристику выбранной Вами организации с учётом рассмотрения организационно-правовой формы. Сформулируйте цель её деятельности. Выясните, какими  ресурсами оно располагает.</w:t>
      </w:r>
    </w:p>
    <w:p w:rsidR="00E54D16" w:rsidRPr="00E85F19" w:rsidRDefault="00E54D16" w:rsidP="00E8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5F19">
        <w:rPr>
          <w:rFonts w:ascii="Times New Roman" w:eastAsia="Times New Roman" w:hAnsi="Times New Roman" w:cs="Times New Roman"/>
          <w:sz w:val="32"/>
          <w:szCs w:val="32"/>
          <w:lang w:eastAsia="ru-RU"/>
        </w:rPr>
        <w:t>4.Выявить организационную структуру закрепленной за Вами организации (предприятия). Рассмотреть принципы её управления.</w:t>
      </w:r>
    </w:p>
    <w:p w:rsidR="00E54D16" w:rsidRPr="00E85F19" w:rsidRDefault="00E54D16" w:rsidP="00E8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5F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Построить график остаточной стоимости для линейного и нелинейного методов начисления амортизации Вашего предприятия. </w:t>
      </w:r>
    </w:p>
    <w:p w:rsidR="00E54D16" w:rsidRPr="00E85F19" w:rsidRDefault="00E54D16" w:rsidP="00E8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5F1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6. Построить график годовой суммы амортизационных отчислений.</w:t>
      </w:r>
    </w:p>
    <w:p w:rsidR="00E54D16" w:rsidRPr="00E85F19" w:rsidRDefault="00E54D16" w:rsidP="00E8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5F19">
        <w:rPr>
          <w:rFonts w:ascii="Times New Roman" w:eastAsia="Times New Roman" w:hAnsi="Times New Roman" w:cs="Times New Roman"/>
          <w:sz w:val="32"/>
          <w:szCs w:val="32"/>
          <w:lang w:eastAsia="ru-RU"/>
        </w:rPr>
        <w:t>7. Если предприятие приняло решение перейти к продажи определённой раннее доли продукции в кредит на полгода за наличный расчёт, что оно выиграет?</w:t>
      </w:r>
    </w:p>
    <w:p w:rsidR="00E54D16" w:rsidRPr="00594F1D" w:rsidRDefault="00E54D1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5F19">
        <w:rPr>
          <w:rFonts w:ascii="Times New Roman" w:eastAsia="Times New Roman" w:hAnsi="Times New Roman" w:cs="Times New Roman"/>
          <w:sz w:val="32"/>
          <w:szCs w:val="32"/>
          <w:lang w:eastAsia="ru-RU"/>
        </w:rPr>
        <w:t>8. За счет, каких источников формирования оборотных средств функционирует Ваша организация (дать краткий анализ).</w:t>
      </w:r>
    </w:p>
    <w:p w:rsidR="00BF555F" w:rsidRPr="00E85F19" w:rsidRDefault="00BF555F" w:rsidP="00E8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5F19">
        <w:rPr>
          <w:rFonts w:ascii="Times New Roman" w:eastAsia="Times New Roman" w:hAnsi="Times New Roman" w:cs="Times New Roman"/>
          <w:sz w:val="32"/>
          <w:szCs w:val="32"/>
          <w:lang w:eastAsia="ru-RU"/>
        </w:rPr>
        <w:t>9. Подготовить доклад на тему: «Современное состояние рынка труда на территории Курской области».</w:t>
      </w:r>
    </w:p>
    <w:p w:rsidR="00BF555F" w:rsidRPr="00E85F19" w:rsidRDefault="00BF555F" w:rsidP="00E8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5F19">
        <w:rPr>
          <w:rFonts w:ascii="Times New Roman" w:eastAsia="Times New Roman" w:hAnsi="Times New Roman" w:cs="Times New Roman"/>
          <w:sz w:val="32"/>
          <w:szCs w:val="32"/>
          <w:lang w:eastAsia="ru-RU"/>
        </w:rPr>
        <w:t>10. Кадровые агентства их роль в системе найма персонала.</w:t>
      </w:r>
    </w:p>
    <w:p w:rsidR="00BF555F" w:rsidRPr="00E85F19" w:rsidRDefault="00BF555F" w:rsidP="00E8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5F19">
        <w:rPr>
          <w:rFonts w:ascii="Times New Roman" w:eastAsia="Times New Roman" w:hAnsi="Times New Roman" w:cs="Times New Roman"/>
          <w:sz w:val="32"/>
          <w:szCs w:val="32"/>
          <w:lang w:eastAsia="ru-RU"/>
        </w:rPr>
        <w:t>11. Уровень занятости в РФ.</w:t>
      </w:r>
    </w:p>
    <w:p w:rsidR="00BF555F" w:rsidRPr="00E85F19" w:rsidRDefault="00BF555F" w:rsidP="00E8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5F19">
        <w:rPr>
          <w:rFonts w:ascii="Times New Roman" w:eastAsia="Times New Roman" w:hAnsi="Times New Roman" w:cs="Times New Roman"/>
          <w:sz w:val="32"/>
          <w:szCs w:val="32"/>
          <w:lang w:eastAsia="ru-RU"/>
        </w:rPr>
        <w:t>12. Доклад на тему: «Государственное регулирование в системе оплаты труда на территории России»</w:t>
      </w:r>
      <w:r w:rsidRPr="00E85F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.</w:t>
      </w:r>
    </w:p>
    <w:p w:rsidR="00132F6E" w:rsidRPr="00E85F19" w:rsidRDefault="00BF555F" w:rsidP="00E8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5F19">
        <w:rPr>
          <w:rFonts w:ascii="Times New Roman" w:eastAsia="Times New Roman" w:hAnsi="Times New Roman" w:cs="Times New Roman"/>
          <w:sz w:val="32"/>
          <w:szCs w:val="32"/>
          <w:lang w:eastAsia="ru-RU"/>
        </w:rPr>
        <w:t>13. Реферат на тему: «Система мотивации используемая в РФ, её преимущества и недостатки»</w:t>
      </w:r>
      <w:r w:rsidRPr="00E85F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F555F" w:rsidRPr="00E85F19" w:rsidRDefault="00BF555F" w:rsidP="00E8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5F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14. Рассчитать сметы затрат на производство продукции. </w:t>
      </w:r>
    </w:p>
    <w:p w:rsidR="00BF555F" w:rsidRPr="00E85F19" w:rsidRDefault="00BF555F" w:rsidP="00E8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5F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15. Определите и рассчитайте для рассматриваемого Вами хозяйствующего субъекта резервы и факторы снижения С/С продукции. </w:t>
      </w:r>
    </w:p>
    <w:p w:rsidR="00BF555F" w:rsidRPr="00E85F19" w:rsidRDefault="00BF555F" w:rsidP="00E8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5F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16. Роль государства в системе регулирования цен на продукцию – реферат. </w:t>
      </w:r>
    </w:p>
    <w:p w:rsidR="00BF555F" w:rsidRPr="00E85F19" w:rsidRDefault="00BF555F" w:rsidP="00E8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5F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17. Диспаритет цен между средствами производства и в различных отраслях – доклад. </w:t>
      </w:r>
    </w:p>
    <w:p w:rsidR="00417B5B" w:rsidRPr="00E85F19" w:rsidRDefault="00417B5B" w:rsidP="00E8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5F19">
        <w:rPr>
          <w:rFonts w:ascii="Times New Roman" w:eastAsia="Times New Roman" w:hAnsi="Times New Roman" w:cs="Times New Roman"/>
          <w:sz w:val="32"/>
          <w:szCs w:val="32"/>
          <w:lang w:eastAsia="ru-RU"/>
        </w:rPr>
        <w:t>18. Распределение прибыли и его особенности на предприятиях различных форм хозяйствования – реферат</w:t>
      </w:r>
      <w:r w:rsidRPr="00E85F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417B5B" w:rsidRDefault="00417B5B" w:rsidP="00E8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5F19">
        <w:rPr>
          <w:rFonts w:ascii="Times New Roman" w:eastAsia="Times New Roman" w:hAnsi="Times New Roman" w:cs="Times New Roman"/>
          <w:sz w:val="32"/>
          <w:szCs w:val="32"/>
          <w:lang w:eastAsia="ru-RU"/>
        </w:rPr>
        <w:t>19. Экономическая эффективность производства: состояние и проблемы – реферат.</w:t>
      </w:r>
    </w:p>
    <w:p w:rsidR="00594F1D" w:rsidRPr="00594F1D" w:rsidRDefault="00E85F19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5F19">
        <w:rPr>
          <w:rFonts w:ascii="Times New Roman" w:eastAsia="Times New Roman" w:hAnsi="Times New Roman" w:cs="Times New Roman"/>
          <w:sz w:val="32"/>
          <w:szCs w:val="32"/>
          <w:lang w:eastAsia="ru-RU"/>
        </w:rPr>
        <w:t>20. По каждой теме вести глоссарий.</w:t>
      </w:r>
    </w:p>
    <w:p w:rsidR="00594F1D" w:rsidRPr="00617AFD" w:rsidRDefault="00594F1D" w:rsidP="00485109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4D16" w:rsidRPr="00424205" w:rsidRDefault="00E85F19" w:rsidP="00424205">
      <w:pPr>
        <w:spacing w:after="0" w:line="320" w:lineRule="exact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EB9">
        <w:rPr>
          <w:rFonts w:ascii="Times New Roman" w:eastAsia="Calibri" w:hAnsi="Times New Roman" w:cs="Times New Roman"/>
          <w:b/>
          <w:iCs/>
          <w:sz w:val="32"/>
          <w:szCs w:val="32"/>
        </w:rPr>
        <w:t>З</w:t>
      </w:r>
      <w:r w:rsidR="00424205">
        <w:rPr>
          <w:rFonts w:ascii="Times New Roman" w:eastAsia="Calibri" w:hAnsi="Times New Roman" w:cs="Times New Roman"/>
          <w:b/>
          <w:iCs/>
          <w:sz w:val="32"/>
          <w:szCs w:val="32"/>
        </w:rPr>
        <w:t>адания в тестовой форме</w:t>
      </w:r>
    </w:p>
    <w:p w:rsidR="00E54D16" w:rsidRPr="00617AFD" w:rsidRDefault="00E54D16" w:rsidP="00132F6E">
      <w:pPr>
        <w:spacing w:after="0" w:line="320" w:lineRule="exact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56319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1. Выделите основные черты, которые характеризуют товарное производство.</w:t>
      </w:r>
    </w:p>
    <w:p w:rsidR="00132F6E" w:rsidRPr="00485109" w:rsidRDefault="00802F1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132F6E"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Товарное производство – это: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специфический вид деятельности по </w:t>
      </w:r>
      <w:r w:rsidR="00C56319"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созданию новых товаров и услуг;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б) Изготовление товаров и услуг для собственного потре</w:t>
      </w:r>
      <w:r w:rsidR="00C56319"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бления, а для продажи на рынке;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в) обеспечение потребителей необходимой продукцией, работой, услугами;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переработка исходных материалов  с целью получения прибыли.</w:t>
      </w:r>
    </w:p>
    <w:p w:rsidR="00C56319" w:rsidRPr="00485109" w:rsidRDefault="00C56319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2F6E" w:rsidRPr="00485109" w:rsidRDefault="00424205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</w:t>
      </w:r>
      <w:r w:rsidR="00132F6E"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.По каким признакам классифицируются рынки: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а)по объектам и субъектам, по географическому признаку, по степени конкуренции, по характеру продаж, по отраслевому признаку;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согласно существующей  отраслевой и территориальной схеме национальной экономики; 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по функциональному признаку.</w:t>
      </w:r>
    </w:p>
    <w:p w:rsidR="00C56319" w:rsidRPr="00485109" w:rsidRDefault="00C56319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2F6E" w:rsidRPr="00485109" w:rsidRDefault="00424205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</w:t>
      </w:r>
      <w:r w:rsidR="00132F6E"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.Выделите основные черты, которые характеризуют предпринимательскую деятельность: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самостоятельная деятельность граждан и их объединений;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б) деятельность, осуществляемая на свой страх и риск;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в) деятельность, осуществляемая под свою имущественную ответственность;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г) деятельность, направленная на получение прибыли;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д) деятельность, осуществляемая самим собственником средств производства;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е) всё выше перечисленное. </w:t>
      </w:r>
    </w:p>
    <w:p w:rsidR="00C56319" w:rsidRPr="00485109" w:rsidRDefault="00C56319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2F6E" w:rsidRPr="00485109" w:rsidRDefault="00424205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</w:t>
      </w:r>
      <w:r w:rsidR="00132F6E"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Роль малого бизнеса в национальной экономике заключается в: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оперативном реагировани</w:t>
      </w:r>
      <w:r w:rsidR="00802F1E"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изменения рынка;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б) развитие творческой инициативы работников;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создание новых рабочих мест;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г) массовом производстве новой продукции;</w:t>
      </w:r>
    </w:p>
    <w:p w:rsidR="00132F6E" w:rsidRPr="00485109" w:rsidRDefault="00802F1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д) развитие</w:t>
      </w:r>
      <w:r w:rsidR="00132F6E"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специализации и кооперации производства.</w:t>
      </w:r>
    </w:p>
    <w:p w:rsidR="00802F1E" w:rsidRPr="00485109" w:rsidRDefault="00802F1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2F6E" w:rsidRPr="00485109" w:rsidRDefault="00424205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</w:t>
      </w:r>
      <w:r w:rsidR="00132F6E"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Система управления включает следующие компоненты: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принципы и задачи управления;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структуру органов управления;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в) информацию и средства её обработки;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г)текущее управление.</w:t>
      </w:r>
    </w:p>
    <w:p w:rsidR="00802F1E" w:rsidRPr="00485109" w:rsidRDefault="00802F1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2F6E" w:rsidRPr="00485109" w:rsidRDefault="00424205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</w:t>
      </w:r>
      <w:r w:rsidR="00132F6E"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Дивизиональная структура управления характеризуется: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а) наличием самостоятельных производственных отделений по продуктам;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б) наличием самостоятельных производственных отделений по рынкам сбыта;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сочетанием вертикальных, линейных и функциональных связей управления с горизонтальными;</w:t>
      </w:r>
    </w:p>
    <w:p w:rsidR="00802F1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г) наличием самостоятельных произв</w:t>
      </w:r>
      <w:r w:rsidR="00424205"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одственных единиц, по регионам.</w:t>
      </w:r>
    </w:p>
    <w:p w:rsidR="00802F1E" w:rsidRPr="00485109" w:rsidRDefault="00802F1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32F6E" w:rsidRPr="00485109" w:rsidRDefault="00424205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</w:t>
      </w:r>
      <w:r w:rsidR="00132F6E"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Приобретена копировальная машина стоимостью 10,5 тыс. руб.,</w:t>
      </w:r>
      <w:r w:rsidR="00132F6E"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укажите что это: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а)  основные средства;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оборотные средства;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в) имущество;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г)уставный капитал.</w:t>
      </w:r>
    </w:p>
    <w:p w:rsidR="00802F1E" w:rsidRPr="00485109" w:rsidRDefault="00802F1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2F6E" w:rsidRPr="00485109" w:rsidRDefault="00424205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8</w:t>
      </w:r>
      <w:r w:rsidR="00132F6E"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Что является единицей учета ОС</w:t>
      </w:r>
      <w:r w:rsidR="00132F6E"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а) инвентарный объект;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б) комплекс конструктивно сопряженных объектов;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в)каждый обособленный объект;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г) отдельно стоящий объект;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д) объект со всеми приспособлениями и принадлежностями.</w:t>
      </w:r>
    </w:p>
    <w:p w:rsidR="00802F1E" w:rsidRPr="00485109" w:rsidRDefault="00802F1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2F6E" w:rsidRPr="00485109" w:rsidRDefault="00424205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9</w:t>
      </w:r>
      <w:r w:rsidR="00132F6E"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ОПФ по характеру участия их в кругообороте являются: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средствами труда;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предметами труда;</w:t>
      </w:r>
    </w:p>
    <w:p w:rsidR="00132F6E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в) капиталом.</w:t>
      </w:r>
    </w:p>
    <w:p w:rsidR="006F1244" w:rsidRPr="00485109" w:rsidRDefault="006F1244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2F1E" w:rsidRPr="00485109" w:rsidRDefault="006F1244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10</w:t>
      </w:r>
      <w:r w:rsidR="00132F6E"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Сумма начислений за период амортизации рассчитывается как</w:t>
      </w:r>
      <w:r w:rsidR="00132F6E"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произведение ______________________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F1244" w:rsidRDefault="006F1244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</w:t>
      </w:r>
      <w:r w:rsidR="006F12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</w:t>
      </w:r>
      <w:r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.Увеличение времени оборота оборотных средств при неизменном объёме продукции и при прочих равных условиях приводит к: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повышению потребности в оборотных средствах;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б) уменьшению потребности в оборотных средствах;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сохранению их на прежнем уровне.</w:t>
      </w:r>
    </w:p>
    <w:p w:rsidR="00802F1E" w:rsidRPr="00485109" w:rsidRDefault="00802F1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2F6E" w:rsidRPr="00485109" w:rsidRDefault="00424205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</w:t>
      </w:r>
      <w:r w:rsidR="006F12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</w:t>
      </w:r>
      <w:r w:rsidR="00132F6E"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.Интервал между очередными поставками сырьевых ресурсов на предприятии – 10 дней. Для выполнения годовой производительности продукции предприятия необходимо 180 т. сырья. Текущий производственный запас равен: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а) 5 т.; б) 2,5 т.; в) 3,75 т.</w:t>
      </w:r>
    </w:p>
    <w:p w:rsidR="00802F1E" w:rsidRPr="00485109" w:rsidRDefault="00802F1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2F6E" w:rsidRPr="00485109" w:rsidRDefault="00424205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</w:t>
      </w:r>
      <w:r w:rsidR="006F12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</w:t>
      </w:r>
      <w:r w:rsidR="00132F6E"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.При нормировании оборотных средств не используется метод: 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а) аналитический;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б) коэффициентный;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в) метод прямого счёта.</w:t>
      </w:r>
    </w:p>
    <w:p w:rsidR="00465B28" w:rsidRPr="00485109" w:rsidRDefault="00465B28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</w:t>
      </w:r>
      <w:r w:rsidR="006F12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</w:t>
      </w:r>
      <w:r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.При снижении трудоёмкости на 105 производительность труда снижается на: 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а) 10%; б) 9,1%; в) 11,1%.</w:t>
      </w:r>
    </w:p>
    <w:p w:rsidR="00465B28" w:rsidRPr="00485109" w:rsidRDefault="00465B28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2F6E" w:rsidRPr="00485109" w:rsidRDefault="006F1244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15</w:t>
      </w:r>
      <w:r w:rsidR="00132F6E"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Если темп роста ПТ на планируемый период превышают темп рота объёма производства продукции, то при этом требует: 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а) дополнительной численности рабочих;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сокращения существующей численности.</w:t>
      </w:r>
    </w:p>
    <w:p w:rsidR="00465B28" w:rsidRPr="00485109" w:rsidRDefault="00465B28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2F6E" w:rsidRPr="00485109" w:rsidRDefault="00424205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</w:t>
      </w:r>
      <w:r w:rsidR="006F12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</w:t>
      </w:r>
      <w:r w:rsidR="00132F6E"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Занятость, при которой обеспечены работой все нуждающиеся в ней и желающие работать – это: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полная;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продуктивная;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свободно избранная;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г) рациональная;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д) эффективная.</w:t>
      </w:r>
    </w:p>
    <w:p w:rsidR="00465B28" w:rsidRPr="00485109" w:rsidRDefault="00465B28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2F6E" w:rsidRPr="00485109" w:rsidRDefault="00424205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</w:t>
      </w:r>
      <w:r w:rsidR="006F12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</w:t>
      </w:r>
      <w:r w:rsidR="00132F6E"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Естественный уровень безработицы – это: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а) все трудоспособные лица, которые могут и хотят трудиться;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б) доля ЭАН, не занятая в данный момент;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в) занятость составляющая менее 100% наличной рабочей силы, предполагающая неизбежные формы безработицы (фрикционную, структурную);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г) уровень безработицы при отсутствии циклической формы безработицы.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</w:t>
      </w:r>
      <w:r w:rsidR="006F12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8</w:t>
      </w:r>
      <w:r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Система оплаты труда, при которой заработок работнику начисляется за выполнение всего заранее заданного объема работы, называется</w:t>
      </w:r>
      <w:r w:rsidR="00465B28" w:rsidRPr="006F1244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</w:t>
      </w:r>
      <w:r w:rsidR="00465B28"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_____</w:t>
      </w: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</w:t>
      </w:r>
    </w:p>
    <w:p w:rsidR="00465B28" w:rsidRPr="00485109" w:rsidRDefault="00465B28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2F6E" w:rsidRPr="00485109" w:rsidRDefault="00424205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</w:t>
      </w:r>
      <w:r w:rsidR="006F12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9</w:t>
      </w:r>
      <w:r w:rsidR="00132F6E"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Какие элементы не относятся к системе организации оплаты труда в хозяйствующем субъекте (предприятие, фирма и т. п.)?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порядок удержания налогов и других платежей из заработной платы;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нормирование труда; 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тарифная система оплаты труда; 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г) формы оплаты труда и их разновидности (системы).</w:t>
      </w:r>
    </w:p>
    <w:p w:rsidR="00465B28" w:rsidRPr="00485109" w:rsidRDefault="00465B28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2F6E" w:rsidRPr="00485109" w:rsidRDefault="006F1244" w:rsidP="006F1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20</w:t>
      </w:r>
      <w:r w:rsidR="00132F6E"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В структуре денежных доходов  населения РФ в настоящее время больший удельный вес составляют:   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социальные трансферты;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б) доходы от предпринимательства;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в) доход от собственности;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г) оплата труда.</w:t>
      </w:r>
    </w:p>
    <w:p w:rsidR="00465B28" w:rsidRPr="00485109" w:rsidRDefault="00465B28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2F6E" w:rsidRPr="00485109" w:rsidRDefault="00424205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</w:t>
      </w:r>
      <w:r w:rsidR="006F12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</w:t>
      </w:r>
      <w:r w:rsidR="00132F6E"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Кривая Лоренца основана на учете: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среднего уровня дохода;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б) кумулятивных долей дохода;</w:t>
      </w:r>
    </w:p>
    <w:p w:rsidR="00465B28" w:rsidRPr="00485109" w:rsidRDefault="00424205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медианного уровня дохода.</w:t>
      </w:r>
    </w:p>
    <w:p w:rsidR="00465B28" w:rsidRPr="00485109" w:rsidRDefault="00465B28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2F6E" w:rsidRPr="00485109" w:rsidRDefault="00424205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</w:t>
      </w:r>
      <w:r w:rsidR="006F12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</w:t>
      </w:r>
      <w:r w:rsidR="00132F6E"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Размер начисляемой премии зависит от: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а) выполнения условий премирования;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уровня выполнения показателя премирования; 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в) круга премируемых.</w:t>
      </w:r>
    </w:p>
    <w:p w:rsidR="00465B28" w:rsidRPr="00485109" w:rsidRDefault="00465B28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2F6E" w:rsidRPr="00485109" w:rsidRDefault="00424205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2</w:t>
      </w:r>
      <w:r w:rsidR="006F12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</w:t>
      </w:r>
      <w:r w:rsidR="00132F6E"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Развитие форм оплаты труда идет по пути увеличения сферы применения: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повременной формы оплаты труда; 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сдельной формы оплаты труда; 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в) тарифных систем оплаты труда.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485109" w:rsidRDefault="00424205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</w:t>
      </w:r>
      <w:r w:rsidR="006F12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</w:t>
      </w:r>
      <w:r w:rsidR="00132F6E"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Калькуляция – это расчет: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а) затрат на производство;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сметы затрат;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себестоимость единицы продукции.</w:t>
      </w:r>
    </w:p>
    <w:p w:rsidR="00465B28" w:rsidRPr="00485109" w:rsidRDefault="00465B28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</w:t>
      </w:r>
      <w:r w:rsidR="006F12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</w:t>
      </w:r>
      <w:r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Смета затрат не включает: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отчисления на социальные нужды,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общепроизводственные расходы;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в) амортизацию;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г) материальные затраты (за вычетом возвратных отходов);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д) затраты на оплату труда.</w:t>
      </w:r>
    </w:p>
    <w:p w:rsidR="00465B28" w:rsidRPr="00485109" w:rsidRDefault="00465B28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2F6E" w:rsidRPr="00485109" w:rsidRDefault="00424205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</w:t>
      </w:r>
      <w:r w:rsidR="006F12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</w:t>
      </w:r>
      <w:r w:rsidR="00132F6E"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.Ставка распределения накладных расходов зависит от: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а) номенклатуры продукции;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суммы накладных расходов;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в) ассортимента продукции;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г) объема выбранной базы распределения.</w:t>
      </w:r>
    </w:p>
    <w:p w:rsidR="00465B28" w:rsidRPr="00485109" w:rsidRDefault="00465B28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2F6E" w:rsidRPr="00485109" w:rsidRDefault="00424205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</w:t>
      </w:r>
      <w:r w:rsidR="006F12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</w:t>
      </w:r>
      <w:r w:rsidR="00132F6E"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Для отнесения на С/С единицы продукции цеховых расходов используют метод: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пропорционально ЗП производственных рабочих;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пропорционально расходам на содержание и эксплуатацию оборудования;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пропорционально производственной С/С.</w:t>
      </w:r>
    </w:p>
    <w:p w:rsidR="00465B28" w:rsidRPr="00485109" w:rsidRDefault="00465B28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85109" w:rsidRDefault="00424205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</w:t>
      </w:r>
      <w:r w:rsidR="006F12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8</w:t>
      </w:r>
      <w:r w:rsidR="00132F6E"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Коммерческие расходы распределяются пропорционально</w:t>
      </w:r>
      <w:r w:rsidR="00465B28"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  <w:t>-______</w:t>
      </w:r>
      <w:r w:rsidR="00465B28"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</w:t>
      </w:r>
      <w:r w:rsidR="00132F6E"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_______________</w:t>
      </w:r>
      <w:r w:rsid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___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</w:t>
      </w:r>
      <w:r w:rsidR="006F12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9</w:t>
      </w:r>
      <w:r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Что входит в структуру цены: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С/С (издержки производства);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прямые налоги;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в) косвенные налоги;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г) прибыль;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д) рентабельность.</w:t>
      </w:r>
    </w:p>
    <w:p w:rsidR="00465B28" w:rsidRPr="00485109" w:rsidRDefault="00465B28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2F6E" w:rsidRPr="00485109" w:rsidRDefault="006F1244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30</w:t>
      </w:r>
      <w:r w:rsidR="00132F6E"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К косвенным налогам относятся: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а) налог на добавленную стоимость;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б) налог на прибыль;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в) акциз;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г) налог на имущество.</w:t>
      </w:r>
    </w:p>
    <w:p w:rsidR="00465B28" w:rsidRPr="00485109" w:rsidRDefault="00465B28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2F6E" w:rsidRPr="00485109" w:rsidRDefault="006F1244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31</w:t>
      </w:r>
      <w:r w:rsidR="00132F6E"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Добавленная стоимость представляет собой: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сумму оплаты труда и прибыли;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б) разницу между стоимостью готовой продукции и стоимостью сырья и материалов, используемых на её изготовление;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в) разность выручки от реализации продукции и всех материальных затрат, отраженных в С/</w:t>
      </w:r>
      <w:r w:rsidRPr="0048510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</w:t>
      </w: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этой продукции;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г) сумму прибыли и амортизации.</w:t>
      </w:r>
    </w:p>
    <w:p w:rsidR="00A7480A" w:rsidRPr="00485109" w:rsidRDefault="00A7480A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</w:t>
      </w:r>
      <w:r w:rsidR="006F12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</w:t>
      </w:r>
      <w:r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Прибыль от продаж / выручку от реализации продукции х 100% =</w:t>
      </w:r>
      <w:r w:rsidR="00A7480A"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</w:t>
      </w:r>
    </w:p>
    <w:p w:rsidR="00A7480A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132F6E" w:rsidRPr="00485109" w:rsidRDefault="00485109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</w:t>
      </w:r>
      <w:r w:rsidR="006F12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</w:t>
      </w:r>
      <w:r w:rsidR="00132F6E" w:rsidRPr="004851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Критические объёмы выпуска продукции определяется отношением</w:t>
      </w:r>
      <w:r w:rsidR="00132F6E"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переменных издержек к величине покрытия;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постоянных издержек к величине покрытия;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суммы переменных издержек к целевой прибыли к величине покрытия;</w:t>
      </w:r>
    </w:p>
    <w:p w:rsidR="00132F6E" w:rsidRPr="00485109" w:rsidRDefault="00132F6E" w:rsidP="004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109">
        <w:rPr>
          <w:rFonts w:ascii="Times New Roman" w:eastAsia="Times New Roman" w:hAnsi="Times New Roman" w:cs="Times New Roman"/>
          <w:sz w:val="32"/>
          <w:szCs w:val="32"/>
          <w:lang w:eastAsia="ru-RU"/>
        </w:rPr>
        <w:t>г) суммы постоянных издержек к целевой прибыли к величине покрытия.</w:t>
      </w:r>
    </w:p>
    <w:p w:rsidR="006F1244" w:rsidRDefault="006F1244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ab/>
      </w:r>
    </w:p>
    <w:p w:rsidR="00594F1D" w:rsidRPr="00617AFD" w:rsidRDefault="00594F1D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85109" w:rsidRPr="006178DD" w:rsidRDefault="00485109" w:rsidP="00485109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178DD">
        <w:rPr>
          <w:rFonts w:ascii="Times New Roman" w:eastAsia="Calibri" w:hAnsi="Times New Roman" w:cs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485109" w:rsidRPr="00950013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485109" w:rsidRPr="00950013" w:rsidRDefault="00485109" w:rsidP="00485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950013">
        <w:rPr>
          <w:rFonts w:ascii="Times New Roman" w:eastAsia="Calibri" w:hAnsi="Times New Roman" w:cs="Times New Roman"/>
          <w:sz w:val="32"/>
          <w:szCs w:val="32"/>
        </w:rPr>
        <w:t>Алексейчева, Е. Ю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Экономика организации (предприятия): учебник / Е. Ю. Алексейчева, М. Д. Магомедов, И. Б. Костин. - 3-е изд., стер. - Москва : Дашков и К°, 2019. - 291 с.: ил. - (Учебные издания для бакалавров).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50013">
        <w:rPr>
          <w:rFonts w:ascii="Times New Roman" w:eastAsia="Calibri" w:hAnsi="Times New Roman" w:cs="Times New Roman"/>
          <w:sz w:val="32"/>
          <w:szCs w:val="32"/>
        </w:rPr>
        <w:lastRenderedPageBreak/>
        <w:t>http://biblioclub.ru/index.php?page=book&amp;id=573024 (дата обращения 31.08.2021) . - Режим доступа: по подписке. - Текст : электронный.</w:t>
      </w:r>
    </w:p>
    <w:p w:rsidR="00485109" w:rsidRPr="00950013" w:rsidRDefault="00485109" w:rsidP="00485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950013">
        <w:rPr>
          <w:rFonts w:ascii="Times New Roman" w:eastAsia="Calibri" w:hAnsi="Times New Roman" w:cs="Times New Roman"/>
          <w:sz w:val="32"/>
          <w:szCs w:val="32"/>
        </w:rPr>
        <w:t>Маевская, Елена Борисовна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950013">
        <w:rPr>
          <w:rFonts w:ascii="Times New Roman" w:eastAsia="Calibri" w:hAnsi="Times New Roman" w:cs="Times New Roman"/>
          <w:sz w:val="32"/>
          <w:szCs w:val="32"/>
        </w:rPr>
        <w:t>Экономика организации : учебник : [для студентов высших учебных заведений по направлениям подготовки 38.03.01 "Экономика", 38.03.02 "Менеджмент" (квалификация (степень) "бакалавр")] / Е. Б. Маевская. - Москва : ИНФРА-М, 2017. - 351 с. - Текст : непосредственный.</w:t>
      </w:r>
    </w:p>
    <w:p w:rsidR="00485109" w:rsidRPr="00950013" w:rsidRDefault="00485109" w:rsidP="00485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3.Мухина, И. А. 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Экономика организации (предприятия) : учебное пособие / И. А. Мухина. - 2-е изд., стер. - Москва : Флинта, 2017. - 320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http://biblioclub.ru/index.php?page=book&amp;id=103810 (дата обращения 31.08.2021) . - Режим доступа: по подписке. - Текст : электронный.</w:t>
      </w:r>
    </w:p>
    <w:p w:rsidR="00485109" w:rsidRPr="00485109" w:rsidRDefault="00485109" w:rsidP="00485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950013">
        <w:rPr>
          <w:rFonts w:ascii="Times New Roman" w:eastAsia="Calibri" w:hAnsi="Times New Roman" w:cs="Times New Roman"/>
          <w:sz w:val="32"/>
          <w:szCs w:val="32"/>
        </w:rPr>
        <w:t>Скляренко, В. К. Экономика предприятия : учебник для студентов вузов, обучающихся по направлению "Экономика" и др. экон. специальностям / В. К. Скляренко, В. М. Прудников. - 2-е изд. - Москва : ИНФРА-М, 2016. - 346 с. - Текст : непосредственный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85109" w:rsidRPr="00950013" w:rsidRDefault="00485109" w:rsidP="00485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5.Арзуманова, Т. И. 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Экономика организации : учебник / Т. И. Арзуманова, М. Ш. Мачабели. - Москва : Дашков и К°, 2018. - 237 с. : ил. - (Учебные издания для бакалавров).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http://biblioclub.ru/index.php?page=book&amp;id=573399 (дата обращения 31.08.2021) . - Режим доступа: по подписке. - Текст : электронный.</w:t>
      </w:r>
    </w:p>
    <w:p w:rsidR="00485109" w:rsidRPr="00950013" w:rsidRDefault="00485109" w:rsidP="004851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9500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Мамонтова, С. В.Экономика организаций (предприятий)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[Текст]: практикум для студентов по дисциплине </w:t>
      </w:r>
      <w:r w:rsidRPr="009500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Экономика организаций (предприятий)</w:t>
      </w: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/ С. В. Мамонтова. - Курск: Изд-во Курск.гос. сельхоз. акад., 2015. - 51 с.  </w:t>
      </w:r>
    </w:p>
    <w:p w:rsidR="00485109" w:rsidRPr="00950013" w:rsidRDefault="00485109" w:rsidP="00485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Петрова, Е. М.Экономика организации (предприятия). Краткий курс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: учебное пособие / Е.М. Петрова ; Чередниченко О. А. - Москва : Дашков и Ко, 2013. - 184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http://biblioclub.ru/index.php?page=book&amp;id=233094 (дата обращения 31.08.2021) . - Режим доступа: по подписке. - Текст : электронный.</w:t>
      </w:r>
    </w:p>
    <w:p w:rsidR="00485109" w:rsidRPr="00950013" w:rsidRDefault="00485109" w:rsidP="00485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8.  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Сироткин, Н. А.Организация и планирование строительного производства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: учебное пособие / Н.А. Сироткин ; С.Э. Ольховиков. - Москва ; Берлин : Директ-Медиа, 2015. - 212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http://biblioclub.ru/index.php?page=book&amp;id=429200 (дата обращения 31.08.2021) . - Режим доступа: по подписке. - Текст : электронный.</w:t>
      </w:r>
    </w:p>
    <w:p w:rsidR="00485109" w:rsidRPr="00950013" w:rsidRDefault="00485109" w:rsidP="00485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9. 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Шатаева, О. В.Экономика предприятия(фирмы)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: учебное пособие / О. В. Шатаева. - Москва ; Берлин : Директ-Медиа, 2015. - 129 с. - </w:t>
      </w:r>
      <w:r w:rsidRPr="00950013">
        <w:rPr>
          <w:rFonts w:ascii="Times New Roman" w:eastAsia="Calibri" w:hAnsi="Times New Roman" w:cs="Times New Roman"/>
          <w:bCs/>
          <w:sz w:val="32"/>
          <w:szCs w:val="32"/>
        </w:rPr>
        <w:t>URL:</w:t>
      </w:r>
      <w:r w:rsidRPr="00950013">
        <w:rPr>
          <w:rFonts w:ascii="Times New Roman" w:eastAsia="Calibri" w:hAnsi="Times New Roman" w:cs="Times New Roman"/>
          <w:sz w:val="32"/>
          <w:szCs w:val="32"/>
        </w:rPr>
        <w:t xml:space="preserve"> http://biblioclub.ru/index.php?page=book&amp;id=428507 (дата обращения 31.08.2021) . - Режим доступа: по подписке. - Текст : электронный.</w:t>
      </w:r>
    </w:p>
    <w:p w:rsidR="00485109" w:rsidRDefault="00485109" w:rsidP="00485109">
      <w:pPr>
        <w:rPr>
          <w:sz w:val="32"/>
          <w:szCs w:val="32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</w:t>
      </w:r>
      <w:r w:rsidRPr="00950013">
        <w:rPr>
          <w:rFonts w:ascii="Times New Roman" w:eastAsia="Calibri" w:hAnsi="Times New Roman" w:cs="Times New Roman"/>
          <w:sz w:val="32"/>
          <w:szCs w:val="32"/>
        </w:rPr>
        <w:t>Экономический атлас организации (предприятия) : учебное пособие : [для студентов вузов, обуч. по направлению 38.03.01 (080100) "Экономика" / С. Н. Кукушкин и др.] ; под науч. ред. С. Н. Кукушкина. - 2-е изд. - Москва : ИНФРА-М, 2016. - 319, [1] с. - Текст:</w:t>
      </w:r>
    </w:p>
    <w:p w:rsidR="00485109" w:rsidRPr="0042223E" w:rsidRDefault="00485109" w:rsidP="00485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4F5373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Журналы (периодические издания)</w:t>
      </w:r>
      <w:r w:rsidRPr="004222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библиотеке университета:</w:t>
      </w:r>
    </w:p>
    <w:p w:rsidR="00485109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85109" w:rsidRPr="006F1244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F124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Вопросы экономики </w:t>
      </w:r>
    </w:p>
    <w:p w:rsidR="00485109" w:rsidRPr="006F1244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F1244">
        <w:rPr>
          <w:rFonts w:ascii="Times New Roman" w:eastAsia="Calibri" w:hAnsi="Times New Roman" w:cs="Times New Roman"/>
          <w:color w:val="000000"/>
          <w:sz w:val="32"/>
          <w:szCs w:val="32"/>
        </w:rPr>
        <w:t>Консультант +</w:t>
      </w:r>
    </w:p>
    <w:p w:rsidR="00485109" w:rsidRPr="006F1244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F1244">
        <w:rPr>
          <w:rFonts w:ascii="Times New Roman" w:eastAsia="Calibri" w:hAnsi="Times New Roman" w:cs="Times New Roman"/>
          <w:color w:val="000000"/>
          <w:sz w:val="32"/>
          <w:szCs w:val="32"/>
        </w:rPr>
        <w:t>Налоги и налогообложение</w:t>
      </w:r>
    </w:p>
    <w:p w:rsidR="00485109" w:rsidRPr="006F1244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F124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Общественные науки и современность </w:t>
      </w:r>
    </w:p>
    <w:p w:rsidR="00485109" w:rsidRPr="006F1244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F124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Российский экономический журнал </w:t>
      </w:r>
    </w:p>
    <w:p w:rsidR="00485109" w:rsidRPr="006F1244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F124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Социологические исследования </w:t>
      </w:r>
    </w:p>
    <w:p w:rsidR="00485109" w:rsidRPr="006F1244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F124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Экономист </w:t>
      </w:r>
    </w:p>
    <w:p w:rsidR="00485109" w:rsidRPr="006F1244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F124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Эксперт </w:t>
      </w:r>
    </w:p>
    <w:p w:rsidR="00485109" w:rsidRDefault="00485109" w:rsidP="00485109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485109" w:rsidRDefault="00485109" w:rsidP="00485109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42223E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Перечень ресурсов информационно-телекоммуникационной сети «Интернет», необходимых для освоения дисциплины </w:t>
      </w:r>
    </w:p>
    <w:p w:rsidR="00485109" w:rsidRPr="0042223E" w:rsidRDefault="00485109" w:rsidP="00485109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485109" w:rsidRPr="006F1244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124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Электронно-библиотечная система «Университетская библиотека Онлайн» – </w:t>
      </w:r>
      <w:hyperlink r:id="rId16" w:history="1">
        <w:r w:rsidRPr="006F1244">
          <w:rPr>
            <w:rFonts w:ascii="Times New Roman" w:eastAsia="Times New Roman" w:hAnsi="Times New Roman" w:cs="Times New Roman"/>
            <w:bCs/>
            <w:color w:val="0000FF"/>
            <w:sz w:val="32"/>
            <w:szCs w:val="32"/>
            <w:u w:val="single"/>
            <w:lang w:eastAsia="ru-RU"/>
          </w:rPr>
          <w:t>http://biblioclub.ru</w:t>
        </w:r>
      </w:hyperlink>
    </w:p>
    <w:p w:rsidR="00485109" w:rsidRPr="006F1244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1244">
        <w:rPr>
          <w:rFonts w:ascii="Times New Roman" w:eastAsia="Calibri" w:hAnsi="Times New Roman" w:cs="Times New Roman"/>
          <w:sz w:val="32"/>
          <w:szCs w:val="32"/>
        </w:rPr>
        <w:t>http://www.consultant.ru/ - справочно-правовая система  КонсультантПлюс</w:t>
      </w:r>
    </w:p>
    <w:p w:rsidR="00485109" w:rsidRPr="006F1244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1244">
        <w:rPr>
          <w:rFonts w:ascii="Times New Roman" w:eastAsia="Calibri" w:hAnsi="Times New Roman" w:cs="Times New Roman"/>
          <w:sz w:val="32"/>
          <w:szCs w:val="32"/>
        </w:rPr>
        <w:t xml:space="preserve">http://www.gks.ru./- официальный сайт Государственного комитета по статистике </w:t>
      </w:r>
    </w:p>
    <w:p w:rsidR="00485109" w:rsidRPr="006F1244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1244">
        <w:rPr>
          <w:rFonts w:ascii="Times New Roman" w:eastAsia="Calibri" w:hAnsi="Times New Roman" w:cs="Times New Roman"/>
          <w:sz w:val="32"/>
          <w:szCs w:val="32"/>
        </w:rPr>
        <w:t>http://www.aup.ru/- Административно-управленческий портал/</w:t>
      </w:r>
    </w:p>
    <w:p w:rsidR="00485109" w:rsidRPr="006F1244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1244">
        <w:rPr>
          <w:rFonts w:ascii="Times New Roman" w:eastAsia="Calibri" w:hAnsi="Times New Roman" w:cs="Times New Roman"/>
          <w:sz w:val="32"/>
          <w:szCs w:val="32"/>
        </w:rPr>
        <w:t xml:space="preserve"> http://www.swot-analysis.ru/-официльный сервер обзора технологий SWOT-анализа </w:t>
      </w:r>
    </w:p>
    <w:p w:rsidR="00485109" w:rsidRPr="006F1244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1244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http://www.business-magazine.ru/- сайт журнала «Бизнес-журнал» </w:t>
      </w:r>
    </w:p>
    <w:p w:rsidR="00485109" w:rsidRPr="006F1244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1244">
        <w:rPr>
          <w:rFonts w:ascii="Times New Roman" w:eastAsia="Calibri" w:hAnsi="Times New Roman" w:cs="Times New Roman"/>
          <w:sz w:val="32"/>
          <w:szCs w:val="32"/>
        </w:rPr>
        <w:t>www.gks.ru - Федеральная служба государственной статистики</w:t>
      </w:r>
    </w:p>
    <w:p w:rsidR="00485109" w:rsidRPr="006F1244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1244">
        <w:rPr>
          <w:rFonts w:ascii="Times New Roman" w:eastAsia="Calibri" w:hAnsi="Times New Roman" w:cs="Times New Roman"/>
          <w:sz w:val="32"/>
          <w:szCs w:val="32"/>
        </w:rPr>
        <w:t xml:space="preserve"> www.lib.swsu.ru - Электронная библиотека ЮЗГУ. </w:t>
      </w:r>
    </w:p>
    <w:p w:rsidR="00485109" w:rsidRPr="006F1244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1244">
        <w:rPr>
          <w:rFonts w:ascii="Times New Roman" w:eastAsia="Calibri" w:hAnsi="Times New Roman" w:cs="Times New Roman"/>
          <w:sz w:val="32"/>
          <w:szCs w:val="32"/>
        </w:rPr>
        <w:t>www.</w:t>
      </w:r>
      <w:r w:rsidRPr="006F1244">
        <w:rPr>
          <w:rFonts w:ascii="Times New Roman" w:eastAsia="Calibri" w:hAnsi="Times New Roman" w:cs="Times New Roman"/>
          <w:sz w:val="32"/>
          <w:szCs w:val="32"/>
          <w:lang w:val="en-US"/>
        </w:rPr>
        <w:t>pravoteka</w:t>
      </w:r>
      <w:r w:rsidRPr="006F1244">
        <w:rPr>
          <w:rFonts w:ascii="Times New Roman" w:eastAsia="Calibri" w:hAnsi="Times New Roman" w:cs="Times New Roman"/>
          <w:sz w:val="32"/>
          <w:szCs w:val="32"/>
        </w:rPr>
        <w:t>.</w:t>
      </w:r>
      <w:r w:rsidRPr="006F1244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6F1244">
        <w:rPr>
          <w:rFonts w:ascii="Times New Roman" w:eastAsia="Calibri" w:hAnsi="Times New Roman" w:cs="Times New Roman"/>
          <w:sz w:val="32"/>
          <w:szCs w:val="32"/>
        </w:rPr>
        <w:t>/</w:t>
      </w:r>
      <w:r w:rsidRPr="006F1244">
        <w:rPr>
          <w:rFonts w:ascii="Times New Roman" w:eastAsia="Calibri" w:hAnsi="Times New Roman" w:cs="Times New Roman"/>
          <w:sz w:val="32"/>
          <w:szCs w:val="32"/>
          <w:lang w:val="en-US"/>
        </w:rPr>
        <w:t>enc</w:t>
      </w:r>
      <w:r w:rsidRPr="006F1244">
        <w:rPr>
          <w:rFonts w:ascii="Times New Roman" w:eastAsia="Calibri" w:hAnsi="Times New Roman" w:cs="Times New Roman"/>
          <w:sz w:val="32"/>
          <w:szCs w:val="32"/>
        </w:rPr>
        <w:t>/</w:t>
      </w:r>
      <w:r w:rsidRPr="006F1244">
        <w:rPr>
          <w:rFonts w:ascii="Times New Roman" w:eastAsia="Calibri" w:hAnsi="Times New Roman" w:cs="Times New Roman"/>
          <w:sz w:val="32"/>
          <w:szCs w:val="32"/>
          <w:lang w:val="en-US"/>
        </w:rPr>
        <w:t>htm</w:t>
      </w:r>
      <w:r w:rsidRPr="006F1244">
        <w:rPr>
          <w:rFonts w:ascii="Times New Roman" w:eastAsia="Calibri" w:hAnsi="Times New Roman" w:cs="Times New Roman"/>
          <w:sz w:val="32"/>
          <w:szCs w:val="32"/>
        </w:rPr>
        <w:t>–Правотека.Юридическая энциклопедия (раздел экономика).</w:t>
      </w:r>
    </w:p>
    <w:p w:rsidR="00485109" w:rsidRPr="006F1244" w:rsidRDefault="005A79B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hyperlink r:id="rId17" w:history="1">
        <w:r w:rsidR="00485109" w:rsidRPr="006F1244">
          <w:rPr>
            <w:rFonts w:ascii="Times New Roman" w:eastAsia="Calibri" w:hAnsi="Times New Roman" w:cs="Times New Roman"/>
            <w:sz w:val="32"/>
            <w:szCs w:val="32"/>
            <w:lang w:val="en-US"/>
          </w:rPr>
          <w:t>www</w:t>
        </w:r>
        <w:r w:rsidR="00485109" w:rsidRPr="006F1244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="00485109" w:rsidRPr="006F1244">
          <w:rPr>
            <w:rFonts w:ascii="Times New Roman" w:eastAsia="Calibri" w:hAnsi="Times New Roman" w:cs="Times New Roman"/>
            <w:sz w:val="32"/>
            <w:szCs w:val="32"/>
            <w:lang w:val="en-US"/>
          </w:rPr>
          <w:t>gks</w:t>
        </w:r>
        <w:r w:rsidR="00485109" w:rsidRPr="006F1244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="00485109" w:rsidRPr="006F1244">
          <w:rPr>
            <w:rFonts w:ascii="Times New Roman" w:eastAsia="Calibri" w:hAnsi="Times New Roman" w:cs="Times New Roman"/>
            <w:sz w:val="32"/>
            <w:szCs w:val="32"/>
            <w:lang w:val="en-US"/>
          </w:rPr>
          <w:t>ru</w:t>
        </w:r>
      </w:hyperlink>
      <w:r w:rsidR="00485109" w:rsidRPr="006F1244">
        <w:rPr>
          <w:rFonts w:ascii="Times New Roman" w:eastAsia="Calibri" w:hAnsi="Times New Roman" w:cs="Times New Roman"/>
          <w:color w:val="0000FF"/>
          <w:sz w:val="32"/>
          <w:szCs w:val="32"/>
        </w:rPr>
        <w:t xml:space="preserve"> – </w:t>
      </w:r>
      <w:r w:rsidR="00485109" w:rsidRPr="006F1244">
        <w:rPr>
          <w:rFonts w:ascii="Times New Roman" w:eastAsia="Calibri" w:hAnsi="Times New Roman" w:cs="Times New Roman"/>
          <w:sz w:val="32"/>
          <w:szCs w:val="32"/>
        </w:rPr>
        <w:t>Официальный сайт государственного комитета по статистике.</w:t>
      </w:r>
    </w:p>
    <w:p w:rsidR="00485109" w:rsidRPr="006F1244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1244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6F1244">
        <w:rPr>
          <w:rFonts w:ascii="Times New Roman" w:eastAsia="Calibri" w:hAnsi="Times New Roman" w:cs="Times New Roman"/>
          <w:sz w:val="32"/>
          <w:szCs w:val="32"/>
        </w:rPr>
        <w:t>.</w:t>
      </w:r>
      <w:r w:rsidRPr="006F1244">
        <w:rPr>
          <w:rFonts w:ascii="Times New Roman" w:eastAsia="Calibri" w:hAnsi="Times New Roman" w:cs="Times New Roman"/>
          <w:sz w:val="32"/>
          <w:szCs w:val="32"/>
          <w:lang w:val="en-US"/>
        </w:rPr>
        <w:t>wikipedia</w:t>
      </w:r>
      <w:r w:rsidRPr="006F1244">
        <w:rPr>
          <w:rFonts w:ascii="Times New Roman" w:eastAsia="Calibri" w:hAnsi="Times New Roman" w:cs="Times New Roman"/>
          <w:sz w:val="32"/>
          <w:szCs w:val="32"/>
        </w:rPr>
        <w:t xml:space="preserve"> -Свободная энциклопедия «ВикипедиЯ».</w:t>
      </w:r>
    </w:p>
    <w:p w:rsidR="00485109" w:rsidRPr="006F1244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1244">
        <w:rPr>
          <w:rFonts w:ascii="Times New Roman" w:eastAsia="Calibri" w:hAnsi="Times New Roman" w:cs="Times New Roman"/>
          <w:sz w:val="32"/>
          <w:szCs w:val="32"/>
        </w:rPr>
        <w:t>www.</w:t>
      </w:r>
      <w:r w:rsidRPr="006F1244">
        <w:rPr>
          <w:rFonts w:ascii="Times New Roman" w:eastAsia="Calibri" w:hAnsi="Times New Roman" w:cs="Times New Roman"/>
          <w:sz w:val="32"/>
          <w:szCs w:val="32"/>
          <w:lang w:val="en-US"/>
        </w:rPr>
        <w:t>consultant</w:t>
      </w:r>
      <w:r w:rsidRPr="006F1244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6F1244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6F1244">
        <w:rPr>
          <w:rFonts w:ascii="Times New Roman" w:eastAsia="Calibri" w:hAnsi="Times New Roman" w:cs="Times New Roman"/>
          <w:sz w:val="32"/>
          <w:szCs w:val="32"/>
        </w:rPr>
        <w:t xml:space="preserve"> – Справочно- правовая система «Консультант плюс».плюс».</w:t>
      </w:r>
    </w:p>
    <w:p w:rsidR="00485109" w:rsidRPr="006F1244" w:rsidRDefault="00485109" w:rsidP="006F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85109" w:rsidRDefault="00485109" w:rsidP="00485109">
      <w:pPr>
        <w:rPr>
          <w:sz w:val="32"/>
          <w:szCs w:val="32"/>
        </w:rPr>
      </w:pPr>
    </w:p>
    <w:p w:rsidR="00617AFD" w:rsidRPr="00485109" w:rsidRDefault="00485109" w:rsidP="00485109">
      <w:pPr>
        <w:tabs>
          <w:tab w:val="left" w:pos="39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617AFD" w:rsidRPr="00485109" w:rsidSect="00F53FE3">
      <w:headerReference w:type="default" r:id="rId18"/>
      <w:headerReference w:type="first" r:id="rId19"/>
      <w:pgSz w:w="11906" w:h="16838"/>
      <w:pgMar w:top="1701" w:right="1418" w:bottom="1276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8BA" w:rsidRDefault="008778BA" w:rsidP="00132F6E">
      <w:pPr>
        <w:spacing w:after="0" w:line="240" w:lineRule="auto"/>
      </w:pPr>
      <w:r>
        <w:separator/>
      </w:r>
    </w:p>
  </w:endnote>
  <w:endnote w:type="continuationSeparator" w:id="1">
    <w:p w:rsidR="008778BA" w:rsidRDefault="008778BA" w:rsidP="0013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8BA" w:rsidRDefault="008778BA" w:rsidP="00132F6E">
      <w:pPr>
        <w:spacing w:after="0" w:line="240" w:lineRule="auto"/>
      </w:pPr>
      <w:r>
        <w:separator/>
      </w:r>
    </w:p>
  </w:footnote>
  <w:footnote w:type="continuationSeparator" w:id="1">
    <w:p w:rsidR="008778BA" w:rsidRDefault="008778BA" w:rsidP="0013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377638"/>
      <w:docPartObj>
        <w:docPartGallery w:val="Page Numbers (Top of Page)"/>
        <w:docPartUnique/>
      </w:docPartObj>
    </w:sdtPr>
    <w:sdtContent>
      <w:p w:rsidR="00485109" w:rsidRDefault="005A79B9">
        <w:pPr>
          <w:pStyle w:val="a7"/>
          <w:jc w:val="right"/>
        </w:pPr>
        <w:r>
          <w:fldChar w:fldCharType="begin"/>
        </w:r>
        <w:r w:rsidR="00485109">
          <w:instrText>PAGE   \* MERGEFORMAT</w:instrText>
        </w:r>
        <w:r>
          <w:fldChar w:fldCharType="separate"/>
        </w:r>
        <w:r w:rsidR="00705474">
          <w:rPr>
            <w:noProof/>
          </w:rPr>
          <w:t>36</w:t>
        </w:r>
        <w:r>
          <w:fldChar w:fldCharType="end"/>
        </w:r>
      </w:p>
    </w:sdtContent>
  </w:sdt>
  <w:p w:rsidR="00485109" w:rsidRDefault="0048510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252251"/>
      <w:docPartObj>
        <w:docPartGallery w:val="Page Numbers (Top of Page)"/>
        <w:docPartUnique/>
      </w:docPartObj>
    </w:sdtPr>
    <w:sdtContent>
      <w:p w:rsidR="00485109" w:rsidRDefault="005A79B9">
        <w:pPr>
          <w:pStyle w:val="a7"/>
          <w:jc w:val="right"/>
        </w:pPr>
        <w:r>
          <w:fldChar w:fldCharType="begin"/>
        </w:r>
        <w:r w:rsidR="00485109">
          <w:instrText>PAGE   \* MERGEFORMAT</w:instrText>
        </w:r>
        <w:r>
          <w:fldChar w:fldCharType="separate"/>
        </w:r>
        <w:r w:rsidR="00705474">
          <w:rPr>
            <w:noProof/>
          </w:rPr>
          <w:t>1</w:t>
        </w:r>
        <w:r>
          <w:fldChar w:fldCharType="end"/>
        </w:r>
      </w:p>
    </w:sdtContent>
  </w:sdt>
  <w:p w:rsidR="00485109" w:rsidRDefault="004851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8EE"/>
    <w:multiLevelType w:val="hybridMultilevel"/>
    <w:tmpl w:val="6916D2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509E6"/>
    <w:multiLevelType w:val="hybridMultilevel"/>
    <w:tmpl w:val="D36A1A8C"/>
    <w:lvl w:ilvl="0" w:tplc="0419000D">
      <w:start w:val="1"/>
      <w:numFmt w:val="bullet"/>
      <w:lvlText w:val="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201BC"/>
    <w:multiLevelType w:val="hybridMultilevel"/>
    <w:tmpl w:val="9356AFAC"/>
    <w:lvl w:ilvl="0" w:tplc="C186C944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E85B34"/>
    <w:multiLevelType w:val="hybridMultilevel"/>
    <w:tmpl w:val="F2F2CE36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F3B4E67"/>
    <w:multiLevelType w:val="hybridMultilevel"/>
    <w:tmpl w:val="0D28F9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906BF"/>
    <w:multiLevelType w:val="hybridMultilevel"/>
    <w:tmpl w:val="9D901180"/>
    <w:lvl w:ilvl="0" w:tplc="BEA41B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803FDA"/>
    <w:multiLevelType w:val="hybridMultilevel"/>
    <w:tmpl w:val="9E4E951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858689F"/>
    <w:multiLevelType w:val="hybridMultilevel"/>
    <w:tmpl w:val="AE92CA1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2C1858FB"/>
    <w:multiLevelType w:val="hybridMultilevel"/>
    <w:tmpl w:val="9844F8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E5DB6"/>
    <w:multiLevelType w:val="hybridMultilevel"/>
    <w:tmpl w:val="1E7CD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293F5A"/>
    <w:multiLevelType w:val="hybridMultilevel"/>
    <w:tmpl w:val="553C3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020E14"/>
    <w:multiLevelType w:val="hybridMultilevel"/>
    <w:tmpl w:val="24EAA6A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D0300E"/>
    <w:multiLevelType w:val="hybridMultilevel"/>
    <w:tmpl w:val="FD7E7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12"/>
  </w:num>
  <w:num w:numId="6">
    <w:abstractNumId w:val="3"/>
  </w:num>
  <w:num w:numId="7">
    <w:abstractNumId w:val="9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UxcjYq/U0H60WFVTRCdWiVnKfYg=" w:salt="fkLPaStfKlhfkmetshoIPA==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A65ED"/>
    <w:rsid w:val="000018B3"/>
    <w:rsid w:val="00007288"/>
    <w:rsid w:val="000116D3"/>
    <w:rsid w:val="00015BA4"/>
    <w:rsid w:val="000244A7"/>
    <w:rsid w:val="00026278"/>
    <w:rsid w:val="000308A7"/>
    <w:rsid w:val="00035E00"/>
    <w:rsid w:val="00036F5B"/>
    <w:rsid w:val="000439F0"/>
    <w:rsid w:val="0004493D"/>
    <w:rsid w:val="00060AA3"/>
    <w:rsid w:val="00060CBE"/>
    <w:rsid w:val="00066389"/>
    <w:rsid w:val="0007418C"/>
    <w:rsid w:val="00077B8E"/>
    <w:rsid w:val="00086ED9"/>
    <w:rsid w:val="000870CA"/>
    <w:rsid w:val="000872C2"/>
    <w:rsid w:val="00091634"/>
    <w:rsid w:val="00097B01"/>
    <w:rsid w:val="000A24C0"/>
    <w:rsid w:val="000A3A5A"/>
    <w:rsid w:val="000A3D90"/>
    <w:rsid w:val="000B09E7"/>
    <w:rsid w:val="000B0D84"/>
    <w:rsid w:val="000B2478"/>
    <w:rsid w:val="000B2C4E"/>
    <w:rsid w:val="000C0856"/>
    <w:rsid w:val="000C3BC5"/>
    <w:rsid w:val="000C4A15"/>
    <w:rsid w:val="000C51DD"/>
    <w:rsid w:val="000C5CC3"/>
    <w:rsid w:val="000D0BC9"/>
    <w:rsid w:val="000D4CE0"/>
    <w:rsid w:val="000E274D"/>
    <w:rsid w:val="000E2898"/>
    <w:rsid w:val="000E3FD8"/>
    <w:rsid w:val="000E67D7"/>
    <w:rsid w:val="000F21EA"/>
    <w:rsid w:val="000F5572"/>
    <w:rsid w:val="000F7CF1"/>
    <w:rsid w:val="00100B56"/>
    <w:rsid w:val="001041DC"/>
    <w:rsid w:val="001130C2"/>
    <w:rsid w:val="00121431"/>
    <w:rsid w:val="00126729"/>
    <w:rsid w:val="00127EA0"/>
    <w:rsid w:val="00130545"/>
    <w:rsid w:val="00132F6E"/>
    <w:rsid w:val="00135CE9"/>
    <w:rsid w:val="00140B72"/>
    <w:rsid w:val="00143161"/>
    <w:rsid w:val="00147103"/>
    <w:rsid w:val="00153653"/>
    <w:rsid w:val="00156FB3"/>
    <w:rsid w:val="00160079"/>
    <w:rsid w:val="0016014E"/>
    <w:rsid w:val="00163E7A"/>
    <w:rsid w:val="001647E6"/>
    <w:rsid w:val="001659B2"/>
    <w:rsid w:val="00166A2B"/>
    <w:rsid w:val="00166CF7"/>
    <w:rsid w:val="00170643"/>
    <w:rsid w:val="00176BF4"/>
    <w:rsid w:val="001833DA"/>
    <w:rsid w:val="00185450"/>
    <w:rsid w:val="001855C8"/>
    <w:rsid w:val="00190AA9"/>
    <w:rsid w:val="00190AC2"/>
    <w:rsid w:val="001939FE"/>
    <w:rsid w:val="001A0425"/>
    <w:rsid w:val="001A4757"/>
    <w:rsid w:val="001A654A"/>
    <w:rsid w:val="001A7279"/>
    <w:rsid w:val="001B1215"/>
    <w:rsid w:val="001B1E8F"/>
    <w:rsid w:val="001B2042"/>
    <w:rsid w:val="001B47C7"/>
    <w:rsid w:val="001B585C"/>
    <w:rsid w:val="001C1563"/>
    <w:rsid w:val="001C2B2A"/>
    <w:rsid w:val="001C5E7F"/>
    <w:rsid w:val="001D024C"/>
    <w:rsid w:val="001D70F8"/>
    <w:rsid w:val="001E3FFF"/>
    <w:rsid w:val="001E5F27"/>
    <w:rsid w:val="001E601C"/>
    <w:rsid w:val="001E6408"/>
    <w:rsid w:val="001E7358"/>
    <w:rsid w:val="001F14B8"/>
    <w:rsid w:val="001F304E"/>
    <w:rsid w:val="001F3E92"/>
    <w:rsid w:val="00201214"/>
    <w:rsid w:val="0020255B"/>
    <w:rsid w:val="00203088"/>
    <w:rsid w:val="00207289"/>
    <w:rsid w:val="00211921"/>
    <w:rsid w:val="00220049"/>
    <w:rsid w:val="00236C14"/>
    <w:rsid w:val="002416A9"/>
    <w:rsid w:val="00241BD6"/>
    <w:rsid w:val="00250BD5"/>
    <w:rsid w:val="00251290"/>
    <w:rsid w:val="002928D2"/>
    <w:rsid w:val="00293C33"/>
    <w:rsid w:val="002946A5"/>
    <w:rsid w:val="00296E5D"/>
    <w:rsid w:val="002A22D7"/>
    <w:rsid w:val="002A2ABA"/>
    <w:rsid w:val="002A65ED"/>
    <w:rsid w:val="002B5124"/>
    <w:rsid w:val="002C022B"/>
    <w:rsid w:val="002C054A"/>
    <w:rsid w:val="002C1868"/>
    <w:rsid w:val="002C386D"/>
    <w:rsid w:val="002C41FC"/>
    <w:rsid w:val="002D2D83"/>
    <w:rsid w:val="002D432A"/>
    <w:rsid w:val="002D497B"/>
    <w:rsid w:val="002D5664"/>
    <w:rsid w:val="002D57C6"/>
    <w:rsid w:val="002E0357"/>
    <w:rsid w:val="002F1498"/>
    <w:rsid w:val="002F3682"/>
    <w:rsid w:val="002F37E7"/>
    <w:rsid w:val="002F4169"/>
    <w:rsid w:val="002F64A5"/>
    <w:rsid w:val="002F7A72"/>
    <w:rsid w:val="003019B2"/>
    <w:rsid w:val="00311D90"/>
    <w:rsid w:val="00314968"/>
    <w:rsid w:val="003168FD"/>
    <w:rsid w:val="00320017"/>
    <w:rsid w:val="00321E6B"/>
    <w:rsid w:val="003265A3"/>
    <w:rsid w:val="003304D6"/>
    <w:rsid w:val="00335719"/>
    <w:rsid w:val="00341C31"/>
    <w:rsid w:val="00341DF2"/>
    <w:rsid w:val="00342274"/>
    <w:rsid w:val="003444FC"/>
    <w:rsid w:val="00356A54"/>
    <w:rsid w:val="0036047A"/>
    <w:rsid w:val="00360C4C"/>
    <w:rsid w:val="00365424"/>
    <w:rsid w:val="003668AE"/>
    <w:rsid w:val="003675E5"/>
    <w:rsid w:val="00367C2C"/>
    <w:rsid w:val="00375D15"/>
    <w:rsid w:val="00377F4B"/>
    <w:rsid w:val="00382ABB"/>
    <w:rsid w:val="003871E9"/>
    <w:rsid w:val="003872B1"/>
    <w:rsid w:val="003873C4"/>
    <w:rsid w:val="00390357"/>
    <w:rsid w:val="00395716"/>
    <w:rsid w:val="003A0897"/>
    <w:rsid w:val="003A24F1"/>
    <w:rsid w:val="003A4B27"/>
    <w:rsid w:val="003A5286"/>
    <w:rsid w:val="003B6C30"/>
    <w:rsid w:val="003C7473"/>
    <w:rsid w:val="003D3BB2"/>
    <w:rsid w:val="003D63A8"/>
    <w:rsid w:val="003E06F8"/>
    <w:rsid w:val="003E52BC"/>
    <w:rsid w:val="003E659B"/>
    <w:rsid w:val="003F20B6"/>
    <w:rsid w:val="003F360C"/>
    <w:rsid w:val="003F3CE0"/>
    <w:rsid w:val="003F3E16"/>
    <w:rsid w:val="004025BB"/>
    <w:rsid w:val="0040270D"/>
    <w:rsid w:val="00403E02"/>
    <w:rsid w:val="00417B5B"/>
    <w:rsid w:val="00417D0D"/>
    <w:rsid w:val="00421E31"/>
    <w:rsid w:val="00421ED1"/>
    <w:rsid w:val="00424205"/>
    <w:rsid w:val="0043025F"/>
    <w:rsid w:val="0043558A"/>
    <w:rsid w:val="00443126"/>
    <w:rsid w:val="00443B9A"/>
    <w:rsid w:val="00462A74"/>
    <w:rsid w:val="00463B62"/>
    <w:rsid w:val="00465416"/>
    <w:rsid w:val="00465613"/>
    <w:rsid w:val="00465A09"/>
    <w:rsid w:val="00465B28"/>
    <w:rsid w:val="00466571"/>
    <w:rsid w:val="0046785E"/>
    <w:rsid w:val="00467E75"/>
    <w:rsid w:val="0047100E"/>
    <w:rsid w:val="0047488C"/>
    <w:rsid w:val="00476699"/>
    <w:rsid w:val="00477104"/>
    <w:rsid w:val="00485109"/>
    <w:rsid w:val="00485B7B"/>
    <w:rsid w:val="00486832"/>
    <w:rsid w:val="00486A43"/>
    <w:rsid w:val="0049439F"/>
    <w:rsid w:val="00497BA3"/>
    <w:rsid w:val="004A546A"/>
    <w:rsid w:val="004A784B"/>
    <w:rsid w:val="004B054E"/>
    <w:rsid w:val="004B11F5"/>
    <w:rsid w:val="004B17E8"/>
    <w:rsid w:val="004B2AC9"/>
    <w:rsid w:val="004C0019"/>
    <w:rsid w:val="004C73F4"/>
    <w:rsid w:val="004D0D48"/>
    <w:rsid w:val="004E1E80"/>
    <w:rsid w:val="004F07B8"/>
    <w:rsid w:val="004F4ED2"/>
    <w:rsid w:val="00501EC0"/>
    <w:rsid w:val="00502147"/>
    <w:rsid w:val="00513A3A"/>
    <w:rsid w:val="005154B6"/>
    <w:rsid w:val="005158CE"/>
    <w:rsid w:val="00516141"/>
    <w:rsid w:val="00521B1E"/>
    <w:rsid w:val="005239A2"/>
    <w:rsid w:val="00527DD6"/>
    <w:rsid w:val="00545C67"/>
    <w:rsid w:val="005465A1"/>
    <w:rsid w:val="005519AC"/>
    <w:rsid w:val="00556320"/>
    <w:rsid w:val="00560435"/>
    <w:rsid w:val="00564D45"/>
    <w:rsid w:val="005653E2"/>
    <w:rsid w:val="0056702B"/>
    <w:rsid w:val="0057147E"/>
    <w:rsid w:val="0057274B"/>
    <w:rsid w:val="0058100D"/>
    <w:rsid w:val="0058196A"/>
    <w:rsid w:val="00594195"/>
    <w:rsid w:val="00594D6F"/>
    <w:rsid w:val="00594F1D"/>
    <w:rsid w:val="00594F9F"/>
    <w:rsid w:val="005A0A72"/>
    <w:rsid w:val="005A0E5B"/>
    <w:rsid w:val="005A79B9"/>
    <w:rsid w:val="005D20C4"/>
    <w:rsid w:val="005E720F"/>
    <w:rsid w:val="00603C67"/>
    <w:rsid w:val="006051B9"/>
    <w:rsid w:val="0061502E"/>
    <w:rsid w:val="0061567A"/>
    <w:rsid w:val="00617AFD"/>
    <w:rsid w:val="00620807"/>
    <w:rsid w:val="00631CED"/>
    <w:rsid w:val="0063454E"/>
    <w:rsid w:val="00640985"/>
    <w:rsid w:val="00640D19"/>
    <w:rsid w:val="00646B8D"/>
    <w:rsid w:val="00650869"/>
    <w:rsid w:val="006524AA"/>
    <w:rsid w:val="006543AD"/>
    <w:rsid w:val="00655085"/>
    <w:rsid w:val="00661FCD"/>
    <w:rsid w:val="006639C9"/>
    <w:rsid w:val="00681C44"/>
    <w:rsid w:val="00681F8F"/>
    <w:rsid w:val="00687CBF"/>
    <w:rsid w:val="00690D88"/>
    <w:rsid w:val="006A591D"/>
    <w:rsid w:val="006B28F8"/>
    <w:rsid w:val="006C2941"/>
    <w:rsid w:val="006D5165"/>
    <w:rsid w:val="006D56AA"/>
    <w:rsid w:val="006D67D1"/>
    <w:rsid w:val="006F0B28"/>
    <w:rsid w:val="006F1244"/>
    <w:rsid w:val="006F1B3B"/>
    <w:rsid w:val="006F5085"/>
    <w:rsid w:val="00704B4D"/>
    <w:rsid w:val="00705474"/>
    <w:rsid w:val="007109C0"/>
    <w:rsid w:val="00713614"/>
    <w:rsid w:val="00717FB5"/>
    <w:rsid w:val="00720129"/>
    <w:rsid w:val="007209D7"/>
    <w:rsid w:val="00723A09"/>
    <w:rsid w:val="00726104"/>
    <w:rsid w:val="00726D77"/>
    <w:rsid w:val="00726DF8"/>
    <w:rsid w:val="00730374"/>
    <w:rsid w:val="00733379"/>
    <w:rsid w:val="007339E6"/>
    <w:rsid w:val="00734ED1"/>
    <w:rsid w:val="0073664E"/>
    <w:rsid w:val="007420A0"/>
    <w:rsid w:val="00744938"/>
    <w:rsid w:val="00755378"/>
    <w:rsid w:val="00762BE5"/>
    <w:rsid w:val="00764402"/>
    <w:rsid w:val="00765FB7"/>
    <w:rsid w:val="00766684"/>
    <w:rsid w:val="00771245"/>
    <w:rsid w:val="00773197"/>
    <w:rsid w:val="00776299"/>
    <w:rsid w:val="00782252"/>
    <w:rsid w:val="00782C16"/>
    <w:rsid w:val="007853FA"/>
    <w:rsid w:val="007859AC"/>
    <w:rsid w:val="00786BB4"/>
    <w:rsid w:val="00787205"/>
    <w:rsid w:val="007908CE"/>
    <w:rsid w:val="007914E8"/>
    <w:rsid w:val="0079343A"/>
    <w:rsid w:val="0079546F"/>
    <w:rsid w:val="007A0491"/>
    <w:rsid w:val="007A0B06"/>
    <w:rsid w:val="007A5139"/>
    <w:rsid w:val="007A57EB"/>
    <w:rsid w:val="007A6E8E"/>
    <w:rsid w:val="007B1956"/>
    <w:rsid w:val="007B4071"/>
    <w:rsid w:val="007B772B"/>
    <w:rsid w:val="007C3335"/>
    <w:rsid w:val="007D1B79"/>
    <w:rsid w:val="007D1D27"/>
    <w:rsid w:val="007D27FD"/>
    <w:rsid w:val="007D2B1E"/>
    <w:rsid w:val="007D6121"/>
    <w:rsid w:val="007D6342"/>
    <w:rsid w:val="007D641C"/>
    <w:rsid w:val="007D7DB2"/>
    <w:rsid w:val="007F05F1"/>
    <w:rsid w:val="007F0FE4"/>
    <w:rsid w:val="007F6E0D"/>
    <w:rsid w:val="00800C93"/>
    <w:rsid w:val="00802F1E"/>
    <w:rsid w:val="00813CAB"/>
    <w:rsid w:val="00814558"/>
    <w:rsid w:val="00814BD2"/>
    <w:rsid w:val="00825FE9"/>
    <w:rsid w:val="00830BAD"/>
    <w:rsid w:val="008371CD"/>
    <w:rsid w:val="00841992"/>
    <w:rsid w:val="00854835"/>
    <w:rsid w:val="0085699D"/>
    <w:rsid w:val="0086544A"/>
    <w:rsid w:val="00874986"/>
    <w:rsid w:val="008778BA"/>
    <w:rsid w:val="0088158C"/>
    <w:rsid w:val="00881832"/>
    <w:rsid w:val="0088683E"/>
    <w:rsid w:val="00893B30"/>
    <w:rsid w:val="00893DA1"/>
    <w:rsid w:val="00895388"/>
    <w:rsid w:val="00896826"/>
    <w:rsid w:val="008A3488"/>
    <w:rsid w:val="008B0772"/>
    <w:rsid w:val="008B10B2"/>
    <w:rsid w:val="008B1117"/>
    <w:rsid w:val="008B2065"/>
    <w:rsid w:val="008B23AC"/>
    <w:rsid w:val="008B2ED1"/>
    <w:rsid w:val="008B5018"/>
    <w:rsid w:val="008C619B"/>
    <w:rsid w:val="008D5E13"/>
    <w:rsid w:val="008D6E7D"/>
    <w:rsid w:val="008E0436"/>
    <w:rsid w:val="008E1FC8"/>
    <w:rsid w:val="008E34BF"/>
    <w:rsid w:val="008E3A2A"/>
    <w:rsid w:val="008E7499"/>
    <w:rsid w:val="008F156E"/>
    <w:rsid w:val="008F612E"/>
    <w:rsid w:val="008F6BFB"/>
    <w:rsid w:val="009018A0"/>
    <w:rsid w:val="00907A86"/>
    <w:rsid w:val="0091650B"/>
    <w:rsid w:val="00917C63"/>
    <w:rsid w:val="009217C2"/>
    <w:rsid w:val="009218FB"/>
    <w:rsid w:val="00921F68"/>
    <w:rsid w:val="009234DB"/>
    <w:rsid w:val="00926350"/>
    <w:rsid w:val="00927143"/>
    <w:rsid w:val="009317E7"/>
    <w:rsid w:val="00934872"/>
    <w:rsid w:val="00935A52"/>
    <w:rsid w:val="00940061"/>
    <w:rsid w:val="009406DF"/>
    <w:rsid w:val="00940EBE"/>
    <w:rsid w:val="00950013"/>
    <w:rsid w:val="0095528E"/>
    <w:rsid w:val="00956705"/>
    <w:rsid w:val="00962019"/>
    <w:rsid w:val="00965EB5"/>
    <w:rsid w:val="009717C2"/>
    <w:rsid w:val="0097280F"/>
    <w:rsid w:val="0097308A"/>
    <w:rsid w:val="009738D4"/>
    <w:rsid w:val="009745E0"/>
    <w:rsid w:val="00977653"/>
    <w:rsid w:val="00981138"/>
    <w:rsid w:val="0098218B"/>
    <w:rsid w:val="00984625"/>
    <w:rsid w:val="009847BD"/>
    <w:rsid w:val="009850D5"/>
    <w:rsid w:val="009868FA"/>
    <w:rsid w:val="00990F28"/>
    <w:rsid w:val="009920D7"/>
    <w:rsid w:val="009924F0"/>
    <w:rsid w:val="00992F97"/>
    <w:rsid w:val="009953B4"/>
    <w:rsid w:val="009961C5"/>
    <w:rsid w:val="009A3379"/>
    <w:rsid w:val="009A77E6"/>
    <w:rsid w:val="009A7DD1"/>
    <w:rsid w:val="009B59C8"/>
    <w:rsid w:val="009B5FDF"/>
    <w:rsid w:val="009C0C50"/>
    <w:rsid w:val="009C1D20"/>
    <w:rsid w:val="009C57F6"/>
    <w:rsid w:val="009C7B66"/>
    <w:rsid w:val="009E0827"/>
    <w:rsid w:val="009E2E71"/>
    <w:rsid w:val="009E4CC6"/>
    <w:rsid w:val="009F051D"/>
    <w:rsid w:val="00A0015F"/>
    <w:rsid w:val="00A012A4"/>
    <w:rsid w:val="00A01A81"/>
    <w:rsid w:val="00A02CC8"/>
    <w:rsid w:val="00A03101"/>
    <w:rsid w:val="00A04297"/>
    <w:rsid w:val="00A2278E"/>
    <w:rsid w:val="00A26298"/>
    <w:rsid w:val="00A34332"/>
    <w:rsid w:val="00A445E9"/>
    <w:rsid w:val="00A447D5"/>
    <w:rsid w:val="00A44D24"/>
    <w:rsid w:val="00A57C17"/>
    <w:rsid w:val="00A62E28"/>
    <w:rsid w:val="00A64DA0"/>
    <w:rsid w:val="00A737ED"/>
    <w:rsid w:val="00A7480A"/>
    <w:rsid w:val="00A83D0C"/>
    <w:rsid w:val="00A84F13"/>
    <w:rsid w:val="00A873CA"/>
    <w:rsid w:val="00A90225"/>
    <w:rsid w:val="00A94D56"/>
    <w:rsid w:val="00AA0504"/>
    <w:rsid w:val="00AA0D03"/>
    <w:rsid w:val="00AA1736"/>
    <w:rsid w:val="00AA2EF3"/>
    <w:rsid w:val="00AA4250"/>
    <w:rsid w:val="00AB1210"/>
    <w:rsid w:val="00AB2B5A"/>
    <w:rsid w:val="00AB5809"/>
    <w:rsid w:val="00AB75D2"/>
    <w:rsid w:val="00AC073F"/>
    <w:rsid w:val="00AC15C4"/>
    <w:rsid w:val="00AC3855"/>
    <w:rsid w:val="00AC495F"/>
    <w:rsid w:val="00AC7401"/>
    <w:rsid w:val="00AD5C65"/>
    <w:rsid w:val="00AE0462"/>
    <w:rsid w:val="00AE112E"/>
    <w:rsid w:val="00AE7DA4"/>
    <w:rsid w:val="00AF1807"/>
    <w:rsid w:val="00AF25B9"/>
    <w:rsid w:val="00AF4EAA"/>
    <w:rsid w:val="00AF750B"/>
    <w:rsid w:val="00B01533"/>
    <w:rsid w:val="00B1758A"/>
    <w:rsid w:val="00B24C94"/>
    <w:rsid w:val="00B24F9E"/>
    <w:rsid w:val="00B263BA"/>
    <w:rsid w:val="00B35162"/>
    <w:rsid w:val="00B4502D"/>
    <w:rsid w:val="00B45289"/>
    <w:rsid w:val="00B629BD"/>
    <w:rsid w:val="00B62E4B"/>
    <w:rsid w:val="00B729A6"/>
    <w:rsid w:val="00B75193"/>
    <w:rsid w:val="00B75EC2"/>
    <w:rsid w:val="00B822AA"/>
    <w:rsid w:val="00B87388"/>
    <w:rsid w:val="00B93A1B"/>
    <w:rsid w:val="00BA14C9"/>
    <w:rsid w:val="00BB12A1"/>
    <w:rsid w:val="00BB2259"/>
    <w:rsid w:val="00BC2284"/>
    <w:rsid w:val="00BC53F1"/>
    <w:rsid w:val="00BC58FB"/>
    <w:rsid w:val="00BD244C"/>
    <w:rsid w:val="00BD485B"/>
    <w:rsid w:val="00BD6A70"/>
    <w:rsid w:val="00BE2BC7"/>
    <w:rsid w:val="00BE48BA"/>
    <w:rsid w:val="00BE78B4"/>
    <w:rsid w:val="00BF2329"/>
    <w:rsid w:val="00BF2797"/>
    <w:rsid w:val="00BF30B9"/>
    <w:rsid w:val="00BF39AA"/>
    <w:rsid w:val="00BF555F"/>
    <w:rsid w:val="00C01BFA"/>
    <w:rsid w:val="00C0493C"/>
    <w:rsid w:val="00C04CBC"/>
    <w:rsid w:val="00C05E20"/>
    <w:rsid w:val="00C15BDC"/>
    <w:rsid w:val="00C20F7D"/>
    <w:rsid w:val="00C362C0"/>
    <w:rsid w:val="00C36A88"/>
    <w:rsid w:val="00C42829"/>
    <w:rsid w:val="00C436FB"/>
    <w:rsid w:val="00C43964"/>
    <w:rsid w:val="00C439B7"/>
    <w:rsid w:val="00C44ECA"/>
    <w:rsid w:val="00C472A9"/>
    <w:rsid w:val="00C4750D"/>
    <w:rsid w:val="00C47589"/>
    <w:rsid w:val="00C5407E"/>
    <w:rsid w:val="00C55650"/>
    <w:rsid w:val="00C56319"/>
    <w:rsid w:val="00C6092A"/>
    <w:rsid w:val="00C642FA"/>
    <w:rsid w:val="00C646CD"/>
    <w:rsid w:val="00C64A82"/>
    <w:rsid w:val="00C64D3A"/>
    <w:rsid w:val="00C72712"/>
    <w:rsid w:val="00C76AD2"/>
    <w:rsid w:val="00C8432D"/>
    <w:rsid w:val="00C8710D"/>
    <w:rsid w:val="00C90F2B"/>
    <w:rsid w:val="00CA030B"/>
    <w:rsid w:val="00CA46EC"/>
    <w:rsid w:val="00CB2BA2"/>
    <w:rsid w:val="00CB2E29"/>
    <w:rsid w:val="00CB481F"/>
    <w:rsid w:val="00CB6D9D"/>
    <w:rsid w:val="00CC07CB"/>
    <w:rsid w:val="00CC2F4D"/>
    <w:rsid w:val="00CC3BF9"/>
    <w:rsid w:val="00CC73C1"/>
    <w:rsid w:val="00CE7611"/>
    <w:rsid w:val="00CF2B85"/>
    <w:rsid w:val="00CF2D7E"/>
    <w:rsid w:val="00D0504B"/>
    <w:rsid w:val="00D06A27"/>
    <w:rsid w:val="00D13EBF"/>
    <w:rsid w:val="00D1455F"/>
    <w:rsid w:val="00D16FAF"/>
    <w:rsid w:val="00D17F36"/>
    <w:rsid w:val="00D21D62"/>
    <w:rsid w:val="00D21E08"/>
    <w:rsid w:val="00D33039"/>
    <w:rsid w:val="00D34061"/>
    <w:rsid w:val="00D413A5"/>
    <w:rsid w:val="00D41E02"/>
    <w:rsid w:val="00D4208D"/>
    <w:rsid w:val="00D502AA"/>
    <w:rsid w:val="00D56474"/>
    <w:rsid w:val="00D57E58"/>
    <w:rsid w:val="00D64ED8"/>
    <w:rsid w:val="00D66392"/>
    <w:rsid w:val="00D72ACB"/>
    <w:rsid w:val="00D74EE7"/>
    <w:rsid w:val="00D76315"/>
    <w:rsid w:val="00D77BDB"/>
    <w:rsid w:val="00D80457"/>
    <w:rsid w:val="00D85B6E"/>
    <w:rsid w:val="00D91CD7"/>
    <w:rsid w:val="00D93692"/>
    <w:rsid w:val="00DA1D28"/>
    <w:rsid w:val="00DA46B6"/>
    <w:rsid w:val="00DB58A1"/>
    <w:rsid w:val="00DB6057"/>
    <w:rsid w:val="00DC0DC9"/>
    <w:rsid w:val="00DD2769"/>
    <w:rsid w:val="00DD688A"/>
    <w:rsid w:val="00DD7108"/>
    <w:rsid w:val="00DE2BFF"/>
    <w:rsid w:val="00DE49A6"/>
    <w:rsid w:val="00DE65A6"/>
    <w:rsid w:val="00DF01F4"/>
    <w:rsid w:val="00DF1062"/>
    <w:rsid w:val="00DF21BD"/>
    <w:rsid w:val="00DF3AEB"/>
    <w:rsid w:val="00DF7084"/>
    <w:rsid w:val="00E02F3F"/>
    <w:rsid w:val="00E16D54"/>
    <w:rsid w:val="00E173F4"/>
    <w:rsid w:val="00E22663"/>
    <w:rsid w:val="00E228E5"/>
    <w:rsid w:val="00E23A6E"/>
    <w:rsid w:val="00E27BBC"/>
    <w:rsid w:val="00E30493"/>
    <w:rsid w:val="00E45F82"/>
    <w:rsid w:val="00E46AC1"/>
    <w:rsid w:val="00E5072A"/>
    <w:rsid w:val="00E53B80"/>
    <w:rsid w:val="00E54D16"/>
    <w:rsid w:val="00E60DA3"/>
    <w:rsid w:val="00E713BB"/>
    <w:rsid w:val="00E71503"/>
    <w:rsid w:val="00E71BDA"/>
    <w:rsid w:val="00E72939"/>
    <w:rsid w:val="00E76727"/>
    <w:rsid w:val="00E8418D"/>
    <w:rsid w:val="00E847BC"/>
    <w:rsid w:val="00E85B2A"/>
    <w:rsid w:val="00E85F19"/>
    <w:rsid w:val="00E87A29"/>
    <w:rsid w:val="00E9571B"/>
    <w:rsid w:val="00EA3FE9"/>
    <w:rsid w:val="00EA5D95"/>
    <w:rsid w:val="00EB0294"/>
    <w:rsid w:val="00EB5457"/>
    <w:rsid w:val="00EB643F"/>
    <w:rsid w:val="00EB6D80"/>
    <w:rsid w:val="00EC7179"/>
    <w:rsid w:val="00ED2B7B"/>
    <w:rsid w:val="00ED3641"/>
    <w:rsid w:val="00ED3B0A"/>
    <w:rsid w:val="00ED5155"/>
    <w:rsid w:val="00EE0FB8"/>
    <w:rsid w:val="00EE3B2C"/>
    <w:rsid w:val="00EE5E74"/>
    <w:rsid w:val="00EE76D8"/>
    <w:rsid w:val="00EF1790"/>
    <w:rsid w:val="00EF18D3"/>
    <w:rsid w:val="00EF3CE9"/>
    <w:rsid w:val="00EF74E2"/>
    <w:rsid w:val="00F00939"/>
    <w:rsid w:val="00F027EA"/>
    <w:rsid w:val="00F122B7"/>
    <w:rsid w:val="00F1383C"/>
    <w:rsid w:val="00F1470B"/>
    <w:rsid w:val="00F14FE3"/>
    <w:rsid w:val="00F23106"/>
    <w:rsid w:val="00F302D0"/>
    <w:rsid w:val="00F40E1E"/>
    <w:rsid w:val="00F45E08"/>
    <w:rsid w:val="00F53F05"/>
    <w:rsid w:val="00F53FE3"/>
    <w:rsid w:val="00F56459"/>
    <w:rsid w:val="00F57344"/>
    <w:rsid w:val="00F63D60"/>
    <w:rsid w:val="00F73A8E"/>
    <w:rsid w:val="00F74D82"/>
    <w:rsid w:val="00F804A9"/>
    <w:rsid w:val="00F80D90"/>
    <w:rsid w:val="00F82618"/>
    <w:rsid w:val="00F84947"/>
    <w:rsid w:val="00F86C74"/>
    <w:rsid w:val="00F91D0E"/>
    <w:rsid w:val="00F927DA"/>
    <w:rsid w:val="00F94BBB"/>
    <w:rsid w:val="00F956F5"/>
    <w:rsid w:val="00FA266B"/>
    <w:rsid w:val="00FA338D"/>
    <w:rsid w:val="00FA488B"/>
    <w:rsid w:val="00FB072A"/>
    <w:rsid w:val="00FB24AB"/>
    <w:rsid w:val="00FC177F"/>
    <w:rsid w:val="00FC3C82"/>
    <w:rsid w:val="00FC4A7D"/>
    <w:rsid w:val="00FC64B5"/>
    <w:rsid w:val="00FD187E"/>
    <w:rsid w:val="00FD402F"/>
    <w:rsid w:val="00FD419C"/>
    <w:rsid w:val="00FD75B4"/>
    <w:rsid w:val="00FD7F10"/>
    <w:rsid w:val="00FE1F15"/>
    <w:rsid w:val="00FE33C5"/>
    <w:rsid w:val="00FE4154"/>
    <w:rsid w:val="00FE41B3"/>
    <w:rsid w:val="00FE424A"/>
    <w:rsid w:val="00FF0148"/>
    <w:rsid w:val="00FF1D76"/>
    <w:rsid w:val="00FF1F72"/>
    <w:rsid w:val="00FF3DA4"/>
    <w:rsid w:val="00FF3DE8"/>
    <w:rsid w:val="00FF4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32F6E"/>
  </w:style>
  <w:style w:type="table" w:styleId="a3">
    <w:name w:val="Table Grid"/>
    <w:basedOn w:val="a1"/>
    <w:rsid w:val="0013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32F6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132F6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6">
    <w:name w:val="Hyperlink"/>
    <w:rsid w:val="00132F6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132F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3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132F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3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5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RBIS:1,,,o330_H_FULL?&amp;KEY=@0000069040" TargetMode="External"/><Relationship Id="rId13" Type="http://schemas.openxmlformats.org/officeDocument/2006/relationships/hyperlink" Target="IRBIS:1,,,o330_H_FULL?&amp;KEY=@000006904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IRBIS:1,,,o330_H_FULL?&amp;KEY=@0000069040" TargetMode="External"/><Relationship Id="rId17" Type="http://schemas.openxmlformats.org/officeDocument/2006/relationships/hyperlink" Target="http://www.gk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IRBIS:1,,,o330_H_FULL?&amp;KEY=@0000069040" TargetMode="External"/><Relationship Id="rId5" Type="http://schemas.openxmlformats.org/officeDocument/2006/relationships/footnotes" Target="footnotes.xml"/><Relationship Id="rId15" Type="http://schemas.openxmlformats.org/officeDocument/2006/relationships/hyperlink" Target="IRBIS:1,,,o330_H_FULL?&amp;KEY=@0000069040" TargetMode="External"/><Relationship Id="rId10" Type="http://schemas.openxmlformats.org/officeDocument/2006/relationships/hyperlink" Target="IRBIS:1,,,o330_H_FULL?&amp;KEY=@0000069040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IRBIS:1,,,o330_H_FULL?&amp;KEY=@0000069040" TargetMode="External"/><Relationship Id="rId14" Type="http://schemas.openxmlformats.org/officeDocument/2006/relationships/hyperlink" Target="IRBIS:1,,,o330_H_FULL?&amp;KEY=@0000069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8107</Words>
  <Characters>46211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hp</cp:lastModifiedBy>
  <cp:revision>56</cp:revision>
  <dcterms:created xsi:type="dcterms:W3CDTF">2017-06-25T13:37:00Z</dcterms:created>
  <dcterms:modified xsi:type="dcterms:W3CDTF">2022-12-18T15:46:00Z</dcterms:modified>
</cp:coreProperties>
</file>