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A4" w:rsidRDefault="00A20A08" w:rsidP="00B51B0C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bookmarkStart w:id="0" w:name="bookmark0"/>
      <w:r w:rsidRPr="00B51B0C">
        <w:rPr>
          <w:b/>
        </w:rPr>
        <w:t>Аннотация</w:t>
      </w:r>
      <w:r w:rsidR="005B00D9" w:rsidRPr="00B51B0C">
        <w:rPr>
          <w:b/>
        </w:rPr>
        <w:t xml:space="preserve"> рабочей программы </w:t>
      </w:r>
      <w:r w:rsidR="003452A4">
        <w:rPr>
          <w:b/>
        </w:rPr>
        <w:t xml:space="preserve">дисциплины </w:t>
      </w:r>
    </w:p>
    <w:p w:rsidR="001355FB" w:rsidRPr="00B51B0C" w:rsidRDefault="003452A4" w:rsidP="003452A4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r w:rsidRPr="003452A4">
        <w:rPr>
          <w:rFonts w:eastAsia="Arial Unicode MS"/>
          <w:sz w:val="24"/>
          <w:szCs w:val="24"/>
          <w:lang w:bidi="ar-SA"/>
        </w:rPr>
        <w:t xml:space="preserve"> </w:t>
      </w:r>
      <w:r w:rsidRPr="003452A4">
        <w:rPr>
          <w:rFonts w:eastAsia="Arial Unicode MS"/>
          <w:b/>
          <w:bCs/>
          <w:lang w:bidi="ar-SA"/>
        </w:rPr>
        <w:t xml:space="preserve">«Выполнение научного исследования» </w:t>
      </w:r>
      <w:r w:rsidR="00CE487A" w:rsidRPr="00B51B0C">
        <w:rPr>
          <w:b/>
        </w:rPr>
        <w:t xml:space="preserve"> </w:t>
      </w:r>
    </w:p>
    <w:p w:rsidR="003452A4" w:rsidRDefault="003452A4" w:rsidP="003452A4">
      <w:pPr>
        <w:pStyle w:val="Default"/>
      </w:pPr>
    </w:p>
    <w:p w:rsidR="003452A4" w:rsidRPr="00B51B0C" w:rsidRDefault="003452A4" w:rsidP="003452A4">
      <w:pPr>
        <w:pStyle w:val="10"/>
        <w:keepNext/>
        <w:keepLines/>
        <w:shd w:val="clear" w:color="auto" w:fill="auto"/>
        <w:spacing w:after="120" w:line="276" w:lineRule="auto"/>
        <w:jc w:val="left"/>
        <w:rPr>
          <w:rStyle w:val="11"/>
        </w:rPr>
      </w:pPr>
      <w:r>
        <w:t xml:space="preserve"> </w:t>
      </w:r>
      <w:r>
        <w:rPr>
          <w:b/>
          <w:bCs/>
        </w:rPr>
        <w:t>Цель преподавания дисциплины</w:t>
      </w:r>
    </w:p>
    <w:bookmarkEnd w:id="0"/>
    <w:p w:rsidR="0037636A" w:rsidRPr="00594BA6" w:rsidRDefault="00A20A08" w:rsidP="00594BA6">
      <w:pPr>
        <w:pStyle w:val="10"/>
        <w:keepNext/>
        <w:keepLines/>
        <w:ind w:right="20"/>
        <w:jc w:val="both"/>
      </w:pPr>
      <w:r w:rsidRPr="00250B65">
        <w:rPr>
          <w:rStyle w:val="21"/>
          <w:b w:val="0"/>
          <w:sz w:val="28"/>
          <w:szCs w:val="28"/>
        </w:rPr>
        <w:t>Цель</w:t>
      </w:r>
      <w:r w:rsidR="003452A4">
        <w:rPr>
          <w:rStyle w:val="21"/>
          <w:b w:val="0"/>
          <w:sz w:val="28"/>
          <w:szCs w:val="28"/>
        </w:rPr>
        <w:t xml:space="preserve"> преподавания </w:t>
      </w:r>
      <w:r w:rsidRPr="00250B65">
        <w:rPr>
          <w:rStyle w:val="21"/>
          <w:b w:val="0"/>
          <w:sz w:val="28"/>
          <w:szCs w:val="28"/>
        </w:rPr>
        <w:t>дисциплины</w:t>
      </w:r>
      <w:r w:rsidR="00B51B0C" w:rsidRPr="00594BA6">
        <w:rPr>
          <w:rStyle w:val="21"/>
          <w:sz w:val="28"/>
          <w:szCs w:val="28"/>
        </w:rPr>
        <w:t xml:space="preserve"> </w:t>
      </w:r>
      <w:r w:rsidR="003452A4">
        <w:rPr>
          <w:rStyle w:val="11"/>
        </w:rPr>
        <w:t>-</w:t>
      </w:r>
      <w:r w:rsidR="00B51B0C" w:rsidRPr="00594BA6">
        <w:rPr>
          <w:rStyle w:val="11"/>
        </w:rPr>
        <w:t xml:space="preserve"> </w:t>
      </w:r>
      <w:r w:rsidR="00FE5FDD" w:rsidRPr="003C1976">
        <w:t>формирование опыта проведения самостоятельного научного исследования, связанного с решением сложных профессиональных задач в инновационных условиях, результатом которого является подготовка научно-квалификационной работы (диссертации) на соискание ученой степени кандидата наук и успешный научный доклад по основным результатам научно-квалификационной работы.</w:t>
      </w:r>
    </w:p>
    <w:p w:rsidR="00B51B0C" w:rsidRPr="00B51B0C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B51B0C" w:rsidRDefault="00A20A08" w:rsidP="003469C3">
      <w:pPr>
        <w:pStyle w:val="20"/>
        <w:shd w:val="clear" w:color="auto" w:fill="auto"/>
        <w:spacing w:after="120" w:line="276" w:lineRule="auto"/>
        <w:jc w:val="left"/>
        <w:rPr>
          <w:sz w:val="28"/>
          <w:szCs w:val="28"/>
        </w:rPr>
      </w:pPr>
      <w:r w:rsidRPr="00B51B0C">
        <w:rPr>
          <w:rStyle w:val="21"/>
          <w:sz w:val="28"/>
          <w:szCs w:val="28"/>
        </w:rPr>
        <w:t xml:space="preserve">Задачи </w:t>
      </w:r>
      <w:r w:rsidR="00B51B0C">
        <w:rPr>
          <w:rStyle w:val="21"/>
          <w:sz w:val="28"/>
          <w:szCs w:val="28"/>
        </w:rPr>
        <w:t xml:space="preserve">изучения </w:t>
      </w:r>
      <w:r w:rsidRPr="00B51B0C">
        <w:rPr>
          <w:rStyle w:val="21"/>
          <w:sz w:val="28"/>
          <w:szCs w:val="28"/>
        </w:rPr>
        <w:t>дисциплины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 (формирование профессиональной позиции исследователя); 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– 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формирование умений использовать современные технологии сбора информации, обработки и интерпретации полученных эмпирических данных, овладение современными методами исследований, информационно-коммуникационными технологиями; 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формирование готовности и базовых умений самостоятельного формулирования и решения задач, возникающих в ходе научно-исследовательской деятельности и требующих углубленных профессиональных знаний;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развитие и совершенствование качеств личности, необходимых в научно-исследовательской деятельности: научная честность, настойчивость, пытливость, наблюдательность, профессиональная дисциплинированность и профессионально-коммуникативная культура будущего преподавателя-исследователя; 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sym w:font="Symbol" w:char="F02D"/>
      </w:r>
      <w:r w:rsidRPr="003C1976">
        <w:rPr>
          <w:sz w:val="28"/>
          <w:szCs w:val="28"/>
        </w:rPr>
        <w:t xml:space="preserve">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FE5FDD" w:rsidRPr="003C1976" w:rsidRDefault="00FE5FDD" w:rsidP="00FE5FDD">
      <w:pPr>
        <w:pStyle w:val="a6"/>
        <w:ind w:left="0" w:firstLine="709"/>
        <w:jc w:val="both"/>
        <w:rPr>
          <w:sz w:val="28"/>
          <w:szCs w:val="28"/>
        </w:rPr>
      </w:pPr>
      <w:r w:rsidRPr="003C1976">
        <w:rPr>
          <w:sz w:val="28"/>
          <w:szCs w:val="28"/>
        </w:rPr>
        <w:t>–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</w:t>
      </w:r>
    </w:p>
    <w:p w:rsidR="00AD5B7E" w:rsidRDefault="00AD5B7E" w:rsidP="00AD5B7E">
      <w:pPr>
        <w:pStyle w:val="Default"/>
      </w:pPr>
    </w:p>
    <w:p w:rsidR="00AD5B7E" w:rsidRDefault="00AD5B7E" w:rsidP="00AD5B7E">
      <w:pPr>
        <w:pStyle w:val="20"/>
        <w:shd w:val="clear" w:color="auto" w:fill="auto"/>
        <w:spacing w:after="120" w:line="276" w:lineRule="auto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rPr>
          <w:b/>
          <w:bCs/>
          <w:sz w:val="28"/>
          <w:szCs w:val="28"/>
        </w:rPr>
        <w:t xml:space="preserve">Разделы дисциплины: </w:t>
      </w:r>
    </w:p>
    <w:p w:rsidR="003469C3" w:rsidRPr="003469C3" w:rsidRDefault="003469C3" w:rsidP="00FA64A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3469C3">
        <w:rPr>
          <w:sz w:val="28"/>
          <w:szCs w:val="28"/>
        </w:rPr>
        <w:t xml:space="preserve">Знакомство с целью, задачами, программой, порядком выполнения научного исследования. </w:t>
      </w:r>
    </w:p>
    <w:p w:rsidR="003469C3" w:rsidRPr="003469C3" w:rsidRDefault="0042397F" w:rsidP="00FA64AD">
      <w:pPr>
        <w:pStyle w:val="Default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 </w:t>
      </w:r>
      <w:r w:rsidR="003469C3">
        <w:rPr>
          <w:sz w:val="28"/>
          <w:szCs w:val="28"/>
        </w:rPr>
        <w:tab/>
        <w:t xml:space="preserve">2. </w:t>
      </w:r>
      <w:r w:rsidR="003469C3" w:rsidRPr="003469C3">
        <w:rPr>
          <w:sz w:val="28"/>
          <w:szCs w:val="28"/>
        </w:rPr>
        <w:t xml:space="preserve">Осуществление отдельных научно-исследовательских действий или системы действий в соответствии с тематикой научного исследования. </w:t>
      </w:r>
    </w:p>
    <w:p w:rsidR="003469C3" w:rsidRPr="003469C3" w:rsidRDefault="003469C3" w:rsidP="00FA6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469C3">
        <w:rPr>
          <w:sz w:val="28"/>
          <w:szCs w:val="28"/>
        </w:rPr>
        <w:t>Работа с научными источниками в библиотечных фондах</w:t>
      </w:r>
      <w:r>
        <w:rPr>
          <w:sz w:val="28"/>
          <w:szCs w:val="28"/>
        </w:rPr>
        <w:t xml:space="preserve"> и сетевых депозитариях</w:t>
      </w:r>
      <w:r w:rsidRPr="003469C3">
        <w:rPr>
          <w:sz w:val="28"/>
          <w:szCs w:val="28"/>
        </w:rPr>
        <w:t>.</w:t>
      </w:r>
    </w:p>
    <w:p w:rsidR="003469C3" w:rsidRPr="003469C3" w:rsidRDefault="003469C3" w:rsidP="00FA64AD">
      <w:pPr>
        <w:pStyle w:val="Default"/>
        <w:jc w:val="both"/>
      </w:pPr>
      <w:r>
        <w:rPr>
          <w:sz w:val="28"/>
          <w:szCs w:val="28"/>
        </w:rPr>
        <w:tab/>
        <w:t xml:space="preserve">4. </w:t>
      </w:r>
      <w:r w:rsidRPr="003469C3">
        <w:rPr>
          <w:sz w:val="28"/>
          <w:szCs w:val="28"/>
        </w:rPr>
        <w:t xml:space="preserve">Самостоятельная обработка, систематизация и анализ полученных данных с помощью программных комплексов и информационных технологий. </w:t>
      </w:r>
    </w:p>
    <w:p w:rsidR="003469C3" w:rsidRDefault="003469C3" w:rsidP="00FA6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3469C3">
        <w:rPr>
          <w:sz w:val="28"/>
          <w:szCs w:val="28"/>
        </w:rPr>
        <w:t xml:space="preserve">Апробация результатов научного исследования, изложение полученных данных в научных публикациях. </w:t>
      </w:r>
    </w:p>
    <w:p w:rsidR="003469C3" w:rsidRPr="003469C3" w:rsidRDefault="003469C3" w:rsidP="00FA64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EC5571">
        <w:rPr>
          <w:rFonts w:eastAsia="Times New Roman"/>
          <w:color w:val="auto"/>
          <w:sz w:val="28"/>
          <w:szCs w:val="28"/>
        </w:rPr>
        <w:t>Оформление результатов научной деятельности</w:t>
      </w:r>
      <w:r w:rsidR="00FA64AD">
        <w:rPr>
          <w:rFonts w:eastAsia="Times New Roman"/>
          <w:color w:val="auto"/>
          <w:sz w:val="28"/>
          <w:szCs w:val="28"/>
        </w:rPr>
        <w:t>.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42397F" w:rsidRPr="0042397F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24" w:rsidRDefault="008E4524">
      <w:r>
        <w:separator/>
      </w:r>
    </w:p>
  </w:endnote>
  <w:endnote w:type="continuationSeparator" w:id="0">
    <w:p w:rsidR="008E4524" w:rsidRDefault="008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24" w:rsidRDefault="008E4524"/>
  </w:footnote>
  <w:footnote w:type="continuationSeparator" w:id="0">
    <w:p w:rsidR="008E4524" w:rsidRDefault="008E45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0C1290"/>
    <w:rsid w:val="001355FB"/>
    <w:rsid w:val="00216D43"/>
    <w:rsid w:val="00250B65"/>
    <w:rsid w:val="002B1EC2"/>
    <w:rsid w:val="003452A4"/>
    <w:rsid w:val="003469C3"/>
    <w:rsid w:val="0037636A"/>
    <w:rsid w:val="0042397F"/>
    <w:rsid w:val="005846A6"/>
    <w:rsid w:val="00594BA6"/>
    <w:rsid w:val="005B00D9"/>
    <w:rsid w:val="008001B1"/>
    <w:rsid w:val="008B41EC"/>
    <w:rsid w:val="008E4524"/>
    <w:rsid w:val="0092472A"/>
    <w:rsid w:val="0095711B"/>
    <w:rsid w:val="00A20A08"/>
    <w:rsid w:val="00A21FF0"/>
    <w:rsid w:val="00A9768A"/>
    <w:rsid w:val="00AD5B7E"/>
    <w:rsid w:val="00B51B0C"/>
    <w:rsid w:val="00B7196E"/>
    <w:rsid w:val="00CE487A"/>
    <w:rsid w:val="00DB516A"/>
    <w:rsid w:val="00E7058C"/>
    <w:rsid w:val="00EC5571"/>
    <w:rsid w:val="00FA64AD"/>
    <w:rsid w:val="00FD286B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E0338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B1E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4">
    <w:name w:val="Основной текст Знак"/>
    <w:basedOn w:val="a0"/>
    <w:uiPriority w:val="99"/>
    <w:semiHidden/>
    <w:rsid w:val="0042397F"/>
  </w:style>
  <w:style w:type="paragraph" w:styleId="a5">
    <w:name w:val="Body Text"/>
    <w:basedOn w:val="a"/>
    <w:link w:val="12"/>
    <w:uiPriority w:val="99"/>
    <w:semiHidden/>
    <w:unhideWhenUsed/>
    <w:rsid w:val="00594BA6"/>
    <w:pPr>
      <w:spacing w:after="120"/>
    </w:pPr>
  </w:style>
  <w:style w:type="character" w:customStyle="1" w:styleId="12">
    <w:name w:val="Основной текст Знак1"/>
    <w:basedOn w:val="a0"/>
    <w:link w:val="a5"/>
    <w:uiPriority w:val="99"/>
    <w:semiHidden/>
    <w:rsid w:val="00594BA6"/>
    <w:rPr>
      <w:color w:val="000000"/>
    </w:rPr>
  </w:style>
  <w:style w:type="paragraph" w:styleId="a6">
    <w:name w:val="List Paragraph"/>
    <w:basedOn w:val="a"/>
    <w:uiPriority w:val="34"/>
    <w:qFormat/>
    <w:rsid w:val="00FE5F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6</cp:revision>
  <cp:lastPrinted>2016-12-13T13:50:00Z</cp:lastPrinted>
  <dcterms:created xsi:type="dcterms:W3CDTF">2023-10-16T10:21:00Z</dcterms:created>
  <dcterms:modified xsi:type="dcterms:W3CDTF">2023-10-19T09:28:00Z</dcterms:modified>
</cp:coreProperties>
</file>