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4" w:rsidRDefault="00A20A08" w:rsidP="00B51B0C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bookmarkStart w:id="0" w:name="bookmark0"/>
      <w:r w:rsidRPr="00B51B0C">
        <w:rPr>
          <w:b/>
        </w:rPr>
        <w:t>Аннотация</w:t>
      </w:r>
      <w:r w:rsidR="005B00D9" w:rsidRPr="00B51B0C">
        <w:rPr>
          <w:b/>
        </w:rPr>
        <w:t xml:space="preserve"> </w:t>
      </w:r>
      <w:r w:rsidR="00231089">
        <w:rPr>
          <w:b/>
        </w:rPr>
        <w:t>к</w:t>
      </w:r>
      <w:r w:rsidR="005B00D9" w:rsidRPr="00B51B0C">
        <w:rPr>
          <w:b/>
        </w:rPr>
        <w:t xml:space="preserve"> программ</w:t>
      </w:r>
      <w:r w:rsidR="00231089">
        <w:rPr>
          <w:b/>
        </w:rPr>
        <w:t>е</w:t>
      </w:r>
      <w:r w:rsidR="003452A4">
        <w:rPr>
          <w:b/>
        </w:rPr>
        <w:t xml:space="preserve"> </w:t>
      </w:r>
    </w:p>
    <w:p w:rsidR="001355FB" w:rsidRPr="00231089" w:rsidRDefault="003452A4" w:rsidP="00231089">
      <w:pPr>
        <w:pStyle w:val="Default"/>
        <w:jc w:val="center"/>
        <w:rPr>
          <w:b/>
          <w:sz w:val="28"/>
          <w:szCs w:val="28"/>
        </w:rPr>
      </w:pPr>
      <w:r w:rsidRPr="00231089">
        <w:rPr>
          <w:b/>
          <w:bCs/>
          <w:sz w:val="28"/>
          <w:szCs w:val="28"/>
        </w:rPr>
        <w:t>«</w:t>
      </w:r>
      <w:r w:rsidR="00231089" w:rsidRPr="00231089">
        <w:rPr>
          <w:b/>
          <w:bCs/>
          <w:sz w:val="28"/>
          <w:szCs w:val="28"/>
        </w:rPr>
        <w:t>Оценка диссертации на предмет ее соответствия установленным критериям</w:t>
      </w:r>
      <w:r w:rsidRPr="00231089">
        <w:rPr>
          <w:b/>
          <w:bCs/>
          <w:sz w:val="28"/>
          <w:szCs w:val="28"/>
        </w:rPr>
        <w:t>»</w:t>
      </w:r>
    </w:p>
    <w:p w:rsidR="003452A4" w:rsidRDefault="003452A4" w:rsidP="003452A4">
      <w:pPr>
        <w:pStyle w:val="Default"/>
      </w:pPr>
    </w:p>
    <w:p w:rsidR="003452A4" w:rsidRPr="00B51B0C" w:rsidRDefault="003452A4" w:rsidP="003452A4">
      <w:pPr>
        <w:pStyle w:val="10"/>
        <w:keepNext/>
        <w:keepLines/>
        <w:shd w:val="clear" w:color="auto" w:fill="auto"/>
        <w:spacing w:after="120" w:line="276" w:lineRule="auto"/>
        <w:jc w:val="left"/>
        <w:rPr>
          <w:rStyle w:val="11"/>
        </w:rPr>
      </w:pPr>
      <w:r>
        <w:t xml:space="preserve"> </w:t>
      </w:r>
      <w:r>
        <w:rPr>
          <w:b/>
          <w:bCs/>
        </w:rPr>
        <w:t xml:space="preserve">Цель </w:t>
      </w:r>
      <w:r w:rsidR="00231089">
        <w:rPr>
          <w:b/>
          <w:bCs/>
        </w:rPr>
        <w:t>программы</w:t>
      </w:r>
    </w:p>
    <w:bookmarkEnd w:id="0"/>
    <w:p w:rsidR="0037636A" w:rsidRPr="00594BA6" w:rsidRDefault="00231089" w:rsidP="00231089">
      <w:pPr>
        <w:pStyle w:val="10"/>
        <w:keepNext/>
        <w:keepLines/>
        <w:ind w:right="20"/>
        <w:jc w:val="both"/>
      </w:pPr>
      <w:r>
        <w:t xml:space="preserve"> Цель программы – установление уровня подготовки выпускника к выполнению профессиональных задач и соответствия его подготовки федеральным государственным требованиям, изложенным в Приказе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:rsidR="00B51B0C" w:rsidRPr="00B51B0C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B51B0C" w:rsidRDefault="00A20A08" w:rsidP="003469C3">
      <w:pPr>
        <w:pStyle w:val="20"/>
        <w:shd w:val="clear" w:color="auto" w:fill="auto"/>
        <w:spacing w:after="120" w:line="276" w:lineRule="auto"/>
        <w:jc w:val="left"/>
        <w:rPr>
          <w:sz w:val="28"/>
          <w:szCs w:val="28"/>
        </w:rPr>
      </w:pPr>
      <w:r w:rsidRPr="00B51B0C">
        <w:rPr>
          <w:rStyle w:val="21"/>
          <w:sz w:val="28"/>
          <w:szCs w:val="28"/>
        </w:rPr>
        <w:t xml:space="preserve">Задачи </w:t>
      </w:r>
      <w:r w:rsidR="00B51B0C">
        <w:rPr>
          <w:rStyle w:val="21"/>
          <w:sz w:val="28"/>
          <w:szCs w:val="28"/>
        </w:rPr>
        <w:t xml:space="preserve">изучения </w:t>
      </w:r>
      <w:r w:rsidRPr="00B51B0C">
        <w:rPr>
          <w:rStyle w:val="21"/>
          <w:sz w:val="28"/>
          <w:szCs w:val="28"/>
        </w:rPr>
        <w:t>дисциплины</w:t>
      </w:r>
    </w:p>
    <w:p w:rsidR="00ED4393" w:rsidRDefault="00ED4393" w:rsidP="00ED4393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– установить уровень сформированности у обучающихся компетенций, необходимых для проведения самостоятельного научного исследования; </w:t>
      </w:r>
    </w:p>
    <w:p w:rsidR="00ED4393" w:rsidRDefault="00ED4393" w:rsidP="00ED4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определить готовность обучающихся к решению задач профессиональной деятельности; </w:t>
      </w:r>
    </w:p>
    <w:p w:rsidR="00ED4393" w:rsidRDefault="00ED4393" w:rsidP="00ED4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степень готовности аспиранта к защите диссертационного исследования в соответствии с Постановлением Правительства РФ от 24 сентября 2013 г. № 842 «О порядке присуждения ученых степеней»; </w:t>
      </w:r>
    </w:p>
    <w:p w:rsidR="00AD5B7E" w:rsidRDefault="00ED4393" w:rsidP="00ED4393">
      <w:pPr>
        <w:pStyle w:val="Default"/>
        <w:jc w:val="both"/>
      </w:pPr>
      <w:r>
        <w:rPr>
          <w:sz w:val="28"/>
          <w:szCs w:val="28"/>
        </w:rPr>
        <w:t>- произвести оценку диссертации на предмет ее соответствия критериям, установленным Федеральным законом от 23 августа 1996 г. № 127-ФЗ "О науке и государственной научно-технической политике".</w:t>
      </w:r>
    </w:p>
    <w:p w:rsidR="00ED4393" w:rsidRDefault="00AD5B7E" w:rsidP="0047711C">
      <w:pPr>
        <w:pStyle w:val="20"/>
        <w:shd w:val="clear" w:color="auto" w:fill="auto"/>
        <w:spacing w:after="120" w:line="276" w:lineRule="auto"/>
      </w:pPr>
      <w:r>
        <w:t xml:space="preserve"> </w:t>
      </w:r>
      <w:r>
        <w:tab/>
      </w:r>
    </w:p>
    <w:p w:rsidR="00ED4393" w:rsidRDefault="00ED4393" w:rsidP="00ED439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Критерии, которым должны отвечать диссертации на соискание ученой степени кандидата наук: </w:t>
      </w:r>
    </w:p>
    <w:p w:rsidR="00ED4393" w:rsidRDefault="00ED4393" w:rsidP="00ED4393">
      <w:pPr>
        <w:pStyle w:val="Default"/>
        <w:rPr>
          <w:sz w:val="28"/>
          <w:szCs w:val="28"/>
        </w:rPr>
      </w:pP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</w:t>
      </w:r>
    </w:p>
    <w:p w:rsidR="00ED4393" w:rsidRDefault="00ED4393" w:rsidP="00ED4393">
      <w:pPr>
        <w:pStyle w:val="Default"/>
        <w:pageBreakBefore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 </w:t>
      </w: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автором диссертации решения должны быть аргументированы и оценены по сравнению с другими известными решениями. </w:t>
      </w: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научные результаты диссертации должны быть опубликованы в рецензируемых научных изданиях.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Федерации. </w:t>
      </w: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 по </w:t>
      </w:r>
      <w:r w:rsidR="00EF0858">
        <w:rPr>
          <w:sz w:val="28"/>
          <w:szCs w:val="28"/>
        </w:rPr>
        <w:t>специальности</w:t>
      </w:r>
      <w:r w:rsidR="00DF6723">
        <w:rPr>
          <w:sz w:val="28"/>
          <w:szCs w:val="28"/>
        </w:rPr>
        <w:t xml:space="preserve"> «</w:t>
      </w:r>
      <w:r w:rsidR="00EF0858" w:rsidRPr="00EF0858">
        <w:rPr>
          <w:bCs/>
          <w:sz w:val="28"/>
          <w:szCs w:val="28"/>
        </w:rPr>
        <w:t>Геотехнология, горные машины</w:t>
      </w:r>
      <w:r w:rsidR="00DF672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не менее 3. </w:t>
      </w:r>
    </w:p>
    <w:p w:rsidR="00ED4393" w:rsidRDefault="00ED4393" w:rsidP="00ED4393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В диссертации соискатель ученой степени обязан ссылаться на автора и (или) источник заимствования материалов или отдельн</w:t>
      </w:r>
      <w:bookmarkStart w:id="1" w:name="_GoBack"/>
      <w:bookmarkEnd w:id="1"/>
      <w:r>
        <w:rPr>
          <w:sz w:val="28"/>
          <w:szCs w:val="28"/>
        </w:rPr>
        <w:t xml:space="preserve">ых результатов. </w:t>
      </w:r>
    </w:p>
    <w:p w:rsidR="0042397F" w:rsidRPr="0042397F" w:rsidRDefault="00ED4393" w:rsidP="00ED4393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sectPr w:rsidR="0042397F" w:rsidRPr="0042397F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1D" w:rsidRDefault="00E2271D">
      <w:r>
        <w:separator/>
      </w:r>
    </w:p>
  </w:endnote>
  <w:endnote w:type="continuationSeparator" w:id="0">
    <w:p w:rsidR="00E2271D" w:rsidRDefault="00E2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1D" w:rsidRDefault="00E2271D"/>
  </w:footnote>
  <w:footnote w:type="continuationSeparator" w:id="0">
    <w:p w:rsidR="00E2271D" w:rsidRDefault="00E227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0C1290"/>
    <w:rsid w:val="001355FB"/>
    <w:rsid w:val="00175BD0"/>
    <w:rsid w:val="00216D43"/>
    <w:rsid w:val="00231089"/>
    <w:rsid w:val="00250B65"/>
    <w:rsid w:val="002B1EC2"/>
    <w:rsid w:val="003452A4"/>
    <w:rsid w:val="003469C3"/>
    <w:rsid w:val="0037636A"/>
    <w:rsid w:val="0042397F"/>
    <w:rsid w:val="0047711C"/>
    <w:rsid w:val="005846A6"/>
    <w:rsid w:val="00594BA6"/>
    <w:rsid w:val="005B00D9"/>
    <w:rsid w:val="008001B1"/>
    <w:rsid w:val="008B41EC"/>
    <w:rsid w:val="008E4524"/>
    <w:rsid w:val="0092472A"/>
    <w:rsid w:val="0095711B"/>
    <w:rsid w:val="00A20A08"/>
    <w:rsid w:val="00A21FF0"/>
    <w:rsid w:val="00A9768A"/>
    <w:rsid w:val="00AC1D1B"/>
    <w:rsid w:val="00AD5B7E"/>
    <w:rsid w:val="00B51B0C"/>
    <w:rsid w:val="00B7196E"/>
    <w:rsid w:val="00CE487A"/>
    <w:rsid w:val="00DB516A"/>
    <w:rsid w:val="00DF6723"/>
    <w:rsid w:val="00E2271D"/>
    <w:rsid w:val="00E7058C"/>
    <w:rsid w:val="00EC5571"/>
    <w:rsid w:val="00ED4393"/>
    <w:rsid w:val="00EF0858"/>
    <w:rsid w:val="00F33621"/>
    <w:rsid w:val="00FA64AD"/>
    <w:rsid w:val="00FD286B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B1E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4">
    <w:name w:val="Основной текст Знак"/>
    <w:basedOn w:val="a0"/>
    <w:uiPriority w:val="99"/>
    <w:semiHidden/>
    <w:rsid w:val="0042397F"/>
  </w:style>
  <w:style w:type="paragraph" w:styleId="a5">
    <w:name w:val="Body Text"/>
    <w:basedOn w:val="a"/>
    <w:link w:val="12"/>
    <w:uiPriority w:val="99"/>
    <w:semiHidden/>
    <w:unhideWhenUsed/>
    <w:rsid w:val="00594BA6"/>
    <w:pPr>
      <w:spacing w:after="120"/>
    </w:pPr>
  </w:style>
  <w:style w:type="character" w:customStyle="1" w:styleId="12">
    <w:name w:val="Основной текст Знак1"/>
    <w:basedOn w:val="a0"/>
    <w:link w:val="a5"/>
    <w:uiPriority w:val="99"/>
    <w:semiHidden/>
    <w:rsid w:val="00594BA6"/>
    <w:rPr>
      <w:color w:val="000000"/>
    </w:rPr>
  </w:style>
  <w:style w:type="paragraph" w:styleId="a6">
    <w:name w:val="List Paragraph"/>
    <w:basedOn w:val="a"/>
    <w:uiPriority w:val="34"/>
    <w:qFormat/>
    <w:rsid w:val="00FE5F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Пользователь Windows</cp:lastModifiedBy>
  <cp:revision>8</cp:revision>
  <cp:lastPrinted>2016-12-13T13:50:00Z</cp:lastPrinted>
  <dcterms:created xsi:type="dcterms:W3CDTF">2023-10-19T09:31:00Z</dcterms:created>
  <dcterms:modified xsi:type="dcterms:W3CDTF">2023-10-19T12:31:00Z</dcterms:modified>
</cp:coreProperties>
</file>